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A342AB" w:rsidRDefault="00A342AB" w:rsidP="0012037D">
      <w:pPr>
        <w:pStyle w:val="a8"/>
        <w:spacing w:line="360" w:lineRule="auto"/>
        <w:jc w:val="center"/>
        <w:rPr>
          <w:spacing w:val="25"/>
          <w:lang w:val="uk-UA"/>
        </w:rPr>
      </w:pPr>
      <w:r>
        <w:rPr>
          <w:rFonts w:eastAsia="Calibri"/>
          <w:noProof/>
          <w:lang w:val="ru-RU" w:eastAsia="ru-RU"/>
        </w:rPr>
        <mc:AlternateContent>
          <mc:Choice Requires="wps">
            <w:drawing>
              <wp:anchor distT="0" distB="0" distL="114300" distR="114300" simplePos="0" relativeHeight="251677696" behindDoc="0" locked="0" layoutInCell="1" allowOverlap="1" wp14:anchorId="328B3D40" wp14:editId="22B9869C">
                <wp:simplePos x="0" y="0"/>
                <wp:positionH relativeFrom="column">
                  <wp:posOffset>5649438</wp:posOffset>
                </wp:positionH>
                <wp:positionV relativeFrom="paragraph">
                  <wp:posOffset>-498924</wp:posOffset>
                </wp:positionV>
                <wp:extent cx="534256" cy="441788"/>
                <wp:effectExtent l="0" t="0" r="0" b="0"/>
                <wp:wrapNone/>
                <wp:docPr id="59" name="Поле 59"/>
                <wp:cNvGraphicFramePr/>
                <a:graphic xmlns:a="http://schemas.openxmlformats.org/drawingml/2006/main">
                  <a:graphicData uri="http://schemas.microsoft.com/office/word/2010/wordprocessingShape">
                    <wps:wsp>
                      <wps:cNvSpPr txBox="1"/>
                      <wps:spPr>
                        <a:xfrm>
                          <a:off x="0" y="0"/>
                          <a:ext cx="534256" cy="441788"/>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05EE2" w:rsidRDefault="00005EE2" w:rsidP="00A342A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http://schemas.microsoft.com/office/word/2018/wordml" xmlns:w16cex="http://schemas.microsoft.com/office/word/2018/wordml/cex">
            <w:pict>
              <v:shapetype w14:anchorId="328B3D40" id="_x0000_t202" coordsize="21600,21600" o:spt="202" path="m,l,21600r21600,l21600,xe">
                <v:stroke joinstyle="miter"/>
                <v:path gradientshapeok="t" o:connecttype="rect"/>
              </v:shapetype>
              <v:shape id="Поле 59" o:spid="_x0000_s1026" type="#_x0000_t202" style="position:absolute;left:0;text-align:left;margin-left:444.85pt;margin-top:-39.3pt;width:42.05pt;height:34.8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" fillcolor="white [3212]" stroked="f" strokeweight=".5pt">
                <v:textbox>
                  <w:txbxContent>
                    <w:p w:rsidR="00005EE2" w:rsidRDefault="00005EE2" w:rsidP="00A342AB"/>
                  </w:txbxContent>
                </v:textbox>
              </v:shape>
            </w:pict>
          </mc:Fallback>
        </mc:AlternateContent>
      </w:r>
      <w:r w:rsidRPr="004E6DFF">
        <w:rPr>
          <w:rFonts w:eastAsia="Calibri"/>
          <w:noProof/>
          <w:lang w:val="ru-RU" w:eastAsia="ru-RU"/>
        </w:rPr>
        <mc:AlternateContent>
          <mc:Choice Requires="wps">
            <w:drawing>
              <wp:anchor distT="0" distB="0" distL="114300" distR="114300" simplePos="0" relativeHeight="251676672" behindDoc="0" locked="0" layoutInCell="1" allowOverlap="1" wp14:anchorId="426DD7A7" wp14:editId="0AF6F85D">
                <wp:simplePos x="0" y="0"/>
                <wp:positionH relativeFrom="column">
                  <wp:posOffset>6119495</wp:posOffset>
                </wp:positionH>
                <wp:positionV relativeFrom="paragraph">
                  <wp:posOffset>-681990</wp:posOffset>
                </wp:positionV>
                <wp:extent cx="180975" cy="323850"/>
                <wp:effectExtent l="0" t="0" r="0" b="0"/>
                <wp:wrapNone/>
                <wp:docPr id="58" name="Прямоугольник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975" cy="3238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rect w14:anchorId="08D42E62" id="Прямоугольник 58" o:spid="_x0000_s1026" style="position:absolute;margin-left:481.85pt;margin-top:-53.7pt;width:14.25pt;height:25.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" stroked="f"/>
            </w:pict>
          </mc:Fallback>
        </mc:AlternateContent>
      </w:r>
      <w:r w:rsidRPr="00B90D80">
        <w:rPr>
          <w:lang w:val="ru-RU"/>
        </w:rPr>
        <w:t xml:space="preserve"> </w:t>
      </w:r>
      <w:r>
        <w:rPr>
          <w:lang w:val="uk-UA"/>
        </w:rPr>
        <w:t>Міністерство освіти і науки України</w:t>
      </w:r>
    </w:p>
    <w:p w:rsidR="00A342AB" w:rsidRPr="0012037D" w:rsidRDefault="00A342AB" w:rsidP="0012037D">
      <w:pPr>
        <w:pStyle w:val="a8"/>
        <w:spacing w:line="360" w:lineRule="auto"/>
        <w:jc w:val="center"/>
        <w:rPr>
          <w:lang w:val="uk-UA"/>
        </w:rPr>
      </w:pPr>
      <w:r>
        <w:rPr>
          <w:lang w:val="uk-UA"/>
        </w:rPr>
        <w:t>Одеський національний політехнічний університет</w:t>
      </w:r>
    </w:p>
    <w:p w:rsidR="00A342AB" w:rsidRPr="008A5AE3" w:rsidRDefault="008A5AE3" w:rsidP="0012037D">
      <w:pPr>
        <w:ind w:firstLine="0"/>
        <w:jc w:val="center"/>
        <w:rPr>
          <w:rFonts w:eastAsia="Calibri" w:cs="Times New Roman"/>
        </w:rPr>
      </w:pPr>
      <w:r w:rsidRPr="008A5AE3">
        <w:rPr>
          <w:rFonts w:eastAsia="Calibri" w:cs="Times New Roman"/>
        </w:rPr>
        <w:t>Навчально-науковий і</w:t>
      </w:r>
      <w:r w:rsidR="00A342AB" w:rsidRPr="008A5AE3">
        <w:rPr>
          <w:rFonts w:eastAsia="Calibri" w:cs="Times New Roman"/>
        </w:rPr>
        <w:t>нститут комп’ютерних систем</w:t>
      </w:r>
    </w:p>
    <w:p w:rsidR="00A342AB" w:rsidRPr="004E6DFF" w:rsidRDefault="00A342AB" w:rsidP="0012037D">
      <w:pPr>
        <w:ind w:firstLine="0"/>
        <w:jc w:val="center"/>
        <w:rPr>
          <w:rFonts w:eastAsia="Calibri" w:cs="Times New Roman"/>
        </w:rPr>
      </w:pPr>
      <w:r w:rsidRPr="004E6DFF">
        <w:rPr>
          <w:rFonts w:eastAsia="Calibri" w:cs="Times New Roman"/>
        </w:rPr>
        <w:t>Кафедра системного програмного забезпечення</w:t>
      </w:r>
    </w:p>
    <w:p w:rsidR="00A342AB" w:rsidRDefault="00A342AB" w:rsidP="00A342AB">
      <w:pPr>
        <w:ind w:firstLine="0"/>
        <w:jc w:val="center"/>
        <w:rPr>
          <w:rFonts w:eastAsia="Calibri" w:cs="Times New Roman"/>
        </w:rPr>
      </w:pPr>
    </w:p>
    <w:p w:rsidR="00A342AB" w:rsidRPr="004E6DFF" w:rsidRDefault="00A342AB" w:rsidP="00A342AB">
      <w:pPr>
        <w:ind w:firstLine="0"/>
        <w:jc w:val="center"/>
        <w:rPr>
          <w:rFonts w:eastAsia="Calibri" w:cs="Times New Roman"/>
        </w:rPr>
      </w:pPr>
    </w:p>
    <w:p w:rsidR="00A342AB" w:rsidRPr="004E6DFF" w:rsidRDefault="00A342AB" w:rsidP="00A342AB">
      <w:pPr>
        <w:ind w:firstLine="0"/>
        <w:jc w:val="center"/>
        <w:rPr>
          <w:rFonts w:eastAsia="Calibri" w:cs="Times New Roman"/>
        </w:rPr>
      </w:pPr>
    </w:p>
    <w:p w:rsidR="00A342AB" w:rsidRDefault="00A342AB" w:rsidP="00A342AB">
      <w:pPr>
        <w:ind w:firstLine="0"/>
        <w:jc w:val="center"/>
        <w:rPr>
          <w:rFonts w:eastAsia="Calibri" w:cs="Times New Roman"/>
        </w:rPr>
      </w:pPr>
      <w:r>
        <w:rPr>
          <w:rFonts w:eastAsia="Calibri" w:cs="Times New Roman"/>
          <w:lang w:val="ru-RU"/>
        </w:rPr>
        <w:t>Лоз</w:t>
      </w:r>
      <w:proofErr w:type="spellStart"/>
      <w:r>
        <w:rPr>
          <w:rFonts w:eastAsia="Calibri" w:cs="Times New Roman"/>
        </w:rPr>
        <w:t>інський</w:t>
      </w:r>
      <w:proofErr w:type="spellEnd"/>
      <w:r>
        <w:rPr>
          <w:rFonts w:eastAsia="Calibri" w:cs="Times New Roman"/>
        </w:rPr>
        <w:t xml:space="preserve"> </w:t>
      </w:r>
      <w:proofErr w:type="spellStart"/>
      <w:r>
        <w:rPr>
          <w:rFonts w:eastAsia="Calibri" w:cs="Times New Roman"/>
          <w:lang w:val="ru-RU"/>
        </w:rPr>
        <w:t>Віталій</w:t>
      </w:r>
      <w:proofErr w:type="spellEnd"/>
      <w:r>
        <w:rPr>
          <w:rFonts w:eastAsia="Calibri" w:cs="Times New Roman"/>
          <w:lang w:val="ru-RU"/>
        </w:rPr>
        <w:t xml:space="preserve"> </w:t>
      </w:r>
      <w:r>
        <w:rPr>
          <w:rFonts w:eastAsia="Calibri" w:cs="Times New Roman"/>
        </w:rPr>
        <w:t>Олегович</w:t>
      </w:r>
      <w:r w:rsidR="0012037D">
        <w:rPr>
          <w:rFonts w:eastAsia="Calibri" w:cs="Times New Roman"/>
        </w:rPr>
        <w:t>,</w:t>
      </w:r>
    </w:p>
    <w:p w:rsidR="00A342AB" w:rsidRPr="00003D85" w:rsidRDefault="00A342AB" w:rsidP="00A342AB">
      <w:pPr>
        <w:ind w:firstLine="0"/>
        <w:jc w:val="center"/>
        <w:rPr>
          <w:rFonts w:eastAsia="Calibri" w:cs="Times New Roman"/>
        </w:rPr>
      </w:pPr>
      <w:r w:rsidRPr="009A0181">
        <w:rPr>
          <w:rFonts w:eastAsia="Calibri" w:cs="Times New Roman"/>
        </w:rPr>
        <w:t>Студент групи АС-1</w:t>
      </w:r>
      <w:r>
        <w:rPr>
          <w:rFonts w:eastAsia="Calibri" w:cs="Times New Roman"/>
        </w:rPr>
        <w:t>5</w:t>
      </w:r>
      <w:r w:rsidRPr="009A0181">
        <w:rPr>
          <w:rFonts w:eastAsia="Calibri" w:cs="Times New Roman"/>
        </w:rPr>
        <w:t>1</w:t>
      </w:r>
    </w:p>
    <w:p w:rsidR="00A342AB" w:rsidRDefault="00A342AB" w:rsidP="00A342AB">
      <w:pPr>
        <w:ind w:firstLine="0"/>
        <w:jc w:val="center"/>
        <w:rPr>
          <w:rFonts w:eastAsia="Calibri" w:cs="Times New Roman"/>
        </w:rPr>
      </w:pPr>
    </w:p>
    <w:p w:rsidR="00A342AB" w:rsidRPr="004E6DFF" w:rsidRDefault="00A342AB" w:rsidP="00A342AB">
      <w:pPr>
        <w:ind w:firstLine="0"/>
        <w:jc w:val="center"/>
        <w:rPr>
          <w:rFonts w:eastAsia="Calibri" w:cs="Times New Roman"/>
        </w:rPr>
      </w:pPr>
    </w:p>
    <w:p w:rsidR="00A342AB" w:rsidRPr="004E6DFF" w:rsidRDefault="00A342AB" w:rsidP="00A342AB">
      <w:pPr>
        <w:ind w:firstLine="0"/>
        <w:jc w:val="center"/>
        <w:rPr>
          <w:rFonts w:eastAsia="Calibri" w:cs="Times New Roman"/>
        </w:rPr>
      </w:pPr>
      <w:r>
        <w:rPr>
          <w:rFonts w:eastAsia="Calibri" w:cs="Times New Roman"/>
          <w:b/>
        </w:rPr>
        <w:t>КВАЛІФІКАЦІЙНА РОБОТА МАГІСТРА</w:t>
      </w:r>
    </w:p>
    <w:p w:rsidR="00A342AB" w:rsidRDefault="00A342AB" w:rsidP="00A342AB">
      <w:pPr>
        <w:ind w:firstLine="0"/>
        <w:rPr>
          <w:rFonts w:eastAsia="Calibri" w:cs="Times New Roman"/>
        </w:rPr>
      </w:pPr>
      <w:r>
        <w:rPr>
          <w:rFonts w:eastAsia="Calibri" w:cs="Times New Roman"/>
        </w:rPr>
        <w:t xml:space="preserve"> </w:t>
      </w:r>
    </w:p>
    <w:p w:rsidR="00A342AB" w:rsidRDefault="00A342AB" w:rsidP="00A342AB">
      <w:pPr>
        <w:ind w:firstLine="0"/>
        <w:jc w:val="center"/>
        <w:rPr>
          <w:rFonts w:eastAsia="Calibri" w:cs="Times New Roman"/>
        </w:rPr>
      </w:pPr>
      <w:r>
        <w:rPr>
          <w:rFonts w:eastAsia="Calibri"/>
        </w:rPr>
        <w:t>Інформаційна система впровадження реклами та підтримки інтересу до неї</w:t>
      </w:r>
      <w:r>
        <w:rPr>
          <w:rFonts w:eastAsia="Calibri" w:cs="Times New Roman"/>
        </w:rPr>
        <w:t xml:space="preserve"> </w:t>
      </w:r>
    </w:p>
    <w:p w:rsidR="00A342AB" w:rsidRDefault="00A342AB" w:rsidP="00A342AB">
      <w:pPr>
        <w:ind w:firstLine="0"/>
        <w:rPr>
          <w:rFonts w:eastAsia="Calibri" w:cs="Times New Roman"/>
        </w:rPr>
      </w:pPr>
      <w:r>
        <w:rPr>
          <w:rFonts w:eastAsia="Calibri" w:cs="Times New Roman"/>
        </w:rPr>
        <w:t xml:space="preserve"> </w:t>
      </w:r>
    </w:p>
    <w:p w:rsidR="00A342AB" w:rsidRDefault="00A342AB" w:rsidP="00A342AB">
      <w:pPr>
        <w:ind w:firstLine="0"/>
        <w:jc w:val="center"/>
        <w:rPr>
          <w:rFonts w:eastAsia="Calibri" w:cs="Times New Roman"/>
        </w:rPr>
      </w:pPr>
      <w:r>
        <w:rPr>
          <w:rFonts w:eastAsia="Calibri" w:cs="Times New Roman"/>
        </w:rPr>
        <w:t>Спеціальність:</w:t>
      </w:r>
    </w:p>
    <w:p w:rsidR="00A342AB" w:rsidRDefault="00A342AB" w:rsidP="00A342AB">
      <w:pPr>
        <w:ind w:firstLine="0"/>
        <w:jc w:val="center"/>
        <w:rPr>
          <w:rFonts w:eastAsia="Calibri" w:cs="Times New Roman"/>
        </w:rPr>
      </w:pPr>
      <w:r>
        <w:rPr>
          <w:rFonts w:eastAsia="Calibri" w:cs="Times New Roman"/>
        </w:rPr>
        <w:t xml:space="preserve"> 121 Інженерія програмного забезпечення</w:t>
      </w:r>
    </w:p>
    <w:p w:rsidR="00A342AB" w:rsidRDefault="00A342AB" w:rsidP="00A342AB">
      <w:pPr>
        <w:ind w:firstLine="0"/>
        <w:jc w:val="center"/>
        <w:rPr>
          <w:rFonts w:eastAsia="Calibri" w:cs="Times New Roman"/>
        </w:rPr>
      </w:pPr>
    </w:p>
    <w:p w:rsidR="00A342AB" w:rsidRDefault="00A342AB" w:rsidP="00A342AB">
      <w:pPr>
        <w:ind w:firstLine="0"/>
        <w:jc w:val="center"/>
        <w:rPr>
          <w:rFonts w:eastAsia="Calibri" w:cs="Times New Roman"/>
        </w:rPr>
      </w:pPr>
      <w:r>
        <w:rPr>
          <w:rFonts w:eastAsia="Calibri" w:cs="Times New Roman"/>
        </w:rPr>
        <w:t xml:space="preserve">Спеціалізація: </w:t>
      </w:r>
    </w:p>
    <w:p w:rsidR="00A342AB" w:rsidRDefault="00A342AB" w:rsidP="00A342AB">
      <w:pPr>
        <w:ind w:firstLine="0"/>
        <w:jc w:val="center"/>
        <w:rPr>
          <w:rFonts w:eastAsia="Calibri" w:cs="Times New Roman"/>
        </w:rPr>
      </w:pPr>
      <w:r>
        <w:rPr>
          <w:rFonts w:eastAsia="Calibri" w:cs="Times New Roman"/>
        </w:rPr>
        <w:t>Інженерія програмного забезпечення</w:t>
      </w:r>
    </w:p>
    <w:p w:rsidR="00A342AB" w:rsidRDefault="00A342AB" w:rsidP="00A342AB">
      <w:pPr>
        <w:ind w:firstLine="0"/>
        <w:jc w:val="left"/>
        <w:rPr>
          <w:rFonts w:eastAsia="Calibri" w:cs="Times New Roman"/>
          <w:lang w:val="ru-RU"/>
        </w:rPr>
      </w:pPr>
    </w:p>
    <w:p w:rsidR="00A342AB" w:rsidRPr="00964345" w:rsidRDefault="00A342AB" w:rsidP="00A342AB">
      <w:pPr>
        <w:ind w:firstLine="0"/>
        <w:jc w:val="left"/>
        <w:rPr>
          <w:rFonts w:eastAsia="Calibri" w:cs="Times New Roman"/>
          <w:lang w:val="ru-RU"/>
        </w:rPr>
      </w:pPr>
    </w:p>
    <w:p w:rsidR="00A342AB" w:rsidRDefault="00A342AB" w:rsidP="00A342AB">
      <w:pPr>
        <w:ind w:firstLine="0"/>
        <w:jc w:val="center"/>
        <w:rPr>
          <w:rFonts w:eastAsia="Calibri" w:cs="Times New Roman"/>
        </w:rPr>
      </w:pPr>
      <w:r>
        <w:rPr>
          <w:rFonts w:eastAsia="Calibri" w:cs="Times New Roman"/>
        </w:rPr>
        <w:t>Керівник:</w:t>
      </w:r>
    </w:p>
    <w:p w:rsidR="00A342AB" w:rsidRPr="00964345" w:rsidRDefault="00A342AB" w:rsidP="00A342AB">
      <w:pPr>
        <w:ind w:firstLine="0"/>
        <w:jc w:val="center"/>
        <w:rPr>
          <w:rFonts w:eastAsia="Calibri" w:cs="Times New Roman"/>
        </w:rPr>
      </w:pPr>
      <w:r>
        <w:rPr>
          <w:rFonts w:eastAsia="Calibri" w:cs="Times New Roman"/>
          <w:lang w:val="ru-RU"/>
        </w:rPr>
        <w:t>Писаренко</w:t>
      </w:r>
      <w:r>
        <w:rPr>
          <w:rFonts w:eastAsia="Calibri" w:cs="Times New Roman"/>
        </w:rPr>
        <w:t xml:space="preserve"> </w:t>
      </w:r>
      <w:r>
        <w:rPr>
          <w:rFonts w:eastAsia="Calibri" w:cs="Times New Roman"/>
          <w:lang w:val="ru-RU"/>
        </w:rPr>
        <w:t>Катерина</w:t>
      </w:r>
      <w:r>
        <w:rPr>
          <w:rFonts w:eastAsia="Calibri" w:cs="Times New Roman"/>
        </w:rPr>
        <w:t xml:space="preserve"> </w:t>
      </w:r>
      <w:proofErr w:type="spellStart"/>
      <w:r>
        <w:rPr>
          <w:rFonts w:eastAsia="Calibri" w:cs="Times New Roman"/>
          <w:lang w:val="ru-RU"/>
        </w:rPr>
        <w:t>Олександр</w:t>
      </w:r>
      <w:r>
        <w:rPr>
          <w:rFonts w:eastAsia="Calibri" w:cs="Times New Roman"/>
        </w:rPr>
        <w:t>івна</w:t>
      </w:r>
      <w:proofErr w:type="spellEnd"/>
      <w:r w:rsidR="0012037D">
        <w:rPr>
          <w:rFonts w:eastAsia="Calibri" w:cs="Times New Roman"/>
        </w:rPr>
        <w:t>,</w:t>
      </w:r>
    </w:p>
    <w:p w:rsidR="00A342AB" w:rsidRPr="004E6DFF" w:rsidRDefault="00A342AB" w:rsidP="00A342AB">
      <w:pPr>
        <w:ind w:firstLine="0"/>
        <w:jc w:val="center"/>
        <w:rPr>
          <w:rFonts w:eastAsia="Calibri" w:cs="Times New Roman"/>
        </w:rPr>
      </w:pPr>
      <w:r>
        <w:rPr>
          <w:rFonts w:eastAsia="Calibri" w:cs="Times New Roman"/>
        </w:rPr>
        <w:t>к</w:t>
      </w:r>
      <w:proofErr w:type="spellStart"/>
      <w:r w:rsidR="008A5AE3">
        <w:rPr>
          <w:rFonts w:eastAsia="Calibri" w:cs="Times New Roman"/>
          <w:lang w:val="ru-RU"/>
        </w:rPr>
        <w:t>анд</w:t>
      </w:r>
      <w:proofErr w:type="spellEnd"/>
      <w:r>
        <w:rPr>
          <w:rFonts w:eastAsia="Calibri" w:cs="Times New Roman"/>
        </w:rPr>
        <w:t>.</w:t>
      </w:r>
      <w:r w:rsidR="008A5AE3">
        <w:rPr>
          <w:rFonts w:eastAsia="Calibri" w:cs="Times New Roman"/>
          <w:lang w:val="ru-RU"/>
        </w:rPr>
        <w:t xml:space="preserve"> </w:t>
      </w:r>
      <w:r>
        <w:rPr>
          <w:rFonts w:eastAsia="Calibri" w:cs="Times New Roman"/>
        </w:rPr>
        <w:t>т</w:t>
      </w:r>
      <w:proofErr w:type="spellStart"/>
      <w:r w:rsidR="008A5AE3">
        <w:rPr>
          <w:rFonts w:eastAsia="Calibri" w:cs="Times New Roman"/>
          <w:lang w:val="ru-RU"/>
        </w:rPr>
        <w:t>ехн</w:t>
      </w:r>
      <w:proofErr w:type="spellEnd"/>
      <w:r>
        <w:rPr>
          <w:rFonts w:eastAsia="Calibri" w:cs="Times New Roman"/>
        </w:rPr>
        <w:t>.</w:t>
      </w:r>
      <w:r w:rsidR="008A5AE3">
        <w:rPr>
          <w:rFonts w:eastAsia="Calibri" w:cs="Times New Roman"/>
          <w:lang w:val="ru-RU"/>
        </w:rPr>
        <w:t xml:space="preserve"> </w:t>
      </w:r>
      <w:r>
        <w:rPr>
          <w:rFonts w:eastAsia="Calibri" w:cs="Times New Roman"/>
        </w:rPr>
        <w:t>н</w:t>
      </w:r>
      <w:proofErr w:type="spellStart"/>
      <w:r w:rsidR="008A5AE3">
        <w:rPr>
          <w:rFonts w:eastAsia="Calibri" w:cs="Times New Roman"/>
          <w:lang w:val="ru-RU"/>
        </w:rPr>
        <w:t>аук</w:t>
      </w:r>
      <w:proofErr w:type="spellEnd"/>
      <w:r>
        <w:rPr>
          <w:rFonts w:eastAsia="Calibri" w:cs="Times New Roman"/>
        </w:rPr>
        <w:t xml:space="preserve">, доцент </w:t>
      </w:r>
    </w:p>
    <w:p w:rsidR="00A342AB" w:rsidRDefault="00A342AB" w:rsidP="0012037D">
      <w:pPr>
        <w:ind w:firstLine="0"/>
        <w:rPr>
          <w:rFonts w:eastAsia="Calibri" w:cs="Times New Roman"/>
          <w:lang w:val="ru-RU"/>
        </w:rPr>
      </w:pPr>
    </w:p>
    <w:p w:rsidR="00A342AB" w:rsidRDefault="00A342AB" w:rsidP="00A342AB">
      <w:pPr>
        <w:ind w:firstLine="0"/>
        <w:jc w:val="right"/>
        <w:rPr>
          <w:rFonts w:eastAsia="Calibri" w:cs="Times New Roman"/>
          <w:lang w:val="ru-RU"/>
        </w:rPr>
      </w:pPr>
    </w:p>
    <w:p w:rsidR="00A342AB" w:rsidRDefault="00A342AB" w:rsidP="00A342AB">
      <w:pPr>
        <w:ind w:firstLine="0"/>
        <w:jc w:val="right"/>
        <w:rPr>
          <w:rFonts w:eastAsia="Calibri" w:cs="Times New Roman"/>
          <w:lang w:val="ru-RU"/>
        </w:rPr>
      </w:pPr>
    </w:p>
    <w:p w:rsidR="00A342AB" w:rsidRPr="00964345" w:rsidRDefault="00A342AB" w:rsidP="00A342AB">
      <w:pPr>
        <w:ind w:firstLine="0"/>
        <w:jc w:val="right"/>
        <w:rPr>
          <w:rFonts w:eastAsia="Calibri" w:cs="Times New Roman"/>
          <w:lang w:val="ru-RU"/>
        </w:rPr>
      </w:pPr>
    </w:p>
    <w:p w:rsidR="00A342AB" w:rsidRPr="00325ECC" w:rsidRDefault="00A342AB" w:rsidP="00A342AB">
      <w:pPr>
        <w:tabs>
          <w:tab w:val="left" w:pos="9134"/>
        </w:tabs>
        <w:ind w:firstLine="0"/>
        <w:jc w:val="center"/>
        <w:rPr>
          <w:rFonts w:eastAsia="Calibri" w:cs="Times New Roman"/>
          <w:lang w:val="ru-RU"/>
        </w:rPr>
      </w:pPr>
      <w:r>
        <w:rPr>
          <w:rFonts w:eastAsia="Calibri" w:cs="Times New Roman"/>
        </w:rPr>
        <w:t>Одеса – 20</w:t>
      </w:r>
      <w:r w:rsidR="004B64C7" w:rsidRPr="00325ECC">
        <w:rPr>
          <w:rFonts w:eastAsia="Calibri" w:cs="Times New Roman"/>
          <w:lang w:val="ru-RU"/>
        </w:rPr>
        <w:t>20</w:t>
      </w:r>
    </w:p>
    <w:sdt>
      <w:sdtPr>
        <w:rPr>
          <w:rFonts w:ascii="Times New Roman" w:eastAsiaTheme="minorEastAsia" w:hAnsi="Times New Roman" w:cs="Times New Roman"/>
          <w:b w:val="0"/>
          <w:bCs w:val="0"/>
          <w:color w:val="000000" w:themeColor="text1"/>
          <w:szCs w:val="22"/>
          <w:lang w:val="ru-RU" w:eastAsia="en-US"/>
        </w:rPr>
        <w:id w:val="-2086135586"/>
        <w:docPartObj>
          <w:docPartGallery w:val="Table of Contents"/>
          <w:docPartUnique/>
        </w:docPartObj>
      </w:sdtPr>
      <w:sdtEndPr>
        <w:rPr>
          <w:rFonts w:cstheme="minorBidi"/>
          <w:noProof/>
          <w:color w:val="auto"/>
          <w:lang w:val="uk-UA"/>
        </w:rPr>
      </w:sdtEndPr>
      <w:sdtContent>
        <w:p w:rsidR="00C22485" w:rsidRPr="0095641B" w:rsidRDefault="00C22485" w:rsidP="0095641B">
          <w:pPr>
            <w:pStyle w:val="aa"/>
            <w:spacing w:line="360" w:lineRule="auto"/>
            <w:jc w:val="center"/>
            <w:rPr>
              <w:rFonts w:ascii="Times New Roman" w:hAnsi="Times New Roman" w:cs="Times New Roman"/>
              <w:color w:val="000000" w:themeColor="text1"/>
            </w:rPr>
          </w:pPr>
          <w:r w:rsidRPr="0095641B">
            <w:rPr>
              <w:rFonts w:ascii="Times New Roman" w:hAnsi="Times New Roman" w:cs="Times New Roman"/>
              <w:color w:val="000000" w:themeColor="text1"/>
              <w:lang w:val="ru-RU"/>
            </w:rPr>
            <w:t>ЗМІСТ</w:t>
          </w:r>
        </w:p>
        <w:p w:rsidR="0095641B" w:rsidRPr="0095641B" w:rsidRDefault="00C22485" w:rsidP="0095641B">
          <w:pPr>
            <w:pStyle w:val="11"/>
            <w:tabs>
              <w:tab w:val="right" w:leader="dot" w:pos="9911"/>
            </w:tabs>
            <w:rPr>
              <w:rFonts w:ascii="Times New Roman" w:hAnsi="Times New Roman" w:cs="Times New Roman"/>
              <w:b w:val="0"/>
              <w:bCs w:val="0"/>
              <w:noProof/>
              <w:sz w:val="28"/>
              <w:szCs w:val="28"/>
              <w:lang w:val="ru-UA" w:eastAsia="ru-RU"/>
            </w:rPr>
          </w:pPr>
          <w:r w:rsidRPr="0095641B">
            <w:rPr>
              <w:rFonts w:ascii="Times New Roman" w:hAnsi="Times New Roman" w:cs="Times New Roman"/>
              <w:b w:val="0"/>
              <w:bCs w:val="0"/>
              <w:color w:val="000000" w:themeColor="text1"/>
              <w:sz w:val="28"/>
              <w:szCs w:val="28"/>
            </w:rPr>
            <w:fldChar w:fldCharType="begin"/>
          </w:r>
          <w:r w:rsidRPr="0095641B">
            <w:rPr>
              <w:rFonts w:ascii="Times New Roman" w:hAnsi="Times New Roman" w:cs="Times New Roman"/>
              <w:b w:val="0"/>
              <w:bCs w:val="0"/>
              <w:color w:val="000000" w:themeColor="text1"/>
              <w:sz w:val="28"/>
              <w:szCs w:val="28"/>
            </w:rPr>
            <w:instrText>TOC \o "1-3" \h \z \u</w:instrText>
          </w:r>
          <w:r w:rsidRPr="0095641B">
            <w:rPr>
              <w:rFonts w:ascii="Times New Roman" w:hAnsi="Times New Roman" w:cs="Times New Roman"/>
              <w:b w:val="0"/>
              <w:bCs w:val="0"/>
              <w:color w:val="000000" w:themeColor="text1"/>
              <w:sz w:val="28"/>
              <w:szCs w:val="28"/>
            </w:rPr>
            <w:fldChar w:fldCharType="separate"/>
          </w:r>
          <w:hyperlink w:anchor="_Toc58504290" w:history="1">
            <w:r w:rsidR="0095641B" w:rsidRPr="0095641B">
              <w:rPr>
                <w:rStyle w:val="a5"/>
                <w:rFonts w:ascii="Times New Roman" w:eastAsia="Times New Roman" w:hAnsi="Times New Roman" w:cs="Times New Roman"/>
                <w:b w:val="0"/>
                <w:bCs w:val="0"/>
                <w:noProof/>
                <w:snapToGrid w:val="0"/>
                <w:kern w:val="32"/>
                <w:sz w:val="28"/>
                <w:szCs w:val="28"/>
                <w:lang w:eastAsia="ru-RU"/>
              </w:rPr>
              <w:t>ЗАВДАННЯ</w:t>
            </w:r>
            <w:r w:rsidR="0095641B" w:rsidRPr="0095641B">
              <w:rPr>
                <w:rFonts w:ascii="Times New Roman" w:hAnsi="Times New Roman" w:cs="Times New Roman"/>
                <w:b w:val="0"/>
                <w:bCs w:val="0"/>
                <w:noProof/>
                <w:webHidden/>
                <w:sz w:val="28"/>
                <w:szCs w:val="28"/>
              </w:rPr>
              <w:tab/>
            </w:r>
            <w:r w:rsidR="0095641B" w:rsidRPr="0095641B">
              <w:rPr>
                <w:rFonts w:ascii="Times New Roman" w:hAnsi="Times New Roman" w:cs="Times New Roman"/>
                <w:b w:val="0"/>
                <w:bCs w:val="0"/>
                <w:noProof/>
                <w:webHidden/>
                <w:sz w:val="28"/>
                <w:szCs w:val="28"/>
              </w:rPr>
              <w:fldChar w:fldCharType="begin"/>
            </w:r>
            <w:r w:rsidR="0095641B" w:rsidRPr="0095641B">
              <w:rPr>
                <w:rFonts w:ascii="Times New Roman" w:hAnsi="Times New Roman" w:cs="Times New Roman"/>
                <w:b w:val="0"/>
                <w:bCs w:val="0"/>
                <w:noProof/>
                <w:webHidden/>
                <w:sz w:val="28"/>
                <w:szCs w:val="28"/>
              </w:rPr>
              <w:instrText xml:space="preserve"> PAGEREF _Toc58504290 \h </w:instrText>
            </w:r>
            <w:r w:rsidR="0095641B" w:rsidRPr="0095641B">
              <w:rPr>
                <w:rFonts w:ascii="Times New Roman" w:hAnsi="Times New Roman" w:cs="Times New Roman"/>
                <w:b w:val="0"/>
                <w:bCs w:val="0"/>
                <w:noProof/>
                <w:webHidden/>
                <w:sz w:val="28"/>
                <w:szCs w:val="28"/>
              </w:rPr>
            </w:r>
            <w:r w:rsidR="0095641B" w:rsidRPr="0095641B">
              <w:rPr>
                <w:rFonts w:ascii="Times New Roman" w:hAnsi="Times New Roman" w:cs="Times New Roman"/>
                <w:b w:val="0"/>
                <w:bCs w:val="0"/>
                <w:noProof/>
                <w:webHidden/>
                <w:sz w:val="28"/>
                <w:szCs w:val="28"/>
              </w:rPr>
              <w:fldChar w:fldCharType="separate"/>
            </w:r>
            <w:r w:rsidR="0095641B" w:rsidRPr="0095641B">
              <w:rPr>
                <w:rFonts w:ascii="Times New Roman" w:hAnsi="Times New Roman" w:cs="Times New Roman"/>
                <w:b w:val="0"/>
                <w:bCs w:val="0"/>
                <w:noProof/>
                <w:webHidden/>
                <w:sz w:val="28"/>
                <w:szCs w:val="28"/>
              </w:rPr>
              <w:t>7</w:t>
            </w:r>
            <w:r w:rsidR="0095641B" w:rsidRPr="0095641B">
              <w:rPr>
                <w:rFonts w:ascii="Times New Roman" w:hAnsi="Times New Roman" w:cs="Times New Roman"/>
                <w:b w:val="0"/>
                <w:bCs w:val="0"/>
                <w:noProof/>
                <w:webHidden/>
                <w:sz w:val="28"/>
                <w:szCs w:val="28"/>
              </w:rPr>
              <w:fldChar w:fldCharType="end"/>
            </w:r>
          </w:hyperlink>
        </w:p>
        <w:p w:rsidR="0095641B" w:rsidRPr="0095641B" w:rsidRDefault="00BB5E42" w:rsidP="0095641B">
          <w:pPr>
            <w:pStyle w:val="11"/>
            <w:tabs>
              <w:tab w:val="right" w:leader="dot" w:pos="9911"/>
            </w:tabs>
            <w:rPr>
              <w:rFonts w:ascii="Times New Roman" w:hAnsi="Times New Roman" w:cs="Times New Roman"/>
              <w:b w:val="0"/>
              <w:bCs w:val="0"/>
              <w:noProof/>
              <w:sz w:val="28"/>
              <w:szCs w:val="28"/>
              <w:lang w:val="ru-UA" w:eastAsia="ru-RU"/>
            </w:rPr>
          </w:pPr>
          <w:hyperlink w:anchor="_Toc58504292" w:history="1">
            <w:r w:rsidR="0095641B" w:rsidRPr="0095641B">
              <w:rPr>
                <w:rStyle w:val="a5"/>
                <w:rFonts w:ascii="Times New Roman" w:eastAsia="Calibri" w:hAnsi="Times New Roman" w:cs="Times New Roman"/>
                <w:b w:val="0"/>
                <w:bCs w:val="0"/>
                <w:noProof/>
                <w:sz w:val="28"/>
                <w:szCs w:val="28"/>
              </w:rPr>
              <w:t>АНОТАЦІЯ</w:t>
            </w:r>
            <w:r w:rsidR="0095641B" w:rsidRPr="0095641B">
              <w:rPr>
                <w:rFonts w:ascii="Times New Roman" w:hAnsi="Times New Roman" w:cs="Times New Roman"/>
                <w:b w:val="0"/>
                <w:bCs w:val="0"/>
                <w:noProof/>
                <w:webHidden/>
                <w:sz w:val="28"/>
                <w:szCs w:val="28"/>
              </w:rPr>
              <w:tab/>
            </w:r>
            <w:r w:rsidR="0095641B" w:rsidRPr="0095641B">
              <w:rPr>
                <w:rFonts w:ascii="Times New Roman" w:hAnsi="Times New Roman" w:cs="Times New Roman"/>
                <w:b w:val="0"/>
                <w:bCs w:val="0"/>
                <w:noProof/>
                <w:webHidden/>
                <w:sz w:val="28"/>
                <w:szCs w:val="28"/>
              </w:rPr>
              <w:fldChar w:fldCharType="begin"/>
            </w:r>
            <w:r w:rsidR="0095641B" w:rsidRPr="0095641B">
              <w:rPr>
                <w:rFonts w:ascii="Times New Roman" w:hAnsi="Times New Roman" w:cs="Times New Roman"/>
                <w:b w:val="0"/>
                <w:bCs w:val="0"/>
                <w:noProof/>
                <w:webHidden/>
                <w:sz w:val="28"/>
                <w:szCs w:val="28"/>
              </w:rPr>
              <w:instrText xml:space="preserve"> PAGEREF _Toc58504292 \h </w:instrText>
            </w:r>
            <w:r w:rsidR="0095641B" w:rsidRPr="0095641B">
              <w:rPr>
                <w:rFonts w:ascii="Times New Roman" w:hAnsi="Times New Roman" w:cs="Times New Roman"/>
                <w:b w:val="0"/>
                <w:bCs w:val="0"/>
                <w:noProof/>
                <w:webHidden/>
                <w:sz w:val="28"/>
                <w:szCs w:val="28"/>
              </w:rPr>
            </w:r>
            <w:r w:rsidR="0095641B" w:rsidRPr="0095641B">
              <w:rPr>
                <w:rFonts w:ascii="Times New Roman" w:hAnsi="Times New Roman" w:cs="Times New Roman"/>
                <w:b w:val="0"/>
                <w:bCs w:val="0"/>
                <w:noProof/>
                <w:webHidden/>
                <w:sz w:val="28"/>
                <w:szCs w:val="28"/>
              </w:rPr>
              <w:fldChar w:fldCharType="separate"/>
            </w:r>
            <w:r w:rsidR="0095641B" w:rsidRPr="0095641B">
              <w:rPr>
                <w:rFonts w:ascii="Times New Roman" w:hAnsi="Times New Roman" w:cs="Times New Roman"/>
                <w:b w:val="0"/>
                <w:bCs w:val="0"/>
                <w:noProof/>
                <w:webHidden/>
                <w:sz w:val="28"/>
                <w:szCs w:val="28"/>
              </w:rPr>
              <w:t>8</w:t>
            </w:r>
            <w:r w:rsidR="0095641B" w:rsidRPr="0095641B">
              <w:rPr>
                <w:rFonts w:ascii="Times New Roman" w:hAnsi="Times New Roman" w:cs="Times New Roman"/>
                <w:b w:val="0"/>
                <w:bCs w:val="0"/>
                <w:noProof/>
                <w:webHidden/>
                <w:sz w:val="28"/>
                <w:szCs w:val="28"/>
              </w:rPr>
              <w:fldChar w:fldCharType="end"/>
            </w:r>
          </w:hyperlink>
        </w:p>
        <w:p w:rsidR="0095641B" w:rsidRPr="0095641B" w:rsidRDefault="00BB5E42" w:rsidP="0095641B">
          <w:pPr>
            <w:pStyle w:val="11"/>
            <w:tabs>
              <w:tab w:val="right" w:leader="dot" w:pos="9911"/>
            </w:tabs>
            <w:rPr>
              <w:rFonts w:ascii="Times New Roman" w:hAnsi="Times New Roman" w:cs="Times New Roman"/>
              <w:b w:val="0"/>
              <w:bCs w:val="0"/>
              <w:noProof/>
              <w:sz w:val="28"/>
              <w:szCs w:val="28"/>
              <w:lang w:val="ru-UA" w:eastAsia="ru-RU"/>
            </w:rPr>
          </w:pPr>
          <w:hyperlink w:anchor="_Toc58504293" w:history="1">
            <w:r w:rsidR="0095641B" w:rsidRPr="0095641B">
              <w:rPr>
                <w:rStyle w:val="a5"/>
                <w:rFonts w:ascii="Times New Roman" w:hAnsi="Times New Roman" w:cs="Times New Roman"/>
                <w:b w:val="0"/>
                <w:bCs w:val="0"/>
                <w:noProof/>
                <w:sz w:val="28"/>
                <w:szCs w:val="28"/>
              </w:rPr>
              <w:t>ВСТУП</w:t>
            </w:r>
            <w:r w:rsidR="0095641B" w:rsidRPr="0095641B">
              <w:rPr>
                <w:rFonts w:ascii="Times New Roman" w:hAnsi="Times New Roman" w:cs="Times New Roman"/>
                <w:b w:val="0"/>
                <w:bCs w:val="0"/>
                <w:noProof/>
                <w:webHidden/>
                <w:sz w:val="28"/>
                <w:szCs w:val="28"/>
              </w:rPr>
              <w:tab/>
            </w:r>
            <w:r w:rsidR="0095641B" w:rsidRPr="0095641B">
              <w:rPr>
                <w:rFonts w:ascii="Times New Roman" w:hAnsi="Times New Roman" w:cs="Times New Roman"/>
                <w:b w:val="0"/>
                <w:bCs w:val="0"/>
                <w:noProof/>
                <w:webHidden/>
                <w:sz w:val="28"/>
                <w:szCs w:val="28"/>
              </w:rPr>
              <w:fldChar w:fldCharType="begin"/>
            </w:r>
            <w:r w:rsidR="0095641B" w:rsidRPr="0095641B">
              <w:rPr>
                <w:rFonts w:ascii="Times New Roman" w:hAnsi="Times New Roman" w:cs="Times New Roman"/>
                <w:b w:val="0"/>
                <w:bCs w:val="0"/>
                <w:noProof/>
                <w:webHidden/>
                <w:sz w:val="28"/>
                <w:szCs w:val="28"/>
              </w:rPr>
              <w:instrText xml:space="preserve"> PAGEREF _Toc58504293 \h </w:instrText>
            </w:r>
            <w:r w:rsidR="0095641B" w:rsidRPr="0095641B">
              <w:rPr>
                <w:rFonts w:ascii="Times New Roman" w:hAnsi="Times New Roman" w:cs="Times New Roman"/>
                <w:b w:val="0"/>
                <w:bCs w:val="0"/>
                <w:noProof/>
                <w:webHidden/>
                <w:sz w:val="28"/>
                <w:szCs w:val="28"/>
              </w:rPr>
            </w:r>
            <w:r w:rsidR="0095641B" w:rsidRPr="0095641B">
              <w:rPr>
                <w:rFonts w:ascii="Times New Roman" w:hAnsi="Times New Roman" w:cs="Times New Roman"/>
                <w:b w:val="0"/>
                <w:bCs w:val="0"/>
                <w:noProof/>
                <w:webHidden/>
                <w:sz w:val="28"/>
                <w:szCs w:val="28"/>
              </w:rPr>
              <w:fldChar w:fldCharType="separate"/>
            </w:r>
            <w:r w:rsidR="0095641B" w:rsidRPr="0095641B">
              <w:rPr>
                <w:rFonts w:ascii="Times New Roman" w:hAnsi="Times New Roman" w:cs="Times New Roman"/>
                <w:b w:val="0"/>
                <w:bCs w:val="0"/>
                <w:noProof/>
                <w:webHidden/>
                <w:sz w:val="28"/>
                <w:szCs w:val="28"/>
              </w:rPr>
              <w:t>9</w:t>
            </w:r>
            <w:r w:rsidR="0095641B" w:rsidRPr="0095641B">
              <w:rPr>
                <w:rFonts w:ascii="Times New Roman" w:hAnsi="Times New Roman" w:cs="Times New Roman"/>
                <w:b w:val="0"/>
                <w:bCs w:val="0"/>
                <w:noProof/>
                <w:webHidden/>
                <w:sz w:val="28"/>
                <w:szCs w:val="28"/>
              </w:rPr>
              <w:fldChar w:fldCharType="end"/>
            </w:r>
          </w:hyperlink>
        </w:p>
        <w:p w:rsidR="0095641B" w:rsidRPr="0095641B" w:rsidRDefault="00BB5E42" w:rsidP="0095641B">
          <w:pPr>
            <w:pStyle w:val="11"/>
            <w:tabs>
              <w:tab w:val="left" w:pos="1120"/>
              <w:tab w:val="right" w:leader="dot" w:pos="9911"/>
            </w:tabs>
            <w:rPr>
              <w:rFonts w:ascii="Times New Roman" w:hAnsi="Times New Roman" w:cs="Times New Roman"/>
              <w:b w:val="0"/>
              <w:bCs w:val="0"/>
              <w:noProof/>
              <w:sz w:val="28"/>
              <w:szCs w:val="28"/>
              <w:lang w:val="ru-UA" w:eastAsia="ru-RU"/>
            </w:rPr>
          </w:pPr>
          <w:hyperlink w:anchor="_Toc58504294" w:history="1">
            <w:r w:rsidR="0095641B" w:rsidRPr="0095641B">
              <w:rPr>
                <w:rStyle w:val="a5"/>
                <w:rFonts w:ascii="Times New Roman" w:hAnsi="Times New Roman" w:cs="Times New Roman"/>
                <w:b w:val="0"/>
                <w:bCs w:val="0"/>
                <w:noProof/>
                <w:sz w:val="28"/>
                <w:szCs w:val="28"/>
              </w:rPr>
              <w:t>1.</w:t>
            </w:r>
            <w:r w:rsidR="0095641B" w:rsidRPr="0095641B">
              <w:rPr>
                <w:rFonts w:ascii="Times New Roman" w:hAnsi="Times New Roman" w:cs="Times New Roman"/>
                <w:b w:val="0"/>
                <w:bCs w:val="0"/>
                <w:noProof/>
                <w:sz w:val="28"/>
                <w:szCs w:val="28"/>
                <w:lang w:val="ru-UA" w:eastAsia="ru-RU"/>
              </w:rPr>
              <w:tab/>
            </w:r>
            <w:r w:rsidR="0095641B" w:rsidRPr="0095641B">
              <w:rPr>
                <w:rStyle w:val="a5"/>
                <w:rFonts w:ascii="Times New Roman" w:hAnsi="Times New Roman" w:cs="Times New Roman"/>
                <w:b w:val="0"/>
                <w:bCs w:val="0"/>
                <w:noProof/>
                <w:sz w:val="28"/>
                <w:szCs w:val="28"/>
              </w:rPr>
              <w:t>АНАЛІЗ ПРЕДМЕТНОЇ ОБЛАСТІ І ІСНУЮЧИХ РІШЕНЬ</w:t>
            </w:r>
            <w:r w:rsidR="0095641B" w:rsidRPr="0095641B">
              <w:rPr>
                <w:rFonts w:ascii="Times New Roman" w:hAnsi="Times New Roman" w:cs="Times New Roman"/>
                <w:b w:val="0"/>
                <w:bCs w:val="0"/>
                <w:noProof/>
                <w:webHidden/>
                <w:sz w:val="28"/>
                <w:szCs w:val="28"/>
              </w:rPr>
              <w:tab/>
            </w:r>
            <w:r w:rsidR="0095641B" w:rsidRPr="0095641B">
              <w:rPr>
                <w:rFonts w:ascii="Times New Roman" w:hAnsi="Times New Roman" w:cs="Times New Roman"/>
                <w:b w:val="0"/>
                <w:bCs w:val="0"/>
                <w:noProof/>
                <w:webHidden/>
                <w:sz w:val="28"/>
                <w:szCs w:val="28"/>
              </w:rPr>
              <w:fldChar w:fldCharType="begin"/>
            </w:r>
            <w:r w:rsidR="0095641B" w:rsidRPr="0095641B">
              <w:rPr>
                <w:rFonts w:ascii="Times New Roman" w:hAnsi="Times New Roman" w:cs="Times New Roman"/>
                <w:b w:val="0"/>
                <w:bCs w:val="0"/>
                <w:noProof/>
                <w:webHidden/>
                <w:sz w:val="28"/>
                <w:szCs w:val="28"/>
              </w:rPr>
              <w:instrText xml:space="preserve"> PAGEREF _Toc58504294 \h </w:instrText>
            </w:r>
            <w:r w:rsidR="0095641B" w:rsidRPr="0095641B">
              <w:rPr>
                <w:rFonts w:ascii="Times New Roman" w:hAnsi="Times New Roman" w:cs="Times New Roman"/>
                <w:b w:val="0"/>
                <w:bCs w:val="0"/>
                <w:noProof/>
                <w:webHidden/>
                <w:sz w:val="28"/>
                <w:szCs w:val="28"/>
              </w:rPr>
            </w:r>
            <w:r w:rsidR="0095641B" w:rsidRPr="0095641B">
              <w:rPr>
                <w:rFonts w:ascii="Times New Roman" w:hAnsi="Times New Roman" w:cs="Times New Roman"/>
                <w:b w:val="0"/>
                <w:bCs w:val="0"/>
                <w:noProof/>
                <w:webHidden/>
                <w:sz w:val="28"/>
                <w:szCs w:val="28"/>
              </w:rPr>
              <w:fldChar w:fldCharType="separate"/>
            </w:r>
            <w:r w:rsidR="0095641B" w:rsidRPr="0095641B">
              <w:rPr>
                <w:rFonts w:ascii="Times New Roman" w:hAnsi="Times New Roman" w:cs="Times New Roman"/>
                <w:b w:val="0"/>
                <w:bCs w:val="0"/>
                <w:noProof/>
                <w:webHidden/>
                <w:sz w:val="28"/>
                <w:szCs w:val="28"/>
              </w:rPr>
              <w:t>11</w:t>
            </w:r>
            <w:r w:rsidR="0095641B" w:rsidRPr="0095641B">
              <w:rPr>
                <w:rFonts w:ascii="Times New Roman" w:hAnsi="Times New Roman" w:cs="Times New Roman"/>
                <w:b w:val="0"/>
                <w:bCs w:val="0"/>
                <w:noProof/>
                <w:webHidden/>
                <w:sz w:val="28"/>
                <w:szCs w:val="28"/>
              </w:rPr>
              <w:fldChar w:fldCharType="end"/>
            </w:r>
          </w:hyperlink>
        </w:p>
        <w:p w:rsidR="0095641B" w:rsidRPr="0095641B" w:rsidRDefault="00BB5E42" w:rsidP="0095641B">
          <w:pPr>
            <w:pStyle w:val="31"/>
            <w:tabs>
              <w:tab w:val="left" w:pos="1960"/>
              <w:tab w:val="right" w:leader="dot" w:pos="9911"/>
            </w:tabs>
            <w:rPr>
              <w:rFonts w:ascii="Times New Roman" w:hAnsi="Times New Roman" w:cs="Times New Roman"/>
              <w:noProof/>
              <w:sz w:val="28"/>
              <w:szCs w:val="28"/>
              <w:lang w:val="ru-UA" w:eastAsia="ru-RU"/>
            </w:rPr>
          </w:pPr>
          <w:hyperlink w:anchor="_Toc58504295" w:history="1">
            <w:r w:rsidR="0095641B" w:rsidRPr="0095641B">
              <w:rPr>
                <w:rStyle w:val="a5"/>
                <w:rFonts w:ascii="Times New Roman" w:hAnsi="Times New Roman" w:cs="Times New Roman"/>
                <w:noProof/>
                <w:sz w:val="28"/>
                <w:szCs w:val="28"/>
              </w:rPr>
              <w:t>1.1.</w:t>
            </w:r>
            <w:r w:rsidR="0095641B" w:rsidRPr="0095641B">
              <w:rPr>
                <w:rFonts w:ascii="Times New Roman" w:hAnsi="Times New Roman" w:cs="Times New Roman"/>
                <w:noProof/>
                <w:sz w:val="28"/>
                <w:szCs w:val="28"/>
                <w:lang w:val="ru-UA" w:eastAsia="ru-RU"/>
              </w:rPr>
              <w:tab/>
            </w:r>
            <w:r w:rsidR="0095641B" w:rsidRPr="0095641B">
              <w:rPr>
                <w:rStyle w:val="a5"/>
                <w:rFonts w:ascii="Times New Roman" w:hAnsi="Times New Roman" w:cs="Times New Roman"/>
                <w:noProof/>
                <w:sz w:val="28"/>
                <w:szCs w:val="28"/>
              </w:rPr>
              <w:t>Опис предметної області</w:t>
            </w:r>
            <w:r w:rsidR="0095641B" w:rsidRPr="0095641B">
              <w:rPr>
                <w:rFonts w:ascii="Times New Roman" w:hAnsi="Times New Roman" w:cs="Times New Roman"/>
                <w:noProof/>
                <w:webHidden/>
                <w:sz w:val="28"/>
                <w:szCs w:val="28"/>
              </w:rPr>
              <w:tab/>
            </w:r>
            <w:r w:rsidR="0095641B" w:rsidRPr="0095641B">
              <w:rPr>
                <w:rFonts w:ascii="Times New Roman" w:hAnsi="Times New Roman" w:cs="Times New Roman"/>
                <w:noProof/>
                <w:webHidden/>
                <w:sz w:val="28"/>
                <w:szCs w:val="28"/>
              </w:rPr>
              <w:fldChar w:fldCharType="begin"/>
            </w:r>
            <w:r w:rsidR="0095641B" w:rsidRPr="0095641B">
              <w:rPr>
                <w:rFonts w:ascii="Times New Roman" w:hAnsi="Times New Roman" w:cs="Times New Roman"/>
                <w:noProof/>
                <w:webHidden/>
                <w:sz w:val="28"/>
                <w:szCs w:val="28"/>
              </w:rPr>
              <w:instrText xml:space="preserve"> PAGEREF _Toc58504295 \h </w:instrText>
            </w:r>
            <w:r w:rsidR="0095641B" w:rsidRPr="0095641B">
              <w:rPr>
                <w:rFonts w:ascii="Times New Roman" w:hAnsi="Times New Roman" w:cs="Times New Roman"/>
                <w:noProof/>
                <w:webHidden/>
                <w:sz w:val="28"/>
                <w:szCs w:val="28"/>
              </w:rPr>
            </w:r>
            <w:r w:rsidR="0095641B" w:rsidRPr="0095641B">
              <w:rPr>
                <w:rFonts w:ascii="Times New Roman" w:hAnsi="Times New Roman" w:cs="Times New Roman"/>
                <w:noProof/>
                <w:webHidden/>
                <w:sz w:val="28"/>
                <w:szCs w:val="28"/>
              </w:rPr>
              <w:fldChar w:fldCharType="separate"/>
            </w:r>
            <w:r w:rsidR="0095641B" w:rsidRPr="0095641B">
              <w:rPr>
                <w:rFonts w:ascii="Times New Roman" w:hAnsi="Times New Roman" w:cs="Times New Roman"/>
                <w:noProof/>
                <w:webHidden/>
                <w:sz w:val="28"/>
                <w:szCs w:val="28"/>
              </w:rPr>
              <w:t>11</w:t>
            </w:r>
            <w:r w:rsidR="0095641B" w:rsidRPr="0095641B">
              <w:rPr>
                <w:rFonts w:ascii="Times New Roman" w:hAnsi="Times New Roman" w:cs="Times New Roman"/>
                <w:noProof/>
                <w:webHidden/>
                <w:sz w:val="28"/>
                <w:szCs w:val="28"/>
              </w:rPr>
              <w:fldChar w:fldCharType="end"/>
            </w:r>
          </w:hyperlink>
        </w:p>
        <w:p w:rsidR="0095641B" w:rsidRPr="0095641B" w:rsidRDefault="00BB5E42" w:rsidP="0095641B">
          <w:pPr>
            <w:pStyle w:val="31"/>
            <w:tabs>
              <w:tab w:val="left" w:pos="1960"/>
              <w:tab w:val="right" w:leader="dot" w:pos="9911"/>
            </w:tabs>
            <w:rPr>
              <w:rFonts w:ascii="Times New Roman" w:hAnsi="Times New Roman" w:cs="Times New Roman"/>
              <w:noProof/>
              <w:sz w:val="28"/>
              <w:szCs w:val="28"/>
              <w:lang w:val="ru-UA" w:eastAsia="ru-RU"/>
            </w:rPr>
          </w:pPr>
          <w:hyperlink w:anchor="_Toc58504296" w:history="1">
            <w:r w:rsidR="0095641B" w:rsidRPr="0095641B">
              <w:rPr>
                <w:rStyle w:val="a5"/>
                <w:rFonts w:ascii="Times New Roman" w:hAnsi="Times New Roman" w:cs="Times New Roman"/>
                <w:noProof/>
                <w:sz w:val="28"/>
                <w:szCs w:val="28"/>
              </w:rPr>
              <w:t>1.2.</w:t>
            </w:r>
            <w:r w:rsidR="0095641B" w:rsidRPr="0095641B">
              <w:rPr>
                <w:rFonts w:ascii="Times New Roman" w:hAnsi="Times New Roman" w:cs="Times New Roman"/>
                <w:noProof/>
                <w:sz w:val="28"/>
                <w:szCs w:val="28"/>
                <w:lang w:val="ru-UA" w:eastAsia="ru-RU"/>
              </w:rPr>
              <w:tab/>
            </w:r>
            <w:r w:rsidR="0095641B" w:rsidRPr="0095641B">
              <w:rPr>
                <w:rStyle w:val="a5"/>
                <w:rFonts w:ascii="Times New Roman" w:hAnsi="Times New Roman" w:cs="Times New Roman"/>
                <w:noProof/>
                <w:sz w:val="28"/>
                <w:szCs w:val="28"/>
              </w:rPr>
              <w:t>Дослідження статистичних даних</w:t>
            </w:r>
            <w:r w:rsidR="0095641B" w:rsidRPr="0095641B">
              <w:rPr>
                <w:rFonts w:ascii="Times New Roman" w:hAnsi="Times New Roman" w:cs="Times New Roman"/>
                <w:noProof/>
                <w:webHidden/>
                <w:sz w:val="28"/>
                <w:szCs w:val="28"/>
              </w:rPr>
              <w:tab/>
            </w:r>
            <w:r w:rsidR="0095641B" w:rsidRPr="0095641B">
              <w:rPr>
                <w:rFonts w:ascii="Times New Roman" w:hAnsi="Times New Roman" w:cs="Times New Roman"/>
                <w:noProof/>
                <w:webHidden/>
                <w:sz w:val="28"/>
                <w:szCs w:val="28"/>
              </w:rPr>
              <w:fldChar w:fldCharType="begin"/>
            </w:r>
            <w:r w:rsidR="0095641B" w:rsidRPr="0095641B">
              <w:rPr>
                <w:rFonts w:ascii="Times New Roman" w:hAnsi="Times New Roman" w:cs="Times New Roman"/>
                <w:noProof/>
                <w:webHidden/>
                <w:sz w:val="28"/>
                <w:szCs w:val="28"/>
              </w:rPr>
              <w:instrText xml:space="preserve"> PAGEREF _Toc58504296 \h </w:instrText>
            </w:r>
            <w:r w:rsidR="0095641B" w:rsidRPr="0095641B">
              <w:rPr>
                <w:rFonts w:ascii="Times New Roman" w:hAnsi="Times New Roman" w:cs="Times New Roman"/>
                <w:noProof/>
                <w:webHidden/>
                <w:sz w:val="28"/>
                <w:szCs w:val="28"/>
              </w:rPr>
            </w:r>
            <w:r w:rsidR="0095641B" w:rsidRPr="0095641B">
              <w:rPr>
                <w:rFonts w:ascii="Times New Roman" w:hAnsi="Times New Roman" w:cs="Times New Roman"/>
                <w:noProof/>
                <w:webHidden/>
                <w:sz w:val="28"/>
                <w:szCs w:val="28"/>
              </w:rPr>
              <w:fldChar w:fldCharType="separate"/>
            </w:r>
            <w:r w:rsidR="0095641B" w:rsidRPr="0095641B">
              <w:rPr>
                <w:rFonts w:ascii="Times New Roman" w:hAnsi="Times New Roman" w:cs="Times New Roman"/>
                <w:noProof/>
                <w:webHidden/>
                <w:sz w:val="28"/>
                <w:szCs w:val="28"/>
              </w:rPr>
              <w:t>12</w:t>
            </w:r>
            <w:r w:rsidR="0095641B" w:rsidRPr="0095641B">
              <w:rPr>
                <w:rFonts w:ascii="Times New Roman" w:hAnsi="Times New Roman" w:cs="Times New Roman"/>
                <w:noProof/>
                <w:webHidden/>
                <w:sz w:val="28"/>
                <w:szCs w:val="28"/>
              </w:rPr>
              <w:fldChar w:fldCharType="end"/>
            </w:r>
          </w:hyperlink>
        </w:p>
        <w:p w:rsidR="0095641B" w:rsidRPr="0095641B" w:rsidRDefault="00BB5E42" w:rsidP="0095641B">
          <w:pPr>
            <w:pStyle w:val="31"/>
            <w:tabs>
              <w:tab w:val="left" w:pos="1960"/>
              <w:tab w:val="right" w:leader="dot" w:pos="9911"/>
            </w:tabs>
            <w:rPr>
              <w:rFonts w:ascii="Times New Roman" w:hAnsi="Times New Roman" w:cs="Times New Roman"/>
              <w:noProof/>
              <w:sz w:val="28"/>
              <w:szCs w:val="28"/>
              <w:lang w:val="ru-UA" w:eastAsia="ru-RU"/>
            </w:rPr>
          </w:pPr>
          <w:hyperlink w:anchor="_Toc58504297" w:history="1">
            <w:r w:rsidR="0095641B" w:rsidRPr="0095641B">
              <w:rPr>
                <w:rStyle w:val="a5"/>
                <w:rFonts w:ascii="Times New Roman" w:hAnsi="Times New Roman" w:cs="Times New Roman"/>
                <w:noProof/>
                <w:sz w:val="28"/>
                <w:szCs w:val="28"/>
              </w:rPr>
              <w:t>1.3.</w:t>
            </w:r>
            <w:r w:rsidR="0095641B" w:rsidRPr="0095641B">
              <w:rPr>
                <w:rFonts w:ascii="Times New Roman" w:hAnsi="Times New Roman" w:cs="Times New Roman"/>
                <w:noProof/>
                <w:sz w:val="28"/>
                <w:szCs w:val="28"/>
                <w:lang w:val="ru-UA" w:eastAsia="ru-RU"/>
              </w:rPr>
              <w:tab/>
            </w:r>
            <w:r w:rsidR="0095641B" w:rsidRPr="0095641B">
              <w:rPr>
                <w:rStyle w:val="a5"/>
                <w:rFonts w:ascii="Times New Roman" w:hAnsi="Times New Roman" w:cs="Times New Roman"/>
                <w:noProof/>
                <w:sz w:val="28"/>
                <w:szCs w:val="28"/>
              </w:rPr>
              <w:t>Value proposition canvas</w:t>
            </w:r>
            <w:r w:rsidR="0095641B" w:rsidRPr="0095641B">
              <w:rPr>
                <w:rFonts w:ascii="Times New Roman" w:hAnsi="Times New Roman" w:cs="Times New Roman"/>
                <w:noProof/>
                <w:webHidden/>
                <w:sz w:val="28"/>
                <w:szCs w:val="28"/>
              </w:rPr>
              <w:tab/>
            </w:r>
            <w:r w:rsidR="0095641B" w:rsidRPr="0095641B">
              <w:rPr>
                <w:rFonts w:ascii="Times New Roman" w:hAnsi="Times New Roman" w:cs="Times New Roman"/>
                <w:noProof/>
                <w:webHidden/>
                <w:sz w:val="28"/>
                <w:szCs w:val="28"/>
              </w:rPr>
              <w:fldChar w:fldCharType="begin"/>
            </w:r>
            <w:r w:rsidR="0095641B" w:rsidRPr="0095641B">
              <w:rPr>
                <w:rFonts w:ascii="Times New Roman" w:hAnsi="Times New Roman" w:cs="Times New Roman"/>
                <w:noProof/>
                <w:webHidden/>
                <w:sz w:val="28"/>
                <w:szCs w:val="28"/>
              </w:rPr>
              <w:instrText xml:space="preserve"> PAGEREF _Toc58504297 \h </w:instrText>
            </w:r>
            <w:r w:rsidR="0095641B" w:rsidRPr="0095641B">
              <w:rPr>
                <w:rFonts w:ascii="Times New Roman" w:hAnsi="Times New Roman" w:cs="Times New Roman"/>
                <w:noProof/>
                <w:webHidden/>
                <w:sz w:val="28"/>
                <w:szCs w:val="28"/>
              </w:rPr>
            </w:r>
            <w:r w:rsidR="0095641B" w:rsidRPr="0095641B">
              <w:rPr>
                <w:rFonts w:ascii="Times New Roman" w:hAnsi="Times New Roman" w:cs="Times New Roman"/>
                <w:noProof/>
                <w:webHidden/>
                <w:sz w:val="28"/>
                <w:szCs w:val="28"/>
              </w:rPr>
              <w:fldChar w:fldCharType="separate"/>
            </w:r>
            <w:r w:rsidR="0095641B" w:rsidRPr="0095641B">
              <w:rPr>
                <w:rFonts w:ascii="Times New Roman" w:hAnsi="Times New Roman" w:cs="Times New Roman"/>
                <w:noProof/>
                <w:webHidden/>
                <w:sz w:val="28"/>
                <w:szCs w:val="28"/>
              </w:rPr>
              <w:t>15</w:t>
            </w:r>
            <w:r w:rsidR="0095641B" w:rsidRPr="0095641B">
              <w:rPr>
                <w:rFonts w:ascii="Times New Roman" w:hAnsi="Times New Roman" w:cs="Times New Roman"/>
                <w:noProof/>
                <w:webHidden/>
                <w:sz w:val="28"/>
                <w:szCs w:val="28"/>
              </w:rPr>
              <w:fldChar w:fldCharType="end"/>
            </w:r>
          </w:hyperlink>
        </w:p>
        <w:p w:rsidR="0095641B" w:rsidRPr="0095641B" w:rsidRDefault="00BB5E42" w:rsidP="0095641B">
          <w:pPr>
            <w:pStyle w:val="31"/>
            <w:tabs>
              <w:tab w:val="left" w:pos="1960"/>
              <w:tab w:val="right" w:leader="dot" w:pos="9911"/>
            </w:tabs>
            <w:rPr>
              <w:rFonts w:ascii="Times New Roman" w:hAnsi="Times New Roman" w:cs="Times New Roman"/>
              <w:noProof/>
              <w:sz w:val="28"/>
              <w:szCs w:val="28"/>
              <w:lang w:val="ru-UA" w:eastAsia="ru-RU"/>
            </w:rPr>
          </w:pPr>
          <w:hyperlink w:anchor="_Toc58504298" w:history="1">
            <w:r w:rsidR="0095641B" w:rsidRPr="0095641B">
              <w:rPr>
                <w:rStyle w:val="a5"/>
                <w:rFonts w:ascii="Times New Roman" w:hAnsi="Times New Roman" w:cs="Times New Roman"/>
                <w:noProof/>
                <w:sz w:val="28"/>
                <w:szCs w:val="28"/>
              </w:rPr>
              <w:t>1.4.</w:t>
            </w:r>
            <w:r w:rsidR="0095641B" w:rsidRPr="0095641B">
              <w:rPr>
                <w:rFonts w:ascii="Times New Roman" w:hAnsi="Times New Roman" w:cs="Times New Roman"/>
                <w:noProof/>
                <w:sz w:val="28"/>
                <w:szCs w:val="28"/>
                <w:lang w:val="ru-UA" w:eastAsia="ru-RU"/>
              </w:rPr>
              <w:tab/>
            </w:r>
            <w:r w:rsidR="0095641B" w:rsidRPr="0095641B">
              <w:rPr>
                <w:rStyle w:val="a5"/>
                <w:rFonts w:ascii="Times New Roman" w:hAnsi="Times New Roman" w:cs="Times New Roman"/>
                <w:noProof/>
                <w:sz w:val="28"/>
                <w:szCs w:val="28"/>
              </w:rPr>
              <w:t>Аналіз конкурентів і побудова strategy canvas</w:t>
            </w:r>
            <w:r w:rsidR="0095641B" w:rsidRPr="0095641B">
              <w:rPr>
                <w:rFonts w:ascii="Times New Roman" w:hAnsi="Times New Roman" w:cs="Times New Roman"/>
                <w:noProof/>
                <w:webHidden/>
                <w:sz w:val="28"/>
                <w:szCs w:val="28"/>
              </w:rPr>
              <w:tab/>
            </w:r>
            <w:r w:rsidR="0095641B" w:rsidRPr="0095641B">
              <w:rPr>
                <w:rFonts w:ascii="Times New Roman" w:hAnsi="Times New Roman" w:cs="Times New Roman"/>
                <w:noProof/>
                <w:webHidden/>
                <w:sz w:val="28"/>
                <w:szCs w:val="28"/>
              </w:rPr>
              <w:fldChar w:fldCharType="begin"/>
            </w:r>
            <w:r w:rsidR="0095641B" w:rsidRPr="0095641B">
              <w:rPr>
                <w:rFonts w:ascii="Times New Roman" w:hAnsi="Times New Roman" w:cs="Times New Roman"/>
                <w:noProof/>
                <w:webHidden/>
                <w:sz w:val="28"/>
                <w:szCs w:val="28"/>
              </w:rPr>
              <w:instrText xml:space="preserve"> PAGEREF _Toc58504298 \h </w:instrText>
            </w:r>
            <w:r w:rsidR="0095641B" w:rsidRPr="0095641B">
              <w:rPr>
                <w:rFonts w:ascii="Times New Roman" w:hAnsi="Times New Roman" w:cs="Times New Roman"/>
                <w:noProof/>
                <w:webHidden/>
                <w:sz w:val="28"/>
                <w:szCs w:val="28"/>
              </w:rPr>
            </w:r>
            <w:r w:rsidR="0095641B" w:rsidRPr="0095641B">
              <w:rPr>
                <w:rFonts w:ascii="Times New Roman" w:hAnsi="Times New Roman" w:cs="Times New Roman"/>
                <w:noProof/>
                <w:webHidden/>
                <w:sz w:val="28"/>
                <w:szCs w:val="28"/>
              </w:rPr>
              <w:fldChar w:fldCharType="separate"/>
            </w:r>
            <w:r w:rsidR="0095641B" w:rsidRPr="0095641B">
              <w:rPr>
                <w:rFonts w:ascii="Times New Roman" w:hAnsi="Times New Roman" w:cs="Times New Roman"/>
                <w:noProof/>
                <w:webHidden/>
                <w:sz w:val="28"/>
                <w:szCs w:val="28"/>
              </w:rPr>
              <w:t>17</w:t>
            </w:r>
            <w:r w:rsidR="0095641B" w:rsidRPr="0095641B">
              <w:rPr>
                <w:rFonts w:ascii="Times New Roman" w:hAnsi="Times New Roman" w:cs="Times New Roman"/>
                <w:noProof/>
                <w:webHidden/>
                <w:sz w:val="28"/>
                <w:szCs w:val="28"/>
              </w:rPr>
              <w:fldChar w:fldCharType="end"/>
            </w:r>
          </w:hyperlink>
        </w:p>
        <w:p w:rsidR="0095641B" w:rsidRPr="0095641B" w:rsidRDefault="00BB5E42" w:rsidP="0095641B">
          <w:pPr>
            <w:pStyle w:val="11"/>
            <w:tabs>
              <w:tab w:val="left" w:pos="1120"/>
              <w:tab w:val="right" w:leader="dot" w:pos="9911"/>
            </w:tabs>
            <w:rPr>
              <w:rFonts w:ascii="Times New Roman" w:hAnsi="Times New Roman" w:cs="Times New Roman"/>
              <w:b w:val="0"/>
              <w:bCs w:val="0"/>
              <w:noProof/>
              <w:sz w:val="28"/>
              <w:szCs w:val="28"/>
              <w:lang w:val="ru-UA" w:eastAsia="ru-RU"/>
            </w:rPr>
          </w:pPr>
          <w:hyperlink w:anchor="_Toc58504299" w:history="1">
            <w:r w:rsidR="0095641B" w:rsidRPr="0095641B">
              <w:rPr>
                <w:rStyle w:val="a5"/>
                <w:rFonts w:ascii="Times New Roman" w:hAnsi="Times New Roman" w:cs="Times New Roman"/>
                <w:b w:val="0"/>
                <w:bCs w:val="0"/>
                <w:noProof/>
                <w:sz w:val="28"/>
                <w:szCs w:val="28"/>
                <w:lang w:val="ru-RU"/>
              </w:rPr>
              <w:t>2.</w:t>
            </w:r>
            <w:r w:rsidR="0095641B" w:rsidRPr="0095641B">
              <w:rPr>
                <w:rFonts w:ascii="Times New Roman" w:hAnsi="Times New Roman" w:cs="Times New Roman"/>
                <w:b w:val="0"/>
                <w:bCs w:val="0"/>
                <w:noProof/>
                <w:sz w:val="28"/>
                <w:szCs w:val="28"/>
                <w:lang w:val="ru-UA" w:eastAsia="ru-RU"/>
              </w:rPr>
              <w:tab/>
            </w:r>
            <w:r w:rsidR="0095641B" w:rsidRPr="0095641B">
              <w:rPr>
                <w:rStyle w:val="a5"/>
                <w:rFonts w:ascii="Times New Roman" w:hAnsi="Times New Roman" w:cs="Times New Roman"/>
                <w:b w:val="0"/>
                <w:bCs w:val="0"/>
                <w:noProof/>
                <w:sz w:val="28"/>
                <w:szCs w:val="28"/>
                <w:lang w:val="ru-RU"/>
              </w:rPr>
              <w:t>РОЗРОБКА АЛГОРИТМУ ФУНКЦІОНУВАННЯ РЕКЛАМИ</w:t>
            </w:r>
            <w:r w:rsidR="0095641B" w:rsidRPr="0095641B">
              <w:rPr>
                <w:rFonts w:ascii="Times New Roman" w:hAnsi="Times New Roman" w:cs="Times New Roman"/>
                <w:b w:val="0"/>
                <w:bCs w:val="0"/>
                <w:noProof/>
                <w:webHidden/>
                <w:sz w:val="28"/>
                <w:szCs w:val="28"/>
              </w:rPr>
              <w:tab/>
            </w:r>
            <w:r w:rsidR="0095641B" w:rsidRPr="0095641B">
              <w:rPr>
                <w:rFonts w:ascii="Times New Roman" w:hAnsi="Times New Roman" w:cs="Times New Roman"/>
                <w:b w:val="0"/>
                <w:bCs w:val="0"/>
                <w:noProof/>
                <w:webHidden/>
                <w:sz w:val="28"/>
                <w:szCs w:val="28"/>
              </w:rPr>
              <w:fldChar w:fldCharType="begin"/>
            </w:r>
            <w:r w:rsidR="0095641B" w:rsidRPr="0095641B">
              <w:rPr>
                <w:rFonts w:ascii="Times New Roman" w:hAnsi="Times New Roman" w:cs="Times New Roman"/>
                <w:b w:val="0"/>
                <w:bCs w:val="0"/>
                <w:noProof/>
                <w:webHidden/>
                <w:sz w:val="28"/>
                <w:szCs w:val="28"/>
              </w:rPr>
              <w:instrText xml:space="preserve"> PAGEREF _Toc58504299 \h </w:instrText>
            </w:r>
            <w:r w:rsidR="0095641B" w:rsidRPr="0095641B">
              <w:rPr>
                <w:rFonts w:ascii="Times New Roman" w:hAnsi="Times New Roman" w:cs="Times New Roman"/>
                <w:b w:val="0"/>
                <w:bCs w:val="0"/>
                <w:noProof/>
                <w:webHidden/>
                <w:sz w:val="28"/>
                <w:szCs w:val="28"/>
              </w:rPr>
            </w:r>
            <w:r w:rsidR="0095641B" w:rsidRPr="0095641B">
              <w:rPr>
                <w:rFonts w:ascii="Times New Roman" w:hAnsi="Times New Roman" w:cs="Times New Roman"/>
                <w:b w:val="0"/>
                <w:bCs w:val="0"/>
                <w:noProof/>
                <w:webHidden/>
                <w:sz w:val="28"/>
                <w:szCs w:val="28"/>
              </w:rPr>
              <w:fldChar w:fldCharType="separate"/>
            </w:r>
            <w:r w:rsidR="0095641B" w:rsidRPr="0095641B">
              <w:rPr>
                <w:rFonts w:ascii="Times New Roman" w:hAnsi="Times New Roman" w:cs="Times New Roman"/>
                <w:b w:val="0"/>
                <w:bCs w:val="0"/>
                <w:noProof/>
                <w:webHidden/>
                <w:sz w:val="28"/>
                <w:szCs w:val="28"/>
              </w:rPr>
              <w:t>20</w:t>
            </w:r>
            <w:r w:rsidR="0095641B" w:rsidRPr="0095641B">
              <w:rPr>
                <w:rFonts w:ascii="Times New Roman" w:hAnsi="Times New Roman" w:cs="Times New Roman"/>
                <w:b w:val="0"/>
                <w:bCs w:val="0"/>
                <w:noProof/>
                <w:webHidden/>
                <w:sz w:val="28"/>
                <w:szCs w:val="28"/>
              </w:rPr>
              <w:fldChar w:fldCharType="end"/>
            </w:r>
          </w:hyperlink>
        </w:p>
        <w:p w:rsidR="0095641B" w:rsidRPr="0095641B" w:rsidRDefault="00BB5E42" w:rsidP="0095641B">
          <w:pPr>
            <w:pStyle w:val="31"/>
            <w:tabs>
              <w:tab w:val="left" w:pos="1960"/>
              <w:tab w:val="right" w:leader="dot" w:pos="9911"/>
            </w:tabs>
            <w:rPr>
              <w:rFonts w:ascii="Times New Roman" w:hAnsi="Times New Roman" w:cs="Times New Roman"/>
              <w:noProof/>
              <w:sz w:val="28"/>
              <w:szCs w:val="28"/>
              <w:lang w:val="ru-UA" w:eastAsia="ru-RU"/>
            </w:rPr>
          </w:pPr>
          <w:hyperlink w:anchor="_Toc58504300" w:history="1">
            <w:r w:rsidR="0095641B" w:rsidRPr="0095641B">
              <w:rPr>
                <w:rStyle w:val="a5"/>
                <w:rFonts w:ascii="Times New Roman" w:hAnsi="Times New Roman" w:cs="Times New Roman"/>
                <w:noProof/>
                <w:sz w:val="28"/>
                <w:szCs w:val="28"/>
              </w:rPr>
              <w:t>2.1</w:t>
            </w:r>
            <w:r w:rsidR="0095641B" w:rsidRPr="0095641B">
              <w:rPr>
                <w:rFonts w:ascii="Times New Roman" w:hAnsi="Times New Roman" w:cs="Times New Roman"/>
                <w:noProof/>
                <w:sz w:val="28"/>
                <w:szCs w:val="28"/>
                <w:lang w:val="ru-UA" w:eastAsia="ru-RU"/>
              </w:rPr>
              <w:tab/>
            </w:r>
            <w:r w:rsidR="0095641B" w:rsidRPr="0095641B">
              <w:rPr>
                <w:rStyle w:val="a5"/>
                <w:rFonts w:ascii="Times New Roman" w:hAnsi="Times New Roman" w:cs="Times New Roman"/>
                <w:noProof/>
                <w:sz w:val="28"/>
                <w:szCs w:val="28"/>
              </w:rPr>
              <w:t>Динаміка і закономірності розвитку реклами</w:t>
            </w:r>
            <w:r w:rsidR="0095641B" w:rsidRPr="0095641B">
              <w:rPr>
                <w:rFonts w:ascii="Times New Roman" w:hAnsi="Times New Roman" w:cs="Times New Roman"/>
                <w:noProof/>
                <w:webHidden/>
                <w:sz w:val="28"/>
                <w:szCs w:val="28"/>
              </w:rPr>
              <w:tab/>
            </w:r>
            <w:r w:rsidR="0095641B" w:rsidRPr="0095641B">
              <w:rPr>
                <w:rFonts w:ascii="Times New Roman" w:hAnsi="Times New Roman" w:cs="Times New Roman"/>
                <w:noProof/>
                <w:webHidden/>
                <w:sz w:val="28"/>
                <w:szCs w:val="28"/>
              </w:rPr>
              <w:fldChar w:fldCharType="begin"/>
            </w:r>
            <w:r w:rsidR="0095641B" w:rsidRPr="0095641B">
              <w:rPr>
                <w:rFonts w:ascii="Times New Roman" w:hAnsi="Times New Roman" w:cs="Times New Roman"/>
                <w:noProof/>
                <w:webHidden/>
                <w:sz w:val="28"/>
                <w:szCs w:val="28"/>
              </w:rPr>
              <w:instrText xml:space="preserve"> PAGEREF _Toc58504300 \h </w:instrText>
            </w:r>
            <w:r w:rsidR="0095641B" w:rsidRPr="0095641B">
              <w:rPr>
                <w:rFonts w:ascii="Times New Roman" w:hAnsi="Times New Roman" w:cs="Times New Roman"/>
                <w:noProof/>
                <w:webHidden/>
                <w:sz w:val="28"/>
                <w:szCs w:val="28"/>
              </w:rPr>
            </w:r>
            <w:r w:rsidR="0095641B" w:rsidRPr="0095641B">
              <w:rPr>
                <w:rFonts w:ascii="Times New Roman" w:hAnsi="Times New Roman" w:cs="Times New Roman"/>
                <w:noProof/>
                <w:webHidden/>
                <w:sz w:val="28"/>
                <w:szCs w:val="28"/>
              </w:rPr>
              <w:fldChar w:fldCharType="separate"/>
            </w:r>
            <w:r w:rsidR="0095641B" w:rsidRPr="0095641B">
              <w:rPr>
                <w:rFonts w:ascii="Times New Roman" w:hAnsi="Times New Roman" w:cs="Times New Roman"/>
                <w:noProof/>
                <w:webHidden/>
                <w:sz w:val="28"/>
                <w:szCs w:val="28"/>
              </w:rPr>
              <w:t>20</w:t>
            </w:r>
            <w:r w:rsidR="0095641B" w:rsidRPr="0095641B">
              <w:rPr>
                <w:rFonts w:ascii="Times New Roman" w:hAnsi="Times New Roman" w:cs="Times New Roman"/>
                <w:noProof/>
                <w:webHidden/>
                <w:sz w:val="28"/>
                <w:szCs w:val="28"/>
              </w:rPr>
              <w:fldChar w:fldCharType="end"/>
            </w:r>
          </w:hyperlink>
        </w:p>
        <w:p w:rsidR="0095641B" w:rsidRPr="0095641B" w:rsidRDefault="00BB5E42" w:rsidP="0095641B">
          <w:pPr>
            <w:pStyle w:val="31"/>
            <w:tabs>
              <w:tab w:val="left" w:pos="1960"/>
              <w:tab w:val="right" w:leader="dot" w:pos="9911"/>
            </w:tabs>
            <w:rPr>
              <w:rFonts w:ascii="Times New Roman" w:hAnsi="Times New Roman" w:cs="Times New Roman"/>
              <w:noProof/>
              <w:sz w:val="28"/>
              <w:szCs w:val="28"/>
              <w:lang w:val="ru-UA" w:eastAsia="ru-RU"/>
            </w:rPr>
          </w:pPr>
          <w:hyperlink w:anchor="_Toc58504301" w:history="1">
            <w:r w:rsidR="0095641B" w:rsidRPr="0095641B">
              <w:rPr>
                <w:rStyle w:val="a5"/>
                <w:rFonts w:ascii="Times New Roman" w:hAnsi="Times New Roman" w:cs="Times New Roman"/>
                <w:noProof/>
                <w:sz w:val="28"/>
                <w:szCs w:val="28"/>
              </w:rPr>
              <w:t>2.2</w:t>
            </w:r>
            <w:r w:rsidR="0095641B" w:rsidRPr="0095641B">
              <w:rPr>
                <w:rFonts w:ascii="Times New Roman" w:hAnsi="Times New Roman" w:cs="Times New Roman"/>
                <w:noProof/>
                <w:sz w:val="28"/>
                <w:szCs w:val="28"/>
                <w:lang w:val="ru-UA" w:eastAsia="ru-RU"/>
              </w:rPr>
              <w:tab/>
            </w:r>
            <w:r w:rsidR="0095641B" w:rsidRPr="0095641B">
              <w:rPr>
                <w:rStyle w:val="a5"/>
                <w:rFonts w:ascii="Times New Roman" w:hAnsi="Times New Roman" w:cs="Times New Roman"/>
                <w:noProof/>
                <w:sz w:val="28"/>
                <w:szCs w:val="28"/>
              </w:rPr>
              <w:t>Алгоритми функціонування реклами</w:t>
            </w:r>
            <w:r w:rsidR="0095641B" w:rsidRPr="0095641B">
              <w:rPr>
                <w:rFonts w:ascii="Times New Roman" w:hAnsi="Times New Roman" w:cs="Times New Roman"/>
                <w:noProof/>
                <w:webHidden/>
                <w:sz w:val="28"/>
                <w:szCs w:val="28"/>
              </w:rPr>
              <w:tab/>
            </w:r>
            <w:r w:rsidR="0095641B" w:rsidRPr="0095641B">
              <w:rPr>
                <w:rFonts w:ascii="Times New Roman" w:hAnsi="Times New Roman" w:cs="Times New Roman"/>
                <w:noProof/>
                <w:webHidden/>
                <w:sz w:val="28"/>
                <w:szCs w:val="28"/>
              </w:rPr>
              <w:fldChar w:fldCharType="begin"/>
            </w:r>
            <w:r w:rsidR="0095641B" w:rsidRPr="0095641B">
              <w:rPr>
                <w:rFonts w:ascii="Times New Roman" w:hAnsi="Times New Roman" w:cs="Times New Roman"/>
                <w:noProof/>
                <w:webHidden/>
                <w:sz w:val="28"/>
                <w:szCs w:val="28"/>
              </w:rPr>
              <w:instrText xml:space="preserve"> PAGEREF _Toc58504301 \h </w:instrText>
            </w:r>
            <w:r w:rsidR="0095641B" w:rsidRPr="0095641B">
              <w:rPr>
                <w:rFonts w:ascii="Times New Roman" w:hAnsi="Times New Roman" w:cs="Times New Roman"/>
                <w:noProof/>
                <w:webHidden/>
                <w:sz w:val="28"/>
                <w:szCs w:val="28"/>
              </w:rPr>
            </w:r>
            <w:r w:rsidR="0095641B" w:rsidRPr="0095641B">
              <w:rPr>
                <w:rFonts w:ascii="Times New Roman" w:hAnsi="Times New Roman" w:cs="Times New Roman"/>
                <w:noProof/>
                <w:webHidden/>
                <w:sz w:val="28"/>
                <w:szCs w:val="28"/>
              </w:rPr>
              <w:fldChar w:fldCharType="separate"/>
            </w:r>
            <w:r w:rsidR="0095641B" w:rsidRPr="0095641B">
              <w:rPr>
                <w:rFonts w:ascii="Times New Roman" w:hAnsi="Times New Roman" w:cs="Times New Roman"/>
                <w:noProof/>
                <w:webHidden/>
                <w:sz w:val="28"/>
                <w:szCs w:val="28"/>
              </w:rPr>
              <w:t>22</w:t>
            </w:r>
            <w:r w:rsidR="0095641B" w:rsidRPr="0095641B">
              <w:rPr>
                <w:rFonts w:ascii="Times New Roman" w:hAnsi="Times New Roman" w:cs="Times New Roman"/>
                <w:noProof/>
                <w:webHidden/>
                <w:sz w:val="28"/>
                <w:szCs w:val="28"/>
              </w:rPr>
              <w:fldChar w:fldCharType="end"/>
            </w:r>
          </w:hyperlink>
        </w:p>
        <w:p w:rsidR="0095641B" w:rsidRPr="0095641B" w:rsidRDefault="00BB5E42" w:rsidP="0095641B">
          <w:pPr>
            <w:pStyle w:val="31"/>
            <w:tabs>
              <w:tab w:val="left" w:pos="1960"/>
              <w:tab w:val="right" w:leader="dot" w:pos="9911"/>
            </w:tabs>
            <w:rPr>
              <w:rFonts w:ascii="Times New Roman" w:hAnsi="Times New Roman" w:cs="Times New Roman"/>
              <w:noProof/>
              <w:sz w:val="28"/>
              <w:szCs w:val="28"/>
              <w:lang w:val="ru-UA" w:eastAsia="ru-RU"/>
            </w:rPr>
          </w:pPr>
          <w:hyperlink w:anchor="_Toc58504302" w:history="1">
            <w:r w:rsidR="0095641B" w:rsidRPr="0095641B">
              <w:rPr>
                <w:rStyle w:val="a5"/>
                <w:rFonts w:ascii="Times New Roman" w:hAnsi="Times New Roman" w:cs="Times New Roman"/>
                <w:noProof/>
                <w:sz w:val="28"/>
                <w:szCs w:val="28"/>
              </w:rPr>
              <w:t>2.3</w:t>
            </w:r>
            <w:r w:rsidR="0095641B" w:rsidRPr="0095641B">
              <w:rPr>
                <w:rFonts w:ascii="Times New Roman" w:hAnsi="Times New Roman" w:cs="Times New Roman"/>
                <w:noProof/>
                <w:sz w:val="28"/>
                <w:szCs w:val="28"/>
                <w:lang w:val="ru-UA" w:eastAsia="ru-RU"/>
              </w:rPr>
              <w:tab/>
            </w:r>
            <w:r w:rsidR="0095641B" w:rsidRPr="0095641B">
              <w:rPr>
                <w:rStyle w:val="a5"/>
                <w:rFonts w:ascii="Times New Roman" w:hAnsi="Times New Roman" w:cs="Times New Roman"/>
                <w:noProof/>
                <w:sz w:val="28"/>
                <w:szCs w:val="28"/>
              </w:rPr>
              <w:t>Алгоритм функціонування реклами з механізмом підтримки інтересу</w:t>
            </w:r>
            <w:r w:rsidR="0095641B" w:rsidRPr="0095641B">
              <w:rPr>
                <w:rFonts w:ascii="Times New Roman" w:hAnsi="Times New Roman" w:cs="Times New Roman"/>
                <w:noProof/>
                <w:webHidden/>
                <w:sz w:val="28"/>
                <w:szCs w:val="28"/>
              </w:rPr>
              <w:tab/>
            </w:r>
            <w:r w:rsidR="0095641B" w:rsidRPr="0095641B">
              <w:rPr>
                <w:rFonts w:ascii="Times New Roman" w:hAnsi="Times New Roman" w:cs="Times New Roman"/>
                <w:noProof/>
                <w:webHidden/>
                <w:sz w:val="28"/>
                <w:szCs w:val="28"/>
              </w:rPr>
              <w:fldChar w:fldCharType="begin"/>
            </w:r>
            <w:r w:rsidR="0095641B" w:rsidRPr="0095641B">
              <w:rPr>
                <w:rFonts w:ascii="Times New Roman" w:hAnsi="Times New Roman" w:cs="Times New Roman"/>
                <w:noProof/>
                <w:webHidden/>
                <w:sz w:val="28"/>
                <w:szCs w:val="28"/>
              </w:rPr>
              <w:instrText xml:space="preserve"> PAGEREF _Toc58504302 \h </w:instrText>
            </w:r>
            <w:r w:rsidR="0095641B" w:rsidRPr="0095641B">
              <w:rPr>
                <w:rFonts w:ascii="Times New Roman" w:hAnsi="Times New Roman" w:cs="Times New Roman"/>
                <w:noProof/>
                <w:webHidden/>
                <w:sz w:val="28"/>
                <w:szCs w:val="28"/>
              </w:rPr>
            </w:r>
            <w:r w:rsidR="0095641B" w:rsidRPr="0095641B">
              <w:rPr>
                <w:rFonts w:ascii="Times New Roman" w:hAnsi="Times New Roman" w:cs="Times New Roman"/>
                <w:noProof/>
                <w:webHidden/>
                <w:sz w:val="28"/>
                <w:szCs w:val="28"/>
              </w:rPr>
              <w:fldChar w:fldCharType="separate"/>
            </w:r>
            <w:r w:rsidR="0095641B" w:rsidRPr="0095641B">
              <w:rPr>
                <w:rFonts w:ascii="Times New Roman" w:hAnsi="Times New Roman" w:cs="Times New Roman"/>
                <w:noProof/>
                <w:webHidden/>
                <w:sz w:val="28"/>
                <w:szCs w:val="28"/>
              </w:rPr>
              <w:t>25</w:t>
            </w:r>
            <w:r w:rsidR="0095641B" w:rsidRPr="0095641B">
              <w:rPr>
                <w:rFonts w:ascii="Times New Roman" w:hAnsi="Times New Roman" w:cs="Times New Roman"/>
                <w:noProof/>
                <w:webHidden/>
                <w:sz w:val="28"/>
                <w:szCs w:val="28"/>
              </w:rPr>
              <w:fldChar w:fldCharType="end"/>
            </w:r>
          </w:hyperlink>
        </w:p>
        <w:p w:rsidR="0095641B" w:rsidRPr="0095641B" w:rsidRDefault="00BB5E42" w:rsidP="0095641B">
          <w:pPr>
            <w:pStyle w:val="11"/>
            <w:tabs>
              <w:tab w:val="left" w:pos="1120"/>
              <w:tab w:val="right" w:leader="dot" w:pos="9911"/>
            </w:tabs>
            <w:rPr>
              <w:rFonts w:ascii="Times New Roman" w:hAnsi="Times New Roman" w:cs="Times New Roman"/>
              <w:b w:val="0"/>
              <w:bCs w:val="0"/>
              <w:noProof/>
              <w:sz w:val="28"/>
              <w:szCs w:val="28"/>
              <w:lang w:val="ru-UA" w:eastAsia="ru-RU"/>
            </w:rPr>
          </w:pPr>
          <w:hyperlink w:anchor="_Toc58504303" w:history="1">
            <w:r w:rsidR="0095641B" w:rsidRPr="0095641B">
              <w:rPr>
                <w:rStyle w:val="a5"/>
                <w:rFonts w:ascii="Times New Roman" w:hAnsi="Times New Roman" w:cs="Times New Roman"/>
                <w:b w:val="0"/>
                <w:bCs w:val="0"/>
                <w:noProof/>
                <w:sz w:val="28"/>
                <w:szCs w:val="28"/>
                <w:lang w:val="ru-RU"/>
              </w:rPr>
              <w:t>3</w:t>
            </w:r>
            <w:r w:rsidR="0095641B" w:rsidRPr="0095641B">
              <w:rPr>
                <w:rFonts w:ascii="Times New Roman" w:hAnsi="Times New Roman" w:cs="Times New Roman"/>
                <w:b w:val="0"/>
                <w:bCs w:val="0"/>
                <w:noProof/>
                <w:sz w:val="28"/>
                <w:szCs w:val="28"/>
                <w:lang w:val="ru-UA" w:eastAsia="ru-RU"/>
              </w:rPr>
              <w:tab/>
            </w:r>
            <w:r w:rsidR="0095641B" w:rsidRPr="0095641B">
              <w:rPr>
                <w:rStyle w:val="a5"/>
                <w:rFonts w:ascii="Times New Roman" w:hAnsi="Times New Roman" w:cs="Times New Roman"/>
                <w:b w:val="0"/>
                <w:bCs w:val="0"/>
                <w:noProof/>
                <w:sz w:val="28"/>
                <w:szCs w:val="28"/>
                <w:lang w:val="ru-RU"/>
              </w:rPr>
              <w:t>ФОРМУЛЮВАННЯ ВИМОГ ДО ПРОГРАМНОЇ СИСТЕМИ</w:t>
            </w:r>
            <w:r w:rsidR="0095641B" w:rsidRPr="0095641B">
              <w:rPr>
                <w:rFonts w:ascii="Times New Roman" w:hAnsi="Times New Roman" w:cs="Times New Roman"/>
                <w:b w:val="0"/>
                <w:bCs w:val="0"/>
                <w:noProof/>
                <w:webHidden/>
                <w:sz w:val="28"/>
                <w:szCs w:val="28"/>
              </w:rPr>
              <w:tab/>
            </w:r>
            <w:r w:rsidR="0095641B" w:rsidRPr="0095641B">
              <w:rPr>
                <w:rFonts w:ascii="Times New Roman" w:hAnsi="Times New Roman" w:cs="Times New Roman"/>
                <w:b w:val="0"/>
                <w:bCs w:val="0"/>
                <w:noProof/>
                <w:webHidden/>
                <w:sz w:val="28"/>
                <w:szCs w:val="28"/>
              </w:rPr>
              <w:fldChar w:fldCharType="begin"/>
            </w:r>
            <w:r w:rsidR="0095641B" w:rsidRPr="0095641B">
              <w:rPr>
                <w:rFonts w:ascii="Times New Roman" w:hAnsi="Times New Roman" w:cs="Times New Roman"/>
                <w:b w:val="0"/>
                <w:bCs w:val="0"/>
                <w:noProof/>
                <w:webHidden/>
                <w:sz w:val="28"/>
                <w:szCs w:val="28"/>
              </w:rPr>
              <w:instrText xml:space="preserve"> PAGEREF _Toc58504303 \h </w:instrText>
            </w:r>
            <w:r w:rsidR="0095641B" w:rsidRPr="0095641B">
              <w:rPr>
                <w:rFonts w:ascii="Times New Roman" w:hAnsi="Times New Roman" w:cs="Times New Roman"/>
                <w:b w:val="0"/>
                <w:bCs w:val="0"/>
                <w:noProof/>
                <w:webHidden/>
                <w:sz w:val="28"/>
                <w:szCs w:val="28"/>
              </w:rPr>
            </w:r>
            <w:r w:rsidR="0095641B" w:rsidRPr="0095641B">
              <w:rPr>
                <w:rFonts w:ascii="Times New Roman" w:hAnsi="Times New Roman" w:cs="Times New Roman"/>
                <w:b w:val="0"/>
                <w:bCs w:val="0"/>
                <w:noProof/>
                <w:webHidden/>
                <w:sz w:val="28"/>
                <w:szCs w:val="28"/>
              </w:rPr>
              <w:fldChar w:fldCharType="separate"/>
            </w:r>
            <w:r w:rsidR="0095641B" w:rsidRPr="0095641B">
              <w:rPr>
                <w:rFonts w:ascii="Times New Roman" w:hAnsi="Times New Roman" w:cs="Times New Roman"/>
                <w:b w:val="0"/>
                <w:bCs w:val="0"/>
                <w:noProof/>
                <w:webHidden/>
                <w:sz w:val="28"/>
                <w:szCs w:val="28"/>
              </w:rPr>
              <w:t>26</w:t>
            </w:r>
            <w:r w:rsidR="0095641B" w:rsidRPr="0095641B">
              <w:rPr>
                <w:rFonts w:ascii="Times New Roman" w:hAnsi="Times New Roman" w:cs="Times New Roman"/>
                <w:b w:val="0"/>
                <w:bCs w:val="0"/>
                <w:noProof/>
                <w:webHidden/>
                <w:sz w:val="28"/>
                <w:szCs w:val="28"/>
              </w:rPr>
              <w:fldChar w:fldCharType="end"/>
            </w:r>
          </w:hyperlink>
        </w:p>
        <w:p w:rsidR="0095641B" w:rsidRPr="0095641B" w:rsidRDefault="00BB5E42" w:rsidP="0095641B">
          <w:pPr>
            <w:pStyle w:val="31"/>
            <w:tabs>
              <w:tab w:val="left" w:pos="1960"/>
              <w:tab w:val="right" w:leader="dot" w:pos="9911"/>
            </w:tabs>
            <w:rPr>
              <w:rFonts w:ascii="Times New Roman" w:hAnsi="Times New Roman" w:cs="Times New Roman"/>
              <w:noProof/>
              <w:sz w:val="28"/>
              <w:szCs w:val="28"/>
              <w:lang w:val="ru-UA" w:eastAsia="ru-RU"/>
            </w:rPr>
          </w:pPr>
          <w:hyperlink w:anchor="_Toc58504304" w:history="1">
            <w:r w:rsidR="0095641B" w:rsidRPr="0095641B">
              <w:rPr>
                <w:rStyle w:val="a5"/>
                <w:rFonts w:ascii="Times New Roman" w:hAnsi="Times New Roman" w:cs="Times New Roman"/>
                <w:noProof/>
                <w:sz w:val="28"/>
                <w:szCs w:val="28"/>
              </w:rPr>
              <w:t>3.1</w:t>
            </w:r>
            <w:r w:rsidR="0095641B" w:rsidRPr="0095641B">
              <w:rPr>
                <w:rFonts w:ascii="Times New Roman" w:hAnsi="Times New Roman" w:cs="Times New Roman"/>
                <w:noProof/>
                <w:sz w:val="28"/>
                <w:szCs w:val="28"/>
                <w:lang w:val="ru-UA" w:eastAsia="ru-RU"/>
              </w:rPr>
              <w:tab/>
            </w:r>
            <w:r w:rsidR="0095641B" w:rsidRPr="0095641B">
              <w:rPr>
                <w:rStyle w:val="a5"/>
                <w:rFonts w:ascii="Times New Roman" w:hAnsi="Times New Roman" w:cs="Times New Roman"/>
                <w:noProof/>
                <w:sz w:val="28"/>
                <w:szCs w:val="28"/>
              </w:rPr>
              <w:t>Визначення функціональних вимог до системи</w:t>
            </w:r>
            <w:r w:rsidR="0095641B" w:rsidRPr="0095641B">
              <w:rPr>
                <w:rFonts w:ascii="Times New Roman" w:hAnsi="Times New Roman" w:cs="Times New Roman"/>
                <w:noProof/>
                <w:webHidden/>
                <w:sz w:val="28"/>
                <w:szCs w:val="28"/>
              </w:rPr>
              <w:tab/>
            </w:r>
            <w:r w:rsidR="0095641B" w:rsidRPr="0095641B">
              <w:rPr>
                <w:rFonts w:ascii="Times New Roman" w:hAnsi="Times New Roman" w:cs="Times New Roman"/>
                <w:noProof/>
                <w:webHidden/>
                <w:sz w:val="28"/>
                <w:szCs w:val="28"/>
              </w:rPr>
              <w:fldChar w:fldCharType="begin"/>
            </w:r>
            <w:r w:rsidR="0095641B" w:rsidRPr="0095641B">
              <w:rPr>
                <w:rFonts w:ascii="Times New Roman" w:hAnsi="Times New Roman" w:cs="Times New Roman"/>
                <w:noProof/>
                <w:webHidden/>
                <w:sz w:val="28"/>
                <w:szCs w:val="28"/>
              </w:rPr>
              <w:instrText xml:space="preserve"> PAGEREF _Toc58504304 \h </w:instrText>
            </w:r>
            <w:r w:rsidR="0095641B" w:rsidRPr="0095641B">
              <w:rPr>
                <w:rFonts w:ascii="Times New Roman" w:hAnsi="Times New Roman" w:cs="Times New Roman"/>
                <w:noProof/>
                <w:webHidden/>
                <w:sz w:val="28"/>
                <w:szCs w:val="28"/>
              </w:rPr>
            </w:r>
            <w:r w:rsidR="0095641B" w:rsidRPr="0095641B">
              <w:rPr>
                <w:rFonts w:ascii="Times New Roman" w:hAnsi="Times New Roman" w:cs="Times New Roman"/>
                <w:noProof/>
                <w:webHidden/>
                <w:sz w:val="28"/>
                <w:szCs w:val="28"/>
              </w:rPr>
              <w:fldChar w:fldCharType="separate"/>
            </w:r>
            <w:r w:rsidR="0095641B" w:rsidRPr="0095641B">
              <w:rPr>
                <w:rFonts w:ascii="Times New Roman" w:hAnsi="Times New Roman" w:cs="Times New Roman"/>
                <w:noProof/>
                <w:webHidden/>
                <w:sz w:val="28"/>
                <w:szCs w:val="28"/>
              </w:rPr>
              <w:t>26</w:t>
            </w:r>
            <w:r w:rsidR="0095641B" w:rsidRPr="0095641B">
              <w:rPr>
                <w:rFonts w:ascii="Times New Roman" w:hAnsi="Times New Roman" w:cs="Times New Roman"/>
                <w:noProof/>
                <w:webHidden/>
                <w:sz w:val="28"/>
                <w:szCs w:val="28"/>
              </w:rPr>
              <w:fldChar w:fldCharType="end"/>
            </w:r>
          </w:hyperlink>
        </w:p>
        <w:p w:rsidR="0095641B" w:rsidRPr="0095641B" w:rsidRDefault="00BB5E42" w:rsidP="0095641B">
          <w:pPr>
            <w:pStyle w:val="31"/>
            <w:tabs>
              <w:tab w:val="left" w:pos="1960"/>
              <w:tab w:val="right" w:leader="dot" w:pos="9911"/>
            </w:tabs>
            <w:rPr>
              <w:rFonts w:ascii="Times New Roman" w:hAnsi="Times New Roman" w:cs="Times New Roman"/>
              <w:noProof/>
              <w:sz w:val="28"/>
              <w:szCs w:val="28"/>
              <w:lang w:val="ru-UA" w:eastAsia="ru-RU"/>
            </w:rPr>
          </w:pPr>
          <w:hyperlink w:anchor="_Toc58504305" w:history="1">
            <w:r w:rsidR="0095641B" w:rsidRPr="0095641B">
              <w:rPr>
                <w:rStyle w:val="a5"/>
                <w:rFonts w:ascii="Times New Roman" w:hAnsi="Times New Roman" w:cs="Times New Roman"/>
                <w:noProof/>
                <w:sz w:val="28"/>
                <w:szCs w:val="28"/>
              </w:rPr>
              <w:t>3.2</w:t>
            </w:r>
            <w:r w:rsidR="0095641B" w:rsidRPr="0095641B">
              <w:rPr>
                <w:rFonts w:ascii="Times New Roman" w:hAnsi="Times New Roman" w:cs="Times New Roman"/>
                <w:noProof/>
                <w:sz w:val="28"/>
                <w:szCs w:val="28"/>
                <w:lang w:val="ru-UA" w:eastAsia="ru-RU"/>
              </w:rPr>
              <w:tab/>
            </w:r>
            <w:r w:rsidR="0095641B" w:rsidRPr="0095641B">
              <w:rPr>
                <w:rStyle w:val="a5"/>
                <w:rFonts w:ascii="Times New Roman" w:hAnsi="Times New Roman" w:cs="Times New Roman"/>
                <w:noProof/>
                <w:sz w:val="28"/>
                <w:szCs w:val="28"/>
              </w:rPr>
              <w:t>Визначення нефункціональних вимог до системи</w:t>
            </w:r>
            <w:r w:rsidR="0095641B" w:rsidRPr="0095641B">
              <w:rPr>
                <w:rFonts w:ascii="Times New Roman" w:hAnsi="Times New Roman" w:cs="Times New Roman"/>
                <w:noProof/>
                <w:webHidden/>
                <w:sz w:val="28"/>
                <w:szCs w:val="28"/>
              </w:rPr>
              <w:tab/>
            </w:r>
            <w:r w:rsidR="0095641B" w:rsidRPr="0095641B">
              <w:rPr>
                <w:rFonts w:ascii="Times New Roman" w:hAnsi="Times New Roman" w:cs="Times New Roman"/>
                <w:noProof/>
                <w:webHidden/>
                <w:sz w:val="28"/>
                <w:szCs w:val="28"/>
              </w:rPr>
              <w:fldChar w:fldCharType="begin"/>
            </w:r>
            <w:r w:rsidR="0095641B" w:rsidRPr="0095641B">
              <w:rPr>
                <w:rFonts w:ascii="Times New Roman" w:hAnsi="Times New Roman" w:cs="Times New Roman"/>
                <w:noProof/>
                <w:webHidden/>
                <w:sz w:val="28"/>
                <w:szCs w:val="28"/>
              </w:rPr>
              <w:instrText xml:space="preserve"> PAGEREF _Toc58504305 \h </w:instrText>
            </w:r>
            <w:r w:rsidR="0095641B" w:rsidRPr="0095641B">
              <w:rPr>
                <w:rFonts w:ascii="Times New Roman" w:hAnsi="Times New Roman" w:cs="Times New Roman"/>
                <w:noProof/>
                <w:webHidden/>
                <w:sz w:val="28"/>
                <w:szCs w:val="28"/>
              </w:rPr>
            </w:r>
            <w:r w:rsidR="0095641B" w:rsidRPr="0095641B">
              <w:rPr>
                <w:rFonts w:ascii="Times New Roman" w:hAnsi="Times New Roman" w:cs="Times New Roman"/>
                <w:noProof/>
                <w:webHidden/>
                <w:sz w:val="28"/>
                <w:szCs w:val="28"/>
              </w:rPr>
              <w:fldChar w:fldCharType="separate"/>
            </w:r>
            <w:r w:rsidR="0095641B" w:rsidRPr="0095641B">
              <w:rPr>
                <w:rFonts w:ascii="Times New Roman" w:hAnsi="Times New Roman" w:cs="Times New Roman"/>
                <w:noProof/>
                <w:webHidden/>
                <w:sz w:val="28"/>
                <w:szCs w:val="28"/>
              </w:rPr>
              <w:t>31</w:t>
            </w:r>
            <w:r w:rsidR="0095641B" w:rsidRPr="0095641B">
              <w:rPr>
                <w:rFonts w:ascii="Times New Roman" w:hAnsi="Times New Roman" w:cs="Times New Roman"/>
                <w:noProof/>
                <w:webHidden/>
                <w:sz w:val="28"/>
                <w:szCs w:val="28"/>
              </w:rPr>
              <w:fldChar w:fldCharType="end"/>
            </w:r>
          </w:hyperlink>
        </w:p>
        <w:p w:rsidR="0095641B" w:rsidRPr="0095641B" w:rsidRDefault="00BB5E42" w:rsidP="0095641B">
          <w:pPr>
            <w:pStyle w:val="11"/>
            <w:tabs>
              <w:tab w:val="right" w:leader="dot" w:pos="9911"/>
            </w:tabs>
            <w:rPr>
              <w:rFonts w:ascii="Times New Roman" w:hAnsi="Times New Roman" w:cs="Times New Roman"/>
              <w:b w:val="0"/>
              <w:bCs w:val="0"/>
              <w:noProof/>
              <w:sz w:val="28"/>
              <w:szCs w:val="28"/>
              <w:lang w:val="ru-UA" w:eastAsia="ru-RU"/>
            </w:rPr>
          </w:pPr>
          <w:hyperlink w:anchor="_Toc58504306" w:history="1">
            <w:r w:rsidR="0095641B" w:rsidRPr="0095641B">
              <w:rPr>
                <w:rStyle w:val="a5"/>
                <w:rFonts w:ascii="Times New Roman" w:hAnsi="Times New Roman" w:cs="Times New Roman"/>
                <w:b w:val="0"/>
                <w:bCs w:val="0"/>
                <w:noProof/>
                <w:sz w:val="28"/>
                <w:szCs w:val="28"/>
                <w:lang w:val="ru-RU"/>
              </w:rPr>
              <w:t>4 ПРОЕКТУВАННЯ ПРОГРАМНОГО ПРОДУКТУ</w:t>
            </w:r>
            <w:r w:rsidR="0095641B" w:rsidRPr="0095641B">
              <w:rPr>
                <w:rFonts w:ascii="Times New Roman" w:hAnsi="Times New Roman" w:cs="Times New Roman"/>
                <w:b w:val="0"/>
                <w:bCs w:val="0"/>
                <w:noProof/>
                <w:webHidden/>
                <w:sz w:val="28"/>
                <w:szCs w:val="28"/>
              </w:rPr>
              <w:tab/>
            </w:r>
            <w:r w:rsidR="0095641B" w:rsidRPr="0095641B">
              <w:rPr>
                <w:rFonts w:ascii="Times New Roman" w:hAnsi="Times New Roman" w:cs="Times New Roman"/>
                <w:b w:val="0"/>
                <w:bCs w:val="0"/>
                <w:noProof/>
                <w:webHidden/>
                <w:sz w:val="28"/>
                <w:szCs w:val="28"/>
              </w:rPr>
              <w:fldChar w:fldCharType="begin"/>
            </w:r>
            <w:r w:rsidR="0095641B" w:rsidRPr="0095641B">
              <w:rPr>
                <w:rFonts w:ascii="Times New Roman" w:hAnsi="Times New Roman" w:cs="Times New Roman"/>
                <w:b w:val="0"/>
                <w:bCs w:val="0"/>
                <w:noProof/>
                <w:webHidden/>
                <w:sz w:val="28"/>
                <w:szCs w:val="28"/>
              </w:rPr>
              <w:instrText xml:space="preserve"> PAGEREF _Toc58504306 \h </w:instrText>
            </w:r>
            <w:r w:rsidR="0095641B" w:rsidRPr="0095641B">
              <w:rPr>
                <w:rFonts w:ascii="Times New Roman" w:hAnsi="Times New Roman" w:cs="Times New Roman"/>
                <w:b w:val="0"/>
                <w:bCs w:val="0"/>
                <w:noProof/>
                <w:webHidden/>
                <w:sz w:val="28"/>
                <w:szCs w:val="28"/>
              </w:rPr>
            </w:r>
            <w:r w:rsidR="0095641B" w:rsidRPr="0095641B">
              <w:rPr>
                <w:rFonts w:ascii="Times New Roman" w:hAnsi="Times New Roman" w:cs="Times New Roman"/>
                <w:b w:val="0"/>
                <w:bCs w:val="0"/>
                <w:noProof/>
                <w:webHidden/>
                <w:sz w:val="28"/>
                <w:szCs w:val="28"/>
              </w:rPr>
              <w:fldChar w:fldCharType="separate"/>
            </w:r>
            <w:r w:rsidR="0095641B" w:rsidRPr="0095641B">
              <w:rPr>
                <w:rFonts w:ascii="Times New Roman" w:hAnsi="Times New Roman" w:cs="Times New Roman"/>
                <w:b w:val="0"/>
                <w:bCs w:val="0"/>
                <w:noProof/>
                <w:webHidden/>
                <w:sz w:val="28"/>
                <w:szCs w:val="28"/>
              </w:rPr>
              <w:t>34</w:t>
            </w:r>
            <w:r w:rsidR="0095641B" w:rsidRPr="0095641B">
              <w:rPr>
                <w:rFonts w:ascii="Times New Roman" w:hAnsi="Times New Roman" w:cs="Times New Roman"/>
                <w:b w:val="0"/>
                <w:bCs w:val="0"/>
                <w:noProof/>
                <w:webHidden/>
                <w:sz w:val="28"/>
                <w:szCs w:val="28"/>
              </w:rPr>
              <w:fldChar w:fldCharType="end"/>
            </w:r>
          </w:hyperlink>
        </w:p>
        <w:p w:rsidR="0095641B" w:rsidRPr="0095641B" w:rsidRDefault="00BB5E42" w:rsidP="0095641B">
          <w:pPr>
            <w:pStyle w:val="31"/>
            <w:tabs>
              <w:tab w:val="left" w:pos="1960"/>
              <w:tab w:val="right" w:leader="dot" w:pos="9911"/>
            </w:tabs>
            <w:rPr>
              <w:rFonts w:ascii="Times New Roman" w:hAnsi="Times New Roman" w:cs="Times New Roman"/>
              <w:noProof/>
              <w:sz w:val="28"/>
              <w:szCs w:val="28"/>
              <w:lang w:val="ru-UA" w:eastAsia="ru-RU"/>
            </w:rPr>
          </w:pPr>
          <w:hyperlink w:anchor="_Toc58504307" w:history="1">
            <w:r w:rsidR="0095641B" w:rsidRPr="0095641B">
              <w:rPr>
                <w:rStyle w:val="a5"/>
                <w:rFonts w:ascii="Times New Roman" w:hAnsi="Times New Roman" w:cs="Times New Roman"/>
                <w:noProof/>
                <w:sz w:val="28"/>
                <w:szCs w:val="28"/>
              </w:rPr>
              <w:t>4.1</w:t>
            </w:r>
            <w:r w:rsidR="0095641B" w:rsidRPr="0095641B">
              <w:rPr>
                <w:rFonts w:ascii="Times New Roman" w:hAnsi="Times New Roman" w:cs="Times New Roman"/>
                <w:noProof/>
                <w:sz w:val="28"/>
                <w:szCs w:val="28"/>
                <w:lang w:val="ru-UA" w:eastAsia="ru-RU"/>
              </w:rPr>
              <w:tab/>
            </w:r>
            <w:r w:rsidR="0095641B" w:rsidRPr="0095641B">
              <w:rPr>
                <w:rStyle w:val="a5"/>
                <w:rFonts w:ascii="Times New Roman" w:hAnsi="Times New Roman" w:cs="Times New Roman"/>
                <w:noProof/>
                <w:sz w:val="28"/>
                <w:szCs w:val="28"/>
              </w:rPr>
              <w:t>Проектування архітектури системи</w:t>
            </w:r>
            <w:r w:rsidR="0095641B" w:rsidRPr="0095641B">
              <w:rPr>
                <w:rFonts w:ascii="Times New Roman" w:hAnsi="Times New Roman" w:cs="Times New Roman"/>
                <w:noProof/>
                <w:webHidden/>
                <w:sz w:val="28"/>
                <w:szCs w:val="28"/>
              </w:rPr>
              <w:tab/>
            </w:r>
            <w:r w:rsidR="0095641B" w:rsidRPr="0095641B">
              <w:rPr>
                <w:rFonts w:ascii="Times New Roman" w:hAnsi="Times New Roman" w:cs="Times New Roman"/>
                <w:noProof/>
                <w:webHidden/>
                <w:sz w:val="28"/>
                <w:szCs w:val="28"/>
              </w:rPr>
              <w:fldChar w:fldCharType="begin"/>
            </w:r>
            <w:r w:rsidR="0095641B" w:rsidRPr="0095641B">
              <w:rPr>
                <w:rFonts w:ascii="Times New Roman" w:hAnsi="Times New Roman" w:cs="Times New Roman"/>
                <w:noProof/>
                <w:webHidden/>
                <w:sz w:val="28"/>
                <w:szCs w:val="28"/>
              </w:rPr>
              <w:instrText xml:space="preserve"> PAGEREF _Toc58504307 \h </w:instrText>
            </w:r>
            <w:r w:rsidR="0095641B" w:rsidRPr="0095641B">
              <w:rPr>
                <w:rFonts w:ascii="Times New Roman" w:hAnsi="Times New Roman" w:cs="Times New Roman"/>
                <w:noProof/>
                <w:webHidden/>
                <w:sz w:val="28"/>
                <w:szCs w:val="28"/>
              </w:rPr>
            </w:r>
            <w:r w:rsidR="0095641B" w:rsidRPr="0095641B">
              <w:rPr>
                <w:rFonts w:ascii="Times New Roman" w:hAnsi="Times New Roman" w:cs="Times New Roman"/>
                <w:noProof/>
                <w:webHidden/>
                <w:sz w:val="28"/>
                <w:szCs w:val="28"/>
              </w:rPr>
              <w:fldChar w:fldCharType="separate"/>
            </w:r>
            <w:r w:rsidR="0095641B" w:rsidRPr="0095641B">
              <w:rPr>
                <w:rFonts w:ascii="Times New Roman" w:hAnsi="Times New Roman" w:cs="Times New Roman"/>
                <w:noProof/>
                <w:webHidden/>
                <w:sz w:val="28"/>
                <w:szCs w:val="28"/>
              </w:rPr>
              <w:t>34</w:t>
            </w:r>
            <w:r w:rsidR="0095641B" w:rsidRPr="0095641B">
              <w:rPr>
                <w:rFonts w:ascii="Times New Roman" w:hAnsi="Times New Roman" w:cs="Times New Roman"/>
                <w:noProof/>
                <w:webHidden/>
                <w:sz w:val="28"/>
                <w:szCs w:val="28"/>
              </w:rPr>
              <w:fldChar w:fldCharType="end"/>
            </w:r>
          </w:hyperlink>
        </w:p>
        <w:p w:rsidR="0095641B" w:rsidRPr="0095641B" w:rsidRDefault="00BB5E42" w:rsidP="0095641B">
          <w:pPr>
            <w:pStyle w:val="31"/>
            <w:tabs>
              <w:tab w:val="left" w:pos="1960"/>
              <w:tab w:val="right" w:leader="dot" w:pos="9911"/>
            </w:tabs>
            <w:rPr>
              <w:rFonts w:ascii="Times New Roman" w:hAnsi="Times New Roman" w:cs="Times New Roman"/>
              <w:noProof/>
              <w:sz w:val="28"/>
              <w:szCs w:val="28"/>
              <w:lang w:val="ru-UA" w:eastAsia="ru-RU"/>
            </w:rPr>
          </w:pPr>
          <w:hyperlink w:anchor="_Toc58504308" w:history="1">
            <w:r w:rsidR="0095641B" w:rsidRPr="0095641B">
              <w:rPr>
                <w:rStyle w:val="a5"/>
                <w:rFonts w:ascii="Times New Roman" w:hAnsi="Times New Roman" w:cs="Times New Roman"/>
                <w:noProof/>
                <w:sz w:val="28"/>
                <w:szCs w:val="28"/>
              </w:rPr>
              <w:t>4.2</w:t>
            </w:r>
            <w:r w:rsidR="0095641B" w:rsidRPr="0095641B">
              <w:rPr>
                <w:rFonts w:ascii="Times New Roman" w:hAnsi="Times New Roman" w:cs="Times New Roman"/>
                <w:noProof/>
                <w:sz w:val="28"/>
                <w:szCs w:val="28"/>
                <w:lang w:val="ru-UA" w:eastAsia="ru-RU"/>
              </w:rPr>
              <w:tab/>
            </w:r>
            <w:r w:rsidR="0095641B" w:rsidRPr="0095641B">
              <w:rPr>
                <w:rStyle w:val="a5"/>
                <w:rFonts w:ascii="Times New Roman" w:hAnsi="Times New Roman" w:cs="Times New Roman"/>
                <w:noProof/>
                <w:sz w:val="28"/>
                <w:szCs w:val="28"/>
              </w:rPr>
              <w:t>Діаграми взаємодії</w:t>
            </w:r>
            <w:r w:rsidR="0095641B" w:rsidRPr="0095641B">
              <w:rPr>
                <w:rFonts w:ascii="Times New Roman" w:hAnsi="Times New Roman" w:cs="Times New Roman"/>
                <w:noProof/>
                <w:webHidden/>
                <w:sz w:val="28"/>
                <w:szCs w:val="28"/>
              </w:rPr>
              <w:tab/>
            </w:r>
            <w:r w:rsidR="0095641B" w:rsidRPr="0095641B">
              <w:rPr>
                <w:rFonts w:ascii="Times New Roman" w:hAnsi="Times New Roman" w:cs="Times New Roman"/>
                <w:noProof/>
                <w:webHidden/>
                <w:sz w:val="28"/>
                <w:szCs w:val="28"/>
              </w:rPr>
              <w:fldChar w:fldCharType="begin"/>
            </w:r>
            <w:r w:rsidR="0095641B" w:rsidRPr="0095641B">
              <w:rPr>
                <w:rFonts w:ascii="Times New Roman" w:hAnsi="Times New Roman" w:cs="Times New Roman"/>
                <w:noProof/>
                <w:webHidden/>
                <w:sz w:val="28"/>
                <w:szCs w:val="28"/>
              </w:rPr>
              <w:instrText xml:space="preserve"> PAGEREF _Toc58504308 \h </w:instrText>
            </w:r>
            <w:r w:rsidR="0095641B" w:rsidRPr="0095641B">
              <w:rPr>
                <w:rFonts w:ascii="Times New Roman" w:hAnsi="Times New Roman" w:cs="Times New Roman"/>
                <w:noProof/>
                <w:webHidden/>
                <w:sz w:val="28"/>
                <w:szCs w:val="28"/>
              </w:rPr>
            </w:r>
            <w:r w:rsidR="0095641B" w:rsidRPr="0095641B">
              <w:rPr>
                <w:rFonts w:ascii="Times New Roman" w:hAnsi="Times New Roman" w:cs="Times New Roman"/>
                <w:noProof/>
                <w:webHidden/>
                <w:sz w:val="28"/>
                <w:szCs w:val="28"/>
              </w:rPr>
              <w:fldChar w:fldCharType="separate"/>
            </w:r>
            <w:r w:rsidR="0095641B" w:rsidRPr="0095641B">
              <w:rPr>
                <w:rFonts w:ascii="Times New Roman" w:hAnsi="Times New Roman" w:cs="Times New Roman"/>
                <w:noProof/>
                <w:webHidden/>
                <w:sz w:val="28"/>
                <w:szCs w:val="28"/>
              </w:rPr>
              <w:t>35</w:t>
            </w:r>
            <w:r w:rsidR="0095641B" w:rsidRPr="0095641B">
              <w:rPr>
                <w:rFonts w:ascii="Times New Roman" w:hAnsi="Times New Roman" w:cs="Times New Roman"/>
                <w:noProof/>
                <w:webHidden/>
                <w:sz w:val="28"/>
                <w:szCs w:val="28"/>
              </w:rPr>
              <w:fldChar w:fldCharType="end"/>
            </w:r>
          </w:hyperlink>
        </w:p>
        <w:p w:rsidR="0095641B" w:rsidRPr="0095641B" w:rsidRDefault="00BB5E42" w:rsidP="0095641B">
          <w:pPr>
            <w:pStyle w:val="31"/>
            <w:tabs>
              <w:tab w:val="left" w:pos="1960"/>
              <w:tab w:val="right" w:leader="dot" w:pos="9911"/>
            </w:tabs>
            <w:rPr>
              <w:rFonts w:ascii="Times New Roman" w:hAnsi="Times New Roman" w:cs="Times New Roman"/>
              <w:noProof/>
              <w:sz w:val="28"/>
              <w:szCs w:val="28"/>
              <w:lang w:val="ru-UA" w:eastAsia="ru-RU"/>
            </w:rPr>
          </w:pPr>
          <w:hyperlink w:anchor="_Toc58504309" w:history="1">
            <w:r w:rsidR="0095641B" w:rsidRPr="0095641B">
              <w:rPr>
                <w:rStyle w:val="a5"/>
                <w:rFonts w:ascii="Times New Roman" w:hAnsi="Times New Roman" w:cs="Times New Roman"/>
                <w:noProof/>
                <w:sz w:val="28"/>
                <w:szCs w:val="28"/>
              </w:rPr>
              <w:t>4.3</w:t>
            </w:r>
            <w:r w:rsidR="0095641B" w:rsidRPr="0095641B">
              <w:rPr>
                <w:rFonts w:ascii="Times New Roman" w:hAnsi="Times New Roman" w:cs="Times New Roman"/>
                <w:noProof/>
                <w:sz w:val="28"/>
                <w:szCs w:val="28"/>
                <w:lang w:val="ru-UA" w:eastAsia="ru-RU"/>
              </w:rPr>
              <w:tab/>
            </w:r>
            <w:r w:rsidR="0095641B" w:rsidRPr="0095641B">
              <w:rPr>
                <w:rStyle w:val="a5"/>
                <w:rFonts w:ascii="Times New Roman" w:hAnsi="Times New Roman" w:cs="Times New Roman"/>
                <w:noProof/>
                <w:sz w:val="28"/>
                <w:szCs w:val="28"/>
              </w:rPr>
              <w:t>Опис програмних класів</w:t>
            </w:r>
            <w:r w:rsidR="0095641B" w:rsidRPr="0095641B">
              <w:rPr>
                <w:rFonts w:ascii="Times New Roman" w:hAnsi="Times New Roman" w:cs="Times New Roman"/>
                <w:noProof/>
                <w:webHidden/>
                <w:sz w:val="28"/>
                <w:szCs w:val="28"/>
              </w:rPr>
              <w:tab/>
            </w:r>
            <w:r w:rsidR="0095641B" w:rsidRPr="0095641B">
              <w:rPr>
                <w:rFonts w:ascii="Times New Roman" w:hAnsi="Times New Roman" w:cs="Times New Roman"/>
                <w:noProof/>
                <w:webHidden/>
                <w:sz w:val="28"/>
                <w:szCs w:val="28"/>
              </w:rPr>
              <w:fldChar w:fldCharType="begin"/>
            </w:r>
            <w:r w:rsidR="0095641B" w:rsidRPr="0095641B">
              <w:rPr>
                <w:rFonts w:ascii="Times New Roman" w:hAnsi="Times New Roman" w:cs="Times New Roman"/>
                <w:noProof/>
                <w:webHidden/>
                <w:sz w:val="28"/>
                <w:szCs w:val="28"/>
              </w:rPr>
              <w:instrText xml:space="preserve"> PAGEREF _Toc58504309 \h </w:instrText>
            </w:r>
            <w:r w:rsidR="0095641B" w:rsidRPr="0095641B">
              <w:rPr>
                <w:rFonts w:ascii="Times New Roman" w:hAnsi="Times New Roman" w:cs="Times New Roman"/>
                <w:noProof/>
                <w:webHidden/>
                <w:sz w:val="28"/>
                <w:szCs w:val="28"/>
              </w:rPr>
            </w:r>
            <w:r w:rsidR="0095641B" w:rsidRPr="0095641B">
              <w:rPr>
                <w:rFonts w:ascii="Times New Roman" w:hAnsi="Times New Roman" w:cs="Times New Roman"/>
                <w:noProof/>
                <w:webHidden/>
                <w:sz w:val="28"/>
                <w:szCs w:val="28"/>
              </w:rPr>
              <w:fldChar w:fldCharType="separate"/>
            </w:r>
            <w:r w:rsidR="0095641B" w:rsidRPr="0095641B">
              <w:rPr>
                <w:rFonts w:ascii="Times New Roman" w:hAnsi="Times New Roman" w:cs="Times New Roman"/>
                <w:noProof/>
                <w:webHidden/>
                <w:sz w:val="28"/>
                <w:szCs w:val="28"/>
              </w:rPr>
              <w:t>38</w:t>
            </w:r>
            <w:r w:rsidR="0095641B" w:rsidRPr="0095641B">
              <w:rPr>
                <w:rFonts w:ascii="Times New Roman" w:hAnsi="Times New Roman" w:cs="Times New Roman"/>
                <w:noProof/>
                <w:webHidden/>
                <w:sz w:val="28"/>
                <w:szCs w:val="28"/>
              </w:rPr>
              <w:fldChar w:fldCharType="end"/>
            </w:r>
          </w:hyperlink>
        </w:p>
        <w:p w:rsidR="0095641B" w:rsidRPr="0095641B" w:rsidRDefault="00BB5E42" w:rsidP="0095641B">
          <w:pPr>
            <w:pStyle w:val="31"/>
            <w:tabs>
              <w:tab w:val="left" w:pos="1960"/>
              <w:tab w:val="right" w:leader="dot" w:pos="9911"/>
            </w:tabs>
            <w:rPr>
              <w:rFonts w:ascii="Times New Roman" w:hAnsi="Times New Roman" w:cs="Times New Roman"/>
              <w:noProof/>
              <w:sz w:val="28"/>
              <w:szCs w:val="28"/>
              <w:lang w:val="ru-UA" w:eastAsia="ru-RU"/>
            </w:rPr>
          </w:pPr>
          <w:hyperlink w:anchor="_Toc58504310" w:history="1">
            <w:r w:rsidR="0095641B" w:rsidRPr="0095641B">
              <w:rPr>
                <w:rStyle w:val="a5"/>
                <w:rFonts w:ascii="Times New Roman" w:hAnsi="Times New Roman" w:cs="Times New Roman"/>
                <w:noProof/>
                <w:sz w:val="28"/>
                <w:szCs w:val="28"/>
              </w:rPr>
              <w:t>4.4</w:t>
            </w:r>
            <w:r w:rsidR="0095641B" w:rsidRPr="0095641B">
              <w:rPr>
                <w:rFonts w:ascii="Times New Roman" w:hAnsi="Times New Roman" w:cs="Times New Roman"/>
                <w:noProof/>
                <w:sz w:val="28"/>
                <w:szCs w:val="28"/>
                <w:lang w:val="ru-UA" w:eastAsia="ru-RU"/>
              </w:rPr>
              <w:tab/>
            </w:r>
            <w:r w:rsidR="0095641B" w:rsidRPr="0095641B">
              <w:rPr>
                <w:rStyle w:val="a5"/>
                <w:rFonts w:ascii="Times New Roman" w:hAnsi="Times New Roman" w:cs="Times New Roman"/>
                <w:noProof/>
                <w:sz w:val="28"/>
                <w:szCs w:val="28"/>
              </w:rPr>
              <w:t>Діаграма програмних класів</w:t>
            </w:r>
            <w:r w:rsidR="0095641B" w:rsidRPr="0095641B">
              <w:rPr>
                <w:rFonts w:ascii="Times New Roman" w:hAnsi="Times New Roman" w:cs="Times New Roman"/>
                <w:noProof/>
                <w:webHidden/>
                <w:sz w:val="28"/>
                <w:szCs w:val="28"/>
              </w:rPr>
              <w:tab/>
            </w:r>
            <w:r w:rsidR="0095641B" w:rsidRPr="0095641B">
              <w:rPr>
                <w:rFonts w:ascii="Times New Roman" w:hAnsi="Times New Roman" w:cs="Times New Roman"/>
                <w:noProof/>
                <w:webHidden/>
                <w:sz w:val="28"/>
                <w:szCs w:val="28"/>
              </w:rPr>
              <w:fldChar w:fldCharType="begin"/>
            </w:r>
            <w:r w:rsidR="0095641B" w:rsidRPr="0095641B">
              <w:rPr>
                <w:rFonts w:ascii="Times New Roman" w:hAnsi="Times New Roman" w:cs="Times New Roman"/>
                <w:noProof/>
                <w:webHidden/>
                <w:sz w:val="28"/>
                <w:szCs w:val="28"/>
              </w:rPr>
              <w:instrText xml:space="preserve"> PAGEREF _Toc58504310 \h </w:instrText>
            </w:r>
            <w:r w:rsidR="0095641B" w:rsidRPr="0095641B">
              <w:rPr>
                <w:rFonts w:ascii="Times New Roman" w:hAnsi="Times New Roman" w:cs="Times New Roman"/>
                <w:noProof/>
                <w:webHidden/>
                <w:sz w:val="28"/>
                <w:szCs w:val="28"/>
              </w:rPr>
            </w:r>
            <w:r w:rsidR="0095641B" w:rsidRPr="0095641B">
              <w:rPr>
                <w:rFonts w:ascii="Times New Roman" w:hAnsi="Times New Roman" w:cs="Times New Roman"/>
                <w:noProof/>
                <w:webHidden/>
                <w:sz w:val="28"/>
                <w:szCs w:val="28"/>
              </w:rPr>
              <w:fldChar w:fldCharType="separate"/>
            </w:r>
            <w:r w:rsidR="0095641B" w:rsidRPr="0095641B">
              <w:rPr>
                <w:rFonts w:ascii="Times New Roman" w:hAnsi="Times New Roman" w:cs="Times New Roman"/>
                <w:noProof/>
                <w:webHidden/>
                <w:sz w:val="28"/>
                <w:szCs w:val="28"/>
              </w:rPr>
              <w:t>42</w:t>
            </w:r>
            <w:r w:rsidR="0095641B" w:rsidRPr="0095641B">
              <w:rPr>
                <w:rFonts w:ascii="Times New Roman" w:hAnsi="Times New Roman" w:cs="Times New Roman"/>
                <w:noProof/>
                <w:webHidden/>
                <w:sz w:val="28"/>
                <w:szCs w:val="28"/>
              </w:rPr>
              <w:fldChar w:fldCharType="end"/>
            </w:r>
          </w:hyperlink>
        </w:p>
        <w:p w:rsidR="0095641B" w:rsidRPr="0095641B" w:rsidRDefault="00BB5E42" w:rsidP="0095641B">
          <w:pPr>
            <w:pStyle w:val="11"/>
            <w:tabs>
              <w:tab w:val="right" w:leader="dot" w:pos="9911"/>
            </w:tabs>
            <w:rPr>
              <w:rFonts w:ascii="Times New Roman" w:hAnsi="Times New Roman" w:cs="Times New Roman"/>
              <w:b w:val="0"/>
              <w:bCs w:val="0"/>
              <w:noProof/>
              <w:sz w:val="28"/>
              <w:szCs w:val="28"/>
              <w:lang w:val="ru-UA" w:eastAsia="ru-RU"/>
            </w:rPr>
          </w:pPr>
          <w:hyperlink w:anchor="_Toc58504311" w:history="1">
            <w:r w:rsidR="0095641B" w:rsidRPr="0095641B">
              <w:rPr>
                <w:rStyle w:val="a5"/>
                <w:rFonts w:ascii="Times New Roman" w:hAnsi="Times New Roman" w:cs="Times New Roman"/>
                <w:b w:val="0"/>
                <w:bCs w:val="0"/>
                <w:noProof/>
                <w:sz w:val="28"/>
                <w:szCs w:val="28"/>
              </w:rPr>
              <w:t>5 РЕАЛІЗАЦІЯ І ТЕСТУВАННЯ ПРОГРАМНОГО ПРОДУКТУ</w:t>
            </w:r>
            <w:r w:rsidR="0095641B" w:rsidRPr="0095641B">
              <w:rPr>
                <w:rFonts w:ascii="Times New Roman" w:hAnsi="Times New Roman" w:cs="Times New Roman"/>
                <w:b w:val="0"/>
                <w:bCs w:val="0"/>
                <w:noProof/>
                <w:webHidden/>
                <w:sz w:val="28"/>
                <w:szCs w:val="28"/>
              </w:rPr>
              <w:tab/>
            </w:r>
            <w:r w:rsidR="0095641B" w:rsidRPr="0095641B">
              <w:rPr>
                <w:rFonts w:ascii="Times New Roman" w:hAnsi="Times New Roman" w:cs="Times New Roman"/>
                <w:b w:val="0"/>
                <w:bCs w:val="0"/>
                <w:noProof/>
                <w:webHidden/>
                <w:sz w:val="28"/>
                <w:szCs w:val="28"/>
              </w:rPr>
              <w:fldChar w:fldCharType="begin"/>
            </w:r>
            <w:r w:rsidR="0095641B" w:rsidRPr="0095641B">
              <w:rPr>
                <w:rFonts w:ascii="Times New Roman" w:hAnsi="Times New Roman" w:cs="Times New Roman"/>
                <w:b w:val="0"/>
                <w:bCs w:val="0"/>
                <w:noProof/>
                <w:webHidden/>
                <w:sz w:val="28"/>
                <w:szCs w:val="28"/>
              </w:rPr>
              <w:instrText xml:space="preserve"> PAGEREF _Toc58504311 \h </w:instrText>
            </w:r>
            <w:r w:rsidR="0095641B" w:rsidRPr="0095641B">
              <w:rPr>
                <w:rFonts w:ascii="Times New Roman" w:hAnsi="Times New Roman" w:cs="Times New Roman"/>
                <w:b w:val="0"/>
                <w:bCs w:val="0"/>
                <w:noProof/>
                <w:webHidden/>
                <w:sz w:val="28"/>
                <w:szCs w:val="28"/>
              </w:rPr>
            </w:r>
            <w:r w:rsidR="0095641B" w:rsidRPr="0095641B">
              <w:rPr>
                <w:rFonts w:ascii="Times New Roman" w:hAnsi="Times New Roman" w:cs="Times New Roman"/>
                <w:b w:val="0"/>
                <w:bCs w:val="0"/>
                <w:noProof/>
                <w:webHidden/>
                <w:sz w:val="28"/>
                <w:szCs w:val="28"/>
              </w:rPr>
              <w:fldChar w:fldCharType="separate"/>
            </w:r>
            <w:r w:rsidR="0095641B" w:rsidRPr="0095641B">
              <w:rPr>
                <w:rFonts w:ascii="Times New Roman" w:hAnsi="Times New Roman" w:cs="Times New Roman"/>
                <w:b w:val="0"/>
                <w:bCs w:val="0"/>
                <w:noProof/>
                <w:webHidden/>
                <w:sz w:val="28"/>
                <w:szCs w:val="28"/>
              </w:rPr>
              <w:t>43</w:t>
            </w:r>
            <w:r w:rsidR="0095641B" w:rsidRPr="0095641B">
              <w:rPr>
                <w:rFonts w:ascii="Times New Roman" w:hAnsi="Times New Roman" w:cs="Times New Roman"/>
                <w:b w:val="0"/>
                <w:bCs w:val="0"/>
                <w:noProof/>
                <w:webHidden/>
                <w:sz w:val="28"/>
                <w:szCs w:val="28"/>
              </w:rPr>
              <w:fldChar w:fldCharType="end"/>
            </w:r>
          </w:hyperlink>
        </w:p>
        <w:p w:rsidR="0095641B" w:rsidRPr="0095641B" w:rsidRDefault="00BB5E42" w:rsidP="0095641B">
          <w:pPr>
            <w:pStyle w:val="31"/>
            <w:tabs>
              <w:tab w:val="right" w:leader="dot" w:pos="9911"/>
            </w:tabs>
            <w:rPr>
              <w:rFonts w:ascii="Times New Roman" w:hAnsi="Times New Roman" w:cs="Times New Roman"/>
              <w:noProof/>
              <w:sz w:val="28"/>
              <w:szCs w:val="28"/>
              <w:lang w:val="ru-UA" w:eastAsia="ru-RU"/>
            </w:rPr>
          </w:pPr>
          <w:hyperlink w:anchor="_Toc58504312" w:history="1">
            <w:r w:rsidR="0095641B" w:rsidRPr="0095641B">
              <w:rPr>
                <w:rStyle w:val="a5"/>
                <w:rFonts w:ascii="Times New Roman" w:hAnsi="Times New Roman" w:cs="Times New Roman"/>
                <w:noProof/>
                <w:sz w:val="28"/>
                <w:szCs w:val="28"/>
                <w:lang w:val="ru-UA"/>
              </w:rPr>
              <w:t>5.1 Інструменти розробки</w:t>
            </w:r>
            <w:r w:rsidR="0095641B" w:rsidRPr="0095641B">
              <w:rPr>
                <w:rFonts w:ascii="Times New Roman" w:hAnsi="Times New Roman" w:cs="Times New Roman"/>
                <w:noProof/>
                <w:webHidden/>
                <w:sz w:val="28"/>
                <w:szCs w:val="28"/>
              </w:rPr>
              <w:tab/>
            </w:r>
            <w:r w:rsidR="0095641B" w:rsidRPr="0095641B">
              <w:rPr>
                <w:rFonts w:ascii="Times New Roman" w:hAnsi="Times New Roman" w:cs="Times New Roman"/>
                <w:noProof/>
                <w:webHidden/>
                <w:sz w:val="28"/>
                <w:szCs w:val="28"/>
              </w:rPr>
              <w:fldChar w:fldCharType="begin"/>
            </w:r>
            <w:r w:rsidR="0095641B" w:rsidRPr="0095641B">
              <w:rPr>
                <w:rFonts w:ascii="Times New Roman" w:hAnsi="Times New Roman" w:cs="Times New Roman"/>
                <w:noProof/>
                <w:webHidden/>
                <w:sz w:val="28"/>
                <w:szCs w:val="28"/>
              </w:rPr>
              <w:instrText xml:space="preserve"> PAGEREF _Toc58504312 \h </w:instrText>
            </w:r>
            <w:r w:rsidR="0095641B" w:rsidRPr="0095641B">
              <w:rPr>
                <w:rFonts w:ascii="Times New Roman" w:hAnsi="Times New Roman" w:cs="Times New Roman"/>
                <w:noProof/>
                <w:webHidden/>
                <w:sz w:val="28"/>
                <w:szCs w:val="28"/>
              </w:rPr>
            </w:r>
            <w:r w:rsidR="0095641B" w:rsidRPr="0095641B">
              <w:rPr>
                <w:rFonts w:ascii="Times New Roman" w:hAnsi="Times New Roman" w:cs="Times New Roman"/>
                <w:noProof/>
                <w:webHidden/>
                <w:sz w:val="28"/>
                <w:szCs w:val="28"/>
              </w:rPr>
              <w:fldChar w:fldCharType="separate"/>
            </w:r>
            <w:r w:rsidR="0095641B" w:rsidRPr="0095641B">
              <w:rPr>
                <w:rFonts w:ascii="Times New Roman" w:hAnsi="Times New Roman" w:cs="Times New Roman"/>
                <w:noProof/>
                <w:webHidden/>
                <w:sz w:val="28"/>
                <w:szCs w:val="28"/>
              </w:rPr>
              <w:t>43</w:t>
            </w:r>
            <w:r w:rsidR="0095641B" w:rsidRPr="0095641B">
              <w:rPr>
                <w:rFonts w:ascii="Times New Roman" w:hAnsi="Times New Roman" w:cs="Times New Roman"/>
                <w:noProof/>
                <w:webHidden/>
                <w:sz w:val="28"/>
                <w:szCs w:val="28"/>
              </w:rPr>
              <w:fldChar w:fldCharType="end"/>
            </w:r>
          </w:hyperlink>
        </w:p>
        <w:p w:rsidR="0095641B" w:rsidRPr="0095641B" w:rsidRDefault="00BB5E42" w:rsidP="0095641B">
          <w:pPr>
            <w:pStyle w:val="31"/>
            <w:tabs>
              <w:tab w:val="left" w:pos="1960"/>
              <w:tab w:val="right" w:leader="dot" w:pos="9911"/>
            </w:tabs>
            <w:rPr>
              <w:rFonts w:ascii="Times New Roman" w:hAnsi="Times New Roman" w:cs="Times New Roman"/>
              <w:noProof/>
              <w:sz w:val="28"/>
              <w:szCs w:val="28"/>
              <w:lang w:val="ru-UA" w:eastAsia="ru-RU"/>
            </w:rPr>
          </w:pPr>
          <w:hyperlink w:anchor="_Toc58504313" w:history="1">
            <w:r w:rsidR="0095641B" w:rsidRPr="0095641B">
              <w:rPr>
                <w:rStyle w:val="a5"/>
                <w:rFonts w:ascii="Times New Roman" w:hAnsi="Times New Roman" w:cs="Times New Roman"/>
                <w:noProof/>
                <w:sz w:val="28"/>
                <w:szCs w:val="28"/>
                <w:lang w:val="ru-RU"/>
              </w:rPr>
              <w:t>5.2</w:t>
            </w:r>
            <w:r w:rsidR="0095641B" w:rsidRPr="0095641B">
              <w:rPr>
                <w:rFonts w:ascii="Times New Roman" w:hAnsi="Times New Roman" w:cs="Times New Roman"/>
                <w:noProof/>
                <w:sz w:val="28"/>
                <w:szCs w:val="28"/>
                <w:lang w:val="ru-UA" w:eastAsia="ru-RU"/>
              </w:rPr>
              <w:tab/>
            </w:r>
            <w:r w:rsidR="0095641B" w:rsidRPr="0095641B">
              <w:rPr>
                <w:rStyle w:val="a5"/>
                <w:rFonts w:ascii="Times New Roman" w:hAnsi="Times New Roman" w:cs="Times New Roman"/>
                <w:noProof/>
                <w:sz w:val="28"/>
                <w:szCs w:val="28"/>
                <w:lang w:val="ru-RU"/>
              </w:rPr>
              <w:t>Технології розробки</w:t>
            </w:r>
            <w:r w:rsidR="0095641B" w:rsidRPr="0095641B">
              <w:rPr>
                <w:rFonts w:ascii="Times New Roman" w:hAnsi="Times New Roman" w:cs="Times New Roman"/>
                <w:noProof/>
                <w:webHidden/>
                <w:sz w:val="28"/>
                <w:szCs w:val="28"/>
              </w:rPr>
              <w:tab/>
            </w:r>
            <w:r w:rsidR="0095641B" w:rsidRPr="0095641B">
              <w:rPr>
                <w:rFonts w:ascii="Times New Roman" w:hAnsi="Times New Roman" w:cs="Times New Roman"/>
                <w:noProof/>
                <w:webHidden/>
                <w:sz w:val="28"/>
                <w:szCs w:val="28"/>
              </w:rPr>
              <w:fldChar w:fldCharType="begin"/>
            </w:r>
            <w:r w:rsidR="0095641B" w:rsidRPr="0095641B">
              <w:rPr>
                <w:rFonts w:ascii="Times New Roman" w:hAnsi="Times New Roman" w:cs="Times New Roman"/>
                <w:noProof/>
                <w:webHidden/>
                <w:sz w:val="28"/>
                <w:szCs w:val="28"/>
              </w:rPr>
              <w:instrText xml:space="preserve"> PAGEREF _Toc58504313 \h </w:instrText>
            </w:r>
            <w:r w:rsidR="0095641B" w:rsidRPr="0095641B">
              <w:rPr>
                <w:rFonts w:ascii="Times New Roman" w:hAnsi="Times New Roman" w:cs="Times New Roman"/>
                <w:noProof/>
                <w:webHidden/>
                <w:sz w:val="28"/>
                <w:szCs w:val="28"/>
              </w:rPr>
            </w:r>
            <w:r w:rsidR="0095641B" w:rsidRPr="0095641B">
              <w:rPr>
                <w:rFonts w:ascii="Times New Roman" w:hAnsi="Times New Roman" w:cs="Times New Roman"/>
                <w:noProof/>
                <w:webHidden/>
                <w:sz w:val="28"/>
                <w:szCs w:val="28"/>
              </w:rPr>
              <w:fldChar w:fldCharType="separate"/>
            </w:r>
            <w:r w:rsidR="0095641B" w:rsidRPr="0095641B">
              <w:rPr>
                <w:rFonts w:ascii="Times New Roman" w:hAnsi="Times New Roman" w:cs="Times New Roman"/>
                <w:noProof/>
                <w:webHidden/>
                <w:sz w:val="28"/>
                <w:szCs w:val="28"/>
              </w:rPr>
              <w:t>43</w:t>
            </w:r>
            <w:r w:rsidR="0095641B" w:rsidRPr="0095641B">
              <w:rPr>
                <w:rFonts w:ascii="Times New Roman" w:hAnsi="Times New Roman" w:cs="Times New Roman"/>
                <w:noProof/>
                <w:webHidden/>
                <w:sz w:val="28"/>
                <w:szCs w:val="28"/>
              </w:rPr>
              <w:fldChar w:fldCharType="end"/>
            </w:r>
          </w:hyperlink>
        </w:p>
        <w:p w:rsidR="0095641B" w:rsidRPr="0095641B" w:rsidRDefault="00BB5E42" w:rsidP="0095641B">
          <w:pPr>
            <w:pStyle w:val="31"/>
            <w:tabs>
              <w:tab w:val="right" w:leader="dot" w:pos="9911"/>
            </w:tabs>
            <w:rPr>
              <w:rFonts w:ascii="Times New Roman" w:hAnsi="Times New Roman" w:cs="Times New Roman"/>
              <w:noProof/>
              <w:sz w:val="28"/>
              <w:szCs w:val="28"/>
              <w:lang w:val="ru-UA" w:eastAsia="ru-RU"/>
            </w:rPr>
          </w:pPr>
          <w:hyperlink w:anchor="_Toc58504317" w:history="1">
            <w:r w:rsidR="0095641B" w:rsidRPr="0095641B">
              <w:rPr>
                <w:rStyle w:val="a5"/>
                <w:rFonts w:ascii="Times New Roman" w:hAnsi="Times New Roman" w:cs="Times New Roman"/>
                <w:noProof/>
                <w:sz w:val="28"/>
                <w:szCs w:val="28"/>
              </w:rPr>
              <w:t>5.3 Вибір інструментарію для тестування системи</w:t>
            </w:r>
            <w:r w:rsidR="0095641B" w:rsidRPr="0095641B">
              <w:rPr>
                <w:rFonts w:ascii="Times New Roman" w:hAnsi="Times New Roman" w:cs="Times New Roman"/>
                <w:noProof/>
                <w:webHidden/>
                <w:sz w:val="28"/>
                <w:szCs w:val="28"/>
              </w:rPr>
              <w:tab/>
            </w:r>
            <w:r w:rsidR="0095641B" w:rsidRPr="0095641B">
              <w:rPr>
                <w:rFonts w:ascii="Times New Roman" w:hAnsi="Times New Roman" w:cs="Times New Roman"/>
                <w:noProof/>
                <w:webHidden/>
                <w:sz w:val="28"/>
                <w:szCs w:val="28"/>
              </w:rPr>
              <w:fldChar w:fldCharType="begin"/>
            </w:r>
            <w:r w:rsidR="0095641B" w:rsidRPr="0095641B">
              <w:rPr>
                <w:rFonts w:ascii="Times New Roman" w:hAnsi="Times New Roman" w:cs="Times New Roman"/>
                <w:noProof/>
                <w:webHidden/>
                <w:sz w:val="28"/>
                <w:szCs w:val="28"/>
              </w:rPr>
              <w:instrText xml:space="preserve"> PAGEREF _Toc58504317 \h </w:instrText>
            </w:r>
            <w:r w:rsidR="0095641B" w:rsidRPr="0095641B">
              <w:rPr>
                <w:rFonts w:ascii="Times New Roman" w:hAnsi="Times New Roman" w:cs="Times New Roman"/>
                <w:noProof/>
                <w:webHidden/>
                <w:sz w:val="28"/>
                <w:szCs w:val="28"/>
              </w:rPr>
            </w:r>
            <w:r w:rsidR="0095641B" w:rsidRPr="0095641B">
              <w:rPr>
                <w:rFonts w:ascii="Times New Roman" w:hAnsi="Times New Roman" w:cs="Times New Roman"/>
                <w:noProof/>
                <w:webHidden/>
                <w:sz w:val="28"/>
                <w:szCs w:val="28"/>
              </w:rPr>
              <w:fldChar w:fldCharType="separate"/>
            </w:r>
            <w:r w:rsidR="0095641B" w:rsidRPr="0095641B">
              <w:rPr>
                <w:rFonts w:ascii="Times New Roman" w:hAnsi="Times New Roman" w:cs="Times New Roman"/>
                <w:noProof/>
                <w:webHidden/>
                <w:sz w:val="28"/>
                <w:szCs w:val="28"/>
              </w:rPr>
              <w:t>44</w:t>
            </w:r>
            <w:r w:rsidR="0095641B" w:rsidRPr="0095641B">
              <w:rPr>
                <w:rFonts w:ascii="Times New Roman" w:hAnsi="Times New Roman" w:cs="Times New Roman"/>
                <w:noProof/>
                <w:webHidden/>
                <w:sz w:val="28"/>
                <w:szCs w:val="28"/>
              </w:rPr>
              <w:fldChar w:fldCharType="end"/>
            </w:r>
          </w:hyperlink>
        </w:p>
        <w:p w:rsidR="0095641B" w:rsidRPr="0095641B" w:rsidRDefault="00BB5E42" w:rsidP="0095641B">
          <w:pPr>
            <w:pStyle w:val="31"/>
            <w:tabs>
              <w:tab w:val="right" w:leader="dot" w:pos="9911"/>
            </w:tabs>
            <w:rPr>
              <w:rFonts w:ascii="Times New Roman" w:hAnsi="Times New Roman" w:cs="Times New Roman"/>
              <w:noProof/>
              <w:sz w:val="28"/>
              <w:szCs w:val="28"/>
              <w:lang w:val="ru-UA" w:eastAsia="ru-RU"/>
            </w:rPr>
          </w:pPr>
          <w:hyperlink w:anchor="_Toc58504318" w:history="1">
            <w:r w:rsidR="0095641B" w:rsidRPr="0095641B">
              <w:rPr>
                <w:rStyle w:val="a5"/>
                <w:rFonts w:ascii="Times New Roman" w:hAnsi="Times New Roman" w:cs="Times New Roman"/>
                <w:noProof/>
                <w:sz w:val="28"/>
                <w:szCs w:val="28"/>
              </w:rPr>
              <w:t>5.4 Проектування таблиць рішень</w:t>
            </w:r>
            <w:r w:rsidR="0095641B" w:rsidRPr="0095641B">
              <w:rPr>
                <w:rFonts w:ascii="Times New Roman" w:hAnsi="Times New Roman" w:cs="Times New Roman"/>
                <w:noProof/>
                <w:webHidden/>
                <w:sz w:val="28"/>
                <w:szCs w:val="28"/>
              </w:rPr>
              <w:tab/>
            </w:r>
            <w:r w:rsidR="0095641B" w:rsidRPr="0095641B">
              <w:rPr>
                <w:rFonts w:ascii="Times New Roman" w:hAnsi="Times New Roman" w:cs="Times New Roman"/>
                <w:noProof/>
                <w:webHidden/>
                <w:sz w:val="28"/>
                <w:szCs w:val="28"/>
              </w:rPr>
              <w:fldChar w:fldCharType="begin"/>
            </w:r>
            <w:r w:rsidR="0095641B" w:rsidRPr="0095641B">
              <w:rPr>
                <w:rFonts w:ascii="Times New Roman" w:hAnsi="Times New Roman" w:cs="Times New Roman"/>
                <w:noProof/>
                <w:webHidden/>
                <w:sz w:val="28"/>
                <w:szCs w:val="28"/>
              </w:rPr>
              <w:instrText xml:space="preserve"> PAGEREF _Toc58504318 \h </w:instrText>
            </w:r>
            <w:r w:rsidR="0095641B" w:rsidRPr="0095641B">
              <w:rPr>
                <w:rFonts w:ascii="Times New Roman" w:hAnsi="Times New Roman" w:cs="Times New Roman"/>
                <w:noProof/>
                <w:webHidden/>
                <w:sz w:val="28"/>
                <w:szCs w:val="28"/>
              </w:rPr>
            </w:r>
            <w:r w:rsidR="0095641B" w:rsidRPr="0095641B">
              <w:rPr>
                <w:rFonts w:ascii="Times New Roman" w:hAnsi="Times New Roman" w:cs="Times New Roman"/>
                <w:noProof/>
                <w:webHidden/>
                <w:sz w:val="28"/>
                <w:szCs w:val="28"/>
              </w:rPr>
              <w:fldChar w:fldCharType="separate"/>
            </w:r>
            <w:r w:rsidR="0095641B" w:rsidRPr="0095641B">
              <w:rPr>
                <w:rFonts w:ascii="Times New Roman" w:hAnsi="Times New Roman" w:cs="Times New Roman"/>
                <w:noProof/>
                <w:webHidden/>
                <w:sz w:val="28"/>
                <w:szCs w:val="28"/>
              </w:rPr>
              <w:t>44</w:t>
            </w:r>
            <w:r w:rsidR="0095641B" w:rsidRPr="0095641B">
              <w:rPr>
                <w:rFonts w:ascii="Times New Roman" w:hAnsi="Times New Roman" w:cs="Times New Roman"/>
                <w:noProof/>
                <w:webHidden/>
                <w:sz w:val="28"/>
                <w:szCs w:val="28"/>
              </w:rPr>
              <w:fldChar w:fldCharType="end"/>
            </w:r>
          </w:hyperlink>
        </w:p>
        <w:p w:rsidR="0095641B" w:rsidRPr="0095641B" w:rsidRDefault="00BB5E42" w:rsidP="0095641B">
          <w:pPr>
            <w:pStyle w:val="31"/>
            <w:tabs>
              <w:tab w:val="right" w:leader="dot" w:pos="9911"/>
            </w:tabs>
            <w:rPr>
              <w:rFonts w:ascii="Times New Roman" w:hAnsi="Times New Roman" w:cs="Times New Roman"/>
              <w:noProof/>
              <w:sz w:val="28"/>
              <w:szCs w:val="28"/>
              <w:lang w:val="ru-UA" w:eastAsia="ru-RU"/>
            </w:rPr>
          </w:pPr>
          <w:hyperlink w:anchor="_Toc58504319" w:history="1">
            <w:r w:rsidR="0095641B" w:rsidRPr="0095641B">
              <w:rPr>
                <w:rStyle w:val="a5"/>
                <w:rFonts w:ascii="Times New Roman" w:hAnsi="Times New Roman" w:cs="Times New Roman"/>
                <w:noProof/>
                <w:sz w:val="28"/>
                <w:szCs w:val="28"/>
                <w:lang w:val="ru-RU"/>
              </w:rPr>
              <w:t>5.5</w:t>
            </w:r>
            <w:r w:rsidR="0095641B" w:rsidRPr="0095641B">
              <w:rPr>
                <w:rStyle w:val="a5"/>
                <w:rFonts w:ascii="Times New Roman" w:hAnsi="Times New Roman" w:cs="Times New Roman"/>
                <w:noProof/>
                <w:sz w:val="28"/>
                <w:szCs w:val="28"/>
              </w:rPr>
              <w:t xml:space="preserve"> Реалізація тестів на Сhai та Mocha</w:t>
            </w:r>
            <w:r w:rsidR="0095641B" w:rsidRPr="0095641B">
              <w:rPr>
                <w:rFonts w:ascii="Times New Roman" w:hAnsi="Times New Roman" w:cs="Times New Roman"/>
                <w:noProof/>
                <w:webHidden/>
                <w:sz w:val="28"/>
                <w:szCs w:val="28"/>
              </w:rPr>
              <w:tab/>
            </w:r>
            <w:r w:rsidR="0095641B" w:rsidRPr="0095641B">
              <w:rPr>
                <w:rFonts w:ascii="Times New Roman" w:hAnsi="Times New Roman" w:cs="Times New Roman"/>
                <w:noProof/>
                <w:webHidden/>
                <w:sz w:val="28"/>
                <w:szCs w:val="28"/>
              </w:rPr>
              <w:fldChar w:fldCharType="begin"/>
            </w:r>
            <w:r w:rsidR="0095641B" w:rsidRPr="0095641B">
              <w:rPr>
                <w:rFonts w:ascii="Times New Roman" w:hAnsi="Times New Roman" w:cs="Times New Roman"/>
                <w:noProof/>
                <w:webHidden/>
                <w:sz w:val="28"/>
                <w:szCs w:val="28"/>
              </w:rPr>
              <w:instrText xml:space="preserve"> PAGEREF _Toc58504319 \h </w:instrText>
            </w:r>
            <w:r w:rsidR="0095641B" w:rsidRPr="0095641B">
              <w:rPr>
                <w:rFonts w:ascii="Times New Roman" w:hAnsi="Times New Roman" w:cs="Times New Roman"/>
                <w:noProof/>
                <w:webHidden/>
                <w:sz w:val="28"/>
                <w:szCs w:val="28"/>
              </w:rPr>
            </w:r>
            <w:r w:rsidR="0095641B" w:rsidRPr="0095641B">
              <w:rPr>
                <w:rFonts w:ascii="Times New Roman" w:hAnsi="Times New Roman" w:cs="Times New Roman"/>
                <w:noProof/>
                <w:webHidden/>
                <w:sz w:val="28"/>
                <w:szCs w:val="28"/>
              </w:rPr>
              <w:fldChar w:fldCharType="separate"/>
            </w:r>
            <w:r w:rsidR="0095641B" w:rsidRPr="0095641B">
              <w:rPr>
                <w:rFonts w:ascii="Times New Roman" w:hAnsi="Times New Roman" w:cs="Times New Roman"/>
                <w:noProof/>
                <w:webHidden/>
                <w:sz w:val="28"/>
                <w:szCs w:val="28"/>
              </w:rPr>
              <w:t>48</w:t>
            </w:r>
            <w:r w:rsidR="0095641B" w:rsidRPr="0095641B">
              <w:rPr>
                <w:rFonts w:ascii="Times New Roman" w:hAnsi="Times New Roman" w:cs="Times New Roman"/>
                <w:noProof/>
                <w:webHidden/>
                <w:sz w:val="28"/>
                <w:szCs w:val="28"/>
              </w:rPr>
              <w:fldChar w:fldCharType="end"/>
            </w:r>
          </w:hyperlink>
        </w:p>
        <w:p w:rsidR="0095641B" w:rsidRPr="0095641B" w:rsidRDefault="00BB5E42" w:rsidP="0095641B">
          <w:pPr>
            <w:pStyle w:val="31"/>
            <w:tabs>
              <w:tab w:val="right" w:leader="dot" w:pos="9911"/>
            </w:tabs>
            <w:rPr>
              <w:rFonts w:ascii="Times New Roman" w:hAnsi="Times New Roman" w:cs="Times New Roman"/>
              <w:noProof/>
              <w:sz w:val="28"/>
              <w:szCs w:val="28"/>
              <w:lang w:val="ru-UA" w:eastAsia="ru-RU"/>
            </w:rPr>
          </w:pPr>
          <w:hyperlink w:anchor="_Toc58504320" w:history="1">
            <w:r w:rsidR="0095641B" w:rsidRPr="0095641B">
              <w:rPr>
                <w:rStyle w:val="a5"/>
                <w:rFonts w:ascii="Times New Roman" w:hAnsi="Times New Roman" w:cs="Times New Roman"/>
                <w:noProof/>
                <w:sz w:val="28"/>
                <w:szCs w:val="28"/>
              </w:rPr>
              <w:t>5.6 Приклад використання програми</w:t>
            </w:r>
            <w:r w:rsidR="0095641B" w:rsidRPr="0095641B">
              <w:rPr>
                <w:rFonts w:ascii="Times New Roman" w:hAnsi="Times New Roman" w:cs="Times New Roman"/>
                <w:noProof/>
                <w:webHidden/>
                <w:sz w:val="28"/>
                <w:szCs w:val="28"/>
              </w:rPr>
              <w:tab/>
            </w:r>
            <w:r w:rsidR="0095641B" w:rsidRPr="0095641B">
              <w:rPr>
                <w:rFonts w:ascii="Times New Roman" w:hAnsi="Times New Roman" w:cs="Times New Roman"/>
                <w:noProof/>
                <w:webHidden/>
                <w:sz w:val="28"/>
                <w:szCs w:val="28"/>
              </w:rPr>
              <w:fldChar w:fldCharType="begin"/>
            </w:r>
            <w:r w:rsidR="0095641B" w:rsidRPr="0095641B">
              <w:rPr>
                <w:rFonts w:ascii="Times New Roman" w:hAnsi="Times New Roman" w:cs="Times New Roman"/>
                <w:noProof/>
                <w:webHidden/>
                <w:sz w:val="28"/>
                <w:szCs w:val="28"/>
              </w:rPr>
              <w:instrText xml:space="preserve"> PAGEREF _Toc58504320 \h </w:instrText>
            </w:r>
            <w:r w:rsidR="0095641B" w:rsidRPr="0095641B">
              <w:rPr>
                <w:rFonts w:ascii="Times New Roman" w:hAnsi="Times New Roman" w:cs="Times New Roman"/>
                <w:noProof/>
                <w:webHidden/>
                <w:sz w:val="28"/>
                <w:szCs w:val="28"/>
              </w:rPr>
            </w:r>
            <w:r w:rsidR="0095641B" w:rsidRPr="0095641B">
              <w:rPr>
                <w:rFonts w:ascii="Times New Roman" w:hAnsi="Times New Roman" w:cs="Times New Roman"/>
                <w:noProof/>
                <w:webHidden/>
                <w:sz w:val="28"/>
                <w:szCs w:val="28"/>
              </w:rPr>
              <w:fldChar w:fldCharType="separate"/>
            </w:r>
            <w:r w:rsidR="0095641B" w:rsidRPr="0095641B">
              <w:rPr>
                <w:rFonts w:ascii="Times New Roman" w:hAnsi="Times New Roman" w:cs="Times New Roman"/>
                <w:noProof/>
                <w:webHidden/>
                <w:sz w:val="28"/>
                <w:szCs w:val="28"/>
              </w:rPr>
              <w:t>50</w:t>
            </w:r>
            <w:r w:rsidR="0095641B" w:rsidRPr="0095641B">
              <w:rPr>
                <w:rFonts w:ascii="Times New Roman" w:hAnsi="Times New Roman" w:cs="Times New Roman"/>
                <w:noProof/>
                <w:webHidden/>
                <w:sz w:val="28"/>
                <w:szCs w:val="28"/>
              </w:rPr>
              <w:fldChar w:fldCharType="end"/>
            </w:r>
          </w:hyperlink>
        </w:p>
        <w:p w:rsidR="0095641B" w:rsidRPr="0095641B" w:rsidRDefault="00BB5E42" w:rsidP="0095641B">
          <w:pPr>
            <w:pStyle w:val="11"/>
            <w:tabs>
              <w:tab w:val="right" w:leader="dot" w:pos="9911"/>
            </w:tabs>
            <w:rPr>
              <w:rFonts w:ascii="Times New Roman" w:hAnsi="Times New Roman" w:cs="Times New Roman"/>
              <w:b w:val="0"/>
              <w:bCs w:val="0"/>
              <w:noProof/>
              <w:sz w:val="28"/>
              <w:szCs w:val="28"/>
              <w:lang w:val="ru-UA" w:eastAsia="ru-RU"/>
            </w:rPr>
          </w:pPr>
          <w:hyperlink w:anchor="_Toc58504321" w:history="1">
            <w:r w:rsidR="0095641B" w:rsidRPr="0095641B">
              <w:rPr>
                <w:rStyle w:val="a5"/>
                <w:rFonts w:ascii="Times New Roman" w:hAnsi="Times New Roman" w:cs="Times New Roman"/>
                <w:b w:val="0"/>
                <w:bCs w:val="0"/>
                <w:noProof/>
                <w:sz w:val="28"/>
                <w:szCs w:val="28"/>
                <w:lang w:val="ru-RU"/>
              </w:rPr>
              <w:t>6 ДОСЛІДЖЕННЯ РЕЗУЛЬТАТИВНОСТІ РОЗРОБЛЕНОГО АЛГОРИТМУ</w:t>
            </w:r>
            <w:r w:rsidR="0095641B" w:rsidRPr="0095641B">
              <w:rPr>
                <w:rFonts w:ascii="Times New Roman" w:hAnsi="Times New Roman" w:cs="Times New Roman"/>
                <w:b w:val="0"/>
                <w:bCs w:val="0"/>
                <w:noProof/>
                <w:webHidden/>
                <w:sz w:val="28"/>
                <w:szCs w:val="28"/>
              </w:rPr>
              <w:tab/>
            </w:r>
            <w:r w:rsidR="0095641B" w:rsidRPr="0095641B">
              <w:rPr>
                <w:rFonts w:ascii="Times New Roman" w:hAnsi="Times New Roman" w:cs="Times New Roman"/>
                <w:b w:val="0"/>
                <w:bCs w:val="0"/>
                <w:noProof/>
                <w:webHidden/>
                <w:sz w:val="28"/>
                <w:szCs w:val="28"/>
              </w:rPr>
              <w:fldChar w:fldCharType="begin"/>
            </w:r>
            <w:r w:rsidR="0095641B" w:rsidRPr="0095641B">
              <w:rPr>
                <w:rFonts w:ascii="Times New Roman" w:hAnsi="Times New Roman" w:cs="Times New Roman"/>
                <w:b w:val="0"/>
                <w:bCs w:val="0"/>
                <w:noProof/>
                <w:webHidden/>
                <w:sz w:val="28"/>
                <w:szCs w:val="28"/>
              </w:rPr>
              <w:instrText xml:space="preserve"> PAGEREF _Toc58504321 \h </w:instrText>
            </w:r>
            <w:r w:rsidR="0095641B" w:rsidRPr="0095641B">
              <w:rPr>
                <w:rFonts w:ascii="Times New Roman" w:hAnsi="Times New Roman" w:cs="Times New Roman"/>
                <w:b w:val="0"/>
                <w:bCs w:val="0"/>
                <w:noProof/>
                <w:webHidden/>
                <w:sz w:val="28"/>
                <w:szCs w:val="28"/>
              </w:rPr>
            </w:r>
            <w:r w:rsidR="0095641B" w:rsidRPr="0095641B">
              <w:rPr>
                <w:rFonts w:ascii="Times New Roman" w:hAnsi="Times New Roman" w:cs="Times New Roman"/>
                <w:b w:val="0"/>
                <w:bCs w:val="0"/>
                <w:noProof/>
                <w:webHidden/>
                <w:sz w:val="28"/>
                <w:szCs w:val="28"/>
              </w:rPr>
              <w:fldChar w:fldCharType="separate"/>
            </w:r>
            <w:r w:rsidR="0095641B" w:rsidRPr="0095641B">
              <w:rPr>
                <w:rFonts w:ascii="Times New Roman" w:hAnsi="Times New Roman" w:cs="Times New Roman"/>
                <w:b w:val="0"/>
                <w:bCs w:val="0"/>
                <w:noProof/>
                <w:webHidden/>
                <w:sz w:val="28"/>
                <w:szCs w:val="28"/>
              </w:rPr>
              <w:t>59</w:t>
            </w:r>
            <w:r w:rsidR="0095641B" w:rsidRPr="0095641B">
              <w:rPr>
                <w:rFonts w:ascii="Times New Roman" w:hAnsi="Times New Roman" w:cs="Times New Roman"/>
                <w:b w:val="0"/>
                <w:bCs w:val="0"/>
                <w:noProof/>
                <w:webHidden/>
                <w:sz w:val="28"/>
                <w:szCs w:val="28"/>
              </w:rPr>
              <w:fldChar w:fldCharType="end"/>
            </w:r>
          </w:hyperlink>
        </w:p>
        <w:p w:rsidR="0095641B" w:rsidRPr="0095641B" w:rsidRDefault="00BB5E42" w:rsidP="0095641B">
          <w:pPr>
            <w:pStyle w:val="11"/>
            <w:tabs>
              <w:tab w:val="right" w:leader="dot" w:pos="9911"/>
            </w:tabs>
            <w:rPr>
              <w:rFonts w:ascii="Times New Roman" w:hAnsi="Times New Roman" w:cs="Times New Roman"/>
              <w:b w:val="0"/>
              <w:bCs w:val="0"/>
              <w:noProof/>
              <w:sz w:val="28"/>
              <w:szCs w:val="28"/>
              <w:lang w:val="ru-UA" w:eastAsia="ru-RU"/>
            </w:rPr>
          </w:pPr>
          <w:hyperlink w:anchor="_Toc58504322" w:history="1">
            <w:r w:rsidR="0095641B" w:rsidRPr="0095641B">
              <w:rPr>
                <w:rStyle w:val="a5"/>
                <w:rFonts w:ascii="Times New Roman" w:hAnsi="Times New Roman" w:cs="Times New Roman"/>
                <w:b w:val="0"/>
                <w:bCs w:val="0"/>
                <w:noProof/>
                <w:sz w:val="28"/>
                <w:szCs w:val="28"/>
                <w:lang w:val="ru-RU"/>
              </w:rPr>
              <w:t xml:space="preserve">7 </w:t>
            </w:r>
            <w:r w:rsidR="0095641B" w:rsidRPr="0095641B">
              <w:rPr>
                <w:rStyle w:val="a5"/>
                <w:rFonts w:ascii="Times New Roman" w:eastAsia="TimesNewRoman, 'MS Mincho'" w:hAnsi="Times New Roman" w:cs="Times New Roman"/>
                <w:b w:val="0"/>
                <w:bCs w:val="0"/>
                <w:noProof/>
                <w:sz w:val="28"/>
                <w:szCs w:val="28"/>
              </w:rPr>
              <w:t>ОХОРОНА ПРАЦІ ТА БЕЗПЕКА У НАДЗВИЧАЙНИХ СИТУАЦІЯХ</w:t>
            </w:r>
            <w:r w:rsidR="0095641B" w:rsidRPr="0095641B">
              <w:rPr>
                <w:rFonts w:ascii="Times New Roman" w:hAnsi="Times New Roman" w:cs="Times New Roman"/>
                <w:b w:val="0"/>
                <w:bCs w:val="0"/>
                <w:noProof/>
                <w:webHidden/>
                <w:sz w:val="28"/>
                <w:szCs w:val="28"/>
              </w:rPr>
              <w:tab/>
            </w:r>
            <w:r w:rsidR="0095641B" w:rsidRPr="0095641B">
              <w:rPr>
                <w:rFonts w:ascii="Times New Roman" w:hAnsi="Times New Roman" w:cs="Times New Roman"/>
                <w:b w:val="0"/>
                <w:bCs w:val="0"/>
                <w:noProof/>
                <w:webHidden/>
                <w:sz w:val="28"/>
                <w:szCs w:val="28"/>
              </w:rPr>
              <w:fldChar w:fldCharType="begin"/>
            </w:r>
            <w:r w:rsidR="0095641B" w:rsidRPr="0095641B">
              <w:rPr>
                <w:rFonts w:ascii="Times New Roman" w:hAnsi="Times New Roman" w:cs="Times New Roman"/>
                <w:b w:val="0"/>
                <w:bCs w:val="0"/>
                <w:noProof/>
                <w:webHidden/>
                <w:sz w:val="28"/>
                <w:szCs w:val="28"/>
              </w:rPr>
              <w:instrText xml:space="preserve"> PAGEREF _Toc58504322 \h </w:instrText>
            </w:r>
            <w:r w:rsidR="0095641B" w:rsidRPr="0095641B">
              <w:rPr>
                <w:rFonts w:ascii="Times New Roman" w:hAnsi="Times New Roman" w:cs="Times New Roman"/>
                <w:b w:val="0"/>
                <w:bCs w:val="0"/>
                <w:noProof/>
                <w:webHidden/>
                <w:sz w:val="28"/>
                <w:szCs w:val="28"/>
              </w:rPr>
            </w:r>
            <w:r w:rsidR="0095641B" w:rsidRPr="0095641B">
              <w:rPr>
                <w:rFonts w:ascii="Times New Roman" w:hAnsi="Times New Roman" w:cs="Times New Roman"/>
                <w:b w:val="0"/>
                <w:bCs w:val="0"/>
                <w:noProof/>
                <w:webHidden/>
                <w:sz w:val="28"/>
                <w:szCs w:val="28"/>
              </w:rPr>
              <w:fldChar w:fldCharType="separate"/>
            </w:r>
            <w:r w:rsidR="0095641B" w:rsidRPr="0095641B">
              <w:rPr>
                <w:rFonts w:ascii="Times New Roman" w:hAnsi="Times New Roman" w:cs="Times New Roman"/>
                <w:b w:val="0"/>
                <w:bCs w:val="0"/>
                <w:noProof/>
                <w:webHidden/>
                <w:sz w:val="28"/>
                <w:szCs w:val="28"/>
              </w:rPr>
              <w:t>62</w:t>
            </w:r>
            <w:r w:rsidR="0095641B" w:rsidRPr="0095641B">
              <w:rPr>
                <w:rFonts w:ascii="Times New Roman" w:hAnsi="Times New Roman" w:cs="Times New Roman"/>
                <w:b w:val="0"/>
                <w:bCs w:val="0"/>
                <w:noProof/>
                <w:webHidden/>
                <w:sz w:val="28"/>
                <w:szCs w:val="28"/>
              </w:rPr>
              <w:fldChar w:fldCharType="end"/>
            </w:r>
          </w:hyperlink>
        </w:p>
        <w:p w:rsidR="0095641B" w:rsidRPr="0095641B" w:rsidRDefault="00BB5E42" w:rsidP="0095641B">
          <w:pPr>
            <w:pStyle w:val="11"/>
            <w:tabs>
              <w:tab w:val="right" w:leader="dot" w:pos="9911"/>
            </w:tabs>
            <w:rPr>
              <w:rFonts w:ascii="Times New Roman" w:hAnsi="Times New Roman" w:cs="Times New Roman"/>
              <w:b w:val="0"/>
              <w:bCs w:val="0"/>
              <w:noProof/>
              <w:sz w:val="28"/>
              <w:szCs w:val="28"/>
              <w:lang w:val="ru-UA" w:eastAsia="ru-RU"/>
            </w:rPr>
          </w:pPr>
          <w:hyperlink w:anchor="_Toc58504327" w:history="1">
            <w:r w:rsidR="0095641B" w:rsidRPr="0095641B">
              <w:rPr>
                <w:rStyle w:val="a5"/>
                <w:rFonts w:ascii="Times New Roman" w:hAnsi="Times New Roman" w:cs="Times New Roman"/>
                <w:b w:val="0"/>
                <w:bCs w:val="0"/>
                <w:noProof/>
                <w:sz w:val="28"/>
                <w:szCs w:val="28"/>
              </w:rPr>
              <w:t>ВИСНОВКИ</w:t>
            </w:r>
            <w:r w:rsidR="0095641B" w:rsidRPr="0095641B">
              <w:rPr>
                <w:rFonts w:ascii="Times New Roman" w:hAnsi="Times New Roman" w:cs="Times New Roman"/>
                <w:b w:val="0"/>
                <w:bCs w:val="0"/>
                <w:noProof/>
                <w:webHidden/>
                <w:sz w:val="28"/>
                <w:szCs w:val="28"/>
              </w:rPr>
              <w:tab/>
            </w:r>
            <w:r w:rsidR="0095641B" w:rsidRPr="0095641B">
              <w:rPr>
                <w:rFonts w:ascii="Times New Roman" w:hAnsi="Times New Roman" w:cs="Times New Roman"/>
                <w:b w:val="0"/>
                <w:bCs w:val="0"/>
                <w:noProof/>
                <w:webHidden/>
                <w:sz w:val="28"/>
                <w:szCs w:val="28"/>
              </w:rPr>
              <w:fldChar w:fldCharType="begin"/>
            </w:r>
            <w:r w:rsidR="0095641B" w:rsidRPr="0095641B">
              <w:rPr>
                <w:rFonts w:ascii="Times New Roman" w:hAnsi="Times New Roman" w:cs="Times New Roman"/>
                <w:b w:val="0"/>
                <w:bCs w:val="0"/>
                <w:noProof/>
                <w:webHidden/>
                <w:sz w:val="28"/>
                <w:szCs w:val="28"/>
              </w:rPr>
              <w:instrText xml:space="preserve"> PAGEREF _Toc58504327 \h </w:instrText>
            </w:r>
            <w:r w:rsidR="0095641B" w:rsidRPr="0095641B">
              <w:rPr>
                <w:rFonts w:ascii="Times New Roman" w:hAnsi="Times New Roman" w:cs="Times New Roman"/>
                <w:b w:val="0"/>
                <w:bCs w:val="0"/>
                <w:noProof/>
                <w:webHidden/>
                <w:sz w:val="28"/>
                <w:szCs w:val="28"/>
              </w:rPr>
            </w:r>
            <w:r w:rsidR="0095641B" w:rsidRPr="0095641B">
              <w:rPr>
                <w:rFonts w:ascii="Times New Roman" w:hAnsi="Times New Roman" w:cs="Times New Roman"/>
                <w:b w:val="0"/>
                <w:bCs w:val="0"/>
                <w:noProof/>
                <w:webHidden/>
                <w:sz w:val="28"/>
                <w:szCs w:val="28"/>
              </w:rPr>
              <w:fldChar w:fldCharType="separate"/>
            </w:r>
            <w:r w:rsidR="0095641B" w:rsidRPr="0095641B">
              <w:rPr>
                <w:rFonts w:ascii="Times New Roman" w:hAnsi="Times New Roman" w:cs="Times New Roman"/>
                <w:b w:val="0"/>
                <w:bCs w:val="0"/>
                <w:noProof/>
                <w:webHidden/>
                <w:sz w:val="28"/>
                <w:szCs w:val="28"/>
              </w:rPr>
              <w:t>64</w:t>
            </w:r>
            <w:r w:rsidR="0095641B" w:rsidRPr="0095641B">
              <w:rPr>
                <w:rFonts w:ascii="Times New Roman" w:hAnsi="Times New Roman" w:cs="Times New Roman"/>
                <w:b w:val="0"/>
                <w:bCs w:val="0"/>
                <w:noProof/>
                <w:webHidden/>
                <w:sz w:val="28"/>
                <w:szCs w:val="28"/>
              </w:rPr>
              <w:fldChar w:fldCharType="end"/>
            </w:r>
          </w:hyperlink>
        </w:p>
        <w:p w:rsidR="0095641B" w:rsidRPr="0095641B" w:rsidRDefault="00BB5E42" w:rsidP="0095641B">
          <w:pPr>
            <w:pStyle w:val="11"/>
            <w:tabs>
              <w:tab w:val="right" w:leader="dot" w:pos="9911"/>
            </w:tabs>
            <w:rPr>
              <w:rFonts w:ascii="Times New Roman" w:hAnsi="Times New Roman" w:cs="Times New Roman"/>
              <w:b w:val="0"/>
              <w:bCs w:val="0"/>
              <w:noProof/>
              <w:sz w:val="28"/>
              <w:szCs w:val="28"/>
              <w:lang w:val="ru-UA" w:eastAsia="ru-RU"/>
            </w:rPr>
          </w:pPr>
          <w:hyperlink w:anchor="_Toc58504328" w:history="1">
            <w:r w:rsidR="0095641B" w:rsidRPr="0095641B">
              <w:rPr>
                <w:rStyle w:val="a5"/>
                <w:rFonts w:ascii="Times New Roman" w:hAnsi="Times New Roman" w:cs="Times New Roman"/>
                <w:b w:val="0"/>
                <w:bCs w:val="0"/>
                <w:noProof/>
                <w:sz w:val="28"/>
                <w:szCs w:val="28"/>
                <w:lang w:val="ru-RU"/>
              </w:rPr>
              <w:t>ПЕРЕЛІК</w:t>
            </w:r>
            <w:r w:rsidR="0095641B" w:rsidRPr="0095641B">
              <w:rPr>
                <w:rStyle w:val="a5"/>
                <w:rFonts w:ascii="Times New Roman" w:hAnsi="Times New Roman" w:cs="Times New Roman"/>
                <w:b w:val="0"/>
                <w:bCs w:val="0"/>
                <w:noProof/>
                <w:sz w:val="28"/>
                <w:szCs w:val="28"/>
              </w:rPr>
              <w:t xml:space="preserve"> ВИКОРИСТАНИХ ДЖЕРЕЛ</w:t>
            </w:r>
            <w:r w:rsidR="0095641B" w:rsidRPr="0095641B">
              <w:rPr>
                <w:rFonts w:ascii="Times New Roman" w:hAnsi="Times New Roman" w:cs="Times New Roman"/>
                <w:b w:val="0"/>
                <w:bCs w:val="0"/>
                <w:noProof/>
                <w:webHidden/>
                <w:sz w:val="28"/>
                <w:szCs w:val="28"/>
              </w:rPr>
              <w:tab/>
            </w:r>
            <w:r w:rsidR="0095641B" w:rsidRPr="0095641B">
              <w:rPr>
                <w:rFonts w:ascii="Times New Roman" w:hAnsi="Times New Roman" w:cs="Times New Roman"/>
                <w:b w:val="0"/>
                <w:bCs w:val="0"/>
                <w:noProof/>
                <w:webHidden/>
                <w:sz w:val="28"/>
                <w:szCs w:val="28"/>
              </w:rPr>
              <w:fldChar w:fldCharType="begin"/>
            </w:r>
            <w:r w:rsidR="0095641B" w:rsidRPr="0095641B">
              <w:rPr>
                <w:rFonts w:ascii="Times New Roman" w:hAnsi="Times New Roman" w:cs="Times New Roman"/>
                <w:b w:val="0"/>
                <w:bCs w:val="0"/>
                <w:noProof/>
                <w:webHidden/>
                <w:sz w:val="28"/>
                <w:szCs w:val="28"/>
              </w:rPr>
              <w:instrText xml:space="preserve"> PAGEREF _Toc58504328 \h </w:instrText>
            </w:r>
            <w:r w:rsidR="0095641B" w:rsidRPr="0095641B">
              <w:rPr>
                <w:rFonts w:ascii="Times New Roman" w:hAnsi="Times New Roman" w:cs="Times New Roman"/>
                <w:b w:val="0"/>
                <w:bCs w:val="0"/>
                <w:noProof/>
                <w:webHidden/>
                <w:sz w:val="28"/>
                <w:szCs w:val="28"/>
              </w:rPr>
            </w:r>
            <w:r w:rsidR="0095641B" w:rsidRPr="0095641B">
              <w:rPr>
                <w:rFonts w:ascii="Times New Roman" w:hAnsi="Times New Roman" w:cs="Times New Roman"/>
                <w:b w:val="0"/>
                <w:bCs w:val="0"/>
                <w:noProof/>
                <w:webHidden/>
                <w:sz w:val="28"/>
                <w:szCs w:val="28"/>
              </w:rPr>
              <w:fldChar w:fldCharType="separate"/>
            </w:r>
            <w:r w:rsidR="0095641B" w:rsidRPr="0095641B">
              <w:rPr>
                <w:rFonts w:ascii="Times New Roman" w:hAnsi="Times New Roman" w:cs="Times New Roman"/>
                <w:b w:val="0"/>
                <w:bCs w:val="0"/>
                <w:noProof/>
                <w:webHidden/>
                <w:sz w:val="28"/>
                <w:szCs w:val="28"/>
              </w:rPr>
              <w:t>65</w:t>
            </w:r>
            <w:r w:rsidR="0095641B" w:rsidRPr="0095641B">
              <w:rPr>
                <w:rFonts w:ascii="Times New Roman" w:hAnsi="Times New Roman" w:cs="Times New Roman"/>
                <w:b w:val="0"/>
                <w:bCs w:val="0"/>
                <w:noProof/>
                <w:webHidden/>
                <w:sz w:val="28"/>
                <w:szCs w:val="28"/>
              </w:rPr>
              <w:fldChar w:fldCharType="end"/>
            </w:r>
          </w:hyperlink>
        </w:p>
        <w:p w:rsidR="0095641B" w:rsidRPr="0095641B" w:rsidRDefault="00BB5E42" w:rsidP="0095641B">
          <w:pPr>
            <w:pStyle w:val="11"/>
            <w:tabs>
              <w:tab w:val="right" w:leader="dot" w:pos="9911"/>
            </w:tabs>
            <w:rPr>
              <w:rFonts w:ascii="Times New Roman" w:hAnsi="Times New Roman" w:cs="Times New Roman"/>
              <w:b w:val="0"/>
              <w:bCs w:val="0"/>
              <w:noProof/>
              <w:sz w:val="28"/>
              <w:szCs w:val="28"/>
              <w:lang w:val="ru-UA" w:eastAsia="ru-RU"/>
            </w:rPr>
          </w:pPr>
          <w:hyperlink w:anchor="_Toc58504329" w:history="1">
            <w:r w:rsidR="0095641B" w:rsidRPr="0095641B">
              <w:rPr>
                <w:rStyle w:val="a5"/>
                <w:rFonts w:ascii="Times New Roman" w:eastAsia="Calibri" w:hAnsi="Times New Roman" w:cs="Times New Roman"/>
                <w:b w:val="0"/>
                <w:bCs w:val="0"/>
                <w:noProof/>
                <w:sz w:val="28"/>
                <w:szCs w:val="28"/>
                <w:shd w:val="clear" w:color="auto" w:fill="FFFFFF"/>
              </w:rPr>
              <w:t>ДОДАТОК А. ЛІСТИНГ</w:t>
            </w:r>
            <w:r w:rsidR="0095641B" w:rsidRPr="0095641B">
              <w:rPr>
                <w:rFonts w:ascii="Times New Roman" w:hAnsi="Times New Roman" w:cs="Times New Roman"/>
                <w:b w:val="0"/>
                <w:bCs w:val="0"/>
                <w:noProof/>
                <w:webHidden/>
                <w:sz w:val="28"/>
                <w:szCs w:val="28"/>
              </w:rPr>
              <w:tab/>
            </w:r>
            <w:r w:rsidR="0095641B" w:rsidRPr="0095641B">
              <w:rPr>
                <w:rFonts w:ascii="Times New Roman" w:hAnsi="Times New Roman" w:cs="Times New Roman"/>
                <w:b w:val="0"/>
                <w:bCs w:val="0"/>
                <w:noProof/>
                <w:webHidden/>
                <w:sz w:val="28"/>
                <w:szCs w:val="28"/>
              </w:rPr>
              <w:fldChar w:fldCharType="begin"/>
            </w:r>
            <w:r w:rsidR="0095641B" w:rsidRPr="0095641B">
              <w:rPr>
                <w:rFonts w:ascii="Times New Roman" w:hAnsi="Times New Roman" w:cs="Times New Roman"/>
                <w:b w:val="0"/>
                <w:bCs w:val="0"/>
                <w:noProof/>
                <w:webHidden/>
                <w:sz w:val="28"/>
                <w:szCs w:val="28"/>
              </w:rPr>
              <w:instrText xml:space="preserve"> PAGEREF _Toc58504329 \h </w:instrText>
            </w:r>
            <w:r w:rsidR="0095641B" w:rsidRPr="0095641B">
              <w:rPr>
                <w:rFonts w:ascii="Times New Roman" w:hAnsi="Times New Roman" w:cs="Times New Roman"/>
                <w:b w:val="0"/>
                <w:bCs w:val="0"/>
                <w:noProof/>
                <w:webHidden/>
                <w:sz w:val="28"/>
                <w:szCs w:val="28"/>
              </w:rPr>
            </w:r>
            <w:r w:rsidR="0095641B" w:rsidRPr="0095641B">
              <w:rPr>
                <w:rFonts w:ascii="Times New Roman" w:hAnsi="Times New Roman" w:cs="Times New Roman"/>
                <w:b w:val="0"/>
                <w:bCs w:val="0"/>
                <w:noProof/>
                <w:webHidden/>
                <w:sz w:val="28"/>
                <w:szCs w:val="28"/>
              </w:rPr>
              <w:fldChar w:fldCharType="separate"/>
            </w:r>
            <w:r w:rsidR="0095641B" w:rsidRPr="0095641B">
              <w:rPr>
                <w:rFonts w:ascii="Times New Roman" w:hAnsi="Times New Roman" w:cs="Times New Roman"/>
                <w:b w:val="0"/>
                <w:bCs w:val="0"/>
                <w:noProof/>
                <w:webHidden/>
                <w:sz w:val="28"/>
                <w:szCs w:val="28"/>
              </w:rPr>
              <w:t>66</w:t>
            </w:r>
            <w:r w:rsidR="0095641B" w:rsidRPr="0095641B">
              <w:rPr>
                <w:rFonts w:ascii="Times New Roman" w:hAnsi="Times New Roman" w:cs="Times New Roman"/>
                <w:b w:val="0"/>
                <w:bCs w:val="0"/>
                <w:noProof/>
                <w:webHidden/>
                <w:sz w:val="28"/>
                <w:szCs w:val="28"/>
              </w:rPr>
              <w:fldChar w:fldCharType="end"/>
            </w:r>
          </w:hyperlink>
        </w:p>
        <w:p w:rsidR="0095641B" w:rsidRPr="0095641B" w:rsidRDefault="00BB5E42" w:rsidP="0095641B">
          <w:pPr>
            <w:pStyle w:val="11"/>
            <w:tabs>
              <w:tab w:val="right" w:leader="dot" w:pos="9911"/>
            </w:tabs>
            <w:rPr>
              <w:rFonts w:ascii="Times New Roman" w:hAnsi="Times New Roman" w:cs="Times New Roman"/>
              <w:b w:val="0"/>
              <w:bCs w:val="0"/>
              <w:noProof/>
              <w:sz w:val="28"/>
              <w:szCs w:val="28"/>
              <w:lang w:val="ru-UA" w:eastAsia="ru-RU"/>
            </w:rPr>
          </w:pPr>
          <w:hyperlink w:anchor="_Toc58504330" w:history="1">
            <w:r w:rsidR="0095641B" w:rsidRPr="0095641B">
              <w:rPr>
                <w:rStyle w:val="a5"/>
                <w:rFonts w:ascii="Times New Roman" w:eastAsia="Calibri" w:hAnsi="Times New Roman" w:cs="Times New Roman"/>
                <w:b w:val="0"/>
                <w:bCs w:val="0"/>
                <w:noProof/>
                <w:sz w:val="28"/>
                <w:szCs w:val="28"/>
                <w:shd w:val="clear" w:color="auto" w:fill="FFFFFF"/>
              </w:rPr>
              <w:t>ДОДАТОК Б. ПИТАННЯ З ОХОРОНИ ПРАЦІ ТА БЕЗПЕКИ У НАДЗВИЧАЙНИХ СИТУАЦІЯХ</w:t>
            </w:r>
            <w:r w:rsidR="0095641B" w:rsidRPr="0095641B">
              <w:rPr>
                <w:rFonts w:ascii="Times New Roman" w:hAnsi="Times New Roman" w:cs="Times New Roman"/>
                <w:b w:val="0"/>
                <w:bCs w:val="0"/>
                <w:noProof/>
                <w:webHidden/>
                <w:sz w:val="28"/>
                <w:szCs w:val="28"/>
              </w:rPr>
              <w:tab/>
            </w:r>
            <w:r w:rsidR="0095641B" w:rsidRPr="0095641B">
              <w:rPr>
                <w:rFonts w:ascii="Times New Roman" w:hAnsi="Times New Roman" w:cs="Times New Roman"/>
                <w:b w:val="0"/>
                <w:bCs w:val="0"/>
                <w:noProof/>
                <w:webHidden/>
                <w:sz w:val="28"/>
                <w:szCs w:val="28"/>
              </w:rPr>
              <w:fldChar w:fldCharType="begin"/>
            </w:r>
            <w:r w:rsidR="0095641B" w:rsidRPr="0095641B">
              <w:rPr>
                <w:rFonts w:ascii="Times New Roman" w:hAnsi="Times New Roman" w:cs="Times New Roman"/>
                <w:b w:val="0"/>
                <w:bCs w:val="0"/>
                <w:noProof/>
                <w:webHidden/>
                <w:sz w:val="28"/>
                <w:szCs w:val="28"/>
              </w:rPr>
              <w:instrText xml:space="preserve"> PAGEREF _Toc58504330 \h </w:instrText>
            </w:r>
            <w:r w:rsidR="0095641B" w:rsidRPr="0095641B">
              <w:rPr>
                <w:rFonts w:ascii="Times New Roman" w:hAnsi="Times New Roman" w:cs="Times New Roman"/>
                <w:b w:val="0"/>
                <w:bCs w:val="0"/>
                <w:noProof/>
                <w:webHidden/>
                <w:sz w:val="28"/>
                <w:szCs w:val="28"/>
              </w:rPr>
            </w:r>
            <w:r w:rsidR="0095641B" w:rsidRPr="0095641B">
              <w:rPr>
                <w:rFonts w:ascii="Times New Roman" w:hAnsi="Times New Roman" w:cs="Times New Roman"/>
                <w:b w:val="0"/>
                <w:bCs w:val="0"/>
                <w:noProof/>
                <w:webHidden/>
                <w:sz w:val="28"/>
                <w:szCs w:val="28"/>
              </w:rPr>
              <w:fldChar w:fldCharType="separate"/>
            </w:r>
            <w:r w:rsidR="0095641B" w:rsidRPr="0095641B">
              <w:rPr>
                <w:rFonts w:ascii="Times New Roman" w:hAnsi="Times New Roman" w:cs="Times New Roman"/>
                <w:b w:val="0"/>
                <w:bCs w:val="0"/>
                <w:noProof/>
                <w:webHidden/>
                <w:sz w:val="28"/>
                <w:szCs w:val="28"/>
              </w:rPr>
              <w:t>74</w:t>
            </w:r>
            <w:r w:rsidR="0095641B" w:rsidRPr="0095641B">
              <w:rPr>
                <w:rFonts w:ascii="Times New Roman" w:hAnsi="Times New Roman" w:cs="Times New Roman"/>
                <w:b w:val="0"/>
                <w:bCs w:val="0"/>
                <w:noProof/>
                <w:webHidden/>
                <w:sz w:val="28"/>
                <w:szCs w:val="28"/>
              </w:rPr>
              <w:fldChar w:fldCharType="end"/>
            </w:r>
          </w:hyperlink>
        </w:p>
        <w:p w:rsidR="00A342AB" w:rsidRPr="0095641B" w:rsidRDefault="00C22485" w:rsidP="0095641B">
          <w:r w:rsidRPr="0095641B">
            <w:rPr>
              <w:rFonts w:cs="Times New Roman"/>
              <w:noProof/>
              <w:color w:val="000000" w:themeColor="text1"/>
              <w:szCs w:val="28"/>
            </w:rPr>
            <w:fldChar w:fldCharType="end"/>
          </w:r>
        </w:p>
      </w:sdtContent>
    </w:sdt>
    <w:p w:rsidR="00735124" w:rsidRPr="0095641B" w:rsidRDefault="00735124" w:rsidP="00735124">
      <w:pPr>
        <w:widowControl w:val="0"/>
        <w:autoSpaceDE w:val="0"/>
        <w:autoSpaceDN w:val="0"/>
        <w:spacing w:line="240" w:lineRule="auto"/>
        <w:ind w:left="221" w:firstLine="0"/>
        <w:jc w:val="center"/>
        <w:rPr>
          <w:rFonts w:eastAsia="Times New Roman" w:cs="Times New Roman"/>
          <w:szCs w:val="28"/>
        </w:rPr>
      </w:pPr>
    </w:p>
    <w:p w:rsidR="00735124" w:rsidRPr="0095641B" w:rsidRDefault="00735124" w:rsidP="00735124">
      <w:pPr>
        <w:widowControl w:val="0"/>
        <w:autoSpaceDE w:val="0"/>
        <w:autoSpaceDN w:val="0"/>
        <w:spacing w:line="240" w:lineRule="auto"/>
        <w:ind w:left="221" w:firstLine="0"/>
        <w:jc w:val="center"/>
        <w:rPr>
          <w:rFonts w:eastAsia="Times New Roman" w:cs="Times New Roman"/>
          <w:szCs w:val="28"/>
        </w:rPr>
      </w:pPr>
    </w:p>
    <w:p w:rsidR="00735124" w:rsidRPr="0095641B" w:rsidRDefault="00735124" w:rsidP="00735124">
      <w:pPr>
        <w:widowControl w:val="0"/>
        <w:autoSpaceDE w:val="0"/>
        <w:autoSpaceDN w:val="0"/>
        <w:spacing w:line="240" w:lineRule="auto"/>
        <w:ind w:left="221" w:firstLine="0"/>
        <w:jc w:val="center"/>
        <w:rPr>
          <w:rFonts w:eastAsia="Times New Roman" w:cs="Times New Roman"/>
          <w:szCs w:val="28"/>
        </w:rPr>
      </w:pPr>
    </w:p>
    <w:p w:rsidR="00735124" w:rsidRPr="0095641B" w:rsidRDefault="00735124" w:rsidP="00735124">
      <w:pPr>
        <w:widowControl w:val="0"/>
        <w:autoSpaceDE w:val="0"/>
        <w:autoSpaceDN w:val="0"/>
        <w:spacing w:line="240" w:lineRule="auto"/>
        <w:ind w:left="221" w:firstLine="0"/>
        <w:jc w:val="center"/>
        <w:rPr>
          <w:rFonts w:eastAsia="Times New Roman" w:cs="Times New Roman"/>
          <w:szCs w:val="28"/>
        </w:rPr>
      </w:pPr>
    </w:p>
    <w:p w:rsidR="00735124" w:rsidRPr="0095641B" w:rsidRDefault="00735124" w:rsidP="00735124">
      <w:pPr>
        <w:widowControl w:val="0"/>
        <w:autoSpaceDE w:val="0"/>
        <w:autoSpaceDN w:val="0"/>
        <w:spacing w:line="240" w:lineRule="auto"/>
        <w:ind w:left="221" w:firstLine="0"/>
        <w:jc w:val="center"/>
        <w:rPr>
          <w:rFonts w:eastAsia="Times New Roman" w:cs="Times New Roman"/>
          <w:szCs w:val="28"/>
        </w:rPr>
      </w:pPr>
    </w:p>
    <w:p w:rsidR="00735124" w:rsidRPr="0095641B" w:rsidRDefault="00735124" w:rsidP="00735124">
      <w:pPr>
        <w:widowControl w:val="0"/>
        <w:autoSpaceDE w:val="0"/>
        <w:autoSpaceDN w:val="0"/>
        <w:spacing w:line="240" w:lineRule="auto"/>
        <w:ind w:left="221" w:firstLine="0"/>
        <w:jc w:val="center"/>
        <w:rPr>
          <w:rFonts w:eastAsia="Times New Roman" w:cs="Times New Roman"/>
          <w:szCs w:val="28"/>
        </w:rPr>
      </w:pPr>
    </w:p>
    <w:p w:rsidR="00735124" w:rsidRPr="0095641B" w:rsidRDefault="00735124" w:rsidP="00735124">
      <w:pPr>
        <w:widowControl w:val="0"/>
        <w:autoSpaceDE w:val="0"/>
        <w:autoSpaceDN w:val="0"/>
        <w:spacing w:line="240" w:lineRule="auto"/>
        <w:ind w:left="221" w:firstLine="0"/>
        <w:jc w:val="center"/>
        <w:rPr>
          <w:rFonts w:eastAsia="Times New Roman" w:cs="Times New Roman"/>
          <w:szCs w:val="28"/>
        </w:rPr>
      </w:pPr>
    </w:p>
    <w:p w:rsidR="00735124" w:rsidRPr="0095641B" w:rsidRDefault="00735124" w:rsidP="00735124">
      <w:pPr>
        <w:widowControl w:val="0"/>
        <w:autoSpaceDE w:val="0"/>
        <w:autoSpaceDN w:val="0"/>
        <w:spacing w:line="240" w:lineRule="auto"/>
        <w:ind w:left="221" w:firstLine="0"/>
        <w:jc w:val="center"/>
        <w:rPr>
          <w:rFonts w:eastAsia="Times New Roman" w:cs="Times New Roman"/>
          <w:szCs w:val="28"/>
        </w:rPr>
      </w:pPr>
    </w:p>
    <w:p w:rsidR="00735124" w:rsidRPr="0095641B" w:rsidRDefault="00735124" w:rsidP="00735124">
      <w:pPr>
        <w:widowControl w:val="0"/>
        <w:autoSpaceDE w:val="0"/>
        <w:autoSpaceDN w:val="0"/>
        <w:spacing w:line="240" w:lineRule="auto"/>
        <w:ind w:left="221" w:firstLine="0"/>
        <w:jc w:val="center"/>
        <w:rPr>
          <w:rFonts w:eastAsia="Times New Roman" w:cs="Times New Roman"/>
          <w:szCs w:val="28"/>
          <w:lang w:val="ru-RU"/>
        </w:rPr>
      </w:pPr>
    </w:p>
    <w:p w:rsidR="00735124" w:rsidRPr="0095641B" w:rsidRDefault="00735124" w:rsidP="00735124">
      <w:pPr>
        <w:widowControl w:val="0"/>
        <w:autoSpaceDE w:val="0"/>
        <w:autoSpaceDN w:val="0"/>
        <w:spacing w:line="240" w:lineRule="auto"/>
        <w:ind w:left="221" w:firstLine="0"/>
        <w:jc w:val="center"/>
        <w:rPr>
          <w:rFonts w:eastAsia="Times New Roman" w:cs="Times New Roman"/>
          <w:szCs w:val="28"/>
        </w:rPr>
      </w:pPr>
    </w:p>
    <w:p w:rsidR="00735124" w:rsidRPr="0095641B" w:rsidRDefault="00735124" w:rsidP="00735124">
      <w:pPr>
        <w:widowControl w:val="0"/>
        <w:autoSpaceDE w:val="0"/>
        <w:autoSpaceDN w:val="0"/>
        <w:spacing w:line="240" w:lineRule="auto"/>
        <w:ind w:left="221" w:firstLine="0"/>
        <w:jc w:val="center"/>
        <w:rPr>
          <w:rFonts w:eastAsia="Times New Roman" w:cs="Times New Roman"/>
          <w:szCs w:val="28"/>
        </w:rPr>
      </w:pPr>
    </w:p>
    <w:p w:rsidR="00735124" w:rsidRPr="0095641B" w:rsidRDefault="00735124" w:rsidP="00735124">
      <w:pPr>
        <w:widowControl w:val="0"/>
        <w:autoSpaceDE w:val="0"/>
        <w:autoSpaceDN w:val="0"/>
        <w:spacing w:line="240" w:lineRule="auto"/>
        <w:ind w:left="221" w:firstLine="0"/>
        <w:jc w:val="center"/>
        <w:rPr>
          <w:rFonts w:eastAsia="Times New Roman" w:cs="Times New Roman"/>
          <w:szCs w:val="28"/>
        </w:rPr>
      </w:pPr>
    </w:p>
    <w:p w:rsidR="00735124" w:rsidRPr="0095641B" w:rsidRDefault="00735124" w:rsidP="00735124">
      <w:pPr>
        <w:widowControl w:val="0"/>
        <w:autoSpaceDE w:val="0"/>
        <w:autoSpaceDN w:val="0"/>
        <w:spacing w:line="240" w:lineRule="auto"/>
        <w:ind w:left="221" w:firstLine="0"/>
        <w:jc w:val="center"/>
        <w:rPr>
          <w:rFonts w:eastAsia="Times New Roman" w:cs="Times New Roman"/>
          <w:szCs w:val="28"/>
        </w:rPr>
      </w:pPr>
    </w:p>
    <w:p w:rsidR="00735124" w:rsidRPr="0095641B" w:rsidRDefault="00735124" w:rsidP="00735124">
      <w:pPr>
        <w:widowControl w:val="0"/>
        <w:autoSpaceDE w:val="0"/>
        <w:autoSpaceDN w:val="0"/>
        <w:spacing w:line="240" w:lineRule="auto"/>
        <w:ind w:left="221" w:firstLine="0"/>
        <w:jc w:val="center"/>
        <w:rPr>
          <w:rFonts w:eastAsia="Times New Roman" w:cs="Times New Roman"/>
          <w:szCs w:val="28"/>
        </w:rPr>
      </w:pPr>
    </w:p>
    <w:p w:rsidR="00735124" w:rsidRPr="0095641B" w:rsidRDefault="00735124" w:rsidP="00735124">
      <w:pPr>
        <w:widowControl w:val="0"/>
        <w:autoSpaceDE w:val="0"/>
        <w:autoSpaceDN w:val="0"/>
        <w:spacing w:line="240" w:lineRule="auto"/>
        <w:ind w:left="221" w:firstLine="0"/>
        <w:jc w:val="center"/>
        <w:rPr>
          <w:rFonts w:eastAsia="Times New Roman" w:cs="Times New Roman"/>
          <w:szCs w:val="28"/>
        </w:rPr>
      </w:pPr>
    </w:p>
    <w:p w:rsidR="00735124" w:rsidRPr="0095641B" w:rsidRDefault="00735124" w:rsidP="00735124">
      <w:pPr>
        <w:widowControl w:val="0"/>
        <w:autoSpaceDE w:val="0"/>
        <w:autoSpaceDN w:val="0"/>
        <w:spacing w:line="240" w:lineRule="auto"/>
        <w:ind w:left="221" w:firstLine="0"/>
        <w:jc w:val="center"/>
        <w:rPr>
          <w:rFonts w:eastAsia="Times New Roman" w:cs="Times New Roman"/>
          <w:szCs w:val="28"/>
        </w:rPr>
      </w:pPr>
    </w:p>
    <w:p w:rsidR="0008716D" w:rsidRPr="0095641B" w:rsidRDefault="0008716D" w:rsidP="00735124">
      <w:pPr>
        <w:widowControl w:val="0"/>
        <w:autoSpaceDE w:val="0"/>
        <w:autoSpaceDN w:val="0"/>
        <w:spacing w:line="240" w:lineRule="auto"/>
        <w:ind w:left="221" w:firstLine="0"/>
        <w:jc w:val="center"/>
        <w:rPr>
          <w:rFonts w:eastAsia="Times New Roman" w:cs="Times New Roman"/>
          <w:szCs w:val="28"/>
        </w:rPr>
      </w:pPr>
    </w:p>
    <w:p w:rsidR="0008716D" w:rsidRPr="0095641B" w:rsidRDefault="0008716D" w:rsidP="00735124">
      <w:pPr>
        <w:widowControl w:val="0"/>
        <w:autoSpaceDE w:val="0"/>
        <w:autoSpaceDN w:val="0"/>
        <w:spacing w:line="240" w:lineRule="auto"/>
        <w:ind w:left="221" w:firstLine="0"/>
        <w:jc w:val="center"/>
        <w:rPr>
          <w:rFonts w:eastAsia="Times New Roman" w:cs="Times New Roman"/>
          <w:szCs w:val="28"/>
        </w:rPr>
      </w:pPr>
    </w:p>
    <w:p w:rsidR="00C3237A" w:rsidRPr="0095641B" w:rsidRDefault="00C3237A" w:rsidP="00735124">
      <w:pPr>
        <w:widowControl w:val="0"/>
        <w:autoSpaceDE w:val="0"/>
        <w:autoSpaceDN w:val="0"/>
        <w:spacing w:line="240" w:lineRule="auto"/>
        <w:ind w:left="221" w:firstLine="0"/>
        <w:jc w:val="center"/>
        <w:rPr>
          <w:rFonts w:eastAsia="Times New Roman" w:cs="Times New Roman"/>
          <w:szCs w:val="28"/>
        </w:rPr>
      </w:pPr>
    </w:p>
    <w:p w:rsidR="00735124" w:rsidRPr="0095641B" w:rsidRDefault="00735124" w:rsidP="00CC3ADA">
      <w:pPr>
        <w:widowControl w:val="0"/>
        <w:autoSpaceDE w:val="0"/>
        <w:autoSpaceDN w:val="0"/>
        <w:spacing w:line="240" w:lineRule="auto"/>
        <w:ind w:firstLine="0"/>
        <w:rPr>
          <w:rFonts w:eastAsia="Times New Roman" w:cs="Times New Roman"/>
          <w:szCs w:val="28"/>
        </w:rPr>
      </w:pPr>
    </w:p>
    <w:p w:rsidR="00735124" w:rsidRPr="0095641B" w:rsidRDefault="00735124" w:rsidP="00735124">
      <w:pPr>
        <w:widowControl w:val="0"/>
        <w:autoSpaceDE w:val="0"/>
        <w:autoSpaceDN w:val="0"/>
        <w:spacing w:line="240" w:lineRule="auto"/>
        <w:ind w:left="221" w:firstLine="0"/>
        <w:jc w:val="center"/>
        <w:rPr>
          <w:rFonts w:eastAsia="Times New Roman" w:cs="Times New Roman"/>
          <w:spacing w:val="25"/>
          <w:szCs w:val="28"/>
        </w:rPr>
      </w:pPr>
      <w:r w:rsidRPr="0095641B">
        <w:rPr>
          <w:rFonts w:eastAsia="Times New Roman" w:cs="Times New Roman"/>
          <w:szCs w:val="28"/>
        </w:rPr>
        <w:lastRenderedPageBreak/>
        <w:t>Міністерство освіти і науки України</w:t>
      </w:r>
    </w:p>
    <w:p w:rsidR="00735124" w:rsidRPr="00735124" w:rsidRDefault="00735124" w:rsidP="00735124">
      <w:pPr>
        <w:widowControl w:val="0"/>
        <w:autoSpaceDE w:val="0"/>
        <w:autoSpaceDN w:val="0"/>
        <w:spacing w:line="240" w:lineRule="auto"/>
        <w:ind w:left="221" w:firstLine="0"/>
        <w:jc w:val="center"/>
        <w:rPr>
          <w:rFonts w:eastAsia="Times New Roman" w:cs="Times New Roman"/>
          <w:szCs w:val="28"/>
        </w:rPr>
      </w:pPr>
      <w:r w:rsidRPr="00735124">
        <w:rPr>
          <w:rFonts w:eastAsia="Times New Roman" w:cs="Times New Roman"/>
          <w:szCs w:val="28"/>
        </w:rPr>
        <w:t>Одеський національний політехнічний університет</w:t>
      </w:r>
    </w:p>
    <w:p w:rsidR="00735124" w:rsidRPr="00735124" w:rsidRDefault="00735124" w:rsidP="00735124">
      <w:pPr>
        <w:spacing w:line="240" w:lineRule="auto"/>
        <w:ind w:firstLine="0"/>
        <w:jc w:val="center"/>
        <w:rPr>
          <w:rFonts w:eastAsia="Calibri" w:cs="Times New Roman"/>
          <w:szCs w:val="28"/>
          <w:lang w:val="ru-RU"/>
        </w:rPr>
      </w:pPr>
      <w:r w:rsidRPr="008A5AE3">
        <w:rPr>
          <w:rFonts w:eastAsia="Calibri" w:cs="Times New Roman"/>
        </w:rPr>
        <w:t xml:space="preserve">Навчально-науковий </w:t>
      </w:r>
      <w:proofErr w:type="spellStart"/>
      <w:r>
        <w:rPr>
          <w:rFonts w:eastAsia="Calibri" w:cs="Times New Roman"/>
          <w:szCs w:val="28"/>
          <w:lang w:val="ru-RU"/>
        </w:rPr>
        <w:t>і</w:t>
      </w:r>
      <w:r w:rsidRPr="00735124">
        <w:rPr>
          <w:rFonts w:eastAsia="Calibri" w:cs="Times New Roman"/>
          <w:szCs w:val="28"/>
          <w:lang w:val="ru-RU"/>
        </w:rPr>
        <w:t>нститут</w:t>
      </w:r>
      <w:proofErr w:type="spellEnd"/>
      <w:r w:rsidRPr="00735124">
        <w:rPr>
          <w:rFonts w:eastAsia="Calibri" w:cs="Times New Roman"/>
          <w:szCs w:val="28"/>
          <w:lang w:val="ru-RU"/>
        </w:rPr>
        <w:t xml:space="preserve"> </w:t>
      </w:r>
      <w:proofErr w:type="spellStart"/>
      <w:r w:rsidRPr="00735124">
        <w:rPr>
          <w:rFonts w:eastAsia="Calibri" w:cs="Times New Roman"/>
          <w:szCs w:val="28"/>
          <w:lang w:val="ru-RU"/>
        </w:rPr>
        <w:t>комп’ютерних</w:t>
      </w:r>
      <w:proofErr w:type="spellEnd"/>
      <w:r w:rsidRPr="00735124">
        <w:rPr>
          <w:rFonts w:eastAsia="Calibri" w:cs="Times New Roman"/>
          <w:szCs w:val="28"/>
          <w:lang w:val="ru-RU"/>
        </w:rPr>
        <w:t xml:space="preserve"> систем</w:t>
      </w:r>
    </w:p>
    <w:p w:rsidR="00735124" w:rsidRPr="00735124" w:rsidRDefault="00735124" w:rsidP="00735124">
      <w:pPr>
        <w:spacing w:line="240" w:lineRule="auto"/>
        <w:ind w:firstLine="0"/>
        <w:jc w:val="center"/>
        <w:rPr>
          <w:rFonts w:eastAsia="Calibri" w:cs="Times New Roman"/>
          <w:szCs w:val="28"/>
        </w:rPr>
      </w:pPr>
      <w:r w:rsidRPr="00735124">
        <w:rPr>
          <w:rFonts w:eastAsia="Calibri" w:cs="Times New Roman"/>
          <w:szCs w:val="28"/>
        </w:rPr>
        <w:t>Кафедра системного програмного забезпечення</w:t>
      </w:r>
    </w:p>
    <w:p w:rsidR="00735124" w:rsidRPr="00735124" w:rsidRDefault="00735124" w:rsidP="00735124">
      <w:pPr>
        <w:spacing w:line="240" w:lineRule="auto"/>
        <w:ind w:firstLine="0"/>
        <w:jc w:val="left"/>
        <w:rPr>
          <w:rFonts w:eastAsia="Calibri" w:cs="Times New Roman"/>
          <w:szCs w:val="28"/>
        </w:rPr>
      </w:pPr>
    </w:p>
    <w:p w:rsidR="00735124" w:rsidRPr="00735124" w:rsidRDefault="00735124" w:rsidP="00735124">
      <w:pPr>
        <w:spacing w:line="240" w:lineRule="auto"/>
        <w:ind w:firstLine="0"/>
        <w:jc w:val="left"/>
        <w:rPr>
          <w:rFonts w:eastAsia="Calibri" w:cs="Times New Roman"/>
          <w:szCs w:val="28"/>
        </w:rPr>
      </w:pPr>
      <w:r w:rsidRPr="00735124">
        <w:rPr>
          <w:rFonts w:eastAsia="Calibri" w:cs="Times New Roman"/>
          <w:szCs w:val="28"/>
        </w:rPr>
        <w:t>Рівень вищої освіти: магістр</w:t>
      </w:r>
    </w:p>
    <w:p w:rsidR="00735124" w:rsidRPr="00735124" w:rsidRDefault="00735124" w:rsidP="00735124">
      <w:pPr>
        <w:spacing w:line="240" w:lineRule="auto"/>
        <w:ind w:firstLine="0"/>
        <w:rPr>
          <w:rFonts w:eastAsia="Calibri" w:cs="Times New Roman"/>
          <w:szCs w:val="28"/>
        </w:rPr>
      </w:pPr>
      <w:r w:rsidRPr="00735124">
        <w:rPr>
          <w:rFonts w:eastAsia="Calibri" w:cs="Times New Roman"/>
          <w:szCs w:val="28"/>
        </w:rPr>
        <w:t>Спеціальність: 121 Інженерія програмного забезпечення</w:t>
      </w:r>
    </w:p>
    <w:p w:rsidR="00735124" w:rsidRPr="00735124" w:rsidRDefault="00735124" w:rsidP="00735124">
      <w:pPr>
        <w:spacing w:line="240" w:lineRule="auto"/>
        <w:ind w:firstLine="0"/>
        <w:rPr>
          <w:rFonts w:eastAsia="Calibri" w:cs="Times New Roman"/>
          <w:szCs w:val="28"/>
        </w:rPr>
      </w:pPr>
      <w:r w:rsidRPr="00735124">
        <w:rPr>
          <w:rFonts w:eastAsia="Calibri" w:cs="Times New Roman"/>
          <w:szCs w:val="28"/>
        </w:rPr>
        <w:t>Спеціалізація: Інженерія програмного забезпечення</w:t>
      </w:r>
    </w:p>
    <w:p w:rsidR="00735124" w:rsidRPr="00735124" w:rsidRDefault="00735124" w:rsidP="00735124">
      <w:pPr>
        <w:spacing w:line="240" w:lineRule="auto"/>
        <w:ind w:firstLine="0"/>
        <w:rPr>
          <w:rFonts w:eastAsia="Calibri" w:cs="Times New Roman"/>
          <w:szCs w:val="28"/>
        </w:rPr>
      </w:pPr>
    </w:p>
    <w:p w:rsidR="00735124" w:rsidRPr="00735124" w:rsidRDefault="00735124" w:rsidP="00735124">
      <w:pPr>
        <w:spacing w:line="240" w:lineRule="auto"/>
        <w:ind w:firstLine="0"/>
        <w:jc w:val="left"/>
        <w:rPr>
          <w:rFonts w:eastAsia="Calibri" w:cs="Times New Roman"/>
          <w:szCs w:val="28"/>
        </w:rPr>
      </w:pPr>
      <w:r w:rsidRPr="00735124">
        <w:rPr>
          <w:rFonts w:eastAsia="Calibri" w:cs="Times New Roman"/>
          <w:szCs w:val="28"/>
        </w:rPr>
        <w:tab/>
      </w:r>
      <w:r w:rsidRPr="00735124">
        <w:rPr>
          <w:rFonts w:eastAsia="Calibri" w:cs="Times New Roman"/>
          <w:szCs w:val="28"/>
        </w:rPr>
        <w:tab/>
      </w:r>
      <w:r w:rsidRPr="00735124">
        <w:rPr>
          <w:rFonts w:eastAsia="Calibri" w:cs="Times New Roman"/>
          <w:szCs w:val="28"/>
        </w:rPr>
        <w:tab/>
      </w:r>
      <w:r w:rsidRPr="00735124">
        <w:rPr>
          <w:rFonts w:eastAsia="Calibri" w:cs="Times New Roman"/>
          <w:szCs w:val="28"/>
        </w:rPr>
        <w:tab/>
      </w:r>
      <w:r w:rsidRPr="00735124">
        <w:rPr>
          <w:rFonts w:eastAsia="Calibri" w:cs="Times New Roman"/>
          <w:szCs w:val="28"/>
        </w:rPr>
        <w:tab/>
      </w:r>
      <w:r w:rsidRPr="00735124">
        <w:rPr>
          <w:rFonts w:eastAsia="Calibri" w:cs="Times New Roman"/>
          <w:szCs w:val="28"/>
        </w:rPr>
        <w:tab/>
      </w:r>
      <w:r w:rsidRPr="00735124">
        <w:rPr>
          <w:rFonts w:eastAsia="Calibri" w:cs="Times New Roman"/>
          <w:szCs w:val="28"/>
        </w:rPr>
        <w:tab/>
      </w:r>
      <w:r w:rsidRPr="00735124">
        <w:rPr>
          <w:rFonts w:eastAsia="Calibri" w:cs="Times New Roman"/>
          <w:szCs w:val="28"/>
        </w:rPr>
        <w:tab/>
        <w:t>ЗАТВЕРДЖУЮ</w:t>
      </w:r>
    </w:p>
    <w:p w:rsidR="00735124" w:rsidRPr="00735124" w:rsidRDefault="00735124" w:rsidP="00735124">
      <w:pPr>
        <w:spacing w:line="240" w:lineRule="auto"/>
        <w:ind w:firstLine="0"/>
        <w:jc w:val="left"/>
        <w:rPr>
          <w:rFonts w:eastAsia="Calibri" w:cs="Times New Roman"/>
          <w:szCs w:val="28"/>
        </w:rPr>
      </w:pPr>
      <w:r w:rsidRPr="00735124">
        <w:rPr>
          <w:rFonts w:eastAsia="Calibri" w:cs="Times New Roman"/>
          <w:szCs w:val="28"/>
        </w:rPr>
        <w:tab/>
      </w:r>
      <w:r w:rsidRPr="00735124">
        <w:rPr>
          <w:rFonts w:eastAsia="Calibri" w:cs="Times New Roman"/>
          <w:szCs w:val="28"/>
        </w:rPr>
        <w:tab/>
      </w:r>
      <w:r w:rsidRPr="00735124">
        <w:rPr>
          <w:rFonts w:eastAsia="Calibri" w:cs="Times New Roman"/>
          <w:szCs w:val="28"/>
        </w:rPr>
        <w:tab/>
      </w:r>
      <w:r w:rsidRPr="00735124">
        <w:rPr>
          <w:rFonts w:eastAsia="Calibri" w:cs="Times New Roman"/>
          <w:szCs w:val="28"/>
        </w:rPr>
        <w:tab/>
      </w:r>
      <w:r w:rsidRPr="00735124">
        <w:rPr>
          <w:rFonts w:eastAsia="Calibri" w:cs="Times New Roman"/>
          <w:szCs w:val="28"/>
        </w:rPr>
        <w:tab/>
      </w:r>
      <w:r w:rsidRPr="00735124">
        <w:rPr>
          <w:rFonts w:eastAsia="Calibri" w:cs="Times New Roman"/>
          <w:szCs w:val="28"/>
        </w:rPr>
        <w:tab/>
      </w:r>
      <w:r w:rsidRPr="00735124">
        <w:rPr>
          <w:rFonts w:eastAsia="Calibri" w:cs="Times New Roman"/>
          <w:szCs w:val="28"/>
        </w:rPr>
        <w:tab/>
      </w:r>
      <w:r w:rsidRPr="00735124">
        <w:rPr>
          <w:rFonts w:eastAsia="Calibri" w:cs="Times New Roman"/>
          <w:szCs w:val="28"/>
        </w:rPr>
        <w:tab/>
        <w:t>Завідувач  кафедри</w:t>
      </w:r>
    </w:p>
    <w:p w:rsidR="00735124" w:rsidRPr="00735124" w:rsidRDefault="00735124" w:rsidP="00735124">
      <w:pPr>
        <w:spacing w:line="240" w:lineRule="auto"/>
        <w:rPr>
          <w:rFonts w:eastAsia="Calibri" w:cs="Times New Roman"/>
          <w:szCs w:val="28"/>
        </w:rPr>
      </w:pPr>
      <w:r w:rsidRPr="00735124">
        <w:rPr>
          <w:rFonts w:eastAsia="Calibri" w:cs="Times New Roman"/>
          <w:szCs w:val="28"/>
        </w:rPr>
        <w:tab/>
      </w:r>
      <w:r w:rsidRPr="00735124">
        <w:rPr>
          <w:rFonts w:eastAsia="Calibri" w:cs="Times New Roman"/>
          <w:szCs w:val="28"/>
        </w:rPr>
        <w:tab/>
      </w:r>
      <w:r w:rsidRPr="00735124">
        <w:rPr>
          <w:rFonts w:eastAsia="Calibri" w:cs="Times New Roman"/>
          <w:szCs w:val="28"/>
        </w:rPr>
        <w:tab/>
      </w:r>
      <w:r w:rsidRPr="00735124">
        <w:rPr>
          <w:rFonts w:eastAsia="Calibri" w:cs="Times New Roman"/>
          <w:szCs w:val="28"/>
        </w:rPr>
        <w:tab/>
      </w:r>
      <w:r w:rsidRPr="00735124">
        <w:rPr>
          <w:rFonts w:eastAsia="Calibri" w:cs="Times New Roman"/>
          <w:szCs w:val="28"/>
        </w:rPr>
        <w:tab/>
      </w:r>
      <w:r w:rsidRPr="00735124">
        <w:rPr>
          <w:rFonts w:eastAsia="Calibri" w:cs="Times New Roman"/>
          <w:szCs w:val="28"/>
        </w:rPr>
        <w:tab/>
      </w:r>
      <w:r w:rsidRPr="00735124">
        <w:rPr>
          <w:rFonts w:eastAsia="Calibri" w:cs="Times New Roman"/>
          <w:szCs w:val="28"/>
        </w:rPr>
        <w:tab/>
        <w:t xml:space="preserve">______   проф. </w:t>
      </w:r>
      <w:proofErr w:type="spellStart"/>
      <w:r w:rsidRPr="00735124">
        <w:rPr>
          <w:rFonts w:eastAsia="Calibri" w:cs="Times New Roman"/>
          <w:szCs w:val="28"/>
        </w:rPr>
        <w:t>Крісілов</w:t>
      </w:r>
      <w:proofErr w:type="spellEnd"/>
      <w:r w:rsidRPr="00735124">
        <w:rPr>
          <w:rFonts w:eastAsia="Calibri" w:cs="Times New Roman"/>
          <w:szCs w:val="28"/>
        </w:rPr>
        <w:t xml:space="preserve"> В.А.</w:t>
      </w:r>
    </w:p>
    <w:p w:rsidR="00735124" w:rsidRPr="00735124" w:rsidRDefault="00735124" w:rsidP="00735124">
      <w:pPr>
        <w:spacing w:line="240" w:lineRule="auto"/>
        <w:ind w:firstLine="0"/>
        <w:jc w:val="left"/>
        <w:rPr>
          <w:rFonts w:eastAsia="Calibri" w:cs="Times New Roman"/>
          <w:szCs w:val="28"/>
        </w:rPr>
      </w:pPr>
      <w:r w:rsidRPr="00735124">
        <w:rPr>
          <w:rFonts w:eastAsia="Calibri" w:cs="Times New Roman"/>
          <w:szCs w:val="28"/>
        </w:rPr>
        <w:tab/>
      </w:r>
      <w:r w:rsidRPr="00735124">
        <w:rPr>
          <w:rFonts w:eastAsia="Calibri" w:cs="Times New Roman"/>
          <w:szCs w:val="28"/>
        </w:rPr>
        <w:tab/>
      </w:r>
      <w:r w:rsidRPr="00735124">
        <w:rPr>
          <w:rFonts w:eastAsia="Calibri" w:cs="Times New Roman"/>
          <w:szCs w:val="28"/>
        </w:rPr>
        <w:tab/>
      </w:r>
      <w:r w:rsidRPr="00735124">
        <w:rPr>
          <w:rFonts w:eastAsia="Calibri" w:cs="Times New Roman"/>
          <w:szCs w:val="28"/>
        </w:rPr>
        <w:tab/>
      </w:r>
      <w:r w:rsidRPr="00735124">
        <w:rPr>
          <w:rFonts w:eastAsia="Calibri" w:cs="Times New Roman"/>
          <w:szCs w:val="28"/>
        </w:rPr>
        <w:tab/>
      </w:r>
      <w:r w:rsidRPr="00735124">
        <w:rPr>
          <w:rFonts w:eastAsia="Calibri" w:cs="Times New Roman"/>
          <w:szCs w:val="28"/>
        </w:rPr>
        <w:tab/>
      </w:r>
      <w:r w:rsidRPr="00735124">
        <w:rPr>
          <w:rFonts w:eastAsia="Calibri" w:cs="Times New Roman"/>
          <w:szCs w:val="28"/>
        </w:rPr>
        <w:tab/>
      </w:r>
      <w:r w:rsidRPr="00735124">
        <w:rPr>
          <w:rFonts w:eastAsia="Calibri" w:cs="Times New Roman"/>
          <w:szCs w:val="28"/>
        </w:rPr>
        <w:tab/>
        <w:t>"_____" ____________ 20</w:t>
      </w:r>
      <w:r>
        <w:rPr>
          <w:rFonts w:eastAsia="Calibri" w:cs="Times New Roman"/>
          <w:szCs w:val="28"/>
        </w:rPr>
        <w:t>20</w:t>
      </w:r>
      <w:r w:rsidRPr="00735124">
        <w:rPr>
          <w:rFonts w:eastAsia="Calibri" w:cs="Times New Roman"/>
          <w:szCs w:val="28"/>
        </w:rPr>
        <w:t xml:space="preserve">  р.</w:t>
      </w:r>
    </w:p>
    <w:p w:rsidR="00735124" w:rsidRPr="00735124" w:rsidRDefault="00735124" w:rsidP="00735124">
      <w:pPr>
        <w:spacing w:line="240" w:lineRule="auto"/>
        <w:ind w:firstLine="0"/>
        <w:jc w:val="center"/>
        <w:rPr>
          <w:rFonts w:eastAsia="Calibri" w:cs="Times New Roman"/>
          <w:b/>
          <w:szCs w:val="28"/>
        </w:rPr>
      </w:pPr>
    </w:p>
    <w:p w:rsidR="00735124" w:rsidRPr="00735124" w:rsidRDefault="00735124" w:rsidP="00735124">
      <w:pPr>
        <w:spacing w:line="240" w:lineRule="auto"/>
        <w:ind w:firstLine="0"/>
        <w:jc w:val="center"/>
        <w:rPr>
          <w:rFonts w:eastAsia="Calibri" w:cs="Times New Roman"/>
          <w:b/>
          <w:szCs w:val="28"/>
        </w:rPr>
      </w:pPr>
      <w:r w:rsidRPr="00735124">
        <w:rPr>
          <w:rFonts w:eastAsia="Calibri" w:cs="Times New Roman"/>
          <w:b/>
          <w:szCs w:val="28"/>
        </w:rPr>
        <w:t>ЗАВДАННЯ</w:t>
      </w:r>
    </w:p>
    <w:p w:rsidR="00735124" w:rsidRPr="00735124" w:rsidRDefault="00735124" w:rsidP="00735124">
      <w:pPr>
        <w:spacing w:line="240" w:lineRule="auto"/>
        <w:ind w:firstLine="0"/>
        <w:jc w:val="center"/>
        <w:rPr>
          <w:rFonts w:eastAsia="Calibri" w:cs="Times New Roman"/>
          <w:b/>
          <w:caps/>
          <w:szCs w:val="28"/>
        </w:rPr>
      </w:pPr>
      <w:r w:rsidRPr="00735124">
        <w:rPr>
          <w:rFonts w:eastAsia="Calibri" w:cs="Times New Roman"/>
          <w:szCs w:val="28"/>
        </w:rPr>
        <w:t xml:space="preserve"> </w:t>
      </w:r>
      <w:r w:rsidRPr="00735124">
        <w:rPr>
          <w:rFonts w:eastAsia="Calibri" w:cs="Times New Roman"/>
          <w:b/>
          <w:szCs w:val="28"/>
        </w:rPr>
        <w:t>НА КВАЛІФІКАЦІЙНУ РОБОТУ</w:t>
      </w:r>
    </w:p>
    <w:p w:rsidR="00735124" w:rsidRPr="00735124" w:rsidRDefault="00735124" w:rsidP="00735124">
      <w:pPr>
        <w:spacing w:line="240" w:lineRule="auto"/>
        <w:ind w:firstLine="0"/>
        <w:jc w:val="center"/>
        <w:rPr>
          <w:rFonts w:eastAsia="Calibri" w:cs="Times New Roman"/>
          <w:szCs w:val="28"/>
          <w:u w:val="single"/>
        </w:rPr>
      </w:pPr>
    </w:p>
    <w:p w:rsidR="00735124" w:rsidRPr="00735124" w:rsidRDefault="00735124" w:rsidP="00735124">
      <w:pPr>
        <w:spacing w:line="240" w:lineRule="auto"/>
        <w:ind w:firstLine="0"/>
        <w:jc w:val="center"/>
        <w:rPr>
          <w:rFonts w:eastAsia="Calibri" w:cs="Times New Roman"/>
          <w:szCs w:val="28"/>
        </w:rPr>
      </w:pPr>
      <w:proofErr w:type="spellStart"/>
      <w:r>
        <w:rPr>
          <w:rFonts w:eastAsia="Calibri" w:cs="Times New Roman"/>
          <w:szCs w:val="28"/>
          <w:lang w:val="ru-RU"/>
        </w:rPr>
        <w:t>Лозінського</w:t>
      </w:r>
      <w:proofErr w:type="spellEnd"/>
      <w:r>
        <w:rPr>
          <w:rFonts w:eastAsia="Calibri" w:cs="Times New Roman"/>
          <w:szCs w:val="28"/>
          <w:lang w:val="ru-RU"/>
        </w:rPr>
        <w:t xml:space="preserve"> </w:t>
      </w:r>
      <w:proofErr w:type="spellStart"/>
      <w:r>
        <w:rPr>
          <w:rFonts w:eastAsia="Calibri" w:cs="Times New Roman"/>
          <w:szCs w:val="28"/>
          <w:lang w:val="ru-RU"/>
        </w:rPr>
        <w:t>Віталія</w:t>
      </w:r>
      <w:proofErr w:type="spellEnd"/>
      <w:r>
        <w:rPr>
          <w:rFonts w:eastAsia="Calibri" w:cs="Times New Roman"/>
          <w:szCs w:val="28"/>
          <w:lang w:val="ru-RU"/>
        </w:rPr>
        <w:t xml:space="preserve"> Олеговича</w:t>
      </w:r>
      <w:r w:rsidRPr="00735124">
        <w:rPr>
          <w:rFonts w:eastAsia="Calibri" w:cs="Times New Roman"/>
          <w:szCs w:val="28"/>
        </w:rPr>
        <w:t>, студент групи АС-1</w:t>
      </w:r>
      <w:r>
        <w:rPr>
          <w:rFonts w:eastAsia="Calibri" w:cs="Times New Roman"/>
          <w:szCs w:val="28"/>
        </w:rPr>
        <w:t>5</w:t>
      </w:r>
      <w:r w:rsidRPr="00735124">
        <w:rPr>
          <w:rFonts w:eastAsia="Calibri" w:cs="Times New Roman"/>
          <w:szCs w:val="28"/>
        </w:rPr>
        <w:t>1</w:t>
      </w:r>
    </w:p>
    <w:p w:rsidR="00735124" w:rsidRPr="00735124" w:rsidRDefault="00735124" w:rsidP="00735124">
      <w:pPr>
        <w:spacing w:line="240" w:lineRule="auto"/>
        <w:rPr>
          <w:rFonts w:eastAsia="Calibri" w:cs="Times New Roman"/>
          <w:szCs w:val="28"/>
        </w:rPr>
      </w:pPr>
    </w:p>
    <w:tbl>
      <w:tblPr>
        <w:tblW w:w="9781" w:type="dxa"/>
        <w:tblInd w:w="108" w:type="dxa"/>
        <w:tblLook w:val="04A0" w:firstRow="1" w:lastRow="0" w:firstColumn="1" w:lastColumn="0" w:noHBand="0" w:noVBand="1"/>
      </w:tblPr>
      <w:tblGrid>
        <w:gridCol w:w="2694"/>
        <w:gridCol w:w="7087"/>
      </w:tblGrid>
      <w:tr w:rsidR="00735124" w:rsidRPr="00735124" w:rsidTr="00735124">
        <w:trPr>
          <w:trHeight w:val="255"/>
        </w:trPr>
        <w:tc>
          <w:tcPr>
            <w:tcW w:w="2694" w:type="dxa"/>
            <w:noWrap/>
            <w:hideMark/>
          </w:tcPr>
          <w:p w:rsidR="00735124" w:rsidRPr="00735124" w:rsidRDefault="00735124" w:rsidP="00735124">
            <w:pPr>
              <w:widowControl w:val="0"/>
              <w:spacing w:line="240" w:lineRule="auto"/>
              <w:ind w:firstLine="0"/>
              <w:rPr>
                <w:rFonts w:eastAsia="Calibri" w:cs="Times New Roman"/>
                <w:szCs w:val="28"/>
              </w:rPr>
            </w:pPr>
            <w:r w:rsidRPr="00735124">
              <w:rPr>
                <w:rFonts w:eastAsia="Calibri" w:cs="Times New Roman"/>
                <w:szCs w:val="28"/>
              </w:rPr>
              <w:t>1. Тема роботи:</w:t>
            </w:r>
          </w:p>
        </w:tc>
        <w:tc>
          <w:tcPr>
            <w:tcW w:w="7087" w:type="dxa"/>
            <w:vAlign w:val="bottom"/>
            <w:hideMark/>
          </w:tcPr>
          <w:p w:rsidR="00735124" w:rsidRPr="00735124" w:rsidRDefault="00735124" w:rsidP="00735124">
            <w:pPr>
              <w:spacing w:line="240" w:lineRule="auto"/>
              <w:ind w:firstLine="0"/>
              <w:rPr>
                <w:rFonts w:eastAsia="Calibri" w:cs="Times New Roman"/>
                <w:szCs w:val="28"/>
              </w:rPr>
            </w:pPr>
            <w:r w:rsidRPr="00735124">
              <w:rPr>
                <w:rFonts w:eastAsia="Calibri" w:cs="Times New Roman"/>
                <w:szCs w:val="28"/>
              </w:rPr>
              <w:t>Інформаційна система впровадження реклами та підтримки інтересу до неї</w:t>
            </w:r>
          </w:p>
        </w:tc>
      </w:tr>
      <w:tr w:rsidR="00735124" w:rsidRPr="00735124" w:rsidTr="00735124">
        <w:trPr>
          <w:trHeight w:val="255"/>
        </w:trPr>
        <w:tc>
          <w:tcPr>
            <w:tcW w:w="2694" w:type="dxa"/>
            <w:noWrap/>
            <w:hideMark/>
          </w:tcPr>
          <w:p w:rsidR="00735124" w:rsidRPr="00735124" w:rsidRDefault="00735124" w:rsidP="00735124">
            <w:pPr>
              <w:widowControl w:val="0"/>
              <w:spacing w:line="240" w:lineRule="auto"/>
              <w:ind w:firstLine="0"/>
              <w:rPr>
                <w:rFonts w:eastAsia="Calibri" w:cs="Times New Roman"/>
                <w:szCs w:val="28"/>
              </w:rPr>
            </w:pPr>
            <w:r w:rsidRPr="00735124">
              <w:rPr>
                <w:rFonts w:eastAsia="Calibri" w:cs="Times New Roman"/>
                <w:szCs w:val="28"/>
              </w:rPr>
              <w:t>Керівник роботи:</w:t>
            </w:r>
          </w:p>
        </w:tc>
        <w:tc>
          <w:tcPr>
            <w:tcW w:w="7087" w:type="dxa"/>
            <w:vAlign w:val="bottom"/>
            <w:hideMark/>
          </w:tcPr>
          <w:p w:rsidR="00735124" w:rsidRPr="00735124" w:rsidRDefault="00735124" w:rsidP="00735124">
            <w:pPr>
              <w:spacing w:line="240" w:lineRule="auto"/>
              <w:ind w:firstLine="0"/>
              <w:rPr>
                <w:rFonts w:eastAsia="Calibri" w:cs="Times New Roman"/>
                <w:szCs w:val="28"/>
              </w:rPr>
            </w:pPr>
            <w:r w:rsidRPr="00735124">
              <w:rPr>
                <w:rFonts w:eastAsia="Calibri" w:cs="Times New Roman"/>
                <w:szCs w:val="28"/>
                <w:lang w:val="ru-RU"/>
              </w:rPr>
              <w:t>Писаренко</w:t>
            </w:r>
            <w:r w:rsidRPr="00735124">
              <w:rPr>
                <w:rFonts w:eastAsia="Calibri" w:cs="Times New Roman"/>
                <w:szCs w:val="28"/>
              </w:rPr>
              <w:t xml:space="preserve"> </w:t>
            </w:r>
            <w:r w:rsidRPr="00735124">
              <w:rPr>
                <w:rFonts w:eastAsia="Calibri" w:cs="Times New Roman"/>
                <w:szCs w:val="28"/>
                <w:lang w:val="ru-RU"/>
              </w:rPr>
              <w:t>Катерина</w:t>
            </w:r>
            <w:r w:rsidRPr="00735124">
              <w:rPr>
                <w:rFonts w:eastAsia="Calibri" w:cs="Times New Roman"/>
                <w:szCs w:val="28"/>
              </w:rPr>
              <w:t xml:space="preserve"> </w:t>
            </w:r>
            <w:proofErr w:type="spellStart"/>
            <w:r w:rsidRPr="00735124">
              <w:rPr>
                <w:rFonts w:eastAsia="Calibri" w:cs="Times New Roman"/>
                <w:szCs w:val="28"/>
                <w:lang w:val="ru-RU"/>
              </w:rPr>
              <w:t>Олександр</w:t>
            </w:r>
            <w:r w:rsidRPr="00735124">
              <w:rPr>
                <w:rFonts w:eastAsia="Calibri" w:cs="Times New Roman"/>
                <w:szCs w:val="28"/>
              </w:rPr>
              <w:t>івна</w:t>
            </w:r>
            <w:proofErr w:type="spellEnd"/>
            <w:r w:rsidRPr="00735124">
              <w:rPr>
                <w:rFonts w:eastAsia="Calibri" w:cs="Times New Roman"/>
                <w:szCs w:val="28"/>
              </w:rPr>
              <w:t xml:space="preserve">, </w:t>
            </w:r>
            <w:r>
              <w:rPr>
                <w:rFonts w:eastAsia="Calibri" w:cs="Times New Roman"/>
              </w:rPr>
              <w:t>к</w:t>
            </w:r>
            <w:proofErr w:type="spellStart"/>
            <w:r>
              <w:rPr>
                <w:rFonts w:eastAsia="Calibri" w:cs="Times New Roman"/>
                <w:lang w:val="ru-RU"/>
              </w:rPr>
              <w:t>анд</w:t>
            </w:r>
            <w:proofErr w:type="spellEnd"/>
            <w:r>
              <w:rPr>
                <w:rFonts w:eastAsia="Calibri" w:cs="Times New Roman"/>
              </w:rPr>
              <w:t>.</w:t>
            </w:r>
            <w:r>
              <w:rPr>
                <w:rFonts w:eastAsia="Calibri" w:cs="Times New Roman"/>
                <w:lang w:val="ru-RU"/>
              </w:rPr>
              <w:t xml:space="preserve"> </w:t>
            </w:r>
            <w:r>
              <w:rPr>
                <w:rFonts w:eastAsia="Calibri" w:cs="Times New Roman"/>
              </w:rPr>
              <w:t>т</w:t>
            </w:r>
            <w:proofErr w:type="spellStart"/>
            <w:r>
              <w:rPr>
                <w:rFonts w:eastAsia="Calibri" w:cs="Times New Roman"/>
                <w:lang w:val="ru-RU"/>
              </w:rPr>
              <w:t>ехн</w:t>
            </w:r>
            <w:proofErr w:type="spellEnd"/>
            <w:r>
              <w:rPr>
                <w:rFonts w:eastAsia="Calibri" w:cs="Times New Roman"/>
              </w:rPr>
              <w:t>.</w:t>
            </w:r>
            <w:r>
              <w:rPr>
                <w:rFonts w:eastAsia="Calibri" w:cs="Times New Roman"/>
                <w:lang w:val="ru-RU"/>
              </w:rPr>
              <w:t xml:space="preserve"> </w:t>
            </w:r>
            <w:r>
              <w:rPr>
                <w:rFonts w:eastAsia="Calibri" w:cs="Times New Roman"/>
              </w:rPr>
              <w:t>н</w:t>
            </w:r>
            <w:proofErr w:type="spellStart"/>
            <w:r>
              <w:rPr>
                <w:rFonts w:eastAsia="Calibri" w:cs="Times New Roman"/>
                <w:lang w:val="ru-RU"/>
              </w:rPr>
              <w:t>аук</w:t>
            </w:r>
            <w:proofErr w:type="spellEnd"/>
            <w:r w:rsidRPr="00735124">
              <w:rPr>
                <w:rFonts w:eastAsia="Calibri" w:cs="Times New Roman"/>
                <w:szCs w:val="28"/>
              </w:rPr>
              <w:t xml:space="preserve">., доцент </w:t>
            </w:r>
          </w:p>
        </w:tc>
      </w:tr>
      <w:tr w:rsidR="00735124" w:rsidRPr="00735124" w:rsidTr="00735124">
        <w:trPr>
          <w:trHeight w:val="255"/>
        </w:trPr>
        <w:tc>
          <w:tcPr>
            <w:tcW w:w="9781" w:type="dxa"/>
            <w:gridSpan w:val="2"/>
            <w:noWrap/>
            <w:vAlign w:val="bottom"/>
            <w:hideMark/>
          </w:tcPr>
          <w:p w:rsidR="00735124" w:rsidRPr="00735124" w:rsidRDefault="00735124" w:rsidP="00735124">
            <w:pPr>
              <w:spacing w:line="240" w:lineRule="auto"/>
              <w:ind w:firstLine="0"/>
              <w:rPr>
                <w:rFonts w:eastAsia="Calibri" w:cs="Times New Roman"/>
                <w:szCs w:val="28"/>
              </w:rPr>
            </w:pPr>
          </w:p>
          <w:p w:rsidR="00735124" w:rsidRPr="00735124" w:rsidRDefault="00735124" w:rsidP="00735124">
            <w:pPr>
              <w:spacing w:line="240" w:lineRule="auto"/>
              <w:ind w:firstLine="0"/>
              <w:rPr>
                <w:rFonts w:eastAsia="Calibri" w:cs="Times New Roman"/>
                <w:szCs w:val="28"/>
              </w:rPr>
            </w:pPr>
            <w:r w:rsidRPr="00735124">
              <w:rPr>
                <w:rFonts w:eastAsia="Calibri" w:cs="Times New Roman"/>
                <w:szCs w:val="28"/>
              </w:rPr>
              <w:t>затверджені наказом ректора від "_____" ____________ 20</w:t>
            </w:r>
            <w:r>
              <w:rPr>
                <w:rFonts w:eastAsia="Calibri" w:cs="Times New Roman"/>
                <w:szCs w:val="28"/>
              </w:rPr>
              <w:t>20</w:t>
            </w:r>
            <w:r w:rsidRPr="00735124">
              <w:rPr>
                <w:rFonts w:eastAsia="Calibri" w:cs="Times New Roman"/>
                <w:szCs w:val="28"/>
              </w:rPr>
              <w:t xml:space="preserve">  р. № ______</w:t>
            </w:r>
          </w:p>
        </w:tc>
      </w:tr>
    </w:tbl>
    <w:p w:rsidR="00735124" w:rsidRPr="00735124" w:rsidRDefault="00735124" w:rsidP="00735124">
      <w:pPr>
        <w:spacing w:line="240" w:lineRule="auto"/>
        <w:rPr>
          <w:rFonts w:eastAsia="Calibri" w:cs="Times New Roman"/>
          <w:szCs w:val="28"/>
        </w:rPr>
      </w:pPr>
    </w:p>
    <w:tbl>
      <w:tblPr>
        <w:tblW w:w="9781" w:type="dxa"/>
        <w:tblInd w:w="108" w:type="dxa"/>
        <w:tblLook w:val="04A0" w:firstRow="1" w:lastRow="0" w:firstColumn="1" w:lastColumn="0" w:noHBand="0" w:noVBand="1"/>
      </w:tblPr>
      <w:tblGrid>
        <w:gridCol w:w="9781"/>
      </w:tblGrid>
      <w:tr w:rsidR="00735124" w:rsidRPr="00735124" w:rsidTr="00735124">
        <w:trPr>
          <w:trHeight w:val="1866"/>
        </w:trPr>
        <w:tc>
          <w:tcPr>
            <w:tcW w:w="9781" w:type="dxa"/>
            <w:noWrap/>
          </w:tcPr>
          <w:p w:rsidR="00735124" w:rsidRPr="00735124" w:rsidRDefault="00735124" w:rsidP="00735124">
            <w:pPr>
              <w:spacing w:line="240" w:lineRule="auto"/>
              <w:ind w:firstLine="0"/>
              <w:rPr>
                <w:rFonts w:eastAsia="Calibri" w:cs="Times New Roman"/>
                <w:szCs w:val="28"/>
              </w:rPr>
            </w:pPr>
            <w:r w:rsidRPr="00735124">
              <w:rPr>
                <w:rFonts w:eastAsia="Calibri" w:cs="Times New Roman"/>
                <w:szCs w:val="28"/>
              </w:rPr>
              <w:t xml:space="preserve">2. Зміст роботи: </w:t>
            </w:r>
          </w:p>
          <w:p w:rsidR="00735124" w:rsidRPr="00735124" w:rsidRDefault="00735124" w:rsidP="00735124">
            <w:pPr>
              <w:spacing w:line="240" w:lineRule="auto"/>
              <w:rPr>
                <w:rFonts w:eastAsia="Calibri" w:cs="Times New Roman"/>
                <w:szCs w:val="28"/>
              </w:rPr>
            </w:pPr>
            <w:r w:rsidRPr="00735124">
              <w:rPr>
                <w:rFonts w:eastAsia="Calibri" w:cs="Times New Roman"/>
                <w:szCs w:val="28"/>
              </w:rPr>
              <w:t xml:space="preserve">1. </w:t>
            </w:r>
            <w:r w:rsidR="00CC3ADA" w:rsidRPr="00CC3ADA">
              <w:rPr>
                <w:rFonts w:eastAsia="Calibri" w:cs="Times New Roman"/>
                <w:szCs w:val="28"/>
              </w:rPr>
              <w:t>Аналіз предметної області і існуючих рішень</w:t>
            </w:r>
          </w:p>
          <w:p w:rsidR="00735124" w:rsidRPr="00735124" w:rsidRDefault="00735124" w:rsidP="00735124">
            <w:pPr>
              <w:spacing w:line="240" w:lineRule="auto"/>
              <w:rPr>
                <w:rFonts w:eastAsia="Calibri" w:cs="Times New Roman"/>
                <w:szCs w:val="28"/>
              </w:rPr>
            </w:pPr>
            <w:r w:rsidRPr="00735124">
              <w:rPr>
                <w:rFonts w:eastAsia="Calibri" w:cs="Times New Roman"/>
                <w:szCs w:val="28"/>
              </w:rPr>
              <w:t xml:space="preserve">2. </w:t>
            </w:r>
            <w:r w:rsidR="00CC3ADA" w:rsidRPr="00CC3ADA">
              <w:rPr>
                <w:rFonts w:eastAsia="Calibri" w:cs="Times New Roman"/>
                <w:szCs w:val="28"/>
              </w:rPr>
              <w:t>Розробка алгоритму функціонування реклами</w:t>
            </w:r>
          </w:p>
          <w:p w:rsidR="00735124" w:rsidRPr="00735124" w:rsidRDefault="00735124" w:rsidP="00735124">
            <w:pPr>
              <w:spacing w:line="240" w:lineRule="auto"/>
              <w:rPr>
                <w:rFonts w:eastAsia="Calibri" w:cs="Times New Roman"/>
                <w:szCs w:val="28"/>
              </w:rPr>
            </w:pPr>
            <w:r w:rsidRPr="00735124">
              <w:rPr>
                <w:rFonts w:eastAsia="Calibri" w:cs="Times New Roman"/>
                <w:szCs w:val="28"/>
              </w:rPr>
              <w:t xml:space="preserve">3. </w:t>
            </w:r>
            <w:r w:rsidR="00CC3ADA" w:rsidRPr="00CC3ADA">
              <w:rPr>
                <w:rFonts w:eastAsia="Calibri" w:cs="Times New Roman"/>
                <w:szCs w:val="28"/>
              </w:rPr>
              <w:t>Формулювання вимог до програмної системи</w:t>
            </w:r>
          </w:p>
          <w:p w:rsidR="00735124" w:rsidRPr="00735124" w:rsidRDefault="00735124" w:rsidP="00735124">
            <w:pPr>
              <w:spacing w:line="240" w:lineRule="auto"/>
              <w:rPr>
                <w:rFonts w:eastAsia="Calibri" w:cs="Times New Roman"/>
                <w:szCs w:val="28"/>
              </w:rPr>
            </w:pPr>
            <w:r w:rsidRPr="00735124">
              <w:rPr>
                <w:rFonts w:eastAsia="Calibri" w:cs="Times New Roman"/>
                <w:szCs w:val="28"/>
              </w:rPr>
              <w:t xml:space="preserve">4. Проектування програмного </w:t>
            </w:r>
            <w:proofErr w:type="spellStart"/>
            <w:r w:rsidRPr="00735124">
              <w:rPr>
                <w:rFonts w:eastAsia="Calibri" w:cs="Times New Roman"/>
                <w:szCs w:val="28"/>
              </w:rPr>
              <w:t>продукта</w:t>
            </w:r>
            <w:proofErr w:type="spellEnd"/>
            <w:r w:rsidRPr="00735124">
              <w:rPr>
                <w:rFonts w:eastAsia="Calibri" w:cs="Times New Roman"/>
                <w:szCs w:val="28"/>
              </w:rPr>
              <w:t>.</w:t>
            </w:r>
          </w:p>
          <w:p w:rsidR="00735124" w:rsidRPr="00735124" w:rsidRDefault="00735124" w:rsidP="00735124">
            <w:pPr>
              <w:spacing w:line="240" w:lineRule="auto"/>
              <w:rPr>
                <w:rFonts w:eastAsia="Calibri" w:cs="Times New Roman"/>
                <w:szCs w:val="28"/>
              </w:rPr>
            </w:pPr>
            <w:r w:rsidRPr="00735124">
              <w:rPr>
                <w:rFonts w:eastAsia="Calibri" w:cs="Times New Roman"/>
                <w:szCs w:val="28"/>
              </w:rPr>
              <w:t>5. Реалізація та тестування програмного продукту</w:t>
            </w:r>
          </w:p>
          <w:p w:rsidR="00735124" w:rsidRPr="00735124" w:rsidRDefault="00735124" w:rsidP="00735124">
            <w:pPr>
              <w:spacing w:line="240" w:lineRule="auto"/>
              <w:rPr>
                <w:rFonts w:eastAsia="Calibri" w:cs="Times New Roman"/>
                <w:szCs w:val="28"/>
              </w:rPr>
            </w:pPr>
            <w:r w:rsidRPr="00735124">
              <w:rPr>
                <w:rFonts w:eastAsia="Calibri" w:cs="Times New Roman"/>
                <w:szCs w:val="28"/>
              </w:rPr>
              <w:t>6.</w:t>
            </w:r>
            <w:r w:rsidR="00CC3ADA">
              <w:rPr>
                <w:rFonts w:eastAsia="Calibri" w:cs="Times New Roman"/>
                <w:szCs w:val="28"/>
              </w:rPr>
              <w:t xml:space="preserve"> </w:t>
            </w:r>
            <w:r w:rsidR="00CC3ADA" w:rsidRPr="00CC3ADA">
              <w:rPr>
                <w:rFonts w:eastAsia="Calibri" w:cs="Times New Roman"/>
                <w:szCs w:val="28"/>
              </w:rPr>
              <w:t>Дослідження результативності розробленого алгоритму</w:t>
            </w:r>
          </w:p>
          <w:p w:rsidR="00735124" w:rsidRPr="00735124" w:rsidRDefault="00735124" w:rsidP="00735124">
            <w:pPr>
              <w:spacing w:line="240" w:lineRule="auto"/>
              <w:rPr>
                <w:rFonts w:eastAsia="Calibri" w:cs="Times New Roman"/>
                <w:szCs w:val="28"/>
              </w:rPr>
            </w:pPr>
            <w:r w:rsidRPr="00735124">
              <w:rPr>
                <w:rFonts w:eastAsia="Calibri" w:cs="Times New Roman"/>
                <w:szCs w:val="28"/>
              </w:rPr>
              <w:t>7. Охорона праці та безпека у надзвичайних ситуаціях.</w:t>
            </w:r>
          </w:p>
        </w:tc>
      </w:tr>
      <w:tr w:rsidR="00735124" w:rsidRPr="00735124" w:rsidTr="00735124">
        <w:trPr>
          <w:trHeight w:val="2143"/>
        </w:trPr>
        <w:tc>
          <w:tcPr>
            <w:tcW w:w="9781" w:type="dxa"/>
            <w:noWrap/>
          </w:tcPr>
          <w:p w:rsidR="00735124" w:rsidRPr="00735124" w:rsidRDefault="00735124" w:rsidP="00735124">
            <w:pPr>
              <w:spacing w:line="240" w:lineRule="auto"/>
              <w:ind w:firstLine="0"/>
              <w:rPr>
                <w:rFonts w:eastAsia="Calibri" w:cs="Times New Roman"/>
                <w:szCs w:val="28"/>
              </w:rPr>
            </w:pPr>
          </w:p>
          <w:p w:rsidR="00735124" w:rsidRPr="00735124" w:rsidRDefault="00735124" w:rsidP="00735124">
            <w:pPr>
              <w:spacing w:line="240" w:lineRule="auto"/>
              <w:ind w:firstLine="0"/>
              <w:rPr>
                <w:rFonts w:eastAsia="Calibri" w:cs="Times New Roman"/>
                <w:szCs w:val="28"/>
              </w:rPr>
            </w:pPr>
            <w:r w:rsidRPr="00735124">
              <w:rPr>
                <w:rFonts w:eastAsia="Calibri" w:cs="Times New Roman"/>
                <w:szCs w:val="28"/>
              </w:rPr>
              <w:t>3. Перелік ілюстративного матеріалу: виконано у вигляді презентацій</w:t>
            </w:r>
          </w:p>
          <w:p w:rsidR="00735124" w:rsidRPr="00735124" w:rsidRDefault="00735124" w:rsidP="00735124">
            <w:pPr>
              <w:spacing w:line="240" w:lineRule="auto"/>
              <w:rPr>
                <w:rFonts w:eastAsia="Calibri" w:cs="Times New Roman"/>
                <w:szCs w:val="28"/>
              </w:rPr>
            </w:pPr>
          </w:p>
          <w:p w:rsidR="00735124" w:rsidRPr="00735124" w:rsidRDefault="00735124" w:rsidP="00735124">
            <w:pPr>
              <w:spacing w:line="240" w:lineRule="auto"/>
              <w:rPr>
                <w:rFonts w:eastAsia="Calibri" w:cs="Times New Roman"/>
                <w:szCs w:val="28"/>
              </w:rPr>
            </w:pPr>
          </w:p>
          <w:p w:rsidR="00735124" w:rsidRPr="00735124" w:rsidRDefault="00735124" w:rsidP="00735124">
            <w:pPr>
              <w:spacing w:line="240" w:lineRule="auto"/>
              <w:rPr>
                <w:rFonts w:eastAsia="Calibri" w:cs="Times New Roman"/>
                <w:szCs w:val="28"/>
              </w:rPr>
            </w:pPr>
          </w:p>
          <w:p w:rsidR="00735124" w:rsidRPr="00735124" w:rsidRDefault="00735124" w:rsidP="00735124">
            <w:pPr>
              <w:widowControl w:val="0"/>
              <w:spacing w:line="240" w:lineRule="auto"/>
              <w:rPr>
                <w:rFonts w:eastAsia="Calibri" w:cs="Times New Roman"/>
                <w:szCs w:val="28"/>
              </w:rPr>
            </w:pPr>
          </w:p>
        </w:tc>
      </w:tr>
    </w:tbl>
    <w:p w:rsidR="00735124" w:rsidRPr="00735124" w:rsidRDefault="00735124" w:rsidP="00735124">
      <w:pPr>
        <w:spacing w:line="240" w:lineRule="auto"/>
        <w:ind w:firstLine="0"/>
        <w:jc w:val="center"/>
        <w:rPr>
          <w:rFonts w:eastAsia="Calibri" w:cs="Times New Roman"/>
          <w:sz w:val="24"/>
          <w:szCs w:val="24"/>
          <w:u w:val="single"/>
          <w:lang w:val="ru-RU"/>
        </w:rPr>
      </w:pPr>
    </w:p>
    <w:p w:rsidR="00735124" w:rsidRPr="00735124" w:rsidRDefault="00735124" w:rsidP="00735124">
      <w:pPr>
        <w:spacing w:line="240" w:lineRule="auto"/>
        <w:ind w:firstLine="0"/>
        <w:jc w:val="center"/>
        <w:rPr>
          <w:rFonts w:eastAsia="Calibri" w:cs="Times New Roman"/>
          <w:sz w:val="24"/>
          <w:szCs w:val="24"/>
          <w:u w:val="single"/>
        </w:rPr>
      </w:pPr>
    </w:p>
    <w:p w:rsidR="00735124" w:rsidRDefault="00735124" w:rsidP="00735124">
      <w:pPr>
        <w:spacing w:line="240" w:lineRule="auto"/>
        <w:ind w:firstLine="0"/>
        <w:jc w:val="center"/>
        <w:rPr>
          <w:rFonts w:eastAsia="Calibri" w:cs="Times New Roman"/>
          <w:sz w:val="24"/>
          <w:szCs w:val="24"/>
          <w:u w:val="single"/>
        </w:rPr>
      </w:pPr>
    </w:p>
    <w:p w:rsidR="0095641B" w:rsidRPr="00735124" w:rsidRDefault="0095641B" w:rsidP="00735124">
      <w:pPr>
        <w:spacing w:line="240" w:lineRule="auto"/>
        <w:ind w:firstLine="0"/>
        <w:jc w:val="center"/>
        <w:rPr>
          <w:rFonts w:eastAsia="Calibri" w:cs="Times New Roman"/>
          <w:sz w:val="24"/>
          <w:szCs w:val="24"/>
          <w:u w:val="single"/>
        </w:rPr>
      </w:pPr>
    </w:p>
    <w:p w:rsidR="00735124" w:rsidRPr="00735124" w:rsidRDefault="00735124" w:rsidP="00735124">
      <w:pPr>
        <w:spacing w:line="240" w:lineRule="auto"/>
        <w:ind w:firstLine="0"/>
        <w:jc w:val="center"/>
        <w:rPr>
          <w:rFonts w:eastAsia="Calibri" w:cs="Times New Roman"/>
          <w:sz w:val="24"/>
          <w:szCs w:val="24"/>
          <w:u w:val="single"/>
        </w:rPr>
      </w:pPr>
    </w:p>
    <w:p w:rsidR="00735124" w:rsidRPr="00735124" w:rsidRDefault="00735124" w:rsidP="00735124">
      <w:pPr>
        <w:spacing w:line="240" w:lineRule="auto"/>
        <w:ind w:firstLine="0"/>
        <w:jc w:val="left"/>
        <w:rPr>
          <w:rFonts w:eastAsia="Calibri" w:cs="Times New Roman"/>
          <w:szCs w:val="28"/>
        </w:rPr>
      </w:pPr>
      <w:r w:rsidRPr="00735124">
        <w:rPr>
          <w:rFonts w:eastAsia="Calibri" w:cs="Times New Roman"/>
          <w:szCs w:val="28"/>
        </w:rPr>
        <w:lastRenderedPageBreak/>
        <w:t>4. Консультанти розділів проекту (роботи)</w:t>
      </w:r>
    </w:p>
    <w:tbl>
      <w:tblPr>
        <w:tblW w:w="9360" w:type="dxa"/>
        <w:tblInd w:w="104"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000" w:firstRow="0" w:lastRow="0" w:firstColumn="0" w:lastColumn="0" w:noHBand="0" w:noVBand="0"/>
      </w:tblPr>
      <w:tblGrid>
        <w:gridCol w:w="1564"/>
        <w:gridCol w:w="4677"/>
        <w:gridCol w:w="1560"/>
        <w:gridCol w:w="1559"/>
      </w:tblGrid>
      <w:tr w:rsidR="00735124" w:rsidRPr="00735124" w:rsidTr="00735124">
        <w:trPr>
          <w:cantSplit/>
          <w:trHeight w:val="429"/>
        </w:trPr>
        <w:tc>
          <w:tcPr>
            <w:tcW w:w="1564" w:type="dxa"/>
            <w:vMerge w:val="restart"/>
            <w:vAlign w:val="center"/>
          </w:tcPr>
          <w:p w:rsidR="00735124" w:rsidRPr="00735124" w:rsidRDefault="00735124" w:rsidP="00735124">
            <w:pPr>
              <w:spacing w:line="240" w:lineRule="auto"/>
              <w:ind w:firstLine="0"/>
              <w:jc w:val="center"/>
              <w:rPr>
                <w:rFonts w:eastAsia="Calibri" w:cs="Times New Roman"/>
                <w:szCs w:val="28"/>
              </w:rPr>
            </w:pPr>
            <w:r w:rsidRPr="00735124">
              <w:rPr>
                <w:rFonts w:eastAsia="Calibri" w:cs="Times New Roman"/>
                <w:szCs w:val="28"/>
              </w:rPr>
              <w:t>Розділ</w:t>
            </w:r>
          </w:p>
        </w:tc>
        <w:tc>
          <w:tcPr>
            <w:tcW w:w="4677" w:type="dxa"/>
            <w:vMerge w:val="restart"/>
            <w:vAlign w:val="center"/>
          </w:tcPr>
          <w:p w:rsidR="00735124" w:rsidRPr="00735124" w:rsidRDefault="00735124" w:rsidP="00735124">
            <w:pPr>
              <w:spacing w:line="240" w:lineRule="auto"/>
              <w:ind w:firstLine="0"/>
              <w:jc w:val="center"/>
              <w:rPr>
                <w:rFonts w:eastAsia="Calibri" w:cs="Times New Roman"/>
                <w:szCs w:val="28"/>
              </w:rPr>
            </w:pPr>
            <w:r w:rsidRPr="00735124">
              <w:rPr>
                <w:rFonts w:eastAsia="Calibri" w:cs="Times New Roman"/>
                <w:szCs w:val="28"/>
              </w:rPr>
              <w:t>Прізвище, ініціали та посада консультанта</w:t>
            </w:r>
          </w:p>
        </w:tc>
        <w:tc>
          <w:tcPr>
            <w:tcW w:w="3119" w:type="dxa"/>
            <w:gridSpan w:val="2"/>
            <w:vAlign w:val="center"/>
          </w:tcPr>
          <w:p w:rsidR="00735124" w:rsidRPr="00735124" w:rsidRDefault="00735124" w:rsidP="00735124">
            <w:pPr>
              <w:spacing w:line="240" w:lineRule="auto"/>
              <w:ind w:firstLine="0"/>
              <w:jc w:val="center"/>
              <w:rPr>
                <w:rFonts w:eastAsia="Calibri" w:cs="Times New Roman"/>
                <w:szCs w:val="28"/>
              </w:rPr>
            </w:pPr>
            <w:r w:rsidRPr="00735124">
              <w:rPr>
                <w:rFonts w:eastAsia="Calibri" w:cs="Times New Roman"/>
                <w:szCs w:val="28"/>
              </w:rPr>
              <w:t>Підпис, дата</w:t>
            </w:r>
          </w:p>
        </w:tc>
      </w:tr>
      <w:tr w:rsidR="00735124" w:rsidRPr="00735124" w:rsidTr="00735124">
        <w:trPr>
          <w:cantSplit/>
          <w:trHeight w:val="617"/>
        </w:trPr>
        <w:tc>
          <w:tcPr>
            <w:tcW w:w="1564" w:type="dxa"/>
            <w:vMerge/>
            <w:vAlign w:val="center"/>
          </w:tcPr>
          <w:p w:rsidR="00735124" w:rsidRPr="00735124" w:rsidRDefault="00735124" w:rsidP="00735124">
            <w:pPr>
              <w:spacing w:line="240" w:lineRule="auto"/>
              <w:ind w:firstLine="0"/>
              <w:jc w:val="center"/>
              <w:rPr>
                <w:rFonts w:eastAsia="Calibri" w:cs="Times New Roman"/>
                <w:szCs w:val="28"/>
              </w:rPr>
            </w:pPr>
          </w:p>
        </w:tc>
        <w:tc>
          <w:tcPr>
            <w:tcW w:w="4677" w:type="dxa"/>
            <w:vMerge/>
            <w:vAlign w:val="center"/>
          </w:tcPr>
          <w:p w:rsidR="00735124" w:rsidRPr="00735124" w:rsidRDefault="00735124" w:rsidP="00735124">
            <w:pPr>
              <w:spacing w:line="240" w:lineRule="auto"/>
              <w:ind w:firstLine="0"/>
              <w:jc w:val="center"/>
              <w:rPr>
                <w:rFonts w:eastAsia="Calibri" w:cs="Times New Roman"/>
                <w:szCs w:val="28"/>
              </w:rPr>
            </w:pPr>
          </w:p>
        </w:tc>
        <w:tc>
          <w:tcPr>
            <w:tcW w:w="1560" w:type="dxa"/>
            <w:vAlign w:val="center"/>
          </w:tcPr>
          <w:p w:rsidR="00735124" w:rsidRPr="00735124" w:rsidRDefault="00735124" w:rsidP="00735124">
            <w:pPr>
              <w:spacing w:line="240" w:lineRule="auto"/>
              <w:ind w:firstLine="0"/>
              <w:jc w:val="center"/>
              <w:rPr>
                <w:rFonts w:eastAsia="Calibri" w:cs="Times New Roman"/>
                <w:szCs w:val="28"/>
              </w:rPr>
            </w:pPr>
            <w:r w:rsidRPr="00735124">
              <w:rPr>
                <w:rFonts w:eastAsia="Calibri" w:cs="Times New Roman"/>
                <w:szCs w:val="28"/>
              </w:rPr>
              <w:t>завдання видав</w:t>
            </w:r>
          </w:p>
        </w:tc>
        <w:tc>
          <w:tcPr>
            <w:tcW w:w="1559" w:type="dxa"/>
            <w:vAlign w:val="center"/>
          </w:tcPr>
          <w:p w:rsidR="00735124" w:rsidRPr="00735124" w:rsidRDefault="00735124" w:rsidP="00735124">
            <w:pPr>
              <w:spacing w:line="240" w:lineRule="auto"/>
              <w:ind w:firstLine="0"/>
              <w:jc w:val="center"/>
              <w:rPr>
                <w:rFonts w:eastAsia="Calibri" w:cs="Times New Roman"/>
                <w:szCs w:val="28"/>
              </w:rPr>
            </w:pPr>
            <w:r w:rsidRPr="00735124">
              <w:rPr>
                <w:rFonts w:eastAsia="Calibri" w:cs="Times New Roman"/>
                <w:szCs w:val="28"/>
              </w:rPr>
              <w:t>завдання прийняв</w:t>
            </w:r>
          </w:p>
        </w:tc>
      </w:tr>
      <w:tr w:rsidR="00735124" w:rsidRPr="00735124" w:rsidTr="00735124">
        <w:trPr>
          <w:trHeight w:val="380"/>
        </w:trPr>
        <w:tc>
          <w:tcPr>
            <w:tcW w:w="1564" w:type="dxa"/>
            <w:vAlign w:val="center"/>
          </w:tcPr>
          <w:p w:rsidR="00735124" w:rsidRPr="00735124" w:rsidRDefault="00735124" w:rsidP="00735124">
            <w:pPr>
              <w:spacing w:line="240" w:lineRule="auto"/>
              <w:ind w:firstLine="0"/>
              <w:jc w:val="center"/>
              <w:rPr>
                <w:rFonts w:eastAsia="Calibri" w:cs="Times New Roman"/>
                <w:szCs w:val="28"/>
              </w:rPr>
            </w:pPr>
            <w:r w:rsidRPr="00735124">
              <w:rPr>
                <w:rFonts w:eastAsia="Calibri" w:cs="Times New Roman"/>
                <w:szCs w:val="28"/>
              </w:rPr>
              <w:t>Охорона праці</w:t>
            </w:r>
          </w:p>
        </w:tc>
        <w:tc>
          <w:tcPr>
            <w:tcW w:w="4677" w:type="dxa"/>
            <w:vAlign w:val="center"/>
          </w:tcPr>
          <w:p w:rsidR="00735124" w:rsidRPr="00735124" w:rsidRDefault="00735124" w:rsidP="00735124">
            <w:pPr>
              <w:spacing w:line="240" w:lineRule="auto"/>
              <w:ind w:firstLine="0"/>
              <w:jc w:val="left"/>
              <w:rPr>
                <w:rFonts w:eastAsia="Calibri" w:cs="Times New Roman"/>
                <w:szCs w:val="28"/>
              </w:rPr>
            </w:pPr>
            <w:r w:rsidRPr="00735124">
              <w:rPr>
                <w:rFonts w:eastAsia="Calibri" w:cs="Times New Roman"/>
                <w:szCs w:val="28"/>
              </w:rPr>
              <w:t xml:space="preserve">ст. </w:t>
            </w:r>
            <w:proofErr w:type="spellStart"/>
            <w:r w:rsidRPr="00735124">
              <w:rPr>
                <w:rFonts w:eastAsia="Calibri" w:cs="Times New Roman"/>
                <w:szCs w:val="28"/>
              </w:rPr>
              <w:t>викл</w:t>
            </w:r>
            <w:proofErr w:type="spellEnd"/>
            <w:r w:rsidRPr="00735124">
              <w:rPr>
                <w:rFonts w:eastAsia="Calibri" w:cs="Times New Roman"/>
                <w:szCs w:val="28"/>
              </w:rPr>
              <w:t xml:space="preserve">. </w:t>
            </w:r>
            <w:proofErr w:type="spellStart"/>
            <w:r w:rsidRPr="00735124">
              <w:rPr>
                <w:rFonts w:eastAsia="Calibri" w:cs="Times New Roman"/>
                <w:szCs w:val="28"/>
              </w:rPr>
              <w:t>Москалюк</w:t>
            </w:r>
            <w:proofErr w:type="spellEnd"/>
            <w:r w:rsidRPr="00735124">
              <w:rPr>
                <w:rFonts w:eastAsia="Calibri" w:cs="Times New Roman"/>
                <w:szCs w:val="28"/>
              </w:rPr>
              <w:t xml:space="preserve"> .А. Ю.</w:t>
            </w:r>
          </w:p>
        </w:tc>
        <w:tc>
          <w:tcPr>
            <w:tcW w:w="1560" w:type="dxa"/>
            <w:vAlign w:val="center"/>
          </w:tcPr>
          <w:p w:rsidR="00735124" w:rsidRPr="00735124" w:rsidRDefault="00735124" w:rsidP="00735124">
            <w:pPr>
              <w:spacing w:line="240" w:lineRule="auto"/>
              <w:ind w:firstLine="0"/>
              <w:jc w:val="left"/>
              <w:rPr>
                <w:rFonts w:eastAsia="Calibri" w:cs="Times New Roman"/>
                <w:szCs w:val="28"/>
              </w:rPr>
            </w:pPr>
          </w:p>
        </w:tc>
        <w:tc>
          <w:tcPr>
            <w:tcW w:w="1559" w:type="dxa"/>
            <w:vAlign w:val="center"/>
          </w:tcPr>
          <w:p w:rsidR="00735124" w:rsidRPr="00735124" w:rsidRDefault="00735124" w:rsidP="00735124">
            <w:pPr>
              <w:spacing w:line="240" w:lineRule="auto"/>
              <w:ind w:firstLine="0"/>
              <w:jc w:val="left"/>
              <w:rPr>
                <w:rFonts w:eastAsia="Calibri" w:cs="Times New Roman"/>
                <w:szCs w:val="28"/>
              </w:rPr>
            </w:pPr>
          </w:p>
        </w:tc>
      </w:tr>
      <w:tr w:rsidR="00735124" w:rsidRPr="00735124" w:rsidTr="00735124">
        <w:trPr>
          <w:trHeight w:val="380"/>
        </w:trPr>
        <w:tc>
          <w:tcPr>
            <w:tcW w:w="1564" w:type="dxa"/>
            <w:vAlign w:val="center"/>
          </w:tcPr>
          <w:p w:rsidR="00735124" w:rsidRPr="00735124" w:rsidRDefault="00735124" w:rsidP="00735124">
            <w:pPr>
              <w:spacing w:line="240" w:lineRule="auto"/>
              <w:ind w:firstLine="0"/>
              <w:jc w:val="left"/>
              <w:rPr>
                <w:rFonts w:eastAsia="Calibri" w:cs="Times New Roman"/>
                <w:szCs w:val="28"/>
              </w:rPr>
            </w:pPr>
          </w:p>
        </w:tc>
        <w:tc>
          <w:tcPr>
            <w:tcW w:w="4677" w:type="dxa"/>
            <w:vAlign w:val="center"/>
          </w:tcPr>
          <w:p w:rsidR="00735124" w:rsidRPr="00735124" w:rsidRDefault="00735124" w:rsidP="00735124">
            <w:pPr>
              <w:spacing w:line="240" w:lineRule="auto"/>
              <w:ind w:firstLine="0"/>
              <w:jc w:val="left"/>
              <w:rPr>
                <w:rFonts w:eastAsia="Calibri" w:cs="Times New Roman"/>
                <w:szCs w:val="28"/>
              </w:rPr>
            </w:pPr>
          </w:p>
        </w:tc>
        <w:tc>
          <w:tcPr>
            <w:tcW w:w="1560" w:type="dxa"/>
            <w:vAlign w:val="center"/>
          </w:tcPr>
          <w:p w:rsidR="00735124" w:rsidRPr="00735124" w:rsidRDefault="00735124" w:rsidP="00735124">
            <w:pPr>
              <w:spacing w:line="240" w:lineRule="auto"/>
              <w:ind w:firstLine="0"/>
              <w:jc w:val="left"/>
              <w:rPr>
                <w:rFonts w:eastAsia="Calibri" w:cs="Times New Roman"/>
                <w:szCs w:val="28"/>
              </w:rPr>
            </w:pPr>
          </w:p>
        </w:tc>
        <w:tc>
          <w:tcPr>
            <w:tcW w:w="1559" w:type="dxa"/>
            <w:vAlign w:val="center"/>
          </w:tcPr>
          <w:p w:rsidR="00735124" w:rsidRPr="00735124" w:rsidRDefault="00735124" w:rsidP="00735124">
            <w:pPr>
              <w:spacing w:line="240" w:lineRule="auto"/>
              <w:ind w:firstLine="0"/>
              <w:jc w:val="left"/>
              <w:rPr>
                <w:rFonts w:eastAsia="Calibri" w:cs="Times New Roman"/>
                <w:szCs w:val="28"/>
              </w:rPr>
            </w:pPr>
          </w:p>
        </w:tc>
      </w:tr>
      <w:tr w:rsidR="00735124" w:rsidRPr="00735124" w:rsidTr="00735124">
        <w:trPr>
          <w:trHeight w:val="381"/>
        </w:trPr>
        <w:tc>
          <w:tcPr>
            <w:tcW w:w="1564" w:type="dxa"/>
            <w:vAlign w:val="center"/>
          </w:tcPr>
          <w:p w:rsidR="00735124" w:rsidRPr="00735124" w:rsidRDefault="00735124" w:rsidP="00735124">
            <w:pPr>
              <w:spacing w:line="240" w:lineRule="auto"/>
              <w:ind w:firstLine="0"/>
              <w:jc w:val="left"/>
              <w:rPr>
                <w:rFonts w:eastAsia="Calibri" w:cs="Times New Roman"/>
                <w:szCs w:val="28"/>
              </w:rPr>
            </w:pPr>
          </w:p>
        </w:tc>
        <w:tc>
          <w:tcPr>
            <w:tcW w:w="4677" w:type="dxa"/>
            <w:vAlign w:val="center"/>
          </w:tcPr>
          <w:p w:rsidR="00735124" w:rsidRPr="00735124" w:rsidRDefault="00735124" w:rsidP="00735124">
            <w:pPr>
              <w:spacing w:line="240" w:lineRule="auto"/>
              <w:ind w:firstLine="0"/>
              <w:jc w:val="left"/>
              <w:rPr>
                <w:rFonts w:eastAsia="Calibri" w:cs="Times New Roman"/>
                <w:szCs w:val="28"/>
              </w:rPr>
            </w:pPr>
          </w:p>
        </w:tc>
        <w:tc>
          <w:tcPr>
            <w:tcW w:w="1560" w:type="dxa"/>
            <w:vAlign w:val="center"/>
          </w:tcPr>
          <w:p w:rsidR="00735124" w:rsidRPr="00735124" w:rsidRDefault="00735124" w:rsidP="00735124">
            <w:pPr>
              <w:spacing w:line="240" w:lineRule="auto"/>
              <w:ind w:firstLine="0"/>
              <w:jc w:val="left"/>
              <w:rPr>
                <w:rFonts w:eastAsia="Calibri" w:cs="Times New Roman"/>
                <w:szCs w:val="28"/>
              </w:rPr>
            </w:pPr>
          </w:p>
        </w:tc>
        <w:tc>
          <w:tcPr>
            <w:tcW w:w="1559" w:type="dxa"/>
            <w:vAlign w:val="center"/>
          </w:tcPr>
          <w:p w:rsidR="00735124" w:rsidRPr="00735124" w:rsidRDefault="00735124" w:rsidP="00735124">
            <w:pPr>
              <w:spacing w:line="240" w:lineRule="auto"/>
              <w:ind w:firstLine="0"/>
              <w:jc w:val="left"/>
              <w:rPr>
                <w:rFonts w:eastAsia="Calibri" w:cs="Times New Roman"/>
                <w:szCs w:val="28"/>
              </w:rPr>
            </w:pPr>
          </w:p>
        </w:tc>
      </w:tr>
      <w:tr w:rsidR="00735124" w:rsidRPr="00735124" w:rsidTr="00735124">
        <w:trPr>
          <w:trHeight w:val="381"/>
        </w:trPr>
        <w:tc>
          <w:tcPr>
            <w:tcW w:w="1564" w:type="dxa"/>
            <w:vAlign w:val="center"/>
          </w:tcPr>
          <w:p w:rsidR="00735124" w:rsidRPr="00735124" w:rsidRDefault="00735124" w:rsidP="00735124">
            <w:pPr>
              <w:spacing w:line="240" w:lineRule="auto"/>
              <w:ind w:firstLine="0"/>
              <w:jc w:val="left"/>
              <w:rPr>
                <w:rFonts w:eastAsia="Calibri" w:cs="Times New Roman"/>
                <w:szCs w:val="28"/>
              </w:rPr>
            </w:pPr>
          </w:p>
        </w:tc>
        <w:tc>
          <w:tcPr>
            <w:tcW w:w="4677" w:type="dxa"/>
            <w:vAlign w:val="center"/>
          </w:tcPr>
          <w:p w:rsidR="00735124" w:rsidRPr="00735124" w:rsidRDefault="00735124" w:rsidP="00735124">
            <w:pPr>
              <w:spacing w:line="240" w:lineRule="auto"/>
              <w:ind w:firstLine="0"/>
              <w:jc w:val="left"/>
              <w:rPr>
                <w:rFonts w:eastAsia="Calibri" w:cs="Times New Roman"/>
                <w:szCs w:val="28"/>
              </w:rPr>
            </w:pPr>
          </w:p>
        </w:tc>
        <w:tc>
          <w:tcPr>
            <w:tcW w:w="1560" w:type="dxa"/>
            <w:vAlign w:val="center"/>
          </w:tcPr>
          <w:p w:rsidR="00735124" w:rsidRPr="00735124" w:rsidRDefault="00735124" w:rsidP="00735124">
            <w:pPr>
              <w:spacing w:line="240" w:lineRule="auto"/>
              <w:ind w:firstLine="0"/>
              <w:jc w:val="left"/>
              <w:rPr>
                <w:rFonts w:eastAsia="Calibri" w:cs="Times New Roman"/>
                <w:szCs w:val="28"/>
              </w:rPr>
            </w:pPr>
          </w:p>
        </w:tc>
        <w:tc>
          <w:tcPr>
            <w:tcW w:w="1559" w:type="dxa"/>
            <w:vAlign w:val="center"/>
          </w:tcPr>
          <w:p w:rsidR="00735124" w:rsidRPr="00735124" w:rsidRDefault="00735124" w:rsidP="00735124">
            <w:pPr>
              <w:spacing w:line="240" w:lineRule="auto"/>
              <w:ind w:firstLine="0"/>
              <w:jc w:val="left"/>
              <w:rPr>
                <w:rFonts w:eastAsia="Calibri" w:cs="Times New Roman"/>
                <w:szCs w:val="28"/>
              </w:rPr>
            </w:pPr>
          </w:p>
        </w:tc>
      </w:tr>
    </w:tbl>
    <w:p w:rsidR="00735124" w:rsidRPr="00735124" w:rsidRDefault="00735124" w:rsidP="00735124">
      <w:pPr>
        <w:spacing w:line="240" w:lineRule="auto"/>
        <w:ind w:firstLine="0"/>
        <w:jc w:val="left"/>
        <w:rPr>
          <w:rFonts w:eastAsia="Calibri" w:cs="Times New Roman"/>
          <w:szCs w:val="28"/>
        </w:rPr>
      </w:pPr>
    </w:p>
    <w:p w:rsidR="00735124" w:rsidRPr="00735124" w:rsidRDefault="00735124" w:rsidP="00735124">
      <w:pPr>
        <w:spacing w:line="240" w:lineRule="auto"/>
        <w:ind w:firstLine="0"/>
        <w:jc w:val="left"/>
        <w:rPr>
          <w:rFonts w:eastAsia="Calibri" w:cs="Times New Roman"/>
          <w:szCs w:val="28"/>
          <w:u w:val="single"/>
        </w:rPr>
      </w:pPr>
      <w:r w:rsidRPr="00735124">
        <w:rPr>
          <w:rFonts w:eastAsia="Calibri" w:cs="Times New Roman"/>
          <w:szCs w:val="28"/>
        </w:rPr>
        <w:t xml:space="preserve">5. Дата видачі завдання </w:t>
      </w:r>
      <w:r w:rsidRPr="00735124">
        <w:rPr>
          <w:rFonts w:eastAsia="Calibri" w:cs="Times New Roman"/>
          <w:szCs w:val="28"/>
          <w:u w:val="single"/>
        </w:rPr>
        <w:tab/>
      </w:r>
      <w:r w:rsidRPr="00735124">
        <w:rPr>
          <w:rFonts w:eastAsia="Calibri" w:cs="Times New Roman"/>
          <w:szCs w:val="28"/>
          <w:u w:val="single"/>
        </w:rPr>
        <w:tab/>
      </w:r>
      <w:r w:rsidRPr="00735124">
        <w:rPr>
          <w:rFonts w:eastAsia="Calibri" w:cs="Times New Roman"/>
          <w:szCs w:val="28"/>
          <w:u w:val="single"/>
        </w:rPr>
        <w:tab/>
      </w:r>
      <w:r w:rsidRPr="00735124">
        <w:rPr>
          <w:rFonts w:eastAsia="Calibri" w:cs="Times New Roman"/>
          <w:szCs w:val="28"/>
          <w:u w:val="single"/>
        </w:rPr>
        <w:tab/>
      </w:r>
      <w:r w:rsidRPr="00735124">
        <w:rPr>
          <w:rFonts w:eastAsia="Calibri" w:cs="Times New Roman"/>
          <w:szCs w:val="28"/>
          <w:u w:val="single"/>
        </w:rPr>
        <w:tab/>
      </w:r>
      <w:r w:rsidRPr="00735124">
        <w:rPr>
          <w:rFonts w:eastAsia="Calibri" w:cs="Times New Roman"/>
          <w:szCs w:val="28"/>
          <w:u w:val="single"/>
        </w:rPr>
        <w:tab/>
      </w:r>
      <w:r w:rsidRPr="00735124">
        <w:rPr>
          <w:rFonts w:eastAsia="Calibri" w:cs="Times New Roman"/>
          <w:szCs w:val="28"/>
          <w:u w:val="single"/>
        </w:rPr>
        <w:tab/>
      </w:r>
      <w:r w:rsidRPr="00735124">
        <w:rPr>
          <w:rFonts w:eastAsia="Calibri" w:cs="Times New Roman"/>
          <w:szCs w:val="28"/>
          <w:u w:val="single"/>
        </w:rPr>
        <w:tab/>
      </w:r>
      <w:r w:rsidRPr="00735124">
        <w:rPr>
          <w:rFonts w:eastAsia="Calibri" w:cs="Times New Roman"/>
          <w:szCs w:val="28"/>
          <w:u w:val="single"/>
        </w:rPr>
        <w:tab/>
      </w:r>
      <w:r w:rsidRPr="00735124">
        <w:rPr>
          <w:rFonts w:eastAsia="Calibri" w:cs="Times New Roman"/>
          <w:szCs w:val="28"/>
          <w:u w:val="single"/>
        </w:rPr>
        <w:tab/>
      </w:r>
    </w:p>
    <w:p w:rsidR="00735124" w:rsidRPr="00735124" w:rsidRDefault="00735124" w:rsidP="00735124">
      <w:pPr>
        <w:spacing w:line="240" w:lineRule="auto"/>
        <w:ind w:firstLine="0"/>
        <w:jc w:val="left"/>
        <w:rPr>
          <w:rFonts w:eastAsia="Calibri" w:cs="Times New Roman"/>
          <w:szCs w:val="28"/>
          <w:u w:val="single"/>
        </w:rPr>
      </w:pPr>
    </w:p>
    <w:p w:rsidR="00735124" w:rsidRPr="00735124" w:rsidRDefault="00735124" w:rsidP="00735124">
      <w:pPr>
        <w:spacing w:line="240" w:lineRule="auto"/>
        <w:ind w:firstLine="0"/>
        <w:jc w:val="center"/>
        <w:rPr>
          <w:rFonts w:eastAsia="Calibri" w:cs="Times New Roman"/>
          <w:b/>
          <w:szCs w:val="28"/>
        </w:rPr>
      </w:pPr>
      <w:r w:rsidRPr="00735124">
        <w:rPr>
          <w:rFonts w:eastAsia="Calibri" w:cs="Times New Roman"/>
          <w:b/>
          <w:szCs w:val="28"/>
        </w:rPr>
        <w:t>КАЛЕНДАРНИЙ ПЛАН</w:t>
      </w:r>
    </w:p>
    <w:p w:rsidR="00735124" w:rsidRPr="00735124" w:rsidRDefault="00735124" w:rsidP="00735124">
      <w:pPr>
        <w:spacing w:line="240" w:lineRule="auto"/>
        <w:ind w:firstLine="0"/>
        <w:jc w:val="center"/>
        <w:rPr>
          <w:rFonts w:eastAsia="Calibri" w:cs="Times New Roman"/>
          <w:b/>
          <w:szCs w:val="28"/>
        </w:rPr>
      </w:pPr>
    </w:p>
    <w:tbl>
      <w:tblPr>
        <w:tblW w:w="0" w:type="auto"/>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000" w:firstRow="0" w:lastRow="0" w:firstColumn="0" w:lastColumn="0" w:noHBand="0" w:noVBand="0"/>
      </w:tblPr>
      <w:tblGrid>
        <w:gridCol w:w="571"/>
        <w:gridCol w:w="5245"/>
        <w:gridCol w:w="2268"/>
        <w:gridCol w:w="1701"/>
      </w:tblGrid>
      <w:tr w:rsidR="00735124" w:rsidRPr="00735124" w:rsidTr="00735124">
        <w:trPr>
          <w:trHeight w:val="1098"/>
          <w:jc w:val="center"/>
        </w:trPr>
        <w:tc>
          <w:tcPr>
            <w:tcW w:w="571" w:type="dxa"/>
            <w:vAlign w:val="center"/>
          </w:tcPr>
          <w:p w:rsidR="00735124" w:rsidRPr="00735124" w:rsidRDefault="00735124" w:rsidP="00735124">
            <w:pPr>
              <w:spacing w:line="240" w:lineRule="auto"/>
              <w:ind w:left="-242" w:firstLine="242"/>
              <w:jc w:val="center"/>
              <w:rPr>
                <w:rFonts w:eastAsia="Calibri" w:cs="Times New Roman"/>
                <w:szCs w:val="28"/>
              </w:rPr>
            </w:pPr>
            <w:r w:rsidRPr="00735124">
              <w:rPr>
                <w:rFonts w:eastAsia="Calibri" w:cs="Times New Roman"/>
                <w:szCs w:val="28"/>
              </w:rPr>
              <w:t>№</w:t>
            </w:r>
          </w:p>
          <w:p w:rsidR="00735124" w:rsidRPr="00735124" w:rsidRDefault="00735124" w:rsidP="00735124">
            <w:pPr>
              <w:spacing w:line="240" w:lineRule="auto"/>
              <w:ind w:firstLine="0"/>
              <w:jc w:val="center"/>
              <w:rPr>
                <w:rFonts w:eastAsia="Calibri" w:cs="Times New Roman"/>
                <w:szCs w:val="28"/>
              </w:rPr>
            </w:pPr>
            <w:r w:rsidRPr="00735124">
              <w:rPr>
                <w:rFonts w:eastAsia="Calibri" w:cs="Times New Roman"/>
                <w:szCs w:val="28"/>
              </w:rPr>
              <w:t>з/п</w:t>
            </w:r>
          </w:p>
        </w:tc>
        <w:tc>
          <w:tcPr>
            <w:tcW w:w="5245" w:type="dxa"/>
            <w:vAlign w:val="center"/>
          </w:tcPr>
          <w:p w:rsidR="00735124" w:rsidRPr="00735124" w:rsidRDefault="00735124" w:rsidP="00735124">
            <w:pPr>
              <w:spacing w:line="240" w:lineRule="auto"/>
              <w:ind w:firstLine="0"/>
              <w:jc w:val="center"/>
              <w:rPr>
                <w:rFonts w:eastAsia="Calibri" w:cs="Times New Roman"/>
                <w:szCs w:val="28"/>
              </w:rPr>
            </w:pPr>
            <w:r w:rsidRPr="00735124">
              <w:rPr>
                <w:rFonts w:eastAsia="Calibri" w:cs="Times New Roman"/>
                <w:szCs w:val="28"/>
              </w:rPr>
              <w:t xml:space="preserve">Назва етапів дипломного </w:t>
            </w:r>
          </w:p>
          <w:p w:rsidR="00735124" w:rsidRPr="00735124" w:rsidRDefault="00735124" w:rsidP="00735124">
            <w:pPr>
              <w:spacing w:line="240" w:lineRule="auto"/>
              <w:ind w:firstLine="0"/>
              <w:jc w:val="center"/>
              <w:rPr>
                <w:rFonts w:eastAsia="Calibri" w:cs="Times New Roman"/>
                <w:szCs w:val="28"/>
              </w:rPr>
            </w:pPr>
            <w:r w:rsidRPr="00735124">
              <w:rPr>
                <w:rFonts w:eastAsia="Calibri" w:cs="Times New Roman"/>
                <w:szCs w:val="28"/>
              </w:rPr>
              <w:t>проекту (роботи)</w:t>
            </w:r>
          </w:p>
        </w:tc>
        <w:tc>
          <w:tcPr>
            <w:tcW w:w="2268" w:type="dxa"/>
            <w:vAlign w:val="center"/>
          </w:tcPr>
          <w:p w:rsidR="00735124" w:rsidRPr="00735124" w:rsidRDefault="00735124" w:rsidP="00735124">
            <w:pPr>
              <w:spacing w:line="240" w:lineRule="auto"/>
              <w:ind w:firstLine="0"/>
              <w:jc w:val="center"/>
              <w:rPr>
                <w:rFonts w:eastAsia="Calibri" w:cs="Times New Roman"/>
                <w:szCs w:val="28"/>
              </w:rPr>
            </w:pPr>
            <w:r w:rsidRPr="00735124">
              <w:rPr>
                <w:rFonts w:eastAsia="Calibri" w:cs="Times New Roman"/>
                <w:szCs w:val="28"/>
              </w:rPr>
              <w:t>Строк виконання етапів проекту (роботи)</w:t>
            </w:r>
          </w:p>
        </w:tc>
        <w:tc>
          <w:tcPr>
            <w:tcW w:w="1701" w:type="dxa"/>
            <w:vAlign w:val="center"/>
          </w:tcPr>
          <w:p w:rsidR="00735124" w:rsidRPr="00735124" w:rsidRDefault="00735124" w:rsidP="00735124">
            <w:pPr>
              <w:spacing w:line="240" w:lineRule="auto"/>
              <w:ind w:firstLine="0"/>
              <w:jc w:val="center"/>
              <w:rPr>
                <w:rFonts w:eastAsia="Calibri" w:cs="Times New Roman"/>
                <w:szCs w:val="28"/>
              </w:rPr>
            </w:pPr>
            <w:r w:rsidRPr="00735124">
              <w:rPr>
                <w:rFonts w:eastAsia="Calibri" w:cs="Times New Roman"/>
                <w:szCs w:val="28"/>
              </w:rPr>
              <w:t>Примітка</w:t>
            </w:r>
          </w:p>
        </w:tc>
      </w:tr>
      <w:tr w:rsidR="00735124" w:rsidRPr="00735124" w:rsidTr="00735124">
        <w:trPr>
          <w:trHeight w:val="331"/>
          <w:jc w:val="center"/>
        </w:trPr>
        <w:tc>
          <w:tcPr>
            <w:tcW w:w="571" w:type="dxa"/>
            <w:vAlign w:val="center"/>
          </w:tcPr>
          <w:p w:rsidR="00735124" w:rsidRPr="00735124" w:rsidRDefault="00735124" w:rsidP="00735124">
            <w:pPr>
              <w:spacing w:line="240" w:lineRule="auto"/>
              <w:ind w:firstLine="0"/>
              <w:jc w:val="left"/>
              <w:rPr>
                <w:rFonts w:eastAsia="Calibri" w:cs="Times New Roman"/>
                <w:szCs w:val="28"/>
              </w:rPr>
            </w:pPr>
            <w:r w:rsidRPr="00735124">
              <w:rPr>
                <w:rFonts w:eastAsia="Calibri" w:cs="Times New Roman"/>
                <w:szCs w:val="28"/>
              </w:rPr>
              <w:t>1</w:t>
            </w:r>
          </w:p>
        </w:tc>
        <w:tc>
          <w:tcPr>
            <w:tcW w:w="5245" w:type="dxa"/>
            <w:vAlign w:val="center"/>
          </w:tcPr>
          <w:p w:rsidR="00735124" w:rsidRPr="00735124" w:rsidRDefault="00CC3ADA" w:rsidP="00735124">
            <w:pPr>
              <w:spacing w:line="240" w:lineRule="auto"/>
              <w:ind w:firstLine="0"/>
              <w:jc w:val="left"/>
              <w:rPr>
                <w:rFonts w:eastAsia="Calibri" w:cs="Times New Roman"/>
                <w:szCs w:val="28"/>
              </w:rPr>
            </w:pPr>
            <w:r w:rsidRPr="00CC3ADA">
              <w:rPr>
                <w:rFonts w:eastAsia="Calibri" w:cs="Times New Roman"/>
                <w:szCs w:val="28"/>
              </w:rPr>
              <w:t>Аналіз предметної області і існуючих рішень</w:t>
            </w:r>
          </w:p>
        </w:tc>
        <w:tc>
          <w:tcPr>
            <w:tcW w:w="2268" w:type="dxa"/>
            <w:vAlign w:val="center"/>
          </w:tcPr>
          <w:p w:rsidR="00735124" w:rsidRPr="00735124" w:rsidRDefault="00735124" w:rsidP="00735124">
            <w:pPr>
              <w:spacing w:line="240" w:lineRule="auto"/>
              <w:ind w:firstLine="0"/>
              <w:jc w:val="center"/>
              <w:rPr>
                <w:rFonts w:eastAsia="Calibri" w:cs="Times New Roman"/>
                <w:szCs w:val="28"/>
              </w:rPr>
            </w:pPr>
            <w:r w:rsidRPr="00735124">
              <w:rPr>
                <w:rFonts w:eastAsia="Calibri" w:cs="Times New Roman"/>
                <w:szCs w:val="28"/>
              </w:rPr>
              <w:t>20.09.20</w:t>
            </w:r>
            <w:r w:rsidR="003A7812">
              <w:rPr>
                <w:rFonts w:eastAsia="Calibri" w:cs="Times New Roman"/>
                <w:szCs w:val="28"/>
              </w:rPr>
              <w:t>20</w:t>
            </w:r>
          </w:p>
        </w:tc>
        <w:tc>
          <w:tcPr>
            <w:tcW w:w="1701" w:type="dxa"/>
            <w:vAlign w:val="center"/>
          </w:tcPr>
          <w:p w:rsidR="00735124" w:rsidRPr="00735124" w:rsidRDefault="00735124" w:rsidP="00735124">
            <w:pPr>
              <w:spacing w:line="240" w:lineRule="auto"/>
              <w:ind w:firstLine="0"/>
              <w:jc w:val="left"/>
              <w:rPr>
                <w:rFonts w:eastAsia="Calibri" w:cs="Times New Roman"/>
                <w:szCs w:val="28"/>
              </w:rPr>
            </w:pPr>
            <w:r w:rsidRPr="00735124">
              <w:rPr>
                <w:rFonts w:eastAsia="Calibri" w:cs="Times New Roman"/>
                <w:szCs w:val="28"/>
              </w:rPr>
              <w:t>виконано</w:t>
            </w:r>
          </w:p>
        </w:tc>
      </w:tr>
      <w:tr w:rsidR="00735124" w:rsidRPr="00735124" w:rsidTr="00735124">
        <w:trPr>
          <w:trHeight w:val="331"/>
          <w:jc w:val="center"/>
        </w:trPr>
        <w:tc>
          <w:tcPr>
            <w:tcW w:w="571" w:type="dxa"/>
            <w:vAlign w:val="center"/>
          </w:tcPr>
          <w:p w:rsidR="00735124" w:rsidRPr="00735124" w:rsidRDefault="00735124" w:rsidP="00735124">
            <w:pPr>
              <w:spacing w:line="240" w:lineRule="auto"/>
              <w:ind w:firstLine="0"/>
              <w:jc w:val="left"/>
              <w:rPr>
                <w:rFonts w:eastAsia="Calibri" w:cs="Times New Roman"/>
                <w:szCs w:val="28"/>
              </w:rPr>
            </w:pPr>
            <w:r w:rsidRPr="00735124">
              <w:rPr>
                <w:rFonts w:eastAsia="Calibri" w:cs="Times New Roman"/>
                <w:szCs w:val="28"/>
              </w:rPr>
              <w:t>2</w:t>
            </w:r>
          </w:p>
        </w:tc>
        <w:tc>
          <w:tcPr>
            <w:tcW w:w="5245" w:type="dxa"/>
            <w:vAlign w:val="center"/>
          </w:tcPr>
          <w:p w:rsidR="00735124" w:rsidRPr="00735124" w:rsidRDefault="00CC3ADA" w:rsidP="00735124">
            <w:pPr>
              <w:spacing w:line="240" w:lineRule="auto"/>
              <w:ind w:firstLine="0"/>
              <w:jc w:val="left"/>
              <w:rPr>
                <w:rFonts w:eastAsia="Calibri" w:cs="Times New Roman"/>
                <w:szCs w:val="28"/>
              </w:rPr>
            </w:pPr>
            <w:r w:rsidRPr="00CC3ADA">
              <w:rPr>
                <w:rFonts w:eastAsia="Calibri" w:cs="Times New Roman"/>
                <w:szCs w:val="28"/>
              </w:rPr>
              <w:t>Розробка алгоритму функціонування реклами</w:t>
            </w:r>
          </w:p>
        </w:tc>
        <w:tc>
          <w:tcPr>
            <w:tcW w:w="2268" w:type="dxa"/>
            <w:vAlign w:val="center"/>
          </w:tcPr>
          <w:p w:rsidR="00735124" w:rsidRPr="00735124" w:rsidRDefault="00735124" w:rsidP="00735124">
            <w:pPr>
              <w:spacing w:line="240" w:lineRule="auto"/>
              <w:ind w:firstLine="0"/>
              <w:jc w:val="center"/>
              <w:rPr>
                <w:rFonts w:eastAsia="Calibri" w:cs="Times New Roman"/>
                <w:szCs w:val="28"/>
              </w:rPr>
            </w:pPr>
            <w:r w:rsidRPr="00735124">
              <w:rPr>
                <w:rFonts w:eastAsia="Calibri" w:cs="Times New Roman"/>
                <w:szCs w:val="28"/>
              </w:rPr>
              <w:t>30.09. 20</w:t>
            </w:r>
            <w:r w:rsidR="003A7812">
              <w:rPr>
                <w:rFonts w:eastAsia="Calibri" w:cs="Times New Roman"/>
                <w:szCs w:val="28"/>
              </w:rPr>
              <w:t>20</w:t>
            </w:r>
          </w:p>
        </w:tc>
        <w:tc>
          <w:tcPr>
            <w:tcW w:w="1701" w:type="dxa"/>
            <w:vAlign w:val="center"/>
          </w:tcPr>
          <w:p w:rsidR="00735124" w:rsidRPr="00735124" w:rsidRDefault="00735124" w:rsidP="00735124">
            <w:pPr>
              <w:spacing w:line="240" w:lineRule="auto"/>
              <w:ind w:firstLine="0"/>
              <w:jc w:val="left"/>
              <w:rPr>
                <w:rFonts w:eastAsia="Calibri" w:cs="Times New Roman"/>
                <w:szCs w:val="28"/>
              </w:rPr>
            </w:pPr>
            <w:r w:rsidRPr="00735124">
              <w:rPr>
                <w:rFonts w:eastAsia="Calibri" w:cs="Times New Roman"/>
                <w:szCs w:val="28"/>
              </w:rPr>
              <w:t>виконано</w:t>
            </w:r>
          </w:p>
        </w:tc>
      </w:tr>
      <w:tr w:rsidR="00735124" w:rsidRPr="00735124" w:rsidTr="00735124">
        <w:trPr>
          <w:trHeight w:val="331"/>
          <w:jc w:val="center"/>
        </w:trPr>
        <w:tc>
          <w:tcPr>
            <w:tcW w:w="571" w:type="dxa"/>
            <w:vAlign w:val="center"/>
          </w:tcPr>
          <w:p w:rsidR="00735124" w:rsidRPr="00735124" w:rsidRDefault="00735124" w:rsidP="00735124">
            <w:pPr>
              <w:spacing w:line="240" w:lineRule="auto"/>
              <w:ind w:firstLine="0"/>
              <w:jc w:val="left"/>
              <w:rPr>
                <w:rFonts w:eastAsia="Calibri" w:cs="Times New Roman"/>
                <w:szCs w:val="28"/>
              </w:rPr>
            </w:pPr>
            <w:r w:rsidRPr="00735124">
              <w:rPr>
                <w:rFonts w:eastAsia="Calibri" w:cs="Times New Roman"/>
                <w:szCs w:val="28"/>
              </w:rPr>
              <w:t>3</w:t>
            </w:r>
          </w:p>
        </w:tc>
        <w:tc>
          <w:tcPr>
            <w:tcW w:w="5245" w:type="dxa"/>
            <w:vAlign w:val="center"/>
          </w:tcPr>
          <w:p w:rsidR="00735124" w:rsidRPr="00735124" w:rsidRDefault="00CC3ADA" w:rsidP="00735124">
            <w:pPr>
              <w:spacing w:line="240" w:lineRule="auto"/>
              <w:ind w:firstLine="0"/>
              <w:jc w:val="left"/>
              <w:rPr>
                <w:rFonts w:eastAsia="Calibri" w:cs="Times New Roman"/>
                <w:szCs w:val="28"/>
              </w:rPr>
            </w:pPr>
            <w:r w:rsidRPr="00CC3ADA">
              <w:rPr>
                <w:rFonts w:eastAsia="Calibri" w:cs="Times New Roman"/>
                <w:szCs w:val="28"/>
              </w:rPr>
              <w:t>Формулювання вимог до програмної системи</w:t>
            </w:r>
          </w:p>
        </w:tc>
        <w:tc>
          <w:tcPr>
            <w:tcW w:w="2268" w:type="dxa"/>
            <w:vAlign w:val="center"/>
          </w:tcPr>
          <w:p w:rsidR="00735124" w:rsidRPr="00735124" w:rsidRDefault="00735124" w:rsidP="00735124">
            <w:pPr>
              <w:spacing w:line="240" w:lineRule="auto"/>
              <w:ind w:firstLine="0"/>
              <w:jc w:val="center"/>
              <w:rPr>
                <w:rFonts w:eastAsia="Calibri" w:cs="Times New Roman"/>
                <w:szCs w:val="28"/>
              </w:rPr>
            </w:pPr>
            <w:r w:rsidRPr="00735124">
              <w:rPr>
                <w:rFonts w:eastAsia="Calibri" w:cs="Times New Roman"/>
                <w:szCs w:val="28"/>
              </w:rPr>
              <w:t>10.10. 20</w:t>
            </w:r>
            <w:r w:rsidR="003A7812">
              <w:rPr>
                <w:rFonts w:eastAsia="Calibri" w:cs="Times New Roman"/>
                <w:szCs w:val="28"/>
              </w:rPr>
              <w:t>20</w:t>
            </w:r>
          </w:p>
        </w:tc>
        <w:tc>
          <w:tcPr>
            <w:tcW w:w="1701" w:type="dxa"/>
            <w:vAlign w:val="center"/>
          </w:tcPr>
          <w:p w:rsidR="00735124" w:rsidRPr="00735124" w:rsidRDefault="00735124" w:rsidP="00735124">
            <w:pPr>
              <w:spacing w:line="240" w:lineRule="auto"/>
              <w:ind w:firstLine="0"/>
              <w:jc w:val="left"/>
              <w:rPr>
                <w:rFonts w:eastAsia="Calibri" w:cs="Times New Roman"/>
                <w:szCs w:val="28"/>
              </w:rPr>
            </w:pPr>
            <w:r w:rsidRPr="00735124">
              <w:rPr>
                <w:rFonts w:eastAsia="Calibri" w:cs="Times New Roman"/>
                <w:szCs w:val="28"/>
              </w:rPr>
              <w:t>виконано</w:t>
            </w:r>
          </w:p>
        </w:tc>
      </w:tr>
      <w:tr w:rsidR="00735124" w:rsidRPr="00735124" w:rsidTr="00735124">
        <w:trPr>
          <w:trHeight w:val="331"/>
          <w:jc w:val="center"/>
        </w:trPr>
        <w:tc>
          <w:tcPr>
            <w:tcW w:w="571" w:type="dxa"/>
            <w:vAlign w:val="center"/>
          </w:tcPr>
          <w:p w:rsidR="00735124" w:rsidRPr="00735124" w:rsidRDefault="00735124" w:rsidP="00735124">
            <w:pPr>
              <w:spacing w:line="240" w:lineRule="auto"/>
              <w:ind w:firstLine="0"/>
              <w:jc w:val="left"/>
              <w:rPr>
                <w:rFonts w:eastAsia="Calibri" w:cs="Times New Roman"/>
                <w:szCs w:val="28"/>
              </w:rPr>
            </w:pPr>
            <w:r w:rsidRPr="00735124">
              <w:rPr>
                <w:rFonts w:eastAsia="Calibri" w:cs="Times New Roman"/>
                <w:szCs w:val="28"/>
              </w:rPr>
              <w:t>4</w:t>
            </w:r>
          </w:p>
        </w:tc>
        <w:tc>
          <w:tcPr>
            <w:tcW w:w="5245" w:type="dxa"/>
            <w:vAlign w:val="center"/>
          </w:tcPr>
          <w:p w:rsidR="00735124" w:rsidRPr="00735124" w:rsidRDefault="00735124" w:rsidP="00735124">
            <w:pPr>
              <w:spacing w:line="240" w:lineRule="auto"/>
              <w:ind w:firstLine="0"/>
              <w:jc w:val="left"/>
              <w:rPr>
                <w:rFonts w:eastAsia="Calibri" w:cs="Times New Roman"/>
                <w:szCs w:val="28"/>
              </w:rPr>
            </w:pPr>
            <w:r w:rsidRPr="00735124">
              <w:rPr>
                <w:rFonts w:eastAsia="Calibri" w:cs="Times New Roman"/>
                <w:color w:val="000000"/>
                <w:szCs w:val="28"/>
              </w:rPr>
              <w:t xml:space="preserve">Проектування програмного </w:t>
            </w:r>
            <w:proofErr w:type="spellStart"/>
            <w:r w:rsidRPr="00735124">
              <w:rPr>
                <w:rFonts w:eastAsia="Calibri" w:cs="Times New Roman"/>
                <w:color w:val="000000"/>
                <w:szCs w:val="28"/>
              </w:rPr>
              <w:t>продукта</w:t>
            </w:r>
            <w:proofErr w:type="spellEnd"/>
          </w:p>
        </w:tc>
        <w:tc>
          <w:tcPr>
            <w:tcW w:w="2268" w:type="dxa"/>
            <w:vAlign w:val="center"/>
          </w:tcPr>
          <w:p w:rsidR="00735124" w:rsidRPr="00735124" w:rsidRDefault="00735124" w:rsidP="00735124">
            <w:pPr>
              <w:spacing w:line="240" w:lineRule="auto"/>
              <w:ind w:firstLine="0"/>
              <w:jc w:val="center"/>
              <w:rPr>
                <w:rFonts w:eastAsia="Calibri" w:cs="Times New Roman"/>
                <w:szCs w:val="28"/>
              </w:rPr>
            </w:pPr>
            <w:r w:rsidRPr="00735124">
              <w:rPr>
                <w:rFonts w:eastAsia="Calibri" w:cs="Times New Roman"/>
                <w:szCs w:val="28"/>
              </w:rPr>
              <w:t>20.10.20</w:t>
            </w:r>
            <w:r w:rsidR="003A7812">
              <w:rPr>
                <w:rFonts w:eastAsia="Calibri" w:cs="Times New Roman"/>
                <w:szCs w:val="28"/>
              </w:rPr>
              <w:t>20</w:t>
            </w:r>
          </w:p>
        </w:tc>
        <w:tc>
          <w:tcPr>
            <w:tcW w:w="1701" w:type="dxa"/>
            <w:vAlign w:val="center"/>
          </w:tcPr>
          <w:p w:rsidR="00735124" w:rsidRPr="00735124" w:rsidRDefault="00735124" w:rsidP="00735124">
            <w:pPr>
              <w:spacing w:line="240" w:lineRule="auto"/>
              <w:ind w:firstLine="0"/>
              <w:jc w:val="left"/>
              <w:rPr>
                <w:rFonts w:eastAsia="Calibri" w:cs="Times New Roman"/>
                <w:szCs w:val="28"/>
              </w:rPr>
            </w:pPr>
            <w:r w:rsidRPr="00735124">
              <w:rPr>
                <w:rFonts w:eastAsia="Calibri" w:cs="Times New Roman"/>
                <w:szCs w:val="28"/>
              </w:rPr>
              <w:t>виконано</w:t>
            </w:r>
          </w:p>
        </w:tc>
      </w:tr>
      <w:tr w:rsidR="00735124" w:rsidRPr="00735124" w:rsidTr="00735124">
        <w:trPr>
          <w:trHeight w:val="331"/>
          <w:jc w:val="center"/>
        </w:trPr>
        <w:tc>
          <w:tcPr>
            <w:tcW w:w="571" w:type="dxa"/>
            <w:vAlign w:val="center"/>
          </w:tcPr>
          <w:p w:rsidR="00735124" w:rsidRPr="00735124" w:rsidRDefault="00735124" w:rsidP="00735124">
            <w:pPr>
              <w:spacing w:line="240" w:lineRule="auto"/>
              <w:ind w:firstLine="0"/>
              <w:jc w:val="left"/>
              <w:rPr>
                <w:rFonts w:eastAsia="Calibri" w:cs="Times New Roman"/>
                <w:szCs w:val="28"/>
              </w:rPr>
            </w:pPr>
            <w:r w:rsidRPr="00735124">
              <w:rPr>
                <w:rFonts w:eastAsia="Calibri" w:cs="Times New Roman"/>
                <w:szCs w:val="28"/>
              </w:rPr>
              <w:t>5</w:t>
            </w:r>
          </w:p>
        </w:tc>
        <w:tc>
          <w:tcPr>
            <w:tcW w:w="5245" w:type="dxa"/>
            <w:vAlign w:val="center"/>
          </w:tcPr>
          <w:p w:rsidR="00735124" w:rsidRPr="00735124" w:rsidRDefault="00735124" w:rsidP="00735124">
            <w:pPr>
              <w:spacing w:line="240" w:lineRule="auto"/>
              <w:ind w:firstLine="0"/>
              <w:jc w:val="left"/>
              <w:rPr>
                <w:rFonts w:eastAsia="Calibri" w:cs="Times New Roman"/>
                <w:szCs w:val="28"/>
              </w:rPr>
            </w:pPr>
            <w:r w:rsidRPr="00735124">
              <w:rPr>
                <w:rFonts w:eastAsia="Calibri" w:cs="Times New Roman"/>
                <w:color w:val="000000"/>
                <w:szCs w:val="28"/>
              </w:rPr>
              <w:t>Реалізація та тестування програмного продукту</w:t>
            </w:r>
          </w:p>
        </w:tc>
        <w:tc>
          <w:tcPr>
            <w:tcW w:w="2268" w:type="dxa"/>
            <w:vAlign w:val="center"/>
          </w:tcPr>
          <w:p w:rsidR="00735124" w:rsidRPr="00735124" w:rsidRDefault="00735124" w:rsidP="00735124">
            <w:pPr>
              <w:spacing w:line="240" w:lineRule="auto"/>
              <w:ind w:firstLine="0"/>
              <w:jc w:val="center"/>
              <w:rPr>
                <w:rFonts w:eastAsia="Calibri" w:cs="Times New Roman"/>
                <w:szCs w:val="28"/>
              </w:rPr>
            </w:pPr>
            <w:r w:rsidRPr="00735124">
              <w:rPr>
                <w:rFonts w:eastAsia="Calibri" w:cs="Times New Roman"/>
                <w:szCs w:val="28"/>
              </w:rPr>
              <w:t>28.10.20</w:t>
            </w:r>
            <w:r w:rsidR="003A7812">
              <w:rPr>
                <w:rFonts w:eastAsia="Calibri" w:cs="Times New Roman"/>
                <w:szCs w:val="28"/>
              </w:rPr>
              <w:t>20</w:t>
            </w:r>
          </w:p>
        </w:tc>
        <w:tc>
          <w:tcPr>
            <w:tcW w:w="1701" w:type="dxa"/>
            <w:vAlign w:val="center"/>
          </w:tcPr>
          <w:p w:rsidR="00735124" w:rsidRPr="00735124" w:rsidRDefault="00735124" w:rsidP="00735124">
            <w:pPr>
              <w:spacing w:line="240" w:lineRule="auto"/>
              <w:ind w:firstLine="0"/>
              <w:jc w:val="left"/>
              <w:rPr>
                <w:rFonts w:eastAsia="Calibri" w:cs="Times New Roman"/>
                <w:szCs w:val="28"/>
              </w:rPr>
            </w:pPr>
            <w:r w:rsidRPr="00735124">
              <w:rPr>
                <w:rFonts w:eastAsia="Calibri" w:cs="Times New Roman"/>
                <w:szCs w:val="28"/>
              </w:rPr>
              <w:t>виконано</w:t>
            </w:r>
          </w:p>
        </w:tc>
      </w:tr>
      <w:tr w:rsidR="00735124" w:rsidRPr="00735124" w:rsidTr="00735124">
        <w:trPr>
          <w:trHeight w:val="331"/>
          <w:jc w:val="center"/>
        </w:trPr>
        <w:tc>
          <w:tcPr>
            <w:tcW w:w="571" w:type="dxa"/>
            <w:vAlign w:val="center"/>
          </w:tcPr>
          <w:p w:rsidR="00735124" w:rsidRPr="00735124" w:rsidRDefault="00735124" w:rsidP="00735124">
            <w:pPr>
              <w:spacing w:line="240" w:lineRule="auto"/>
              <w:ind w:firstLine="0"/>
              <w:jc w:val="left"/>
              <w:rPr>
                <w:rFonts w:eastAsia="Calibri" w:cs="Times New Roman"/>
                <w:szCs w:val="28"/>
              </w:rPr>
            </w:pPr>
            <w:r w:rsidRPr="00735124">
              <w:rPr>
                <w:rFonts w:eastAsia="Calibri" w:cs="Times New Roman"/>
                <w:szCs w:val="28"/>
              </w:rPr>
              <w:t>6</w:t>
            </w:r>
          </w:p>
        </w:tc>
        <w:tc>
          <w:tcPr>
            <w:tcW w:w="5245" w:type="dxa"/>
            <w:vAlign w:val="center"/>
          </w:tcPr>
          <w:p w:rsidR="00735124" w:rsidRPr="00735124" w:rsidRDefault="00CC3ADA" w:rsidP="00735124">
            <w:pPr>
              <w:spacing w:line="240" w:lineRule="auto"/>
              <w:ind w:firstLine="0"/>
              <w:rPr>
                <w:rFonts w:eastAsia="Calibri" w:cs="Times New Roman"/>
                <w:color w:val="000000"/>
                <w:szCs w:val="28"/>
              </w:rPr>
            </w:pPr>
            <w:r w:rsidRPr="00CC3ADA">
              <w:rPr>
                <w:rFonts w:eastAsia="Calibri" w:cs="Times New Roman"/>
                <w:szCs w:val="28"/>
              </w:rPr>
              <w:t>Дослідження результативності розробленого алгоритму</w:t>
            </w:r>
          </w:p>
        </w:tc>
        <w:tc>
          <w:tcPr>
            <w:tcW w:w="2268" w:type="dxa"/>
            <w:vAlign w:val="center"/>
          </w:tcPr>
          <w:p w:rsidR="00735124" w:rsidRPr="00735124" w:rsidRDefault="00735124" w:rsidP="00735124">
            <w:pPr>
              <w:spacing w:line="240" w:lineRule="auto"/>
              <w:ind w:firstLine="0"/>
              <w:jc w:val="center"/>
              <w:rPr>
                <w:rFonts w:eastAsia="Calibri" w:cs="Times New Roman"/>
                <w:szCs w:val="28"/>
              </w:rPr>
            </w:pPr>
            <w:r w:rsidRPr="00735124">
              <w:rPr>
                <w:rFonts w:eastAsia="Calibri" w:cs="Times New Roman"/>
                <w:szCs w:val="28"/>
              </w:rPr>
              <w:t>17.11.20</w:t>
            </w:r>
            <w:r w:rsidR="003A7812">
              <w:rPr>
                <w:rFonts w:eastAsia="Calibri" w:cs="Times New Roman"/>
                <w:szCs w:val="28"/>
              </w:rPr>
              <w:t>20</w:t>
            </w:r>
          </w:p>
        </w:tc>
        <w:tc>
          <w:tcPr>
            <w:tcW w:w="1701" w:type="dxa"/>
            <w:vAlign w:val="center"/>
          </w:tcPr>
          <w:p w:rsidR="00735124" w:rsidRPr="00735124" w:rsidRDefault="00735124" w:rsidP="00735124">
            <w:pPr>
              <w:spacing w:line="240" w:lineRule="auto"/>
              <w:ind w:firstLine="0"/>
              <w:jc w:val="left"/>
              <w:rPr>
                <w:rFonts w:eastAsia="Calibri" w:cs="Times New Roman"/>
                <w:szCs w:val="28"/>
              </w:rPr>
            </w:pPr>
            <w:r w:rsidRPr="00735124">
              <w:rPr>
                <w:rFonts w:eastAsia="Calibri" w:cs="Times New Roman"/>
                <w:szCs w:val="28"/>
              </w:rPr>
              <w:t>виконано</w:t>
            </w:r>
          </w:p>
        </w:tc>
      </w:tr>
      <w:tr w:rsidR="00735124" w:rsidRPr="00735124" w:rsidTr="00735124">
        <w:trPr>
          <w:trHeight w:val="331"/>
          <w:jc w:val="center"/>
        </w:trPr>
        <w:tc>
          <w:tcPr>
            <w:tcW w:w="571" w:type="dxa"/>
            <w:vAlign w:val="center"/>
          </w:tcPr>
          <w:p w:rsidR="00735124" w:rsidRPr="00735124" w:rsidRDefault="00735124" w:rsidP="00735124">
            <w:pPr>
              <w:spacing w:line="240" w:lineRule="auto"/>
              <w:ind w:firstLine="0"/>
              <w:jc w:val="left"/>
              <w:rPr>
                <w:rFonts w:eastAsia="Calibri" w:cs="Times New Roman"/>
                <w:szCs w:val="28"/>
              </w:rPr>
            </w:pPr>
            <w:r w:rsidRPr="00735124">
              <w:rPr>
                <w:rFonts w:eastAsia="Calibri" w:cs="Times New Roman"/>
                <w:szCs w:val="28"/>
              </w:rPr>
              <w:t>7</w:t>
            </w:r>
          </w:p>
        </w:tc>
        <w:tc>
          <w:tcPr>
            <w:tcW w:w="5245" w:type="dxa"/>
            <w:vAlign w:val="center"/>
          </w:tcPr>
          <w:p w:rsidR="00735124" w:rsidRPr="00735124" w:rsidRDefault="00735124" w:rsidP="00735124">
            <w:pPr>
              <w:spacing w:line="240" w:lineRule="auto"/>
              <w:ind w:firstLine="0"/>
              <w:jc w:val="left"/>
              <w:rPr>
                <w:rFonts w:eastAsia="Calibri" w:cs="Times New Roman"/>
                <w:szCs w:val="28"/>
              </w:rPr>
            </w:pPr>
            <w:r w:rsidRPr="00735124">
              <w:rPr>
                <w:rFonts w:eastAsia="Calibri" w:cs="Times New Roman"/>
                <w:color w:val="000000"/>
                <w:szCs w:val="28"/>
              </w:rPr>
              <w:t>Охорона праці та безпека у надзвичайних ситуаціях.</w:t>
            </w:r>
          </w:p>
        </w:tc>
        <w:tc>
          <w:tcPr>
            <w:tcW w:w="2268" w:type="dxa"/>
            <w:vAlign w:val="center"/>
          </w:tcPr>
          <w:p w:rsidR="00735124" w:rsidRPr="00735124" w:rsidRDefault="00735124" w:rsidP="00735124">
            <w:pPr>
              <w:spacing w:line="240" w:lineRule="auto"/>
              <w:ind w:firstLine="0"/>
              <w:jc w:val="center"/>
              <w:rPr>
                <w:rFonts w:eastAsia="Calibri" w:cs="Times New Roman"/>
                <w:szCs w:val="28"/>
              </w:rPr>
            </w:pPr>
            <w:r w:rsidRPr="00735124">
              <w:rPr>
                <w:rFonts w:eastAsia="Calibri" w:cs="Times New Roman"/>
                <w:szCs w:val="28"/>
              </w:rPr>
              <w:t>30.11.20</w:t>
            </w:r>
            <w:r w:rsidR="003A7812">
              <w:rPr>
                <w:rFonts w:eastAsia="Calibri" w:cs="Times New Roman"/>
                <w:szCs w:val="28"/>
              </w:rPr>
              <w:t>20</w:t>
            </w:r>
          </w:p>
        </w:tc>
        <w:tc>
          <w:tcPr>
            <w:tcW w:w="1701" w:type="dxa"/>
            <w:vAlign w:val="center"/>
          </w:tcPr>
          <w:p w:rsidR="00735124" w:rsidRPr="00735124" w:rsidRDefault="00735124" w:rsidP="00735124">
            <w:pPr>
              <w:spacing w:line="240" w:lineRule="auto"/>
              <w:ind w:firstLine="0"/>
              <w:jc w:val="left"/>
              <w:rPr>
                <w:rFonts w:eastAsia="Calibri" w:cs="Times New Roman"/>
                <w:szCs w:val="28"/>
              </w:rPr>
            </w:pPr>
            <w:r w:rsidRPr="00735124">
              <w:rPr>
                <w:rFonts w:eastAsia="Calibri" w:cs="Times New Roman"/>
                <w:szCs w:val="28"/>
              </w:rPr>
              <w:t>виконано</w:t>
            </w:r>
          </w:p>
        </w:tc>
      </w:tr>
    </w:tbl>
    <w:p w:rsidR="00735124" w:rsidRPr="00735124" w:rsidRDefault="00735124" w:rsidP="00735124">
      <w:pPr>
        <w:spacing w:line="240" w:lineRule="auto"/>
        <w:ind w:firstLine="0"/>
        <w:jc w:val="center"/>
        <w:rPr>
          <w:rFonts w:eastAsia="Calibri" w:cs="Times New Roman"/>
          <w:szCs w:val="28"/>
        </w:rPr>
      </w:pPr>
    </w:p>
    <w:p w:rsidR="00735124" w:rsidRPr="00735124" w:rsidRDefault="00735124" w:rsidP="00735124">
      <w:pPr>
        <w:spacing w:line="240" w:lineRule="auto"/>
        <w:ind w:firstLine="0"/>
        <w:jc w:val="center"/>
        <w:rPr>
          <w:rFonts w:eastAsia="Calibri" w:cs="Times New Roman"/>
          <w:szCs w:val="28"/>
        </w:rPr>
      </w:pPr>
    </w:p>
    <w:tbl>
      <w:tblPr>
        <w:tblStyle w:val="1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98"/>
        <w:gridCol w:w="3318"/>
        <w:gridCol w:w="3305"/>
      </w:tblGrid>
      <w:tr w:rsidR="00735124" w:rsidRPr="00735124" w:rsidTr="00735124">
        <w:tc>
          <w:tcPr>
            <w:tcW w:w="3380" w:type="dxa"/>
          </w:tcPr>
          <w:p w:rsidR="00735124" w:rsidRPr="00735124" w:rsidRDefault="00735124" w:rsidP="00735124">
            <w:pPr>
              <w:widowControl w:val="0"/>
              <w:spacing w:line="240" w:lineRule="auto"/>
              <w:ind w:firstLine="0"/>
              <w:rPr>
                <w:rFonts w:eastAsia="Calibri" w:cs="Times New Roman"/>
                <w:szCs w:val="28"/>
              </w:rPr>
            </w:pPr>
            <w:r w:rsidRPr="00735124">
              <w:rPr>
                <w:rFonts w:eastAsia="Calibri" w:cs="Times New Roman"/>
                <w:b/>
                <w:szCs w:val="28"/>
              </w:rPr>
              <w:t>Здобувач вищої освіти</w:t>
            </w:r>
          </w:p>
        </w:tc>
        <w:tc>
          <w:tcPr>
            <w:tcW w:w="3380" w:type="dxa"/>
          </w:tcPr>
          <w:p w:rsidR="00735124" w:rsidRPr="00735124" w:rsidRDefault="00735124" w:rsidP="00735124">
            <w:pPr>
              <w:spacing w:line="240" w:lineRule="auto"/>
              <w:ind w:firstLine="0"/>
              <w:jc w:val="center"/>
              <w:rPr>
                <w:rFonts w:eastAsia="Calibri" w:cs="Times New Roman"/>
                <w:szCs w:val="28"/>
              </w:rPr>
            </w:pPr>
            <w:r w:rsidRPr="00735124">
              <w:rPr>
                <w:rFonts w:eastAsia="Calibri" w:cs="Times New Roman"/>
                <w:szCs w:val="28"/>
              </w:rPr>
              <w:t>____________</w:t>
            </w:r>
          </w:p>
        </w:tc>
        <w:tc>
          <w:tcPr>
            <w:tcW w:w="3381" w:type="dxa"/>
          </w:tcPr>
          <w:p w:rsidR="00735124" w:rsidRPr="00735124" w:rsidRDefault="009A445D" w:rsidP="00735124">
            <w:pPr>
              <w:spacing w:line="240" w:lineRule="auto"/>
              <w:ind w:firstLine="0"/>
              <w:jc w:val="left"/>
              <w:rPr>
                <w:rFonts w:eastAsia="Calibri" w:cs="Times New Roman"/>
                <w:szCs w:val="28"/>
              </w:rPr>
            </w:pPr>
            <w:proofErr w:type="spellStart"/>
            <w:r>
              <w:rPr>
                <w:rFonts w:eastAsia="Calibri" w:cs="Times New Roman"/>
                <w:szCs w:val="28"/>
              </w:rPr>
              <w:t>Лозінський</w:t>
            </w:r>
            <w:proofErr w:type="spellEnd"/>
            <w:r>
              <w:rPr>
                <w:rFonts w:eastAsia="Calibri" w:cs="Times New Roman"/>
                <w:szCs w:val="28"/>
              </w:rPr>
              <w:t xml:space="preserve"> В</w:t>
            </w:r>
            <w:r w:rsidR="00735124" w:rsidRPr="00735124">
              <w:rPr>
                <w:rFonts w:eastAsia="Calibri" w:cs="Times New Roman"/>
                <w:szCs w:val="28"/>
              </w:rPr>
              <w:t>.</w:t>
            </w:r>
            <w:r>
              <w:rPr>
                <w:rFonts w:eastAsia="Calibri" w:cs="Times New Roman"/>
                <w:szCs w:val="28"/>
              </w:rPr>
              <w:t>О</w:t>
            </w:r>
            <w:r w:rsidR="00735124" w:rsidRPr="00735124">
              <w:rPr>
                <w:rFonts w:eastAsia="Calibri" w:cs="Times New Roman"/>
                <w:szCs w:val="28"/>
              </w:rPr>
              <w:t>.</w:t>
            </w:r>
          </w:p>
          <w:p w:rsidR="00735124" w:rsidRPr="00735124" w:rsidRDefault="00735124" w:rsidP="00735124">
            <w:pPr>
              <w:spacing w:line="240" w:lineRule="auto"/>
              <w:ind w:firstLine="0"/>
              <w:jc w:val="left"/>
              <w:rPr>
                <w:rFonts w:eastAsia="Calibri" w:cs="Times New Roman"/>
                <w:szCs w:val="28"/>
              </w:rPr>
            </w:pPr>
          </w:p>
        </w:tc>
      </w:tr>
      <w:tr w:rsidR="00735124" w:rsidRPr="00735124" w:rsidTr="00735124">
        <w:tc>
          <w:tcPr>
            <w:tcW w:w="3380" w:type="dxa"/>
          </w:tcPr>
          <w:p w:rsidR="00735124" w:rsidRPr="00735124" w:rsidRDefault="00735124" w:rsidP="00735124">
            <w:pPr>
              <w:widowControl w:val="0"/>
              <w:spacing w:line="240" w:lineRule="auto"/>
              <w:ind w:firstLine="0"/>
              <w:rPr>
                <w:rFonts w:eastAsia="Calibri" w:cs="Times New Roman"/>
                <w:szCs w:val="28"/>
              </w:rPr>
            </w:pPr>
            <w:r w:rsidRPr="00735124">
              <w:rPr>
                <w:rFonts w:eastAsia="Calibri" w:cs="Times New Roman"/>
                <w:b/>
                <w:szCs w:val="28"/>
              </w:rPr>
              <w:t>Керівник роботи</w:t>
            </w:r>
          </w:p>
        </w:tc>
        <w:tc>
          <w:tcPr>
            <w:tcW w:w="3380" w:type="dxa"/>
          </w:tcPr>
          <w:p w:rsidR="00735124" w:rsidRPr="00735124" w:rsidRDefault="00735124" w:rsidP="00735124">
            <w:pPr>
              <w:spacing w:line="240" w:lineRule="auto"/>
              <w:ind w:firstLine="0"/>
              <w:jc w:val="center"/>
              <w:rPr>
                <w:rFonts w:eastAsia="Calibri" w:cs="Times New Roman"/>
                <w:szCs w:val="28"/>
              </w:rPr>
            </w:pPr>
            <w:r w:rsidRPr="00735124">
              <w:rPr>
                <w:rFonts w:eastAsia="Calibri" w:cs="Times New Roman"/>
                <w:szCs w:val="28"/>
              </w:rPr>
              <w:t>____________</w:t>
            </w:r>
          </w:p>
        </w:tc>
        <w:tc>
          <w:tcPr>
            <w:tcW w:w="3381" w:type="dxa"/>
          </w:tcPr>
          <w:p w:rsidR="00735124" w:rsidRPr="00735124" w:rsidRDefault="00735124" w:rsidP="00735124">
            <w:pPr>
              <w:spacing w:line="240" w:lineRule="auto"/>
              <w:ind w:firstLine="0"/>
              <w:jc w:val="left"/>
              <w:rPr>
                <w:rFonts w:eastAsia="Calibri" w:cs="Times New Roman"/>
                <w:szCs w:val="28"/>
              </w:rPr>
            </w:pPr>
            <w:r w:rsidRPr="00735124">
              <w:rPr>
                <w:rFonts w:eastAsia="Calibri" w:cs="Times New Roman"/>
                <w:szCs w:val="28"/>
              </w:rPr>
              <w:t>Писаренко К.О.</w:t>
            </w:r>
          </w:p>
        </w:tc>
      </w:tr>
    </w:tbl>
    <w:p w:rsidR="00735124" w:rsidRPr="00735124" w:rsidRDefault="00735124" w:rsidP="00735124">
      <w:pPr>
        <w:spacing w:line="240" w:lineRule="auto"/>
        <w:ind w:firstLine="0"/>
        <w:jc w:val="center"/>
        <w:rPr>
          <w:rFonts w:eastAsia="Calibri" w:cs="Times New Roman"/>
          <w:szCs w:val="28"/>
        </w:rPr>
      </w:pPr>
    </w:p>
    <w:p w:rsidR="00735124" w:rsidRPr="00735124" w:rsidRDefault="00735124" w:rsidP="00735124">
      <w:pPr>
        <w:spacing w:line="240" w:lineRule="auto"/>
        <w:ind w:firstLine="0"/>
        <w:jc w:val="center"/>
        <w:rPr>
          <w:rFonts w:eastAsia="Calibri" w:cs="Times New Roman"/>
          <w:szCs w:val="28"/>
        </w:rPr>
      </w:pPr>
    </w:p>
    <w:p w:rsidR="00735124" w:rsidRPr="00735124" w:rsidRDefault="00735124" w:rsidP="00735124">
      <w:pPr>
        <w:spacing w:line="240" w:lineRule="auto"/>
        <w:ind w:firstLine="0"/>
        <w:jc w:val="center"/>
        <w:rPr>
          <w:rFonts w:eastAsia="Calibri" w:cs="Times New Roman"/>
          <w:szCs w:val="28"/>
        </w:rPr>
      </w:pPr>
    </w:p>
    <w:p w:rsidR="00735124" w:rsidRPr="00735124" w:rsidRDefault="00735124" w:rsidP="00CC3ADA">
      <w:pPr>
        <w:spacing w:line="240" w:lineRule="auto"/>
        <w:ind w:firstLine="0"/>
        <w:rPr>
          <w:rFonts w:eastAsia="Calibri" w:cs="Times New Roman"/>
          <w:szCs w:val="28"/>
        </w:rPr>
      </w:pPr>
    </w:p>
    <w:bookmarkStart w:id="0" w:name="_Toc58504290"/>
    <w:p w:rsidR="00735124" w:rsidRPr="00735124" w:rsidRDefault="00735124" w:rsidP="00735124">
      <w:pPr>
        <w:keepNext/>
        <w:pageBreakBefore/>
        <w:spacing w:after="120"/>
        <w:ind w:firstLine="0"/>
        <w:jc w:val="center"/>
        <w:outlineLvl w:val="0"/>
        <w:rPr>
          <w:rFonts w:eastAsia="Times New Roman" w:cs="Times New Roman"/>
          <w:b/>
          <w:bCs/>
          <w:snapToGrid w:val="0"/>
          <w:kern w:val="32"/>
          <w:szCs w:val="32"/>
          <w:lang w:eastAsia="ru-RU"/>
        </w:rPr>
      </w:pPr>
      <w:r w:rsidRPr="00735124">
        <w:rPr>
          <w:rFonts w:eastAsia="Times New Roman" w:cs="Times New Roman"/>
          <w:b/>
          <w:bCs/>
          <w:noProof/>
          <w:kern w:val="32"/>
          <w:szCs w:val="32"/>
          <w:lang w:val="ru-RU" w:eastAsia="ru-RU"/>
        </w:rPr>
        <w:lastRenderedPageBreak/>
        <mc:AlternateContent>
          <mc:Choice Requires="wps">
            <w:drawing>
              <wp:anchor distT="0" distB="0" distL="114300" distR="114300" simplePos="0" relativeHeight="251679744" behindDoc="0" locked="0" layoutInCell="1" allowOverlap="1" wp14:anchorId="6D94EC1A" wp14:editId="05328BC6">
                <wp:simplePos x="0" y="0"/>
                <wp:positionH relativeFrom="column">
                  <wp:posOffset>5728063</wp:posOffset>
                </wp:positionH>
                <wp:positionV relativeFrom="paragraph">
                  <wp:posOffset>-498475</wp:posOffset>
                </wp:positionV>
                <wp:extent cx="678095" cy="431514"/>
                <wp:effectExtent l="0" t="0" r="8255" b="6985"/>
                <wp:wrapNone/>
                <wp:docPr id="65" name="Поле 65"/>
                <wp:cNvGraphicFramePr/>
                <a:graphic xmlns:a="http://schemas.openxmlformats.org/drawingml/2006/main">
                  <a:graphicData uri="http://schemas.microsoft.com/office/word/2010/wordprocessingShape">
                    <wps:wsp>
                      <wps:cNvSpPr txBox="1"/>
                      <wps:spPr>
                        <a:xfrm>
                          <a:off x="0" y="0"/>
                          <a:ext cx="678095" cy="431514"/>
                        </a:xfrm>
                        <a:prstGeom prst="rect">
                          <a:avLst/>
                        </a:prstGeom>
                        <a:solidFill>
                          <a:sysClr val="window" lastClr="FFFFFF"/>
                        </a:solidFill>
                        <a:ln w="6350">
                          <a:noFill/>
                        </a:ln>
                        <a:effectLst/>
                      </wps:spPr>
                      <wps:txbx>
                        <w:txbxContent>
                          <w:p w:rsidR="00005EE2" w:rsidRDefault="00005EE2" w:rsidP="0073512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http://schemas.microsoft.com/office/word/2018/wordml" xmlns:w16cex="http://schemas.microsoft.com/office/word/2018/wordml/cex">
            <w:pict>
              <v:shape w14:anchorId="6D94EC1A" id="Поле 65" o:spid="_x0000_s1027" type="#_x0000_t202" style="position:absolute;left:0;text-align:left;margin-left:451.05pt;margin-top:-39.25pt;width:53.4pt;height:34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" fillcolor="window" stroked="f" strokeweight=".5pt">
                <v:textbox>
                  <w:txbxContent>
                    <w:p w:rsidR="00005EE2" w:rsidRDefault="00005EE2" w:rsidP="00735124"/>
                  </w:txbxContent>
                </v:textbox>
              </v:shape>
            </w:pict>
          </mc:Fallback>
        </mc:AlternateContent>
      </w:r>
      <w:r w:rsidRPr="00735124">
        <w:rPr>
          <w:rFonts w:eastAsia="Times New Roman" w:cs="Times New Roman"/>
          <w:b/>
          <w:bCs/>
          <w:snapToGrid w:val="0"/>
          <w:kern w:val="32"/>
          <w:szCs w:val="32"/>
          <w:lang w:eastAsia="ru-RU"/>
        </w:rPr>
        <w:t>ЗАВДАННЯ</w:t>
      </w:r>
      <w:bookmarkEnd w:id="0"/>
    </w:p>
    <w:p w:rsidR="00735124" w:rsidRPr="00735124" w:rsidRDefault="00735124" w:rsidP="00735124">
      <w:pPr>
        <w:ind w:firstLine="0"/>
        <w:jc w:val="center"/>
        <w:rPr>
          <w:rFonts w:eastAsia="Calibri" w:cs="Times New Roman"/>
          <w:szCs w:val="28"/>
        </w:rPr>
      </w:pPr>
      <w:r w:rsidRPr="00735124">
        <w:rPr>
          <w:rFonts w:eastAsia="Calibri" w:cs="Times New Roman"/>
          <w:szCs w:val="28"/>
        </w:rPr>
        <w:t xml:space="preserve">на розробку розділу «Охорона праці та безпека в надзвичайних ситуаціях» </w:t>
      </w:r>
    </w:p>
    <w:p w:rsidR="00735124" w:rsidRPr="00735124" w:rsidRDefault="00735124" w:rsidP="00735124">
      <w:pPr>
        <w:ind w:firstLine="0"/>
        <w:rPr>
          <w:rFonts w:eastAsia="Calibri" w:cs="Times New Roman"/>
          <w:szCs w:val="28"/>
          <w:lang w:val="ru-RU"/>
        </w:rPr>
      </w:pPr>
    </w:p>
    <w:p w:rsidR="00735124" w:rsidRPr="00735124" w:rsidRDefault="009A445D" w:rsidP="00735124">
      <w:pPr>
        <w:ind w:firstLine="0"/>
        <w:rPr>
          <w:rFonts w:eastAsia="Times New Roman" w:cs="Times New Roman"/>
          <w:szCs w:val="28"/>
          <w:lang w:eastAsia="ru-RU"/>
        </w:rPr>
      </w:pPr>
      <w:proofErr w:type="spellStart"/>
      <w:r>
        <w:rPr>
          <w:rFonts w:eastAsia="Calibri" w:cs="Times New Roman"/>
          <w:szCs w:val="28"/>
          <w:lang w:val="ru-RU"/>
        </w:rPr>
        <w:t>Лозінського</w:t>
      </w:r>
      <w:proofErr w:type="spellEnd"/>
      <w:r>
        <w:rPr>
          <w:rFonts w:eastAsia="Calibri" w:cs="Times New Roman"/>
          <w:szCs w:val="28"/>
          <w:lang w:val="ru-RU"/>
        </w:rPr>
        <w:t xml:space="preserve"> </w:t>
      </w:r>
      <w:proofErr w:type="spellStart"/>
      <w:r>
        <w:rPr>
          <w:rFonts w:eastAsia="Calibri" w:cs="Times New Roman"/>
          <w:szCs w:val="28"/>
          <w:lang w:val="ru-RU"/>
        </w:rPr>
        <w:t>Віталія</w:t>
      </w:r>
      <w:proofErr w:type="spellEnd"/>
      <w:r>
        <w:rPr>
          <w:rFonts w:eastAsia="Calibri" w:cs="Times New Roman"/>
          <w:szCs w:val="28"/>
          <w:lang w:val="ru-RU"/>
        </w:rPr>
        <w:t xml:space="preserve"> Олеговича</w:t>
      </w:r>
      <w:r w:rsidR="00735124" w:rsidRPr="00735124">
        <w:rPr>
          <w:rFonts w:eastAsia="Calibri" w:cs="Times New Roman"/>
          <w:szCs w:val="28"/>
          <w:lang w:val="ru-RU"/>
        </w:rPr>
        <w:t xml:space="preserve">, студент </w:t>
      </w:r>
      <w:proofErr w:type="spellStart"/>
      <w:r w:rsidR="00735124" w:rsidRPr="00735124">
        <w:rPr>
          <w:rFonts w:eastAsia="Calibri" w:cs="Times New Roman"/>
          <w:szCs w:val="28"/>
          <w:lang w:val="ru-RU"/>
        </w:rPr>
        <w:t>групи</w:t>
      </w:r>
      <w:proofErr w:type="spellEnd"/>
      <w:r w:rsidR="00735124" w:rsidRPr="00735124">
        <w:rPr>
          <w:rFonts w:eastAsia="Calibri" w:cs="Times New Roman"/>
          <w:szCs w:val="28"/>
          <w:lang w:val="ru-RU"/>
        </w:rPr>
        <w:t xml:space="preserve"> АС-1</w:t>
      </w:r>
      <w:r>
        <w:rPr>
          <w:rFonts w:eastAsia="Calibri" w:cs="Times New Roman"/>
          <w:szCs w:val="28"/>
          <w:lang w:val="ru-RU"/>
        </w:rPr>
        <w:t>5</w:t>
      </w:r>
      <w:r w:rsidR="00735124" w:rsidRPr="00735124">
        <w:rPr>
          <w:rFonts w:eastAsia="Calibri" w:cs="Times New Roman"/>
          <w:szCs w:val="28"/>
          <w:lang w:val="ru-RU"/>
        </w:rPr>
        <w:t>1</w:t>
      </w:r>
    </w:p>
    <w:p w:rsidR="00735124" w:rsidRPr="00735124" w:rsidRDefault="00735124" w:rsidP="00735124">
      <w:pPr>
        <w:ind w:firstLine="0"/>
        <w:rPr>
          <w:rFonts w:eastAsia="Calibri" w:cs="Times New Roman"/>
          <w:szCs w:val="28"/>
          <w:lang w:val="ru-RU"/>
        </w:rPr>
      </w:pPr>
    </w:p>
    <w:p w:rsidR="00735124" w:rsidRPr="00735124" w:rsidRDefault="009A445D" w:rsidP="00735124">
      <w:pPr>
        <w:ind w:firstLine="0"/>
        <w:rPr>
          <w:rFonts w:eastAsia="Calibri" w:cs="Times New Roman"/>
          <w:szCs w:val="28"/>
          <w:lang w:val="ru-RU"/>
        </w:rPr>
      </w:pPr>
      <w:r w:rsidRPr="008A5AE3">
        <w:rPr>
          <w:rFonts w:eastAsia="Calibri" w:cs="Times New Roman"/>
        </w:rPr>
        <w:t xml:space="preserve">Навчально-науковий </w:t>
      </w:r>
      <w:proofErr w:type="spellStart"/>
      <w:r>
        <w:rPr>
          <w:rFonts w:eastAsia="Calibri" w:cs="Times New Roman"/>
          <w:szCs w:val="28"/>
          <w:lang w:val="ru-RU"/>
        </w:rPr>
        <w:t>і</w:t>
      </w:r>
      <w:r w:rsidR="00735124" w:rsidRPr="00735124">
        <w:rPr>
          <w:rFonts w:eastAsia="Calibri" w:cs="Times New Roman"/>
          <w:szCs w:val="28"/>
          <w:lang w:val="ru-RU"/>
        </w:rPr>
        <w:t>нститут</w:t>
      </w:r>
      <w:proofErr w:type="spellEnd"/>
      <w:r w:rsidR="00735124" w:rsidRPr="00735124">
        <w:rPr>
          <w:rFonts w:eastAsia="Calibri" w:cs="Times New Roman"/>
          <w:szCs w:val="28"/>
          <w:lang w:val="ru-RU"/>
        </w:rPr>
        <w:t xml:space="preserve"> </w:t>
      </w:r>
      <w:proofErr w:type="spellStart"/>
      <w:r w:rsidR="00735124" w:rsidRPr="00735124">
        <w:rPr>
          <w:rFonts w:eastAsia="Calibri" w:cs="Times New Roman"/>
          <w:szCs w:val="28"/>
          <w:lang w:val="ru-RU"/>
        </w:rPr>
        <w:t>комп’ютерних</w:t>
      </w:r>
      <w:proofErr w:type="spellEnd"/>
      <w:r w:rsidR="00735124" w:rsidRPr="00735124">
        <w:rPr>
          <w:rFonts w:eastAsia="Calibri" w:cs="Times New Roman"/>
          <w:szCs w:val="28"/>
          <w:lang w:val="ru-RU"/>
        </w:rPr>
        <w:t xml:space="preserve"> систем</w:t>
      </w:r>
    </w:p>
    <w:p w:rsidR="00735124" w:rsidRPr="00735124" w:rsidRDefault="00735124" w:rsidP="00735124">
      <w:pPr>
        <w:ind w:firstLine="0"/>
        <w:rPr>
          <w:rFonts w:eastAsia="Calibri" w:cs="Times New Roman"/>
          <w:szCs w:val="28"/>
        </w:rPr>
      </w:pPr>
      <w:r w:rsidRPr="00735124">
        <w:rPr>
          <w:rFonts w:eastAsia="Calibri" w:cs="Times New Roman"/>
          <w:szCs w:val="28"/>
        </w:rPr>
        <w:t>Кафедра системного програмного забезпечення</w:t>
      </w:r>
    </w:p>
    <w:p w:rsidR="00735124" w:rsidRPr="00735124" w:rsidRDefault="00735124" w:rsidP="00735124">
      <w:pPr>
        <w:tabs>
          <w:tab w:val="decimal" w:leader="underscore" w:pos="10065"/>
        </w:tabs>
        <w:ind w:right="141" w:firstLine="0"/>
        <w:jc w:val="left"/>
        <w:rPr>
          <w:rFonts w:eastAsia="Times New Roman" w:cs="Times New Roman"/>
          <w:szCs w:val="28"/>
          <w:lang w:eastAsia="ru-RU"/>
        </w:rPr>
      </w:pPr>
    </w:p>
    <w:tbl>
      <w:tblPr>
        <w:tblW w:w="9781" w:type="dxa"/>
        <w:tblInd w:w="-34" w:type="dxa"/>
        <w:tblLook w:val="04A0" w:firstRow="1" w:lastRow="0" w:firstColumn="1" w:lastColumn="0" w:noHBand="0" w:noVBand="1"/>
      </w:tblPr>
      <w:tblGrid>
        <w:gridCol w:w="1980"/>
        <w:gridCol w:w="7801"/>
      </w:tblGrid>
      <w:tr w:rsidR="00735124" w:rsidRPr="00735124" w:rsidTr="00735124">
        <w:trPr>
          <w:trHeight w:val="255"/>
        </w:trPr>
        <w:tc>
          <w:tcPr>
            <w:tcW w:w="1980" w:type="dxa"/>
            <w:noWrap/>
            <w:hideMark/>
          </w:tcPr>
          <w:p w:rsidR="00735124" w:rsidRPr="00735124" w:rsidRDefault="00735124" w:rsidP="00735124">
            <w:pPr>
              <w:widowControl w:val="0"/>
              <w:ind w:firstLine="0"/>
              <w:rPr>
                <w:rFonts w:eastAsia="Calibri" w:cs="Times New Roman"/>
                <w:szCs w:val="28"/>
              </w:rPr>
            </w:pPr>
            <w:r w:rsidRPr="00735124">
              <w:rPr>
                <w:rFonts w:eastAsia="Calibri" w:cs="Times New Roman"/>
                <w:szCs w:val="28"/>
              </w:rPr>
              <w:t>Тема роботи:</w:t>
            </w:r>
          </w:p>
        </w:tc>
        <w:tc>
          <w:tcPr>
            <w:tcW w:w="7801" w:type="dxa"/>
            <w:vAlign w:val="bottom"/>
            <w:hideMark/>
          </w:tcPr>
          <w:p w:rsidR="00735124" w:rsidRPr="00735124" w:rsidRDefault="009A445D" w:rsidP="00735124">
            <w:pPr>
              <w:widowControl w:val="0"/>
              <w:ind w:firstLine="0"/>
              <w:rPr>
                <w:rFonts w:eastAsia="Calibri" w:cs="Times New Roman"/>
                <w:szCs w:val="28"/>
              </w:rPr>
            </w:pPr>
            <w:r w:rsidRPr="00735124">
              <w:rPr>
                <w:rFonts w:eastAsia="Calibri" w:cs="Times New Roman"/>
                <w:szCs w:val="28"/>
              </w:rPr>
              <w:t>Інформаційна система впровадження реклами та підтримки інтересу до неї</w:t>
            </w:r>
          </w:p>
        </w:tc>
      </w:tr>
    </w:tbl>
    <w:p w:rsidR="00735124" w:rsidRPr="00735124" w:rsidRDefault="00735124" w:rsidP="00735124">
      <w:pPr>
        <w:ind w:firstLine="0"/>
        <w:rPr>
          <w:rFonts w:eastAsia="Calibri" w:cs="Times New Roman"/>
          <w:sz w:val="20"/>
          <w:szCs w:val="20"/>
        </w:rPr>
      </w:pPr>
    </w:p>
    <w:tbl>
      <w:tblPr>
        <w:tblW w:w="9781" w:type="dxa"/>
        <w:tblInd w:w="-34" w:type="dxa"/>
        <w:tblLook w:val="04A0" w:firstRow="1" w:lastRow="0" w:firstColumn="1" w:lastColumn="0" w:noHBand="0" w:noVBand="1"/>
      </w:tblPr>
      <w:tblGrid>
        <w:gridCol w:w="1980"/>
        <w:gridCol w:w="7801"/>
      </w:tblGrid>
      <w:tr w:rsidR="00735124" w:rsidRPr="00735124" w:rsidTr="00735124">
        <w:trPr>
          <w:trHeight w:val="255"/>
        </w:trPr>
        <w:tc>
          <w:tcPr>
            <w:tcW w:w="1980" w:type="dxa"/>
            <w:noWrap/>
            <w:hideMark/>
          </w:tcPr>
          <w:p w:rsidR="00735124" w:rsidRPr="00735124" w:rsidRDefault="00735124" w:rsidP="00735124">
            <w:pPr>
              <w:widowControl w:val="0"/>
              <w:ind w:firstLine="0"/>
              <w:rPr>
                <w:rFonts w:eastAsia="Calibri" w:cs="Times New Roman"/>
                <w:szCs w:val="28"/>
              </w:rPr>
            </w:pPr>
            <w:r w:rsidRPr="00735124">
              <w:rPr>
                <w:rFonts w:eastAsia="Calibri" w:cs="Times New Roman"/>
                <w:szCs w:val="28"/>
              </w:rPr>
              <w:t>Зміст розділу:</w:t>
            </w:r>
          </w:p>
        </w:tc>
        <w:tc>
          <w:tcPr>
            <w:tcW w:w="7801" w:type="dxa"/>
            <w:vAlign w:val="center"/>
            <w:hideMark/>
          </w:tcPr>
          <w:p w:rsidR="00735124" w:rsidRPr="00735124" w:rsidRDefault="00735124" w:rsidP="00735124">
            <w:pPr>
              <w:widowControl w:val="0"/>
              <w:ind w:firstLine="0"/>
              <w:rPr>
                <w:rFonts w:eastAsia="Calibri" w:cs="Times New Roman"/>
                <w:szCs w:val="28"/>
              </w:rPr>
            </w:pPr>
          </w:p>
        </w:tc>
      </w:tr>
    </w:tbl>
    <w:p w:rsidR="00735124" w:rsidRPr="00735124" w:rsidRDefault="00735124" w:rsidP="00735124">
      <w:pPr>
        <w:widowControl w:val="0"/>
        <w:autoSpaceDE w:val="0"/>
        <w:autoSpaceDN w:val="0"/>
        <w:adjustRightInd w:val="0"/>
        <w:ind w:firstLine="0"/>
        <w:jc w:val="left"/>
        <w:rPr>
          <w:rFonts w:eastAsia="Calibri" w:cs="Times New Roman"/>
          <w:sz w:val="24"/>
          <w:szCs w:val="24"/>
        </w:rPr>
      </w:pPr>
      <w:r w:rsidRPr="00735124">
        <w:rPr>
          <w:rFonts w:eastAsia="Calibri" w:cs="Times New Roman"/>
          <w:color w:val="000000"/>
          <w:szCs w:val="28"/>
        </w:rPr>
        <w:t>1. Аналіз умов праці і вибір заходів і засобів захисту від небезпечних і шкідливих виробничих факторів.</w:t>
      </w:r>
    </w:p>
    <w:p w:rsidR="00735124" w:rsidRPr="00735124" w:rsidRDefault="00735124" w:rsidP="00735124">
      <w:pPr>
        <w:widowControl w:val="0"/>
        <w:autoSpaceDE w:val="0"/>
        <w:autoSpaceDN w:val="0"/>
        <w:adjustRightInd w:val="0"/>
        <w:ind w:firstLine="0"/>
        <w:jc w:val="left"/>
        <w:rPr>
          <w:rFonts w:eastAsia="Calibri" w:cs="Times New Roman"/>
          <w:sz w:val="24"/>
          <w:szCs w:val="24"/>
          <w:lang w:val="ru-RU"/>
        </w:rPr>
      </w:pPr>
      <w:r w:rsidRPr="00735124">
        <w:rPr>
          <w:rFonts w:eastAsia="Calibri" w:cs="Times New Roman"/>
          <w:color w:val="000000"/>
          <w:szCs w:val="28"/>
          <w:lang w:val="ru-RU"/>
        </w:rPr>
        <w:t xml:space="preserve">2. </w:t>
      </w:r>
      <w:proofErr w:type="spellStart"/>
      <w:r w:rsidRPr="00735124">
        <w:rPr>
          <w:rFonts w:eastAsia="Calibri" w:cs="Times New Roman"/>
          <w:color w:val="000000"/>
          <w:szCs w:val="28"/>
          <w:lang w:val="ru-RU"/>
        </w:rPr>
        <w:t>Аналіз</w:t>
      </w:r>
      <w:proofErr w:type="spellEnd"/>
      <w:r w:rsidRPr="00735124">
        <w:rPr>
          <w:rFonts w:eastAsia="Calibri" w:cs="Times New Roman"/>
          <w:color w:val="000000"/>
          <w:szCs w:val="28"/>
          <w:lang w:val="ru-RU"/>
        </w:rPr>
        <w:t xml:space="preserve"> </w:t>
      </w:r>
      <w:proofErr w:type="spellStart"/>
      <w:r w:rsidRPr="00735124">
        <w:rPr>
          <w:rFonts w:eastAsia="Calibri" w:cs="Times New Roman"/>
          <w:color w:val="000000"/>
          <w:szCs w:val="28"/>
          <w:lang w:val="ru-RU"/>
        </w:rPr>
        <w:t>техногенних</w:t>
      </w:r>
      <w:proofErr w:type="spellEnd"/>
      <w:r w:rsidRPr="00735124">
        <w:rPr>
          <w:rFonts w:eastAsia="Calibri" w:cs="Times New Roman"/>
          <w:color w:val="000000"/>
          <w:szCs w:val="28"/>
          <w:lang w:val="ru-RU"/>
        </w:rPr>
        <w:t xml:space="preserve"> </w:t>
      </w:r>
      <w:proofErr w:type="spellStart"/>
      <w:r w:rsidRPr="00735124">
        <w:rPr>
          <w:rFonts w:eastAsia="Calibri" w:cs="Times New Roman"/>
          <w:color w:val="000000"/>
          <w:szCs w:val="28"/>
          <w:lang w:val="ru-RU"/>
        </w:rPr>
        <w:t>небезпек</w:t>
      </w:r>
      <w:proofErr w:type="spellEnd"/>
      <w:r w:rsidRPr="00735124">
        <w:rPr>
          <w:rFonts w:eastAsia="Calibri" w:cs="Times New Roman"/>
          <w:color w:val="000000"/>
          <w:szCs w:val="28"/>
          <w:lang w:val="ru-RU"/>
        </w:rPr>
        <w:t xml:space="preserve"> і </w:t>
      </w:r>
      <w:proofErr w:type="spellStart"/>
      <w:r w:rsidRPr="00735124">
        <w:rPr>
          <w:rFonts w:eastAsia="Calibri" w:cs="Times New Roman"/>
          <w:color w:val="000000"/>
          <w:szCs w:val="28"/>
          <w:lang w:val="ru-RU"/>
        </w:rPr>
        <w:t>вибір</w:t>
      </w:r>
      <w:proofErr w:type="spellEnd"/>
      <w:r w:rsidRPr="00735124">
        <w:rPr>
          <w:rFonts w:eastAsia="Calibri" w:cs="Times New Roman"/>
          <w:color w:val="000000"/>
          <w:szCs w:val="28"/>
          <w:lang w:val="ru-RU"/>
        </w:rPr>
        <w:t xml:space="preserve"> </w:t>
      </w:r>
      <w:proofErr w:type="spellStart"/>
      <w:r w:rsidRPr="00735124">
        <w:rPr>
          <w:rFonts w:eastAsia="Calibri" w:cs="Times New Roman"/>
          <w:color w:val="000000"/>
          <w:szCs w:val="28"/>
          <w:lang w:val="ru-RU"/>
        </w:rPr>
        <w:t>заходів</w:t>
      </w:r>
      <w:proofErr w:type="spellEnd"/>
      <w:r w:rsidRPr="00735124">
        <w:rPr>
          <w:rFonts w:eastAsia="Calibri" w:cs="Times New Roman"/>
          <w:color w:val="000000"/>
          <w:szCs w:val="28"/>
          <w:lang w:val="ru-RU"/>
        </w:rPr>
        <w:t xml:space="preserve"> і </w:t>
      </w:r>
      <w:proofErr w:type="spellStart"/>
      <w:r w:rsidRPr="00735124">
        <w:rPr>
          <w:rFonts w:eastAsia="Calibri" w:cs="Times New Roman"/>
          <w:color w:val="000000"/>
          <w:szCs w:val="28"/>
          <w:lang w:val="ru-RU"/>
        </w:rPr>
        <w:t>засобів</w:t>
      </w:r>
      <w:proofErr w:type="spellEnd"/>
      <w:r w:rsidRPr="00735124">
        <w:rPr>
          <w:rFonts w:eastAsia="Calibri" w:cs="Times New Roman"/>
          <w:color w:val="000000"/>
          <w:szCs w:val="28"/>
          <w:lang w:val="ru-RU"/>
        </w:rPr>
        <w:t xml:space="preserve"> </w:t>
      </w:r>
      <w:proofErr w:type="spellStart"/>
      <w:r w:rsidRPr="00735124">
        <w:rPr>
          <w:rFonts w:eastAsia="Calibri" w:cs="Times New Roman"/>
          <w:color w:val="000000"/>
          <w:szCs w:val="28"/>
          <w:lang w:val="ru-RU"/>
        </w:rPr>
        <w:t>забезпечення</w:t>
      </w:r>
      <w:proofErr w:type="spellEnd"/>
      <w:r w:rsidRPr="00735124">
        <w:rPr>
          <w:rFonts w:eastAsia="Calibri" w:cs="Times New Roman"/>
          <w:color w:val="000000"/>
          <w:szCs w:val="28"/>
          <w:lang w:val="ru-RU"/>
        </w:rPr>
        <w:t xml:space="preserve"> </w:t>
      </w:r>
      <w:proofErr w:type="spellStart"/>
      <w:r w:rsidRPr="00735124">
        <w:rPr>
          <w:rFonts w:eastAsia="Calibri" w:cs="Times New Roman"/>
          <w:color w:val="000000"/>
          <w:szCs w:val="28"/>
          <w:lang w:val="ru-RU"/>
        </w:rPr>
        <w:t>безпеки</w:t>
      </w:r>
      <w:proofErr w:type="spellEnd"/>
      <w:r w:rsidRPr="00735124">
        <w:rPr>
          <w:rFonts w:eastAsia="Calibri" w:cs="Times New Roman"/>
          <w:color w:val="000000"/>
          <w:szCs w:val="28"/>
          <w:lang w:val="ru-RU"/>
        </w:rPr>
        <w:t xml:space="preserve"> у </w:t>
      </w:r>
      <w:proofErr w:type="spellStart"/>
      <w:r w:rsidRPr="00735124">
        <w:rPr>
          <w:rFonts w:eastAsia="Calibri" w:cs="Times New Roman"/>
          <w:color w:val="000000"/>
          <w:szCs w:val="28"/>
          <w:lang w:val="ru-RU"/>
        </w:rPr>
        <w:t>надзвичайних</w:t>
      </w:r>
      <w:proofErr w:type="spellEnd"/>
      <w:r w:rsidRPr="00735124">
        <w:rPr>
          <w:rFonts w:eastAsia="Calibri" w:cs="Times New Roman"/>
          <w:color w:val="000000"/>
          <w:szCs w:val="28"/>
          <w:lang w:val="ru-RU"/>
        </w:rPr>
        <w:t xml:space="preserve"> </w:t>
      </w:r>
      <w:proofErr w:type="spellStart"/>
      <w:r w:rsidRPr="00735124">
        <w:rPr>
          <w:rFonts w:eastAsia="Calibri" w:cs="Times New Roman"/>
          <w:color w:val="000000"/>
          <w:szCs w:val="28"/>
          <w:lang w:val="ru-RU"/>
        </w:rPr>
        <w:t>ситуаціях</w:t>
      </w:r>
      <w:proofErr w:type="spellEnd"/>
      <w:r w:rsidRPr="00735124">
        <w:rPr>
          <w:rFonts w:eastAsia="Calibri" w:cs="Times New Roman"/>
          <w:color w:val="000000"/>
          <w:szCs w:val="28"/>
          <w:lang w:val="ru-RU"/>
        </w:rPr>
        <w:t>.</w:t>
      </w:r>
    </w:p>
    <w:p w:rsidR="00735124" w:rsidRPr="00735124" w:rsidRDefault="00735124" w:rsidP="009A445D">
      <w:pPr>
        <w:widowControl w:val="0"/>
        <w:autoSpaceDE w:val="0"/>
        <w:autoSpaceDN w:val="0"/>
        <w:adjustRightInd w:val="0"/>
        <w:ind w:firstLine="0"/>
        <w:jc w:val="left"/>
        <w:rPr>
          <w:rFonts w:eastAsia="Calibri" w:cs="Times New Roman"/>
          <w:color w:val="00B0F0"/>
          <w:sz w:val="24"/>
          <w:szCs w:val="24"/>
          <w:lang w:val="ru-RU"/>
        </w:rPr>
      </w:pPr>
      <w:r w:rsidRPr="00735124">
        <w:rPr>
          <w:rFonts w:eastAsia="Calibri" w:cs="Times New Roman"/>
          <w:color w:val="000000"/>
          <w:szCs w:val="28"/>
          <w:lang w:val="ru-RU"/>
        </w:rPr>
        <w:t xml:space="preserve">3. </w:t>
      </w:r>
      <w:proofErr w:type="spellStart"/>
      <w:r w:rsidRPr="00735124">
        <w:rPr>
          <w:rFonts w:eastAsia="Calibri" w:cs="Times New Roman"/>
          <w:iCs/>
          <w:color w:val="000000"/>
          <w:szCs w:val="28"/>
          <w:lang w:val="ru-RU"/>
        </w:rPr>
        <w:t>Індивідуальне</w:t>
      </w:r>
      <w:proofErr w:type="spellEnd"/>
      <w:r w:rsidRPr="00735124">
        <w:rPr>
          <w:rFonts w:eastAsia="Calibri" w:cs="Times New Roman"/>
          <w:iCs/>
          <w:color w:val="000000"/>
          <w:szCs w:val="28"/>
          <w:lang w:val="ru-RU"/>
        </w:rPr>
        <w:t xml:space="preserve"> </w:t>
      </w:r>
      <w:proofErr w:type="spellStart"/>
      <w:r w:rsidRPr="00735124">
        <w:rPr>
          <w:rFonts w:eastAsia="Calibri" w:cs="Times New Roman"/>
          <w:iCs/>
          <w:color w:val="000000"/>
          <w:szCs w:val="28"/>
          <w:lang w:val="ru-RU"/>
        </w:rPr>
        <w:t>завдання</w:t>
      </w:r>
      <w:proofErr w:type="spellEnd"/>
      <w:r w:rsidRPr="00735124">
        <w:rPr>
          <w:rFonts w:eastAsia="Calibri" w:cs="Times New Roman"/>
          <w:iCs/>
          <w:color w:val="000000"/>
          <w:szCs w:val="28"/>
          <w:lang w:val="ru-RU"/>
        </w:rPr>
        <w:t xml:space="preserve">. </w:t>
      </w:r>
      <w:proofErr w:type="spellStart"/>
      <w:r w:rsidR="009A445D" w:rsidRPr="009A445D">
        <w:rPr>
          <w:rFonts w:eastAsia="Calibri" w:cs="Times New Roman"/>
          <w:iCs/>
          <w:color w:val="000000"/>
          <w:szCs w:val="28"/>
          <w:lang w:val="ru-RU"/>
        </w:rPr>
        <w:t>Розрахунок</w:t>
      </w:r>
      <w:proofErr w:type="spellEnd"/>
      <w:r w:rsidR="009A445D" w:rsidRPr="009A445D">
        <w:rPr>
          <w:rFonts w:eastAsia="Calibri" w:cs="Times New Roman"/>
          <w:iCs/>
          <w:color w:val="000000"/>
          <w:szCs w:val="28"/>
          <w:lang w:val="ru-RU"/>
        </w:rPr>
        <w:t xml:space="preserve"> </w:t>
      </w:r>
      <w:proofErr w:type="spellStart"/>
      <w:r w:rsidR="009A445D" w:rsidRPr="009A445D">
        <w:rPr>
          <w:rFonts w:eastAsia="Calibri" w:cs="Times New Roman"/>
          <w:iCs/>
          <w:color w:val="000000"/>
          <w:szCs w:val="28"/>
          <w:lang w:val="ru-RU"/>
        </w:rPr>
        <w:t>рівня</w:t>
      </w:r>
      <w:proofErr w:type="spellEnd"/>
      <w:r w:rsidR="009A445D" w:rsidRPr="009A445D">
        <w:rPr>
          <w:rFonts w:eastAsia="Calibri" w:cs="Times New Roman"/>
          <w:iCs/>
          <w:color w:val="000000"/>
          <w:szCs w:val="28"/>
          <w:lang w:val="ru-RU"/>
        </w:rPr>
        <w:t xml:space="preserve"> шуму</w:t>
      </w:r>
    </w:p>
    <w:p w:rsidR="00735124" w:rsidRPr="00735124" w:rsidRDefault="00735124" w:rsidP="00735124">
      <w:pPr>
        <w:keepNext/>
        <w:ind w:firstLine="0"/>
        <w:outlineLvl w:val="2"/>
        <w:rPr>
          <w:rFonts w:eastAsia="Times New Roman" w:cs="Times New Roman"/>
          <w:snapToGrid w:val="0"/>
          <w:szCs w:val="28"/>
          <w:lang w:eastAsia="ru-RU"/>
        </w:rPr>
      </w:pPr>
    </w:p>
    <w:p w:rsidR="00735124" w:rsidRPr="00735124" w:rsidRDefault="00735124" w:rsidP="00735124">
      <w:pPr>
        <w:keepNext/>
        <w:ind w:firstLine="0"/>
        <w:outlineLvl w:val="2"/>
        <w:rPr>
          <w:rFonts w:eastAsia="Times New Roman" w:cs="Times New Roman"/>
          <w:snapToGrid w:val="0"/>
          <w:szCs w:val="28"/>
          <w:lang w:eastAsia="ru-RU"/>
        </w:rPr>
      </w:pPr>
    </w:p>
    <w:p w:rsidR="00735124" w:rsidRPr="00735124" w:rsidRDefault="00735124" w:rsidP="00735124">
      <w:pPr>
        <w:keepNext/>
        <w:ind w:firstLine="0"/>
        <w:outlineLvl w:val="2"/>
        <w:rPr>
          <w:rFonts w:eastAsia="Times New Roman" w:cs="Times New Roman"/>
          <w:snapToGrid w:val="0"/>
          <w:szCs w:val="28"/>
          <w:lang w:eastAsia="ru-RU"/>
        </w:rPr>
      </w:pPr>
      <w:bookmarkStart w:id="1" w:name="_Toc26835942"/>
      <w:bookmarkStart w:id="2" w:name="_Toc58479379"/>
      <w:bookmarkStart w:id="3" w:name="_Toc58479628"/>
      <w:bookmarkStart w:id="4" w:name="_Toc58504291"/>
      <w:r w:rsidRPr="00735124">
        <w:rPr>
          <w:rFonts w:eastAsia="Times New Roman" w:cs="Times New Roman"/>
          <w:snapToGrid w:val="0"/>
          <w:szCs w:val="28"/>
          <w:lang w:eastAsia="ru-RU"/>
        </w:rPr>
        <w:t>Керівник роботи</w:t>
      </w:r>
      <w:r w:rsidRPr="00735124">
        <w:rPr>
          <w:rFonts w:eastAsia="Times New Roman" w:cs="Times New Roman"/>
          <w:snapToGrid w:val="0"/>
          <w:szCs w:val="28"/>
          <w:lang w:eastAsia="ru-RU"/>
        </w:rPr>
        <w:tab/>
      </w:r>
      <w:r w:rsidRPr="00735124">
        <w:rPr>
          <w:rFonts w:eastAsia="Times New Roman" w:cs="Times New Roman"/>
          <w:snapToGrid w:val="0"/>
          <w:szCs w:val="28"/>
          <w:lang w:eastAsia="ru-RU"/>
        </w:rPr>
        <w:tab/>
      </w:r>
      <w:r w:rsidRPr="00735124">
        <w:rPr>
          <w:rFonts w:eastAsia="Times New Roman" w:cs="Times New Roman"/>
          <w:snapToGrid w:val="0"/>
          <w:szCs w:val="28"/>
          <w:lang w:eastAsia="ru-RU"/>
        </w:rPr>
        <w:tab/>
      </w:r>
      <w:r w:rsidRPr="00735124">
        <w:rPr>
          <w:rFonts w:eastAsia="Times New Roman" w:cs="Times New Roman"/>
          <w:snapToGrid w:val="0"/>
          <w:szCs w:val="28"/>
          <w:lang w:eastAsia="ru-RU"/>
        </w:rPr>
        <w:tab/>
      </w:r>
      <w:r w:rsidRPr="00735124">
        <w:rPr>
          <w:rFonts w:eastAsia="Times New Roman" w:cs="Times New Roman"/>
          <w:snapToGrid w:val="0"/>
          <w:szCs w:val="28"/>
          <w:lang w:eastAsia="ru-RU"/>
        </w:rPr>
        <w:tab/>
      </w:r>
      <w:r w:rsidRPr="00735124">
        <w:rPr>
          <w:rFonts w:eastAsia="Times New Roman" w:cs="Times New Roman"/>
          <w:snapToGrid w:val="0"/>
          <w:szCs w:val="28"/>
          <w:lang w:eastAsia="ru-RU"/>
        </w:rPr>
        <w:tab/>
        <w:t xml:space="preserve"> Консультант з охорони праці</w:t>
      </w:r>
      <w:bookmarkEnd w:id="1"/>
      <w:bookmarkEnd w:id="2"/>
      <w:bookmarkEnd w:id="3"/>
      <w:bookmarkEnd w:id="4"/>
      <w:r w:rsidRPr="00735124">
        <w:rPr>
          <w:rFonts w:eastAsia="Times New Roman" w:cs="Times New Roman"/>
          <w:snapToGrid w:val="0"/>
          <w:szCs w:val="28"/>
          <w:lang w:eastAsia="ru-RU"/>
        </w:rPr>
        <w:t xml:space="preserve"> </w:t>
      </w:r>
    </w:p>
    <w:p w:rsidR="00735124" w:rsidRPr="00735124" w:rsidRDefault="00735124" w:rsidP="00735124">
      <w:pPr>
        <w:ind w:firstLine="0"/>
        <w:rPr>
          <w:rFonts w:eastAsia="Times New Roman" w:cs="Times New Roman"/>
          <w:snapToGrid w:val="0"/>
          <w:szCs w:val="28"/>
          <w:lang w:eastAsia="ru-RU"/>
        </w:rPr>
      </w:pPr>
      <w:r w:rsidRPr="00735124">
        <w:rPr>
          <w:rFonts w:eastAsia="Times New Roman" w:cs="Times New Roman"/>
          <w:snapToGrid w:val="0"/>
          <w:szCs w:val="28"/>
          <w:lang w:eastAsia="ru-RU"/>
        </w:rPr>
        <w:t>______________</w:t>
      </w:r>
      <w:r w:rsidRPr="00735124">
        <w:rPr>
          <w:rFonts w:eastAsia="Times New Roman" w:cs="Times New Roman"/>
          <w:snapToGrid w:val="0"/>
          <w:szCs w:val="28"/>
          <w:u w:val="single"/>
          <w:lang w:eastAsia="ru-RU"/>
        </w:rPr>
        <w:t>Писаренко К. О.</w:t>
      </w:r>
      <w:r w:rsidRPr="00735124">
        <w:rPr>
          <w:rFonts w:eastAsia="Times New Roman" w:cs="Times New Roman"/>
          <w:snapToGrid w:val="0"/>
          <w:szCs w:val="28"/>
          <w:lang w:eastAsia="ru-RU"/>
        </w:rPr>
        <w:t xml:space="preserve">  </w:t>
      </w:r>
      <w:r w:rsidRPr="00735124">
        <w:rPr>
          <w:rFonts w:eastAsia="Times New Roman" w:cs="Times New Roman"/>
          <w:snapToGrid w:val="0"/>
          <w:szCs w:val="28"/>
          <w:lang w:eastAsia="ru-RU"/>
        </w:rPr>
        <w:tab/>
      </w:r>
      <w:r w:rsidRPr="00735124">
        <w:rPr>
          <w:rFonts w:eastAsia="Times New Roman" w:cs="Times New Roman"/>
          <w:snapToGrid w:val="0"/>
          <w:szCs w:val="28"/>
          <w:lang w:eastAsia="ru-RU"/>
        </w:rPr>
        <w:tab/>
      </w:r>
      <w:r w:rsidRPr="00735124">
        <w:rPr>
          <w:rFonts w:eastAsia="Times New Roman" w:cs="Times New Roman"/>
          <w:snapToGrid w:val="0"/>
          <w:szCs w:val="28"/>
          <w:lang w:eastAsia="ru-RU"/>
        </w:rPr>
        <w:tab/>
        <w:t>_______________</w:t>
      </w:r>
      <w:proofErr w:type="spellStart"/>
      <w:r w:rsidRPr="00735124">
        <w:rPr>
          <w:rFonts w:eastAsia="Times New Roman" w:cs="Times New Roman"/>
          <w:snapToGrid w:val="0"/>
          <w:szCs w:val="28"/>
          <w:u w:val="single"/>
          <w:lang w:eastAsia="ru-RU"/>
        </w:rPr>
        <w:t>Москалюк</w:t>
      </w:r>
      <w:proofErr w:type="spellEnd"/>
      <w:r w:rsidRPr="00735124">
        <w:rPr>
          <w:rFonts w:eastAsia="Times New Roman" w:cs="Times New Roman"/>
          <w:snapToGrid w:val="0"/>
          <w:szCs w:val="28"/>
          <w:u w:val="single"/>
          <w:lang w:eastAsia="ru-RU"/>
        </w:rPr>
        <w:t xml:space="preserve"> А.Ю.</w:t>
      </w:r>
    </w:p>
    <w:p w:rsidR="00735124" w:rsidRPr="00735124" w:rsidRDefault="00735124" w:rsidP="00735124">
      <w:pPr>
        <w:tabs>
          <w:tab w:val="left" w:pos="9134"/>
        </w:tabs>
        <w:ind w:firstLine="0"/>
        <w:rPr>
          <w:rFonts w:eastAsia="Times New Roman" w:cs="Times New Roman"/>
          <w:snapToGrid w:val="0"/>
          <w:szCs w:val="28"/>
          <w:lang w:eastAsia="ru-RU"/>
        </w:rPr>
      </w:pPr>
      <w:r w:rsidRPr="00735124">
        <w:rPr>
          <w:rFonts w:eastAsia="Times New Roman" w:cs="Times New Roman"/>
          <w:snapToGrid w:val="0"/>
          <w:szCs w:val="28"/>
          <w:lang w:eastAsia="ru-RU"/>
        </w:rPr>
        <w:t>"_____"__________________20</w:t>
      </w:r>
      <w:r w:rsidR="009A445D">
        <w:rPr>
          <w:rFonts w:eastAsia="Times New Roman" w:cs="Times New Roman"/>
          <w:snapToGrid w:val="0"/>
          <w:szCs w:val="28"/>
          <w:lang w:eastAsia="ru-RU"/>
        </w:rPr>
        <w:t>20</w:t>
      </w:r>
      <w:r w:rsidRPr="00735124">
        <w:rPr>
          <w:rFonts w:eastAsia="Times New Roman" w:cs="Times New Roman"/>
          <w:snapToGrid w:val="0"/>
          <w:szCs w:val="28"/>
          <w:lang w:eastAsia="ru-RU"/>
        </w:rPr>
        <w:t>р                     "_____"__________________20</w:t>
      </w:r>
      <w:r w:rsidR="009A445D">
        <w:rPr>
          <w:rFonts w:eastAsia="Times New Roman" w:cs="Times New Roman"/>
          <w:snapToGrid w:val="0"/>
          <w:szCs w:val="28"/>
          <w:lang w:eastAsia="ru-RU"/>
        </w:rPr>
        <w:t>20</w:t>
      </w:r>
      <w:r w:rsidRPr="00735124">
        <w:rPr>
          <w:rFonts w:eastAsia="Times New Roman" w:cs="Times New Roman"/>
          <w:snapToGrid w:val="0"/>
          <w:szCs w:val="28"/>
          <w:lang w:eastAsia="ru-RU"/>
        </w:rPr>
        <w:t>р</w:t>
      </w:r>
    </w:p>
    <w:p w:rsidR="00735124" w:rsidRPr="00735124" w:rsidRDefault="00735124" w:rsidP="00735124">
      <w:pPr>
        <w:spacing w:after="200" w:line="276" w:lineRule="auto"/>
        <w:ind w:firstLine="0"/>
        <w:jc w:val="center"/>
        <w:rPr>
          <w:rFonts w:eastAsia="Calibri" w:cs="Times New Roman"/>
          <w:b/>
          <w:color w:val="000000"/>
          <w:szCs w:val="28"/>
        </w:rPr>
      </w:pPr>
    </w:p>
    <w:p w:rsidR="00735124" w:rsidRDefault="00735124">
      <w:pPr>
        <w:spacing w:line="240" w:lineRule="auto"/>
        <w:ind w:firstLine="0"/>
        <w:jc w:val="left"/>
        <w:rPr>
          <w:rFonts w:eastAsia="Calibri" w:cs="Times New Roman"/>
          <w:b/>
          <w:bCs/>
          <w:kern w:val="32"/>
          <w:szCs w:val="32"/>
          <w:lang w:eastAsia="ru-RU"/>
        </w:rPr>
      </w:pPr>
      <w:r>
        <w:rPr>
          <w:rFonts w:eastAsia="Calibri"/>
        </w:rPr>
        <w:br w:type="page"/>
      </w:r>
    </w:p>
    <w:p w:rsidR="003A127F" w:rsidRPr="00FE4C57" w:rsidRDefault="003A127F" w:rsidP="003A127F">
      <w:pPr>
        <w:pStyle w:val="X1"/>
        <w:rPr>
          <w:rFonts w:eastAsia="Calibri"/>
        </w:rPr>
      </w:pPr>
      <w:bookmarkStart w:id="5" w:name="_Toc58504292"/>
      <w:r w:rsidRPr="00FE4C57">
        <w:rPr>
          <w:rFonts w:eastAsia="Calibri"/>
        </w:rPr>
        <w:lastRenderedPageBreak/>
        <w:t>АНОТАЦ</w:t>
      </w:r>
      <w:r>
        <w:rPr>
          <w:rFonts w:eastAsia="Calibri"/>
        </w:rPr>
        <w:t>ІЯ</w:t>
      </w:r>
      <w:bookmarkEnd w:id="5"/>
    </w:p>
    <w:p w:rsidR="003A127F" w:rsidRDefault="003A127F" w:rsidP="003A127F">
      <w:pPr>
        <w:ind w:firstLine="567"/>
        <w:rPr>
          <w:rFonts w:eastAsia="Calibri" w:cs="Times New Roman"/>
          <w:color w:val="000000"/>
          <w:szCs w:val="28"/>
        </w:rPr>
      </w:pPr>
    </w:p>
    <w:p w:rsidR="00C3237A" w:rsidRPr="00C17357" w:rsidRDefault="00C3237A" w:rsidP="00C3237A">
      <w:pPr>
        <w:ind w:firstLine="708"/>
        <w:rPr>
          <w:rFonts w:eastAsia="Calibri" w:cs="Times New Roman"/>
        </w:rPr>
      </w:pPr>
      <w:r w:rsidRPr="00C17357">
        <w:rPr>
          <w:rFonts w:eastAsia="Calibri" w:cs="Times New Roman"/>
        </w:rPr>
        <w:t xml:space="preserve">Метою </w:t>
      </w:r>
      <w:proofErr w:type="spellStart"/>
      <w:r>
        <w:rPr>
          <w:rFonts w:eastAsia="Calibri" w:cs="Times New Roman"/>
          <w:lang w:val="ru-RU"/>
        </w:rPr>
        <w:t>роботи</w:t>
      </w:r>
      <w:proofErr w:type="spellEnd"/>
      <w:r>
        <w:rPr>
          <w:rFonts w:eastAsia="Calibri" w:cs="Times New Roman"/>
          <w:lang w:val="ru-RU"/>
        </w:rPr>
        <w:t xml:space="preserve"> </w:t>
      </w:r>
      <w:r w:rsidRPr="00C17357">
        <w:rPr>
          <w:rFonts w:eastAsia="Calibri" w:cs="Times New Roman"/>
        </w:rPr>
        <w:t>є зниження витрат власника бізнесу на залучення нового клієнта за рахунок розробки та реалізації нового алгоритму функціонування реклами.</w:t>
      </w:r>
    </w:p>
    <w:p w:rsidR="003A127F" w:rsidRPr="00967C7B" w:rsidRDefault="003A127F" w:rsidP="00967C7B">
      <w:pPr>
        <w:ind w:firstLine="567"/>
        <w:rPr>
          <w:rFonts w:eastAsia="Calibri" w:cs="Times New Roman"/>
          <w:color w:val="000000"/>
          <w:szCs w:val="28"/>
        </w:rPr>
      </w:pPr>
      <w:r w:rsidRPr="00587058">
        <w:rPr>
          <w:rFonts w:eastAsia="Calibri" w:cs="Times New Roman"/>
          <w:color w:val="000000"/>
          <w:szCs w:val="28"/>
        </w:rPr>
        <w:t>Методи розробки</w:t>
      </w:r>
      <w:r>
        <w:rPr>
          <w:rFonts w:eastAsia="Calibri" w:cs="Times New Roman"/>
          <w:color w:val="000000"/>
          <w:szCs w:val="28"/>
        </w:rPr>
        <w:t>:</w:t>
      </w:r>
      <w:r w:rsidRPr="00587058">
        <w:rPr>
          <w:rFonts w:eastAsia="Calibri" w:cs="Times New Roman"/>
          <w:color w:val="000000"/>
          <w:szCs w:val="28"/>
        </w:rPr>
        <w:t xml:space="preserve"> технології</w:t>
      </w:r>
      <w:r w:rsidR="00967C7B">
        <w:rPr>
          <w:rFonts w:eastAsia="Calibri" w:cs="Times New Roman"/>
          <w:color w:val="000000"/>
          <w:szCs w:val="28"/>
        </w:rPr>
        <w:t xml:space="preserve"> </w:t>
      </w:r>
      <w:r w:rsidR="00967C7B">
        <w:rPr>
          <w:rFonts w:eastAsia="Calibri" w:cs="Times New Roman"/>
          <w:color w:val="000000"/>
          <w:szCs w:val="28"/>
          <w:lang w:val="en-US"/>
        </w:rPr>
        <w:t>React</w:t>
      </w:r>
      <w:r w:rsidR="00967C7B" w:rsidRPr="00967C7B">
        <w:rPr>
          <w:rFonts w:eastAsia="Calibri" w:cs="Times New Roman"/>
          <w:color w:val="000000"/>
          <w:szCs w:val="28"/>
        </w:rPr>
        <w:t xml:space="preserve"> </w:t>
      </w:r>
      <w:r w:rsidR="00967C7B">
        <w:rPr>
          <w:rFonts w:eastAsia="Calibri" w:cs="Times New Roman"/>
          <w:color w:val="000000"/>
          <w:szCs w:val="28"/>
          <w:lang w:val="en-US"/>
        </w:rPr>
        <w:t>Native</w:t>
      </w:r>
      <w:r w:rsidR="00967C7B" w:rsidRPr="00967C7B">
        <w:rPr>
          <w:rFonts w:eastAsia="Calibri" w:cs="Times New Roman"/>
          <w:color w:val="000000"/>
          <w:szCs w:val="28"/>
        </w:rPr>
        <w:t xml:space="preserve">, </w:t>
      </w:r>
      <w:r w:rsidR="00967C7B" w:rsidRPr="00967C7B">
        <w:rPr>
          <w:rFonts w:eastAsia="Calibri" w:cs="Times New Roman"/>
          <w:color w:val="000000"/>
          <w:szCs w:val="28"/>
          <w:lang w:val="en-US"/>
        </w:rPr>
        <w:t>Vue</w:t>
      </w:r>
      <w:r w:rsidR="00967C7B" w:rsidRPr="00967C7B">
        <w:rPr>
          <w:rFonts w:eastAsia="Calibri" w:cs="Times New Roman"/>
          <w:color w:val="000000"/>
          <w:szCs w:val="28"/>
        </w:rPr>
        <w:t>.</w:t>
      </w:r>
      <w:proofErr w:type="spellStart"/>
      <w:r w:rsidR="00967C7B" w:rsidRPr="00967C7B">
        <w:rPr>
          <w:rFonts w:eastAsia="Calibri" w:cs="Times New Roman"/>
          <w:color w:val="000000"/>
          <w:szCs w:val="28"/>
          <w:lang w:val="en-US"/>
        </w:rPr>
        <w:t>js</w:t>
      </w:r>
      <w:proofErr w:type="spellEnd"/>
      <w:r w:rsidR="00967C7B" w:rsidRPr="00967C7B">
        <w:rPr>
          <w:rFonts w:eastAsia="Calibri" w:cs="Times New Roman"/>
          <w:color w:val="000000"/>
          <w:szCs w:val="28"/>
        </w:rPr>
        <w:t xml:space="preserve">, </w:t>
      </w:r>
      <w:r w:rsidR="00967C7B" w:rsidRPr="00967C7B">
        <w:rPr>
          <w:rFonts w:eastAsia="Calibri" w:cs="Times New Roman"/>
          <w:color w:val="000000"/>
          <w:szCs w:val="28"/>
          <w:lang w:val="en-US"/>
        </w:rPr>
        <w:t>Node</w:t>
      </w:r>
      <w:r w:rsidR="00967C7B" w:rsidRPr="00967C7B">
        <w:rPr>
          <w:rFonts w:eastAsia="Calibri" w:cs="Times New Roman"/>
          <w:color w:val="000000"/>
          <w:szCs w:val="28"/>
        </w:rPr>
        <w:t>.</w:t>
      </w:r>
      <w:proofErr w:type="spellStart"/>
      <w:r w:rsidR="00967C7B" w:rsidRPr="00967C7B">
        <w:rPr>
          <w:rFonts w:eastAsia="Calibri" w:cs="Times New Roman"/>
          <w:color w:val="000000"/>
          <w:szCs w:val="28"/>
          <w:lang w:val="en-US"/>
        </w:rPr>
        <w:t>js</w:t>
      </w:r>
      <w:proofErr w:type="spellEnd"/>
      <w:r w:rsidRPr="00587058">
        <w:rPr>
          <w:rFonts w:eastAsia="Calibri" w:cs="Times New Roman"/>
          <w:color w:val="000000"/>
          <w:szCs w:val="28"/>
        </w:rPr>
        <w:t>.</w:t>
      </w:r>
      <w:r w:rsidRPr="00967C7B">
        <w:rPr>
          <w:rFonts w:eastAsia="Calibri" w:cs="Times New Roman"/>
          <w:color w:val="000000"/>
          <w:szCs w:val="28"/>
        </w:rPr>
        <w:t xml:space="preserve"> </w:t>
      </w:r>
    </w:p>
    <w:p w:rsidR="003A127F" w:rsidRPr="005A2C7C" w:rsidRDefault="003A127F" w:rsidP="003A127F">
      <w:pPr>
        <w:ind w:firstLine="567"/>
        <w:rPr>
          <w:rFonts w:eastAsia="Calibri" w:cs="Times New Roman"/>
          <w:color w:val="000000"/>
          <w:szCs w:val="28"/>
          <w:lang w:val="ru-RU"/>
        </w:rPr>
      </w:pPr>
      <w:r w:rsidRPr="00587058">
        <w:rPr>
          <w:rFonts w:eastAsia="Calibri" w:cs="Times New Roman"/>
          <w:color w:val="000000"/>
          <w:szCs w:val="28"/>
        </w:rPr>
        <w:t xml:space="preserve">Результати: </w:t>
      </w:r>
      <w:r>
        <w:rPr>
          <w:rFonts w:eastAsia="Calibri" w:cs="Times New Roman"/>
          <w:color w:val="000000"/>
          <w:szCs w:val="28"/>
        </w:rPr>
        <w:t>розробка інформаційної</w:t>
      </w:r>
      <w:r w:rsidR="00967C7B" w:rsidRPr="00967C7B">
        <w:rPr>
          <w:rFonts w:eastAsia="Calibri" w:cs="Times New Roman"/>
          <w:color w:val="000000"/>
          <w:szCs w:val="28"/>
          <w:lang w:val="ru-RU"/>
        </w:rPr>
        <w:t xml:space="preserve"> </w:t>
      </w:r>
      <w:r w:rsidR="00967C7B">
        <w:rPr>
          <w:rFonts w:eastAsia="Calibri" w:cs="Times New Roman"/>
          <w:color w:val="000000"/>
          <w:szCs w:val="28"/>
        </w:rPr>
        <w:t>системи</w:t>
      </w:r>
      <w:r>
        <w:rPr>
          <w:rFonts w:eastAsia="Calibri" w:cs="Times New Roman"/>
          <w:color w:val="000000"/>
          <w:szCs w:val="28"/>
        </w:rPr>
        <w:t xml:space="preserve"> </w:t>
      </w:r>
      <w:r w:rsidRPr="00491F29">
        <w:rPr>
          <w:rFonts w:eastAsia="Calibri" w:cs="Times New Roman"/>
          <w:szCs w:val="28"/>
        </w:rPr>
        <w:t xml:space="preserve">завершена, тестовий </w:t>
      </w:r>
      <w:r w:rsidRPr="00587058">
        <w:rPr>
          <w:rFonts w:eastAsia="Calibri" w:cs="Times New Roman"/>
          <w:color w:val="000000"/>
          <w:szCs w:val="28"/>
        </w:rPr>
        <w:t xml:space="preserve">сценарій для </w:t>
      </w:r>
      <w:r>
        <w:rPr>
          <w:rFonts w:eastAsia="Calibri" w:cs="Times New Roman"/>
          <w:color w:val="000000"/>
          <w:szCs w:val="28"/>
        </w:rPr>
        <w:t>системи відпрацьовує.</w:t>
      </w:r>
    </w:p>
    <w:p w:rsidR="003A127F" w:rsidRPr="0002139C" w:rsidRDefault="003A127F" w:rsidP="003A127F">
      <w:pPr>
        <w:ind w:firstLine="567"/>
        <w:rPr>
          <w:rFonts w:eastAsia="Calibri" w:cs="Times New Roman"/>
          <w:color w:val="000000"/>
          <w:szCs w:val="28"/>
          <w:lang w:val="ru-RU"/>
        </w:rPr>
      </w:pPr>
      <w:r w:rsidRPr="00587058">
        <w:rPr>
          <w:rFonts w:eastAsia="Calibri" w:cs="Times New Roman"/>
          <w:color w:val="000000"/>
          <w:szCs w:val="28"/>
        </w:rPr>
        <w:t xml:space="preserve">Ключові слова: </w:t>
      </w:r>
      <w:r w:rsidR="0002139C">
        <w:rPr>
          <w:rFonts w:eastAsia="Calibri" w:cs="Times New Roman"/>
          <w:color w:val="000000"/>
          <w:szCs w:val="28"/>
        </w:rPr>
        <w:t xml:space="preserve">мобільний додаток, фреймворк, реклама, банер, </w:t>
      </w:r>
      <w:proofErr w:type="spellStart"/>
      <w:r w:rsidR="0002139C">
        <w:rPr>
          <w:rFonts w:eastAsia="Calibri" w:cs="Times New Roman"/>
          <w:color w:val="000000"/>
          <w:szCs w:val="28"/>
        </w:rPr>
        <w:t>кроссплатформова</w:t>
      </w:r>
      <w:proofErr w:type="spellEnd"/>
      <w:r w:rsidR="0002139C">
        <w:rPr>
          <w:rFonts w:eastAsia="Calibri" w:cs="Times New Roman"/>
          <w:color w:val="000000"/>
          <w:szCs w:val="28"/>
        </w:rPr>
        <w:t xml:space="preserve"> розробка.</w:t>
      </w:r>
    </w:p>
    <w:p w:rsidR="003A127F" w:rsidRDefault="003A127F" w:rsidP="003A127F">
      <w:pPr>
        <w:ind w:firstLine="567"/>
        <w:rPr>
          <w:rFonts w:eastAsia="Calibri" w:cs="Times New Roman"/>
          <w:color w:val="000000"/>
          <w:szCs w:val="28"/>
          <w:lang w:val="ru-RU"/>
        </w:rPr>
      </w:pPr>
    </w:p>
    <w:p w:rsidR="003A127F" w:rsidRPr="00F108C8" w:rsidRDefault="003A127F" w:rsidP="003A127F">
      <w:pPr>
        <w:ind w:firstLine="567"/>
        <w:jc w:val="center"/>
        <w:rPr>
          <w:b/>
          <w:lang w:val="en-US"/>
        </w:rPr>
      </w:pPr>
      <w:r w:rsidRPr="00F108C8">
        <w:rPr>
          <w:b/>
          <w:lang w:val="en-US"/>
        </w:rPr>
        <w:t>ABSTRACT</w:t>
      </w:r>
    </w:p>
    <w:p w:rsidR="003A127F" w:rsidRPr="00F108C8" w:rsidRDefault="003A127F" w:rsidP="003A127F">
      <w:pPr>
        <w:spacing w:after="200" w:line="276" w:lineRule="auto"/>
        <w:ind w:firstLine="567"/>
        <w:jc w:val="left"/>
        <w:rPr>
          <w:rFonts w:eastAsia="Times New Roman" w:cs="Times New Roman"/>
          <w:b/>
          <w:bCs/>
          <w:kern w:val="32"/>
          <w:szCs w:val="32"/>
          <w:lang w:val="en-US" w:eastAsia="ru-RU"/>
        </w:rPr>
      </w:pPr>
    </w:p>
    <w:p w:rsidR="00C3237A" w:rsidRDefault="00C3237A" w:rsidP="0002139C">
      <w:pPr>
        <w:pStyle w:val="-"/>
        <w:ind w:firstLine="567"/>
        <w:rPr>
          <w:lang w:val="en-US" w:eastAsia="ru-RU"/>
        </w:rPr>
      </w:pPr>
      <w:r w:rsidRPr="00C3237A">
        <w:rPr>
          <w:lang w:val="en-US" w:eastAsia="ru-RU"/>
        </w:rPr>
        <w:t>The purpose of the work is to reduce the costs of the business owner to attract new customers through the development and implementation of a new algorithm for the operation of advertising.</w:t>
      </w:r>
    </w:p>
    <w:p w:rsidR="0002139C" w:rsidRPr="0002139C" w:rsidRDefault="0002139C" w:rsidP="0002139C">
      <w:pPr>
        <w:pStyle w:val="-"/>
        <w:ind w:firstLine="567"/>
        <w:rPr>
          <w:lang w:val="en-US" w:eastAsia="ru-RU"/>
        </w:rPr>
      </w:pPr>
      <w:r w:rsidRPr="0002139C">
        <w:rPr>
          <w:lang w:val="en-US" w:eastAsia="ru-RU"/>
        </w:rPr>
        <w:t>Development methods: technologies React Native, Vue.js, Node.js.</w:t>
      </w:r>
    </w:p>
    <w:p w:rsidR="0002139C" w:rsidRPr="0002139C" w:rsidRDefault="0002139C" w:rsidP="0002139C">
      <w:pPr>
        <w:pStyle w:val="-"/>
        <w:ind w:firstLine="567"/>
        <w:rPr>
          <w:lang w:val="en-US" w:eastAsia="ru-RU"/>
        </w:rPr>
      </w:pPr>
      <w:r w:rsidRPr="0002139C">
        <w:rPr>
          <w:lang w:val="en-US" w:eastAsia="ru-RU"/>
        </w:rPr>
        <w:t>Results: the development of the information system is completed, the test scenario for the system is working.</w:t>
      </w:r>
    </w:p>
    <w:p w:rsidR="0002139C" w:rsidRPr="00F108C8" w:rsidRDefault="0002139C" w:rsidP="0002139C">
      <w:pPr>
        <w:pStyle w:val="-"/>
        <w:ind w:firstLine="567"/>
        <w:rPr>
          <w:lang w:val="en-US" w:eastAsia="ru-RU"/>
        </w:rPr>
      </w:pPr>
      <w:r w:rsidRPr="0002139C">
        <w:rPr>
          <w:lang w:val="en-US" w:eastAsia="ru-RU"/>
        </w:rPr>
        <w:t>Keywords: mobile application, framework, advertising, banner, cross-platform development.</w:t>
      </w:r>
    </w:p>
    <w:p w:rsidR="0002139C" w:rsidRDefault="0002139C">
      <w:pPr>
        <w:rPr>
          <w:lang w:val="en-US"/>
        </w:rPr>
      </w:pPr>
    </w:p>
    <w:p w:rsidR="0002139C" w:rsidRDefault="0002139C">
      <w:pPr>
        <w:spacing w:line="240" w:lineRule="auto"/>
        <w:ind w:firstLine="0"/>
        <w:jc w:val="left"/>
        <w:rPr>
          <w:lang w:val="en-US"/>
        </w:rPr>
      </w:pPr>
      <w:r>
        <w:rPr>
          <w:lang w:val="en-US"/>
        </w:rPr>
        <w:br w:type="page"/>
      </w:r>
    </w:p>
    <w:p w:rsidR="0002139C" w:rsidRPr="00314EFA" w:rsidRDefault="0002139C" w:rsidP="0002139C">
      <w:pPr>
        <w:pStyle w:val="X1"/>
      </w:pPr>
      <w:bookmarkStart w:id="6" w:name="_Toc26835943"/>
      <w:bookmarkStart w:id="7" w:name="_Toc58504293"/>
      <w:r w:rsidRPr="00314EFA">
        <w:lastRenderedPageBreak/>
        <w:t>ВСТУП</w:t>
      </w:r>
      <w:bookmarkEnd w:id="6"/>
      <w:bookmarkEnd w:id="7"/>
    </w:p>
    <w:p w:rsidR="0002139C" w:rsidRPr="009A445D" w:rsidRDefault="0002139C" w:rsidP="0002139C">
      <w:pPr>
        <w:rPr>
          <w:rFonts w:eastAsia="Calibri" w:cs="Times New Roman"/>
          <w:lang w:val="en-US"/>
        </w:rPr>
      </w:pPr>
    </w:p>
    <w:p w:rsidR="00C17357" w:rsidRPr="00C17357" w:rsidRDefault="00C17357" w:rsidP="00C17357">
      <w:pPr>
        <w:ind w:firstLine="708"/>
        <w:rPr>
          <w:rFonts w:eastAsia="Calibri" w:cs="Times New Roman"/>
        </w:rPr>
      </w:pPr>
      <w:r w:rsidRPr="00C17357">
        <w:rPr>
          <w:rFonts w:eastAsia="Calibri" w:cs="Times New Roman"/>
        </w:rPr>
        <w:t>Одним з ключових моментів у веденні і розвитку переважної більшості бізнесів є залучення нових клієнтів. Це питання однаково важливий для бізнесу незалежно від того, який його розмір і обороти. Саме зростання кількості клієнтів часто дає можливість підприємцю розширювати і розвивати його справу. Головним і найбільш ефективним засобом залучення нових клієнтів і утримання старих є реклама. На жаль, в наш час, провести ефективну рекламну компанію для підприємця може бути занадто дорого. У випадку з великим і середнім бізнесом питання вартості реклами не такий критичний, як з малим. Власники малого бізнесу, особливо на початку своєї діяльності, просто не можуть собі дозволити рекламу, яка так необхідна для створення первинної клієнтської бази. Виходячи з цього, особливої ​​актуальності набуває завдання щодо зниження витрат на залучення нового клієнта, що дозволить будь-якому бізнесу, незалежно від його розміру, рости і розвиватися, не відчуваючи труднощів з рекламою. Зниження вартості реклами можна домогтися завдяки побудові нового алгоритму функціонування реклами, який дозволить зацікавити і залучити потенційного клієнта, при цьому скоротивши необхідні на це витрати.</w:t>
      </w:r>
    </w:p>
    <w:p w:rsidR="00C17357" w:rsidRPr="00C17357" w:rsidRDefault="00C17357" w:rsidP="00C17357">
      <w:pPr>
        <w:ind w:firstLine="708"/>
        <w:rPr>
          <w:rFonts w:eastAsia="Calibri" w:cs="Times New Roman"/>
        </w:rPr>
      </w:pPr>
      <w:r w:rsidRPr="00C17357">
        <w:rPr>
          <w:rFonts w:eastAsia="Calibri" w:cs="Times New Roman"/>
        </w:rPr>
        <w:t>Метою даного дослідження є зниження витрат власника бізнесу на залучення нового клієнта за рахунок розробки та реалізації нового алгоритму функціонування реклами.</w:t>
      </w:r>
    </w:p>
    <w:p w:rsidR="00C17357" w:rsidRPr="00C17357" w:rsidRDefault="00C17357" w:rsidP="00C17357">
      <w:pPr>
        <w:ind w:firstLine="708"/>
        <w:rPr>
          <w:rFonts w:eastAsia="Calibri" w:cs="Times New Roman"/>
        </w:rPr>
      </w:pPr>
      <w:r w:rsidRPr="00C17357">
        <w:rPr>
          <w:rFonts w:eastAsia="Calibri" w:cs="Times New Roman"/>
        </w:rPr>
        <w:t>Для досягнення зазначеної мети необхідно вирішити такі завдання:</w:t>
      </w:r>
    </w:p>
    <w:p w:rsidR="00C17357" w:rsidRPr="00C17357" w:rsidRDefault="00C17357" w:rsidP="00C17357">
      <w:pPr>
        <w:ind w:firstLine="708"/>
        <w:rPr>
          <w:rFonts w:eastAsia="Calibri" w:cs="Times New Roman"/>
        </w:rPr>
      </w:pPr>
      <w:r w:rsidRPr="00C17357">
        <w:rPr>
          <w:rFonts w:eastAsia="Calibri" w:cs="Times New Roman"/>
        </w:rPr>
        <w:t>1. Аналіз існуючих алгоритмів функціонування реклами.</w:t>
      </w:r>
    </w:p>
    <w:p w:rsidR="00C17357" w:rsidRPr="00C17357" w:rsidRDefault="00C17357" w:rsidP="00C17357">
      <w:pPr>
        <w:ind w:firstLine="708"/>
        <w:rPr>
          <w:rFonts w:eastAsia="Calibri" w:cs="Times New Roman"/>
        </w:rPr>
      </w:pPr>
      <w:r w:rsidRPr="00C17357">
        <w:rPr>
          <w:rFonts w:eastAsia="Calibri" w:cs="Times New Roman"/>
        </w:rPr>
        <w:t>2. Опис існуючих алгоритмів функціонування реклами і принципів їх роботи.</w:t>
      </w:r>
    </w:p>
    <w:p w:rsidR="00C17357" w:rsidRPr="00C17357" w:rsidRDefault="00C17357" w:rsidP="00C17357">
      <w:pPr>
        <w:ind w:firstLine="708"/>
        <w:rPr>
          <w:rFonts w:eastAsia="Calibri" w:cs="Times New Roman"/>
        </w:rPr>
      </w:pPr>
      <w:r w:rsidRPr="00C17357">
        <w:rPr>
          <w:rFonts w:eastAsia="Calibri" w:cs="Times New Roman"/>
        </w:rPr>
        <w:t>3. Розробка нового алгоритму функціонування реклами.</w:t>
      </w:r>
    </w:p>
    <w:p w:rsidR="00C17357" w:rsidRPr="00C17357" w:rsidRDefault="00C17357" w:rsidP="00C17357">
      <w:pPr>
        <w:ind w:firstLine="708"/>
        <w:rPr>
          <w:rFonts w:eastAsia="Calibri" w:cs="Times New Roman"/>
        </w:rPr>
      </w:pPr>
      <w:r w:rsidRPr="00C17357">
        <w:rPr>
          <w:rFonts w:eastAsia="Calibri" w:cs="Times New Roman"/>
        </w:rPr>
        <w:t>4. Реалізація розробленого алгоритму функціонування реклами шляхом створення інформаційної системи впровадження реклами і підтримки інтересу до неї.</w:t>
      </w:r>
    </w:p>
    <w:p w:rsidR="00C17357" w:rsidRPr="00C17357" w:rsidRDefault="00C17357" w:rsidP="00C17357">
      <w:pPr>
        <w:ind w:firstLine="708"/>
        <w:rPr>
          <w:rFonts w:eastAsia="Calibri" w:cs="Times New Roman"/>
        </w:rPr>
      </w:pPr>
      <w:r w:rsidRPr="00C17357">
        <w:rPr>
          <w:rFonts w:eastAsia="Calibri" w:cs="Times New Roman"/>
        </w:rPr>
        <w:t>5. Виконання апробації інформаційної системи, розробленої на основі розробленого алгоритму функціонування реклами.</w:t>
      </w:r>
    </w:p>
    <w:p w:rsidR="00C17357" w:rsidRPr="00C17357" w:rsidRDefault="00C17357" w:rsidP="00C17357">
      <w:pPr>
        <w:ind w:firstLine="708"/>
        <w:rPr>
          <w:rFonts w:eastAsia="Calibri" w:cs="Times New Roman"/>
        </w:rPr>
      </w:pPr>
      <w:r w:rsidRPr="00C17357">
        <w:rPr>
          <w:rFonts w:eastAsia="Calibri" w:cs="Times New Roman"/>
        </w:rPr>
        <w:lastRenderedPageBreak/>
        <w:t>Об'єкт дослідження: процес зниження витрат на залучення підприємцем нового клієнта.</w:t>
      </w:r>
    </w:p>
    <w:p w:rsidR="00C17357" w:rsidRPr="00C17357" w:rsidRDefault="00C17357" w:rsidP="00C17357">
      <w:pPr>
        <w:ind w:firstLine="708"/>
        <w:rPr>
          <w:rFonts w:eastAsia="Calibri" w:cs="Times New Roman"/>
        </w:rPr>
      </w:pPr>
      <w:r w:rsidRPr="00C17357">
        <w:rPr>
          <w:rFonts w:eastAsia="Calibri" w:cs="Times New Roman"/>
        </w:rPr>
        <w:t>Предмет дослідження: засоби для реалізації алгоритму функціонування реклами.</w:t>
      </w:r>
    </w:p>
    <w:p w:rsidR="00C17357" w:rsidRPr="00C17357" w:rsidRDefault="00C17357" w:rsidP="00C17357">
      <w:pPr>
        <w:ind w:firstLine="708"/>
        <w:rPr>
          <w:rFonts w:eastAsia="Calibri" w:cs="Times New Roman"/>
        </w:rPr>
      </w:pPr>
      <w:r w:rsidRPr="00C17357">
        <w:rPr>
          <w:rFonts w:eastAsia="Calibri" w:cs="Times New Roman"/>
        </w:rPr>
        <w:t>Для досягнення поставленої мети були використані наступні методи:</w:t>
      </w:r>
    </w:p>
    <w:p w:rsidR="00C17357" w:rsidRPr="00C17357" w:rsidRDefault="00C17357" w:rsidP="00C17357">
      <w:pPr>
        <w:ind w:firstLine="708"/>
        <w:rPr>
          <w:rFonts w:eastAsia="Calibri" w:cs="Times New Roman"/>
        </w:rPr>
      </w:pPr>
      <w:r w:rsidRPr="00C17357">
        <w:rPr>
          <w:rFonts w:eastAsia="Calibri" w:cs="Times New Roman"/>
        </w:rPr>
        <w:t>1. Метод дослідження як теорія алгоритмів для проектування рекламних процесів.</w:t>
      </w:r>
    </w:p>
    <w:p w:rsidR="00C17357" w:rsidRPr="00C17357" w:rsidRDefault="00C17357" w:rsidP="00C17357">
      <w:pPr>
        <w:ind w:firstLine="708"/>
        <w:rPr>
          <w:rFonts w:eastAsia="Calibri" w:cs="Times New Roman"/>
        </w:rPr>
      </w:pPr>
      <w:r w:rsidRPr="00C17357">
        <w:rPr>
          <w:rFonts w:eastAsia="Calibri" w:cs="Times New Roman"/>
        </w:rPr>
        <w:t>2. Метод порівняння. Для визначення переваг розроблювального алгоритму було проведено його порівняння з іншими алгоритмами функціонування реклами.</w:t>
      </w:r>
    </w:p>
    <w:p w:rsidR="00C17357" w:rsidRPr="00C17357" w:rsidRDefault="00C17357" w:rsidP="00C17357">
      <w:pPr>
        <w:ind w:firstLine="708"/>
        <w:rPr>
          <w:rFonts w:eastAsia="Calibri" w:cs="Times New Roman"/>
        </w:rPr>
      </w:pPr>
      <w:r w:rsidRPr="00C17357">
        <w:rPr>
          <w:rFonts w:eastAsia="Calibri" w:cs="Times New Roman"/>
        </w:rPr>
        <w:t>Наукова новизна: розроблений алгоритм функціонування реклами, що дозволяє знизити витрати власника бізнесу на залучення нового клієнта.</w:t>
      </w:r>
    </w:p>
    <w:p w:rsidR="00834527" w:rsidRPr="00C17357" w:rsidRDefault="00C17357" w:rsidP="00C17357">
      <w:pPr>
        <w:ind w:firstLine="708"/>
      </w:pPr>
      <w:r w:rsidRPr="00C17357">
        <w:rPr>
          <w:rFonts w:eastAsia="Calibri" w:cs="Times New Roman"/>
        </w:rPr>
        <w:t>Практична значимість: на основі запропонованого алгоритму функціонування реклами розроблена інформаційна система впровадження реклами і підтримки інтересу до неї, що дозволяє знизити витрати власника бізнесу на залучення нового клієнта.</w:t>
      </w:r>
      <w:r w:rsidR="00834527" w:rsidRPr="00C17357">
        <w:br w:type="page"/>
      </w:r>
    </w:p>
    <w:p w:rsidR="00187A78" w:rsidRPr="00A342AB" w:rsidRDefault="00C17357" w:rsidP="00D5361B">
      <w:pPr>
        <w:pStyle w:val="X1"/>
        <w:numPr>
          <w:ilvl w:val="0"/>
          <w:numId w:val="1"/>
        </w:numPr>
        <w:ind w:left="0" w:firstLine="0"/>
      </w:pPr>
      <w:bookmarkStart w:id="8" w:name="_Toc58504294"/>
      <w:r w:rsidRPr="00C17357">
        <w:lastRenderedPageBreak/>
        <w:t>АНАЛІЗ ПРЕДМЕТНОЇ ОБЛАСТІ І ІСНУЮЧИХ РІШЕНЬ</w:t>
      </w:r>
      <w:bookmarkEnd w:id="8"/>
    </w:p>
    <w:p w:rsidR="00834527" w:rsidRPr="00A342AB" w:rsidRDefault="00C17357" w:rsidP="00D5361B">
      <w:pPr>
        <w:pStyle w:val="XX2"/>
        <w:numPr>
          <w:ilvl w:val="1"/>
          <w:numId w:val="1"/>
        </w:numPr>
        <w:ind w:left="0" w:firstLine="567"/>
      </w:pPr>
      <w:bookmarkStart w:id="9" w:name="_Toc58504295"/>
      <w:r w:rsidRPr="00C17357">
        <w:t>Опис предметної області</w:t>
      </w:r>
      <w:bookmarkEnd w:id="9"/>
    </w:p>
    <w:p w:rsidR="00C22485" w:rsidRDefault="00C22485" w:rsidP="00834527">
      <w:pPr>
        <w:rPr>
          <w:lang w:val="ru-RU"/>
        </w:rPr>
      </w:pPr>
    </w:p>
    <w:p w:rsidR="00C17357" w:rsidRPr="00E6103A" w:rsidRDefault="00C17357" w:rsidP="00C17357">
      <w:r w:rsidRPr="00E6103A">
        <w:t xml:space="preserve">Предметною областю для дипломного проектування була обрана рекламна діяльність за допомогою мобільного додатку. Розробляється програмна система являє собою два клієнт-серверних додатки, для обох типів користувачів, а саме - веб додаток для рекламодавців і мобільний додаток для клієнтів. Виходячи з цього випливає, що система забезпечує весь необхідний функціонал для роботи реклами. Веб додаток призначений для використання рекламодавцем для створення, налаштування і запуску рекламної компанії, представленої у вигляді банерів, які після старту компанії показуються клієнтам в мобільному додатку. Система робить процес створення і запуску реклами дуже простим, а інтерфейс є інтуїтивно зрозумілим. Тому рекламодавцю не потрібно витрачати багато сил і часу для роботи з системою, а також не потрібно володіти якимись специфічними знаннями. Так само рекламодавцю надається статистика по результатам пошуку його банерів клієнтами у вигляді цифрових показників і графіків. Користувачі мобільного застосування (клієнти) отримують можливість переглядати рекламні банери і отримувати за перегляд винагороду. Винагорода направлено на підтримку інтересу клієнтів до перегляду реклами. Винагорода представлено у вигляді балів, які накопичуються на рахунку користувача і дозволяють купувати за них товари або послуги, запропоновані рекламодавцями, чиї банери клієнт встиг подивитися. Після придбання товару або послуги за бали, клієнт отримує </w:t>
      </w:r>
      <w:proofErr w:type="spellStart"/>
      <w:r w:rsidRPr="00E6103A">
        <w:t>кешбек</w:t>
      </w:r>
      <w:proofErr w:type="spellEnd"/>
      <w:r w:rsidRPr="00E6103A">
        <w:t>, який він може вивести на свій банківський рахунок.</w:t>
      </w:r>
    </w:p>
    <w:p w:rsidR="00C22485" w:rsidRDefault="00C17357" w:rsidP="00C17357">
      <w:r w:rsidRPr="00E6103A">
        <w:t xml:space="preserve">Вся інформаційна система спрямована на забезпечення ефективної рекламної діяльності, а тому було прийнято рішення назвати її </w:t>
      </w:r>
      <w:proofErr w:type="spellStart"/>
      <w:r w:rsidRPr="00E6103A">
        <w:t>Advee</w:t>
      </w:r>
      <w:proofErr w:type="spellEnd"/>
      <w:r w:rsidRPr="00E6103A">
        <w:t>. Назва є похідним від слова «</w:t>
      </w:r>
      <w:proofErr w:type="spellStart"/>
      <w:r w:rsidRPr="00E6103A">
        <w:t>advertisement</w:t>
      </w:r>
      <w:proofErr w:type="spellEnd"/>
      <w:r w:rsidRPr="00E6103A">
        <w:t xml:space="preserve">» (з </w:t>
      </w:r>
      <w:proofErr w:type="spellStart"/>
      <w:r w:rsidRPr="00E6103A">
        <w:t>англ</w:t>
      </w:r>
      <w:proofErr w:type="spellEnd"/>
      <w:r w:rsidRPr="00E6103A">
        <w:t>. - реклама).</w:t>
      </w:r>
    </w:p>
    <w:p w:rsidR="00E6103A" w:rsidRDefault="00E6103A" w:rsidP="00C17357"/>
    <w:p w:rsidR="00E6103A" w:rsidRDefault="00E6103A" w:rsidP="00C17357"/>
    <w:p w:rsidR="00E6103A" w:rsidRPr="00E6103A" w:rsidRDefault="00E6103A" w:rsidP="00C17357"/>
    <w:p w:rsidR="00E7799D" w:rsidRPr="00A342AB" w:rsidRDefault="00E6103A" w:rsidP="00D5361B">
      <w:pPr>
        <w:pStyle w:val="XX2"/>
        <w:numPr>
          <w:ilvl w:val="1"/>
          <w:numId w:val="1"/>
        </w:numPr>
        <w:ind w:left="0" w:firstLine="567"/>
      </w:pPr>
      <w:bookmarkStart w:id="10" w:name="_Toc58504296"/>
      <w:r w:rsidRPr="00E6103A">
        <w:lastRenderedPageBreak/>
        <w:t>Дослідження статистичних даних</w:t>
      </w:r>
      <w:bookmarkEnd w:id="10"/>
    </w:p>
    <w:p w:rsidR="00C22485" w:rsidRDefault="00C22485" w:rsidP="00E7799D">
      <w:pPr>
        <w:ind w:firstLine="708"/>
        <w:rPr>
          <w:lang w:val="en-US"/>
        </w:rPr>
      </w:pPr>
    </w:p>
    <w:p w:rsidR="00E6103A" w:rsidRPr="0095641B" w:rsidRDefault="00E6103A" w:rsidP="00E6103A">
      <w:pPr>
        <w:ind w:firstLine="708"/>
      </w:pPr>
      <w:proofErr w:type="spellStart"/>
      <w:r w:rsidRPr="0095641B">
        <w:t>Advee</w:t>
      </w:r>
      <w:proofErr w:type="spellEnd"/>
      <w:r w:rsidRPr="0095641B">
        <w:t xml:space="preserve"> є інформаційною системою заснованої на постійному використанні клієнтами смартфонів (пристроїв, що поєднують в собі функції персонального органайзера і мобільного телефону) для перегляду реклами. Щоб підтвердити гіпотезу про ефективність і доцільність такого виду реклами звернемося до статистики.</w:t>
      </w:r>
    </w:p>
    <w:p w:rsidR="00E6103A" w:rsidRPr="0095641B" w:rsidRDefault="00E6103A" w:rsidP="00E6103A">
      <w:pPr>
        <w:ind w:firstLine="708"/>
      </w:pPr>
      <w:r w:rsidRPr="0095641B">
        <w:t>У 2019 понад 5,11 мільярда чоловік у всьому світі використовували мобільні телефони, що на 2,7% більше, ніж в минулому році, при цьому на смартфони припадає понад дві третини всіх використовуваних сьогодні пристроїв. [4]</w:t>
      </w:r>
    </w:p>
    <w:p w:rsidR="00E6103A" w:rsidRPr="0095641B" w:rsidRDefault="00E6103A" w:rsidP="00E6103A">
      <w:pPr>
        <w:ind w:firstLine="708"/>
      </w:pPr>
      <w:r w:rsidRPr="0095641B">
        <w:t>Очікується, що кількість користувачів смартфонів в усьому світі зросте до 3,8 мільярда. [5]</w:t>
      </w:r>
    </w:p>
    <w:p w:rsidR="00E6103A" w:rsidRPr="0095641B" w:rsidRDefault="00E6103A" w:rsidP="00E6103A">
      <w:pPr>
        <w:ind w:firstLine="708"/>
      </w:pPr>
      <w:r w:rsidRPr="0095641B">
        <w:t>Смартфони є у понад 230 мільйонів споживачів в США, планшети - у близько 100 мільйонів споживачів в США. [6]</w:t>
      </w:r>
    </w:p>
    <w:p w:rsidR="00E6103A" w:rsidRPr="0095641B" w:rsidRDefault="00E6103A" w:rsidP="00E6103A">
      <w:pPr>
        <w:ind w:firstLine="708"/>
      </w:pPr>
      <w:r w:rsidRPr="0095641B">
        <w:t>До 2019 року 94% веб-сайтів для малого бізнесу були адаптовані для мобільних пристроїв. [7]</w:t>
      </w:r>
    </w:p>
    <w:p w:rsidR="00E6103A" w:rsidRPr="0095641B" w:rsidRDefault="00E6103A" w:rsidP="00E6103A">
      <w:pPr>
        <w:ind w:firstLine="708"/>
      </w:pPr>
      <w:r w:rsidRPr="0095641B">
        <w:t>До 70% веб-трафіку припадає на мобільний пристрій. [8]</w:t>
      </w:r>
    </w:p>
    <w:p w:rsidR="00E6103A" w:rsidRPr="0095641B" w:rsidRDefault="00E6103A" w:rsidP="00E6103A">
      <w:pPr>
        <w:ind w:firstLine="708"/>
      </w:pPr>
      <w:r w:rsidRPr="0095641B">
        <w:t>71% маркетологів вважають, що мобільний маркетинг лежить в основі їхнього бізнесу. [9]</w:t>
      </w:r>
    </w:p>
    <w:p w:rsidR="00E6103A" w:rsidRPr="0095641B" w:rsidRDefault="00E6103A" w:rsidP="00E6103A">
      <w:pPr>
        <w:ind w:firstLine="708"/>
      </w:pPr>
      <w:r w:rsidRPr="0095641B">
        <w:t>57% всього пошукового трафіку в США в 2017 році припадало на смартфони і планшети. [10]</w:t>
      </w:r>
    </w:p>
    <w:p w:rsidR="00E6103A" w:rsidRPr="0095641B" w:rsidRDefault="00E6103A" w:rsidP="00E6103A">
      <w:pPr>
        <w:ind w:firstLine="708"/>
      </w:pPr>
      <w:r w:rsidRPr="0095641B">
        <w:t>У 2019 обсяг мобільної реклами досяг 46 мільярдів доларів. [11]</w:t>
      </w:r>
    </w:p>
    <w:p w:rsidR="00E6103A" w:rsidRPr="0095641B" w:rsidRDefault="00E6103A" w:rsidP="00E6103A">
      <w:pPr>
        <w:ind w:firstLine="708"/>
      </w:pPr>
      <w:r w:rsidRPr="0095641B">
        <w:t>76% людей, які шукають щось поблизу на своєму смартфоні, відвідують пов'язаний бізнес протягом дня, і 28% цих пошуків призводять до покупки. [12]</w:t>
      </w:r>
    </w:p>
    <w:p w:rsidR="00E6103A" w:rsidRPr="0095641B" w:rsidRDefault="00E6103A" w:rsidP="00E6103A">
      <w:pPr>
        <w:ind w:firstLine="708"/>
      </w:pPr>
      <w:r w:rsidRPr="0095641B">
        <w:t>77% покупців смартфонів з більшою ймовірністю здійснять покупку у компаній, чиї мобільні сайти або додатки дозволяють їм швидко здійснювати покупки. [12]</w:t>
      </w:r>
    </w:p>
    <w:p w:rsidR="00E6103A" w:rsidRPr="0095641B" w:rsidRDefault="00E6103A" w:rsidP="00E6103A">
      <w:pPr>
        <w:ind w:firstLine="708"/>
      </w:pPr>
      <w:r w:rsidRPr="0095641B">
        <w:t>89% людей на смартфонах використовують програми, і тільки 11% використовують стандартні веб-сайти. [9]</w:t>
      </w:r>
    </w:p>
    <w:p w:rsidR="00E6103A" w:rsidRPr="0095641B" w:rsidRDefault="00E6103A" w:rsidP="00E6103A">
      <w:pPr>
        <w:ind w:firstLine="708"/>
      </w:pPr>
      <w:r w:rsidRPr="0095641B">
        <w:lastRenderedPageBreak/>
        <w:t>Наведені вище статистичні дані підтверджують гіпотезу про доцільність ведення рекламної діяльності за допомогою смартфона.</w:t>
      </w:r>
    </w:p>
    <w:p w:rsidR="00C22485" w:rsidRPr="0095641B" w:rsidRDefault="00E6103A" w:rsidP="00E6103A">
      <w:pPr>
        <w:ind w:firstLine="708"/>
      </w:pPr>
      <w:r w:rsidRPr="0095641B">
        <w:t>Для більшої наочності розглянемо діаграми, зображені на рис 1.1 і 1.2.</w:t>
      </w:r>
    </w:p>
    <w:p w:rsidR="00E6103A" w:rsidRDefault="00E6103A" w:rsidP="00E6103A">
      <w:pPr>
        <w:ind w:firstLine="708"/>
        <w:rPr>
          <w:lang w:val="ru-RU"/>
        </w:rPr>
      </w:pPr>
    </w:p>
    <w:p w:rsidR="00B54DED" w:rsidRPr="00B54DED" w:rsidRDefault="00B54DED" w:rsidP="00BD5E2B">
      <w:pPr>
        <w:spacing w:line="240" w:lineRule="auto"/>
        <w:ind w:firstLine="0"/>
        <w:jc w:val="center"/>
        <w:rPr>
          <w:rFonts w:eastAsia="Times New Roman" w:cs="Times New Roman"/>
          <w:sz w:val="24"/>
          <w:szCs w:val="24"/>
          <w:lang w:val="ru-UA" w:eastAsia="ru-RU"/>
        </w:rPr>
      </w:pPr>
      <w:r w:rsidRPr="00B54DED">
        <w:rPr>
          <w:rFonts w:eastAsia="Times New Roman" w:cs="Times New Roman"/>
          <w:sz w:val="24"/>
          <w:szCs w:val="24"/>
          <w:lang w:val="ru-UA" w:eastAsia="ru-RU"/>
        </w:rPr>
        <w:fldChar w:fldCharType="begin"/>
      </w:r>
      <w:r w:rsidRPr="00B54DED">
        <w:rPr>
          <w:rFonts w:eastAsia="Times New Roman" w:cs="Times New Roman"/>
          <w:sz w:val="24"/>
          <w:szCs w:val="24"/>
          <w:lang w:val="ru-UA" w:eastAsia="ru-RU"/>
        </w:rPr>
        <w:instrText xml:space="preserve"> INCLUDEPICTURE "https://cdn.statcdn.com/Infographic/images/normal/19438.jpeg" \* MERGEFORMATINET </w:instrText>
      </w:r>
      <w:r w:rsidRPr="00B54DED">
        <w:rPr>
          <w:rFonts w:eastAsia="Times New Roman" w:cs="Times New Roman"/>
          <w:sz w:val="24"/>
          <w:szCs w:val="24"/>
          <w:lang w:val="ru-UA" w:eastAsia="ru-RU"/>
        </w:rPr>
        <w:fldChar w:fldCharType="separate"/>
      </w:r>
      <w:r w:rsidRPr="00B54DED">
        <w:rPr>
          <w:rFonts w:eastAsia="Times New Roman" w:cs="Times New Roman"/>
          <w:noProof/>
          <w:sz w:val="24"/>
          <w:szCs w:val="24"/>
          <w:lang w:val="ru-UA" w:eastAsia="ru-RU"/>
        </w:rPr>
        <w:drawing>
          <wp:inline distT="0" distB="0" distL="0" distR="0">
            <wp:extent cx="5731510" cy="4086860"/>
            <wp:effectExtent l="0" t="0" r="0" b="2540"/>
            <wp:docPr id="2" name="Рисунок 2" descr="Infographic: This Is What Advertising Will Look Like in 2021 | Stati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nfographic: This Is What Advertising Will Look Like in 2021 | Statista"/>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31510" cy="4086860"/>
                    </a:xfrm>
                    <a:prstGeom prst="rect">
                      <a:avLst/>
                    </a:prstGeom>
                    <a:noFill/>
                    <a:ln>
                      <a:noFill/>
                    </a:ln>
                  </pic:spPr>
                </pic:pic>
              </a:graphicData>
            </a:graphic>
          </wp:inline>
        </w:drawing>
      </w:r>
      <w:r w:rsidRPr="00B54DED">
        <w:rPr>
          <w:rFonts w:eastAsia="Times New Roman" w:cs="Times New Roman"/>
          <w:sz w:val="24"/>
          <w:szCs w:val="24"/>
          <w:lang w:val="ru-UA" w:eastAsia="ru-RU"/>
        </w:rPr>
        <w:fldChar w:fldCharType="end"/>
      </w:r>
    </w:p>
    <w:p w:rsidR="00C3237A" w:rsidRDefault="00C3237A" w:rsidP="00C3237A">
      <w:pPr>
        <w:ind w:firstLine="0"/>
        <w:rPr>
          <w:lang w:val="ru-RU"/>
        </w:rPr>
      </w:pPr>
    </w:p>
    <w:p w:rsidR="00BD5E2B" w:rsidRPr="00005EE2" w:rsidRDefault="00BD5E2B" w:rsidP="00C3237A">
      <w:pPr>
        <w:ind w:firstLine="0"/>
        <w:jc w:val="center"/>
      </w:pPr>
      <w:r w:rsidRPr="00005EE2">
        <w:t>Рисунок 1.1 –</w:t>
      </w:r>
      <w:r w:rsidR="00E6103A" w:rsidRPr="00005EE2">
        <w:t xml:space="preserve"> Прогнози розподілу реклами на 2021 рік</w:t>
      </w:r>
    </w:p>
    <w:p w:rsidR="00C3237A" w:rsidRDefault="00C3237A" w:rsidP="00C3237A">
      <w:pPr>
        <w:ind w:firstLine="0"/>
        <w:jc w:val="center"/>
        <w:rPr>
          <w:lang w:val="ru-RU"/>
        </w:rPr>
      </w:pPr>
    </w:p>
    <w:p w:rsidR="00C3237A" w:rsidRPr="00005EE2" w:rsidRDefault="00C3237A" w:rsidP="00C3237A">
      <w:pPr>
        <w:ind w:firstLine="0"/>
      </w:pPr>
      <w:r w:rsidRPr="00005EE2">
        <w:tab/>
      </w:r>
      <w:r w:rsidR="00005EE2" w:rsidRPr="00005EE2">
        <w:t>З діаграми прогноз</w:t>
      </w:r>
      <w:r w:rsidR="00005EE2">
        <w:t>ів</w:t>
      </w:r>
      <w:r w:rsidR="00005EE2" w:rsidRPr="00005EE2">
        <w:t xml:space="preserve"> розподілу реклами на 2021 рік</w:t>
      </w:r>
      <w:r w:rsidR="00005EE2">
        <w:t xml:space="preserve"> можна переконатись, що мережа  інтернет займає найбільшу частку серед джерел надходження реклами до </w:t>
      </w:r>
      <w:r w:rsidR="00005EE2" w:rsidRPr="00005EE2">
        <w:t xml:space="preserve">споживача. Якщо ж розглянути характер змін джерел реклами за 2012 - 2024 </w:t>
      </w:r>
      <w:proofErr w:type="spellStart"/>
      <w:r w:rsidR="00005EE2" w:rsidRPr="00005EE2">
        <w:t>рр</w:t>
      </w:r>
      <w:proofErr w:type="spellEnd"/>
      <w:r w:rsidR="00005EE2" w:rsidRPr="00005EE2">
        <w:t xml:space="preserve"> (рис. 1.2), то можна прийти до висновку, що </w:t>
      </w:r>
      <w:r w:rsidR="00005EE2">
        <w:t>з часом інтернет  витісніть конкурентів та стане єдиним джерелом реклами на ринку.</w:t>
      </w:r>
    </w:p>
    <w:p w:rsidR="002C517F" w:rsidRPr="002C517F" w:rsidRDefault="00BD5E2B" w:rsidP="002C517F">
      <w:pPr>
        <w:spacing w:line="240" w:lineRule="auto"/>
        <w:ind w:firstLine="0"/>
        <w:jc w:val="center"/>
        <w:rPr>
          <w:rFonts w:eastAsia="Times New Roman" w:cs="Times New Roman"/>
          <w:sz w:val="24"/>
          <w:szCs w:val="24"/>
          <w:lang w:val="ru-UA" w:eastAsia="ru-RU"/>
        </w:rPr>
      </w:pPr>
      <w:r w:rsidRPr="00BD5E2B">
        <w:rPr>
          <w:rFonts w:eastAsia="Times New Roman" w:cs="Times New Roman"/>
          <w:sz w:val="24"/>
          <w:szCs w:val="24"/>
          <w:lang w:val="ru-UA" w:eastAsia="ru-RU"/>
        </w:rPr>
        <w:lastRenderedPageBreak/>
        <w:fldChar w:fldCharType="begin"/>
      </w:r>
      <w:r w:rsidRPr="00BD5E2B">
        <w:rPr>
          <w:rFonts w:eastAsia="Times New Roman" w:cs="Times New Roman"/>
          <w:sz w:val="24"/>
          <w:szCs w:val="24"/>
          <w:lang w:val="ru-UA" w:eastAsia="ru-RU"/>
        </w:rPr>
        <w:instrText xml:space="preserve"> INCLUDEPICTURE "https://cdn.statcdn.com/Infographic/images/normal/10269.jpeg" \* MERGEFORMATINET </w:instrText>
      </w:r>
      <w:r w:rsidRPr="00BD5E2B">
        <w:rPr>
          <w:rFonts w:eastAsia="Times New Roman" w:cs="Times New Roman"/>
          <w:sz w:val="24"/>
          <w:szCs w:val="24"/>
          <w:lang w:val="ru-UA" w:eastAsia="ru-RU"/>
        </w:rPr>
        <w:fldChar w:fldCharType="separate"/>
      </w:r>
      <w:r w:rsidRPr="00BD5E2B">
        <w:rPr>
          <w:rFonts w:eastAsia="Times New Roman" w:cs="Times New Roman"/>
          <w:noProof/>
          <w:sz w:val="24"/>
          <w:szCs w:val="24"/>
          <w:lang w:val="ru-UA" w:eastAsia="ru-RU"/>
        </w:rPr>
        <w:drawing>
          <wp:inline distT="0" distB="0" distL="0" distR="0">
            <wp:extent cx="4811486" cy="3430836"/>
            <wp:effectExtent l="0" t="0" r="1905" b="0"/>
            <wp:docPr id="3" name="Рисунок 3" descr="Infographic: The Changing Face of the U.S. Advertising Landscape | Stati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nfographic: The Changing Face of the U.S. Advertising Landscape | Statista"/>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867399" cy="3470705"/>
                    </a:xfrm>
                    <a:prstGeom prst="rect">
                      <a:avLst/>
                    </a:prstGeom>
                    <a:noFill/>
                    <a:ln>
                      <a:noFill/>
                    </a:ln>
                  </pic:spPr>
                </pic:pic>
              </a:graphicData>
            </a:graphic>
          </wp:inline>
        </w:drawing>
      </w:r>
      <w:r w:rsidRPr="00BD5E2B">
        <w:rPr>
          <w:rFonts w:eastAsia="Times New Roman" w:cs="Times New Roman"/>
          <w:sz w:val="24"/>
          <w:szCs w:val="24"/>
          <w:lang w:val="ru-UA" w:eastAsia="ru-RU"/>
        </w:rPr>
        <w:fldChar w:fldCharType="end"/>
      </w:r>
    </w:p>
    <w:p w:rsidR="00E6103A" w:rsidRDefault="00E6103A" w:rsidP="00E6103A">
      <w:pPr>
        <w:ind w:firstLine="0"/>
        <w:rPr>
          <w:lang w:val="ru-RU"/>
        </w:rPr>
      </w:pPr>
    </w:p>
    <w:p w:rsidR="002C517F" w:rsidRPr="00A26528" w:rsidRDefault="00BD5E2B" w:rsidP="00E6103A">
      <w:pPr>
        <w:ind w:firstLine="0"/>
        <w:jc w:val="center"/>
      </w:pPr>
      <w:r w:rsidRPr="00A26528">
        <w:t xml:space="preserve">Рисунок 1.2 – </w:t>
      </w:r>
      <w:r w:rsidR="00E6103A" w:rsidRPr="00A26528">
        <w:t xml:space="preserve">Характер зміни джерел реклами за 2012 - 2024 </w:t>
      </w:r>
      <w:proofErr w:type="spellStart"/>
      <w:r w:rsidR="00E6103A" w:rsidRPr="00A26528">
        <w:t>рр</w:t>
      </w:r>
      <w:proofErr w:type="spellEnd"/>
    </w:p>
    <w:p w:rsidR="00005EE2" w:rsidRPr="00A26528" w:rsidRDefault="00005EE2" w:rsidP="00E6103A">
      <w:pPr>
        <w:ind w:firstLine="0"/>
        <w:jc w:val="center"/>
      </w:pPr>
    </w:p>
    <w:p w:rsidR="00005EE2" w:rsidRPr="00A26528" w:rsidRDefault="00005EE2" w:rsidP="00005EE2">
      <w:pPr>
        <w:ind w:firstLine="0"/>
      </w:pPr>
      <w:r w:rsidRPr="00A26528">
        <w:tab/>
        <w:t xml:space="preserve">Не можна не помітити, що </w:t>
      </w:r>
      <w:r w:rsidR="00A26528" w:rsidRPr="00A26528">
        <w:t>зараз більшість людей споживає інтернет-трафік</w:t>
      </w:r>
      <w:r w:rsidR="00A26528">
        <w:t xml:space="preserve"> за допомогою мобільних пристроїв (рис 1.3). І ця частка з кожним роком тільки зростає.</w:t>
      </w:r>
    </w:p>
    <w:p w:rsidR="00E6103A" w:rsidRPr="00A26528" w:rsidRDefault="00E6103A" w:rsidP="00E6103A">
      <w:pPr>
        <w:ind w:firstLine="0"/>
        <w:jc w:val="center"/>
      </w:pPr>
    </w:p>
    <w:p w:rsidR="002C517F" w:rsidRPr="00A26528" w:rsidRDefault="002C517F" w:rsidP="002C517F">
      <w:pPr>
        <w:spacing w:line="240" w:lineRule="auto"/>
        <w:ind w:firstLine="0"/>
        <w:jc w:val="center"/>
        <w:rPr>
          <w:rFonts w:eastAsia="Times New Roman" w:cs="Times New Roman"/>
          <w:sz w:val="24"/>
          <w:szCs w:val="24"/>
          <w:lang w:eastAsia="ru-RU"/>
        </w:rPr>
      </w:pPr>
      <w:r w:rsidRPr="00A26528">
        <w:rPr>
          <w:rFonts w:eastAsia="Times New Roman" w:cs="Times New Roman"/>
          <w:sz w:val="24"/>
          <w:szCs w:val="24"/>
          <w:lang w:eastAsia="ru-RU"/>
        </w:rPr>
        <w:fldChar w:fldCharType="begin"/>
      </w:r>
      <w:r w:rsidRPr="00A26528">
        <w:rPr>
          <w:rFonts w:eastAsia="Times New Roman" w:cs="Times New Roman"/>
          <w:sz w:val="24"/>
          <w:szCs w:val="24"/>
          <w:lang w:eastAsia="ru-RU"/>
        </w:rPr>
        <w:instrText xml:space="preserve"> INCLUDEPICTURE "https://www.vpnmentor.com/wp-content/uploads/2017/01/06-extra.jpg" \* MERGEFORMATINET </w:instrText>
      </w:r>
      <w:r w:rsidRPr="00A26528">
        <w:rPr>
          <w:rFonts w:eastAsia="Times New Roman" w:cs="Times New Roman"/>
          <w:sz w:val="24"/>
          <w:szCs w:val="24"/>
          <w:lang w:eastAsia="ru-RU"/>
        </w:rPr>
        <w:fldChar w:fldCharType="separate"/>
      </w:r>
      <w:r w:rsidRPr="00A26528">
        <w:rPr>
          <w:rFonts w:eastAsia="Times New Roman" w:cs="Times New Roman"/>
          <w:noProof/>
          <w:sz w:val="24"/>
          <w:szCs w:val="24"/>
          <w:lang w:eastAsia="ru-RU"/>
        </w:rPr>
        <w:drawing>
          <wp:inline distT="0" distB="0" distL="0" distR="0">
            <wp:extent cx="4690878" cy="2721428"/>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10">
                      <a:extLst>
                        <a:ext uri="{28A0092B-C50C-407E-A947-70E740481C1C}">
                          <a14:useLocalDpi xmlns:a14="http://schemas.microsoft.com/office/drawing/2010/main" val="0"/>
                        </a:ext>
                      </a:extLst>
                    </a:blip>
                    <a:srcRect b="13647"/>
                    <a:stretch/>
                  </pic:blipFill>
                  <pic:spPr bwMode="auto">
                    <a:xfrm>
                      <a:off x="0" y="0"/>
                      <a:ext cx="4740231" cy="2750060"/>
                    </a:xfrm>
                    <a:prstGeom prst="rect">
                      <a:avLst/>
                    </a:prstGeom>
                    <a:noFill/>
                    <a:ln>
                      <a:noFill/>
                    </a:ln>
                    <a:extLst>
                      <a:ext uri="{53640926-AAD7-44D8-BBD7-CCE9431645EC}">
                        <a14:shadowObscured xmlns:a14="http://schemas.microsoft.com/office/drawing/2010/main"/>
                      </a:ext>
                    </a:extLst>
                  </pic:spPr>
                </pic:pic>
              </a:graphicData>
            </a:graphic>
          </wp:inline>
        </w:drawing>
      </w:r>
      <w:r w:rsidRPr="00A26528">
        <w:rPr>
          <w:rFonts w:eastAsia="Times New Roman" w:cs="Times New Roman"/>
          <w:sz w:val="24"/>
          <w:szCs w:val="24"/>
          <w:lang w:eastAsia="ru-RU"/>
        </w:rPr>
        <w:fldChar w:fldCharType="end"/>
      </w:r>
    </w:p>
    <w:p w:rsidR="00C22485" w:rsidRPr="00A26528" w:rsidRDefault="00C22485" w:rsidP="002C517F">
      <w:pPr>
        <w:ind w:firstLine="708"/>
        <w:jc w:val="center"/>
      </w:pPr>
    </w:p>
    <w:p w:rsidR="00E6103A" w:rsidRPr="00A26528" w:rsidRDefault="002C517F" w:rsidP="00E6103A">
      <w:pPr>
        <w:ind w:firstLine="708"/>
        <w:jc w:val="center"/>
      </w:pPr>
      <w:r w:rsidRPr="00A26528">
        <w:t xml:space="preserve">Рисунок 1.3 – </w:t>
      </w:r>
      <w:r w:rsidR="00E6103A" w:rsidRPr="00A26528">
        <w:t>Співвідношення споживання інтернет-трафіку на різних пристроях на січень 2019 року</w:t>
      </w:r>
    </w:p>
    <w:p w:rsidR="00E6103A" w:rsidRPr="0095641B" w:rsidRDefault="00E6103A" w:rsidP="00E6103A">
      <w:pPr>
        <w:ind w:firstLine="708"/>
        <w:rPr>
          <w:rFonts w:eastAsiaTheme="minorHAnsi"/>
        </w:rPr>
      </w:pPr>
      <w:r w:rsidRPr="0095641B">
        <w:rPr>
          <w:rFonts w:eastAsiaTheme="minorHAnsi"/>
        </w:rPr>
        <w:lastRenderedPageBreak/>
        <w:t>Виходячи з графіків стає очевидно, що найбільш користується попитом і популярністю реклама поставляється клієнтам за допомогою інтернету. Відносно споживання інтернет-трафіку, найбільша частка припадає на мобільні пристрої.</w:t>
      </w:r>
    </w:p>
    <w:p w:rsidR="00C22485" w:rsidRPr="0095641B" w:rsidRDefault="00E6103A" w:rsidP="00E6103A">
      <w:pPr>
        <w:ind w:firstLine="708"/>
        <w:rPr>
          <w:rFonts w:eastAsiaTheme="minorHAnsi"/>
        </w:rPr>
      </w:pPr>
      <w:r w:rsidRPr="0095641B">
        <w:rPr>
          <w:rFonts w:eastAsiaTheme="minorHAnsi"/>
        </w:rPr>
        <w:t>Можна зробити висновок, що для створення ефективної системи, що реалізує функціонування реклами, необхідно її реалізовувати в найбільш комфортному для споживання інтернет-трафіку за допомогою мобільного пристрою форматі - мобільного клієнт-серверного додатка.</w:t>
      </w:r>
    </w:p>
    <w:p w:rsidR="00E6103A" w:rsidRDefault="00E6103A" w:rsidP="00E6103A">
      <w:pPr>
        <w:ind w:firstLine="708"/>
        <w:rPr>
          <w:lang w:val="ru-RU"/>
        </w:rPr>
      </w:pPr>
    </w:p>
    <w:p w:rsidR="003916DD" w:rsidRPr="00A200F5" w:rsidRDefault="003916DD" w:rsidP="00D5361B">
      <w:pPr>
        <w:pStyle w:val="XX2"/>
        <w:numPr>
          <w:ilvl w:val="1"/>
          <w:numId w:val="1"/>
        </w:numPr>
        <w:ind w:left="0" w:firstLine="567"/>
      </w:pPr>
      <w:bookmarkStart w:id="11" w:name="_Toc58504297"/>
      <w:proofErr w:type="spellStart"/>
      <w:r w:rsidRPr="00A200F5">
        <w:t>Value</w:t>
      </w:r>
      <w:proofErr w:type="spellEnd"/>
      <w:r w:rsidRPr="00A200F5">
        <w:t xml:space="preserve"> </w:t>
      </w:r>
      <w:proofErr w:type="spellStart"/>
      <w:r w:rsidRPr="00A200F5">
        <w:t>proposition</w:t>
      </w:r>
      <w:proofErr w:type="spellEnd"/>
      <w:r w:rsidRPr="00A200F5">
        <w:t xml:space="preserve"> </w:t>
      </w:r>
      <w:proofErr w:type="spellStart"/>
      <w:r w:rsidRPr="00A200F5">
        <w:t>canvas</w:t>
      </w:r>
      <w:bookmarkEnd w:id="11"/>
      <w:proofErr w:type="spellEnd"/>
    </w:p>
    <w:p w:rsidR="00C22485" w:rsidRPr="00A200F5" w:rsidRDefault="00C22485" w:rsidP="006C5B20">
      <w:pPr>
        <w:ind w:firstLine="708"/>
      </w:pPr>
    </w:p>
    <w:p w:rsidR="00A200F5" w:rsidRPr="00A200F5" w:rsidRDefault="00A200F5" w:rsidP="00E6103A">
      <w:r w:rsidRPr="00A200F5">
        <w:t>Шаблон ціннісної пропозиції (</w:t>
      </w:r>
      <w:proofErr w:type="spellStart"/>
      <w:r w:rsidRPr="00A200F5">
        <w:t>Value</w:t>
      </w:r>
      <w:proofErr w:type="spellEnd"/>
      <w:r w:rsidRPr="00A200F5">
        <w:t xml:space="preserve"> </w:t>
      </w:r>
      <w:proofErr w:type="spellStart"/>
      <w:r w:rsidRPr="00A200F5">
        <w:t>proposition</w:t>
      </w:r>
      <w:proofErr w:type="spellEnd"/>
      <w:r w:rsidRPr="00A200F5">
        <w:t xml:space="preserve"> </w:t>
      </w:r>
      <w:proofErr w:type="spellStart"/>
      <w:r w:rsidRPr="00A200F5">
        <w:t>canvas</w:t>
      </w:r>
      <w:proofErr w:type="spellEnd"/>
      <w:r w:rsidRPr="00A200F5">
        <w:t>) - це інструмент, який може допомогти забезпечити позиціонування товару чи послуги навколо того, що цінує та потребує замовник.</w:t>
      </w:r>
    </w:p>
    <w:p w:rsidR="00E6103A" w:rsidRPr="00A200F5" w:rsidRDefault="00E6103A" w:rsidP="00E6103A">
      <w:r w:rsidRPr="00A200F5">
        <w:t>Профіль користувача містить 3 групи сутностей: завдання, вигоди і бол</w:t>
      </w:r>
      <w:r w:rsidR="00A200F5" w:rsidRPr="00A200F5">
        <w:t>і</w:t>
      </w:r>
      <w:r w:rsidRPr="00A200F5">
        <w:t>.</w:t>
      </w:r>
    </w:p>
    <w:p w:rsidR="00E6103A" w:rsidRPr="00A200F5" w:rsidRDefault="00E6103A" w:rsidP="00E6103A">
      <w:r w:rsidRPr="00A200F5">
        <w:t>Завдання користувача - завдання, які він повинен виконати, проблеми, які потребують вирішення, або потреби, які потрібно задовольнити.</w:t>
      </w:r>
    </w:p>
    <w:p w:rsidR="00E6103A" w:rsidRPr="00A200F5" w:rsidRDefault="00E6103A" w:rsidP="00E6103A">
      <w:r w:rsidRPr="00A200F5">
        <w:t>Болі - негативні емоції, небажані витрати або ризики, які ваш покупець переживає при виконанні своїх завдань.</w:t>
      </w:r>
    </w:p>
    <w:p w:rsidR="00E6103A" w:rsidRPr="00A200F5" w:rsidRDefault="00E6103A" w:rsidP="00E6103A">
      <w:r w:rsidRPr="00A200F5">
        <w:t>Вигоди - вигоди, які може отримати споживач.</w:t>
      </w:r>
    </w:p>
    <w:p w:rsidR="00092659" w:rsidRPr="00A200F5" w:rsidRDefault="00E6103A" w:rsidP="00E6103A">
      <w:r w:rsidRPr="00A200F5">
        <w:t>Так як в системі є два типи користувачів - рекламодавці і клієнти, то при побудові шаблону ціннісно</w:t>
      </w:r>
      <w:r w:rsidR="00A200F5" w:rsidRPr="00A200F5">
        <w:t>ї</w:t>
      </w:r>
      <w:r w:rsidRPr="00A200F5">
        <w:t xml:space="preserve"> пропозиції (</w:t>
      </w:r>
      <w:proofErr w:type="spellStart"/>
      <w:r w:rsidRPr="00A200F5">
        <w:t>Value</w:t>
      </w:r>
      <w:proofErr w:type="spellEnd"/>
      <w:r w:rsidRPr="00A200F5">
        <w:t xml:space="preserve"> </w:t>
      </w:r>
      <w:proofErr w:type="spellStart"/>
      <w:r w:rsidRPr="00A200F5">
        <w:t>proposition</w:t>
      </w:r>
      <w:proofErr w:type="spellEnd"/>
      <w:r w:rsidRPr="00A200F5">
        <w:t xml:space="preserve"> </w:t>
      </w:r>
      <w:proofErr w:type="spellStart"/>
      <w:r w:rsidRPr="00A200F5">
        <w:t>canvas</w:t>
      </w:r>
      <w:proofErr w:type="spellEnd"/>
      <w:r w:rsidRPr="00A200F5">
        <w:t>) потрібно розглядати суті профілю користувача для обох типів.</w:t>
      </w:r>
      <w:r w:rsidR="00A200F5" w:rsidRPr="00A200F5">
        <w:t xml:space="preserve"> Типи користувачів будемо вказувати в дужках.</w:t>
      </w:r>
    </w:p>
    <w:p w:rsidR="00092659" w:rsidRPr="006C5B20" w:rsidRDefault="00092659" w:rsidP="00092659">
      <w:pPr>
        <w:rPr>
          <w:lang w:val="ru-RU"/>
        </w:rPr>
      </w:pPr>
    </w:p>
    <w:p w:rsidR="00092659" w:rsidRPr="006C5B20" w:rsidRDefault="00092659" w:rsidP="00092659">
      <w:pPr>
        <w:rPr>
          <w:lang w:val="ru-RU"/>
        </w:rPr>
      </w:pPr>
    </w:p>
    <w:p w:rsidR="00092659" w:rsidRPr="006C5B20" w:rsidRDefault="00092659" w:rsidP="00092659">
      <w:pPr>
        <w:rPr>
          <w:lang w:val="ru-RU"/>
        </w:rPr>
      </w:pPr>
    </w:p>
    <w:p w:rsidR="00092659" w:rsidRPr="006C5B20" w:rsidRDefault="00092659" w:rsidP="00092659">
      <w:pPr>
        <w:rPr>
          <w:lang w:val="ru-RU"/>
        </w:rPr>
      </w:pPr>
    </w:p>
    <w:p w:rsidR="00092659" w:rsidRPr="006C5B20" w:rsidRDefault="00092659" w:rsidP="00092659">
      <w:pPr>
        <w:rPr>
          <w:lang w:val="ru-RU"/>
        </w:rPr>
      </w:pPr>
    </w:p>
    <w:p w:rsidR="00092659" w:rsidRPr="006C5B20" w:rsidRDefault="00092659" w:rsidP="00092659">
      <w:pPr>
        <w:rPr>
          <w:lang w:val="ru-RU"/>
        </w:rPr>
      </w:pPr>
    </w:p>
    <w:p w:rsidR="00D272DB" w:rsidRPr="006C5B20" w:rsidRDefault="00D272DB" w:rsidP="00092659">
      <w:pPr>
        <w:rPr>
          <w:lang w:val="ru-RU"/>
        </w:rPr>
        <w:sectPr w:rsidR="00D272DB" w:rsidRPr="006C5B20" w:rsidSect="0008716D">
          <w:headerReference w:type="even" r:id="rId11"/>
          <w:headerReference w:type="default" r:id="rId12"/>
          <w:type w:val="continuous"/>
          <w:pgSz w:w="11906" w:h="16838"/>
          <w:pgMar w:top="1134" w:right="567" w:bottom="1134" w:left="1418" w:header="709" w:footer="709" w:gutter="0"/>
          <w:cols w:space="708"/>
          <w:titlePg/>
          <w:docGrid w:linePitch="381"/>
        </w:sectPr>
      </w:pPr>
    </w:p>
    <w:p w:rsidR="00092659" w:rsidRPr="006C5B20" w:rsidRDefault="00CC68B5" w:rsidP="00092659">
      <w:pPr>
        <w:rPr>
          <w:lang w:val="ru-RU"/>
        </w:rPr>
      </w:pPr>
      <w:r>
        <w:rPr>
          <w:noProof/>
          <w:lang w:val="en-US"/>
        </w:rPr>
        <w:lastRenderedPageBreak/>
        <mc:AlternateContent>
          <mc:Choice Requires="wps">
            <w:drawing>
              <wp:anchor distT="0" distB="0" distL="114300" distR="114300" simplePos="0" relativeHeight="251674624" behindDoc="0" locked="0" layoutInCell="1" allowOverlap="1" wp14:anchorId="60E674A3" wp14:editId="04156942">
                <wp:simplePos x="0" y="0"/>
                <wp:positionH relativeFrom="column">
                  <wp:posOffset>1417320</wp:posOffset>
                </wp:positionH>
                <wp:positionV relativeFrom="paragraph">
                  <wp:posOffset>-205740</wp:posOffset>
                </wp:positionV>
                <wp:extent cx="2263515" cy="1790700"/>
                <wp:effectExtent l="0" t="0" r="0" b="0"/>
                <wp:wrapNone/>
                <wp:docPr id="17" name="Надпись 17"/>
                <wp:cNvGraphicFramePr/>
                <a:graphic xmlns:a="http://schemas.openxmlformats.org/drawingml/2006/main">
                  <a:graphicData uri="http://schemas.microsoft.com/office/word/2010/wordprocessingShape">
                    <wps:wsp>
                      <wps:cNvSpPr txBox="1"/>
                      <wps:spPr>
                        <a:xfrm>
                          <a:off x="0" y="0"/>
                          <a:ext cx="2263515" cy="1790700"/>
                        </a:xfrm>
                        <a:prstGeom prst="rect">
                          <a:avLst/>
                        </a:prstGeom>
                        <a:noFill/>
                        <a:ln w="6350">
                          <a:noFill/>
                        </a:ln>
                      </wps:spPr>
                      <wps:txbx>
                        <w:txbxContent>
                          <w:p w:rsidR="00005EE2" w:rsidRPr="00E6103A" w:rsidRDefault="00005EE2" w:rsidP="00E6103A">
                            <w:pPr>
                              <w:ind w:firstLine="0"/>
                              <w:rPr>
                                <w:sz w:val="16"/>
                                <w:szCs w:val="16"/>
                              </w:rPr>
                            </w:pPr>
                            <w:r w:rsidRPr="00E6103A">
                              <w:rPr>
                                <w:sz w:val="16"/>
                                <w:szCs w:val="16"/>
                              </w:rPr>
                              <w:t>1. Клієнти після перегляду банерів отримують бали, за які набувають послуги / товари у бізнесів, чиї банери вони переглянули (рекламодавці)</w:t>
                            </w:r>
                          </w:p>
                          <w:p w:rsidR="00005EE2" w:rsidRPr="00E6103A" w:rsidRDefault="00005EE2" w:rsidP="00E6103A">
                            <w:pPr>
                              <w:ind w:firstLine="0"/>
                              <w:rPr>
                                <w:sz w:val="16"/>
                                <w:szCs w:val="16"/>
                              </w:rPr>
                            </w:pPr>
                            <w:r w:rsidRPr="00E6103A">
                              <w:rPr>
                                <w:sz w:val="16"/>
                                <w:szCs w:val="16"/>
                              </w:rPr>
                              <w:t>2. Статистичні дані надані в доступному для аналізу вигляді (рекламодавці)</w:t>
                            </w:r>
                          </w:p>
                          <w:p w:rsidR="00005EE2" w:rsidRPr="00E6103A" w:rsidRDefault="00005EE2" w:rsidP="00E6103A">
                            <w:pPr>
                              <w:ind w:firstLine="0"/>
                              <w:rPr>
                                <w:sz w:val="16"/>
                                <w:szCs w:val="16"/>
                              </w:rPr>
                            </w:pPr>
                            <w:r w:rsidRPr="00E6103A">
                              <w:rPr>
                                <w:sz w:val="16"/>
                                <w:szCs w:val="16"/>
                              </w:rPr>
                              <w:t>3. Отримані за перегляд реклами бали клієнт може витратити для придбання потрібної йому послуги або товару зі знижкою (клієнти)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0E674A3" id="Надпись 17" o:spid="_x0000_s1028" type="#_x0000_t202" style="position:absolute;left:0;text-align:left;margin-left:111.6pt;margin-top:-16.2pt;width:178.25pt;height:14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" filled="f" stroked="f" strokeweight=".5pt">
                <v:textbox>
                  <w:txbxContent>
                    <w:p w:rsidR="00005EE2" w:rsidRPr="00E6103A" w:rsidRDefault="00005EE2" w:rsidP="00E6103A">
                      <w:pPr>
                        <w:ind w:firstLine="0"/>
                        <w:rPr>
                          <w:sz w:val="16"/>
                          <w:szCs w:val="16"/>
                        </w:rPr>
                      </w:pPr>
                      <w:r w:rsidRPr="00E6103A">
                        <w:rPr>
                          <w:sz w:val="16"/>
                          <w:szCs w:val="16"/>
                        </w:rPr>
                        <w:t>1. Клієнти після перегляду банерів отримують бали, за які набувають послуги / товари у бізнесів, чиї банери вони переглянули (рекламодавці)</w:t>
                      </w:r>
                    </w:p>
                    <w:p w:rsidR="00005EE2" w:rsidRPr="00E6103A" w:rsidRDefault="00005EE2" w:rsidP="00E6103A">
                      <w:pPr>
                        <w:ind w:firstLine="0"/>
                        <w:rPr>
                          <w:sz w:val="16"/>
                          <w:szCs w:val="16"/>
                        </w:rPr>
                      </w:pPr>
                      <w:r w:rsidRPr="00E6103A">
                        <w:rPr>
                          <w:sz w:val="16"/>
                          <w:szCs w:val="16"/>
                        </w:rPr>
                        <w:t>2. Статистичні дані надані в доступному для аналізу вигляді (рекламодавці)</w:t>
                      </w:r>
                    </w:p>
                    <w:p w:rsidR="00005EE2" w:rsidRPr="00E6103A" w:rsidRDefault="00005EE2" w:rsidP="00E6103A">
                      <w:pPr>
                        <w:ind w:firstLine="0"/>
                        <w:rPr>
                          <w:sz w:val="16"/>
                          <w:szCs w:val="16"/>
                        </w:rPr>
                      </w:pPr>
                      <w:r w:rsidRPr="00E6103A">
                        <w:rPr>
                          <w:sz w:val="16"/>
                          <w:szCs w:val="16"/>
                        </w:rPr>
                        <w:t>3. Отримані за перегляд реклами бали клієнт може витратити для придбання потрібної йому послуги або товару зі знижкою (клієнти)</w:t>
                      </w:r>
                    </w:p>
                  </w:txbxContent>
                </v:textbox>
              </v:shape>
            </w:pict>
          </mc:Fallback>
        </mc:AlternateContent>
      </w:r>
      <w:r w:rsidR="000C5BC9">
        <w:rPr>
          <w:noProof/>
          <w:lang w:val="en-US"/>
        </w:rPr>
        <mc:AlternateContent>
          <mc:Choice Requires="wps">
            <w:drawing>
              <wp:anchor distT="0" distB="0" distL="114300" distR="114300" simplePos="0" relativeHeight="251666432" behindDoc="0" locked="0" layoutInCell="1" allowOverlap="1" wp14:anchorId="4BF0347B" wp14:editId="591A3D4E">
                <wp:simplePos x="0" y="0"/>
                <wp:positionH relativeFrom="column">
                  <wp:posOffset>6138472</wp:posOffset>
                </wp:positionH>
                <wp:positionV relativeFrom="paragraph">
                  <wp:posOffset>-29979</wp:posOffset>
                </wp:positionV>
                <wp:extent cx="2263515" cy="569626"/>
                <wp:effectExtent l="0" t="0" r="0" b="0"/>
                <wp:wrapNone/>
                <wp:docPr id="13" name="Надпись 13"/>
                <wp:cNvGraphicFramePr/>
                <a:graphic xmlns:a="http://schemas.openxmlformats.org/drawingml/2006/main">
                  <a:graphicData uri="http://schemas.microsoft.com/office/word/2010/wordprocessingShape">
                    <wps:wsp>
                      <wps:cNvSpPr txBox="1"/>
                      <wps:spPr>
                        <a:xfrm>
                          <a:off x="0" y="0"/>
                          <a:ext cx="2263515" cy="569626"/>
                        </a:xfrm>
                        <a:prstGeom prst="rect">
                          <a:avLst/>
                        </a:prstGeom>
                        <a:noFill/>
                        <a:ln w="6350">
                          <a:noFill/>
                        </a:ln>
                      </wps:spPr>
                      <wps:txbx>
                        <w:txbxContent>
                          <w:p w:rsidR="00005EE2" w:rsidRPr="00E6103A" w:rsidRDefault="00005EE2" w:rsidP="00E6103A">
                            <w:pPr>
                              <w:ind w:firstLine="0"/>
                              <w:rPr>
                                <w:sz w:val="16"/>
                                <w:szCs w:val="16"/>
                              </w:rPr>
                            </w:pPr>
                            <w:r w:rsidRPr="00E6103A">
                              <w:rPr>
                                <w:sz w:val="16"/>
                                <w:szCs w:val="16"/>
                              </w:rPr>
                              <w:t>1. Залучення нових клієнтів (рекламодавці)</w:t>
                            </w:r>
                          </w:p>
                          <w:p w:rsidR="00005EE2" w:rsidRPr="00E6103A" w:rsidRDefault="00005EE2" w:rsidP="00E6103A">
                            <w:pPr>
                              <w:ind w:firstLine="0"/>
                              <w:rPr>
                                <w:sz w:val="16"/>
                                <w:szCs w:val="16"/>
                              </w:rPr>
                            </w:pPr>
                            <w:r w:rsidRPr="00E6103A">
                              <w:rPr>
                                <w:sz w:val="16"/>
                                <w:szCs w:val="16"/>
                              </w:rPr>
                              <w:t>2. Зростання прибутковості бізнесу (рекламодавці)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BF0347B" id="Надпись 13" o:spid="_x0000_s1029" type="#_x0000_t202" style="position:absolute;left:0;text-align:left;margin-left:483.35pt;margin-top:-2.35pt;width:178.25pt;height:44.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" filled="f" stroked="f" strokeweight=".5pt">
                <v:textbox>
                  <w:txbxContent>
                    <w:p w:rsidR="00005EE2" w:rsidRPr="00E6103A" w:rsidRDefault="00005EE2" w:rsidP="00E6103A">
                      <w:pPr>
                        <w:ind w:firstLine="0"/>
                        <w:rPr>
                          <w:sz w:val="16"/>
                          <w:szCs w:val="16"/>
                        </w:rPr>
                      </w:pPr>
                      <w:r w:rsidRPr="00E6103A">
                        <w:rPr>
                          <w:sz w:val="16"/>
                          <w:szCs w:val="16"/>
                        </w:rPr>
                        <w:t>1. Залучення нових клієнтів (рекламодавці)</w:t>
                      </w:r>
                    </w:p>
                    <w:p w:rsidR="00005EE2" w:rsidRPr="00E6103A" w:rsidRDefault="00005EE2" w:rsidP="00E6103A">
                      <w:pPr>
                        <w:ind w:firstLine="0"/>
                        <w:rPr>
                          <w:sz w:val="16"/>
                          <w:szCs w:val="16"/>
                        </w:rPr>
                      </w:pPr>
                      <w:r w:rsidRPr="00E6103A">
                        <w:rPr>
                          <w:sz w:val="16"/>
                          <w:szCs w:val="16"/>
                        </w:rPr>
                        <w:t>2. Зростання прибутковості бізнесу (рекламодавці)</w:t>
                      </w:r>
                    </w:p>
                  </w:txbxContent>
                </v:textbox>
              </v:shape>
            </w:pict>
          </mc:Fallback>
        </mc:AlternateContent>
      </w:r>
      <w:r w:rsidR="00617C25">
        <w:rPr>
          <w:noProof/>
          <w:lang w:val="en-US"/>
        </w:rPr>
        <w:drawing>
          <wp:anchor distT="0" distB="0" distL="114300" distR="114300" simplePos="0" relativeHeight="251660288" behindDoc="1" locked="0" layoutInCell="1" allowOverlap="1">
            <wp:simplePos x="0" y="0"/>
            <wp:positionH relativeFrom="column">
              <wp:posOffset>-502508</wp:posOffset>
            </wp:positionH>
            <wp:positionV relativeFrom="paragraph">
              <wp:posOffset>-288324</wp:posOffset>
            </wp:positionV>
            <wp:extent cx="9881870" cy="4975654"/>
            <wp:effectExtent l="0" t="0" r="0" b="3175"/>
            <wp:wrapNone/>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pic:cNvPicPr/>
                  </pic:nvPicPr>
                  <pic:blipFill>
                    <a:blip r:embed="rId13" cstate="print">
                      <a:extLst>
                        <a:ext uri="{28A0092B-C50C-407E-A947-70E740481C1C}">
                          <a14:useLocalDpi xmlns:a14="http://schemas.microsoft.com/office/drawing/2010/main" val="0"/>
                        </a:ext>
                      </a:extLst>
                    </a:blip>
                    <a:stretch>
                      <a:fillRect/>
                    </a:stretch>
                  </pic:blipFill>
                  <pic:spPr>
                    <a:xfrm>
                      <a:off x="0" y="0"/>
                      <a:ext cx="9897003" cy="4983274"/>
                    </a:xfrm>
                    <a:prstGeom prst="rect">
                      <a:avLst/>
                    </a:prstGeom>
                  </pic:spPr>
                </pic:pic>
              </a:graphicData>
            </a:graphic>
            <wp14:sizeRelH relativeFrom="margin">
              <wp14:pctWidth>0</wp14:pctWidth>
            </wp14:sizeRelH>
            <wp14:sizeRelV relativeFrom="margin">
              <wp14:pctHeight>0</wp14:pctHeight>
            </wp14:sizeRelV>
          </wp:anchor>
        </w:drawing>
      </w:r>
    </w:p>
    <w:p w:rsidR="003916DD" w:rsidRPr="006C5B20" w:rsidRDefault="000C5BC9" w:rsidP="00092659">
      <w:pPr>
        <w:spacing w:line="240" w:lineRule="auto"/>
        <w:ind w:firstLine="0"/>
        <w:jc w:val="left"/>
        <w:rPr>
          <w:lang w:val="ru-RU"/>
        </w:rPr>
      </w:pPr>
      <w:r>
        <w:rPr>
          <w:noProof/>
          <w:lang w:val="en-US"/>
        </w:rPr>
        <mc:AlternateContent>
          <mc:Choice Requires="wps">
            <w:drawing>
              <wp:anchor distT="0" distB="0" distL="114300" distR="114300" simplePos="0" relativeHeight="251668480" behindDoc="0" locked="0" layoutInCell="1" allowOverlap="1" wp14:anchorId="6BD2B5CA" wp14:editId="0D9505B0">
                <wp:simplePos x="0" y="0"/>
                <wp:positionH relativeFrom="column">
                  <wp:posOffset>5620385</wp:posOffset>
                </wp:positionH>
                <wp:positionV relativeFrom="paragraph">
                  <wp:posOffset>186805</wp:posOffset>
                </wp:positionV>
                <wp:extent cx="2263515" cy="914400"/>
                <wp:effectExtent l="0" t="0" r="0" b="0"/>
                <wp:wrapNone/>
                <wp:docPr id="14" name="Надпись 14"/>
                <wp:cNvGraphicFramePr/>
                <a:graphic xmlns:a="http://schemas.openxmlformats.org/drawingml/2006/main">
                  <a:graphicData uri="http://schemas.microsoft.com/office/word/2010/wordprocessingShape">
                    <wps:wsp>
                      <wps:cNvSpPr txBox="1"/>
                      <wps:spPr>
                        <a:xfrm>
                          <a:off x="0" y="0"/>
                          <a:ext cx="2263515" cy="914400"/>
                        </a:xfrm>
                        <a:prstGeom prst="rect">
                          <a:avLst/>
                        </a:prstGeom>
                        <a:noFill/>
                        <a:ln w="6350">
                          <a:noFill/>
                        </a:ln>
                      </wps:spPr>
                      <wps:txbx>
                        <w:txbxContent>
                          <w:p w:rsidR="00005EE2" w:rsidRPr="00E6103A" w:rsidRDefault="00005EE2" w:rsidP="00E6103A">
                            <w:pPr>
                              <w:ind w:firstLine="0"/>
                              <w:rPr>
                                <w:sz w:val="16"/>
                                <w:szCs w:val="16"/>
                              </w:rPr>
                            </w:pPr>
                            <w:r w:rsidRPr="00E6103A">
                              <w:rPr>
                                <w:sz w:val="16"/>
                                <w:szCs w:val="16"/>
                              </w:rPr>
                              <w:t>3. Швидкий аналіз ефективності реклами (рекламодавці)</w:t>
                            </w:r>
                          </w:p>
                          <w:p w:rsidR="00005EE2" w:rsidRPr="00E6103A" w:rsidRDefault="00005EE2" w:rsidP="00E6103A">
                            <w:pPr>
                              <w:ind w:firstLine="0"/>
                              <w:rPr>
                                <w:sz w:val="16"/>
                                <w:szCs w:val="16"/>
                              </w:rPr>
                            </w:pPr>
                            <w:r w:rsidRPr="00E6103A">
                              <w:rPr>
                                <w:sz w:val="16"/>
                                <w:szCs w:val="16"/>
                              </w:rPr>
                              <w:t>4. Отримання можливості придбати необхідні товари / послуги за меншою вартістю (клієнти)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BD2B5CA" id="Надпись 14" o:spid="_x0000_s1030" type="#_x0000_t202" style="position:absolute;margin-left:442.55pt;margin-top:14.7pt;width:178.25pt;height:1in;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" filled="f" stroked="f" strokeweight=".5pt">
                <v:textbox>
                  <w:txbxContent>
                    <w:p w:rsidR="00005EE2" w:rsidRPr="00E6103A" w:rsidRDefault="00005EE2" w:rsidP="00E6103A">
                      <w:pPr>
                        <w:ind w:firstLine="0"/>
                        <w:rPr>
                          <w:sz w:val="16"/>
                          <w:szCs w:val="16"/>
                        </w:rPr>
                      </w:pPr>
                      <w:r w:rsidRPr="00E6103A">
                        <w:rPr>
                          <w:sz w:val="16"/>
                          <w:szCs w:val="16"/>
                        </w:rPr>
                        <w:t>3. Швидкий аналіз ефективності реклами (рекламодавці)</w:t>
                      </w:r>
                    </w:p>
                    <w:p w:rsidR="00005EE2" w:rsidRPr="00E6103A" w:rsidRDefault="00005EE2" w:rsidP="00E6103A">
                      <w:pPr>
                        <w:ind w:firstLine="0"/>
                        <w:rPr>
                          <w:sz w:val="16"/>
                          <w:szCs w:val="16"/>
                        </w:rPr>
                      </w:pPr>
                      <w:r w:rsidRPr="00E6103A">
                        <w:rPr>
                          <w:sz w:val="16"/>
                          <w:szCs w:val="16"/>
                        </w:rPr>
                        <w:t>4. Отримання можливості придбати необхідні товари / послуги за меншою вартістю (клієнти)</w:t>
                      </w:r>
                    </w:p>
                  </w:txbxContent>
                </v:textbox>
              </v:shape>
            </w:pict>
          </mc:Fallback>
        </mc:AlternateContent>
      </w:r>
    </w:p>
    <w:p w:rsidR="00092659" w:rsidRPr="006C5B20" w:rsidRDefault="00092659" w:rsidP="00092659">
      <w:pPr>
        <w:spacing w:line="240" w:lineRule="auto"/>
        <w:ind w:firstLine="0"/>
        <w:jc w:val="left"/>
        <w:rPr>
          <w:lang w:val="ru-RU"/>
        </w:rPr>
      </w:pPr>
    </w:p>
    <w:p w:rsidR="00092659" w:rsidRPr="006C5B20" w:rsidRDefault="00092659" w:rsidP="00092659">
      <w:pPr>
        <w:spacing w:line="240" w:lineRule="auto"/>
        <w:ind w:firstLine="0"/>
        <w:jc w:val="left"/>
        <w:rPr>
          <w:lang w:val="ru-RU"/>
        </w:rPr>
      </w:pPr>
    </w:p>
    <w:p w:rsidR="00092659" w:rsidRPr="006C5B20" w:rsidRDefault="00092659" w:rsidP="00092659">
      <w:pPr>
        <w:spacing w:line="240" w:lineRule="auto"/>
        <w:ind w:firstLine="0"/>
        <w:jc w:val="left"/>
        <w:rPr>
          <w:lang w:val="ru-RU"/>
        </w:rPr>
      </w:pPr>
    </w:p>
    <w:p w:rsidR="00092659" w:rsidRPr="006C5B20" w:rsidRDefault="00092659" w:rsidP="00092659">
      <w:pPr>
        <w:spacing w:line="240" w:lineRule="auto"/>
        <w:ind w:firstLine="0"/>
        <w:jc w:val="left"/>
        <w:rPr>
          <w:lang w:val="ru-RU"/>
        </w:rPr>
      </w:pPr>
    </w:p>
    <w:p w:rsidR="00617C25" w:rsidRPr="006C5B20" w:rsidRDefault="00617C25" w:rsidP="00092659">
      <w:pPr>
        <w:spacing w:line="240" w:lineRule="auto"/>
        <w:ind w:firstLine="0"/>
        <w:jc w:val="left"/>
        <w:rPr>
          <w:lang w:val="ru-RU"/>
        </w:rPr>
      </w:pPr>
      <w:r>
        <w:rPr>
          <w:noProof/>
          <w:lang w:val="en-US"/>
        </w:rPr>
        <mc:AlternateContent>
          <mc:Choice Requires="wps">
            <w:drawing>
              <wp:anchor distT="0" distB="0" distL="114300" distR="114300" simplePos="0" relativeHeight="251659264" behindDoc="0" locked="0" layoutInCell="1" allowOverlap="1">
                <wp:simplePos x="0" y="0"/>
                <wp:positionH relativeFrom="column">
                  <wp:posOffset>7817485</wp:posOffset>
                </wp:positionH>
                <wp:positionV relativeFrom="paragraph">
                  <wp:posOffset>126382</wp:posOffset>
                </wp:positionV>
                <wp:extent cx="1474573" cy="1458097"/>
                <wp:effectExtent l="0" t="0" r="0" b="0"/>
                <wp:wrapNone/>
                <wp:docPr id="10" name="Надпись 10"/>
                <wp:cNvGraphicFramePr/>
                <a:graphic xmlns:a="http://schemas.openxmlformats.org/drawingml/2006/main">
                  <a:graphicData uri="http://schemas.microsoft.com/office/word/2010/wordprocessingShape">
                    <wps:wsp>
                      <wps:cNvSpPr txBox="1"/>
                      <wps:spPr>
                        <a:xfrm>
                          <a:off x="0" y="0"/>
                          <a:ext cx="1474573" cy="1458097"/>
                        </a:xfrm>
                        <a:prstGeom prst="rect">
                          <a:avLst/>
                        </a:prstGeom>
                        <a:noFill/>
                        <a:ln w="6350">
                          <a:noFill/>
                        </a:ln>
                      </wps:spPr>
                      <wps:txbx>
                        <w:txbxContent>
                          <w:p w:rsidR="00005EE2" w:rsidRPr="00E6103A" w:rsidRDefault="00005EE2" w:rsidP="00E6103A">
                            <w:pPr>
                              <w:ind w:firstLine="0"/>
                              <w:rPr>
                                <w:sz w:val="16"/>
                                <w:szCs w:val="16"/>
                              </w:rPr>
                            </w:pPr>
                            <w:r w:rsidRPr="00E6103A">
                              <w:rPr>
                                <w:sz w:val="16"/>
                                <w:szCs w:val="16"/>
                              </w:rPr>
                              <w:t>1. Створення та налагодження реклами (рекламодавці)</w:t>
                            </w:r>
                          </w:p>
                          <w:p w:rsidR="00005EE2" w:rsidRPr="00E6103A" w:rsidRDefault="00005EE2" w:rsidP="00E6103A">
                            <w:pPr>
                              <w:ind w:firstLine="0"/>
                              <w:rPr>
                                <w:sz w:val="16"/>
                                <w:szCs w:val="16"/>
                              </w:rPr>
                            </w:pPr>
                            <w:r w:rsidRPr="00E6103A">
                              <w:rPr>
                                <w:sz w:val="16"/>
                                <w:szCs w:val="16"/>
                              </w:rPr>
                              <w:t>2. Отримання даних про ефективність реклами (рекламодавці)</w:t>
                            </w:r>
                          </w:p>
                          <w:p w:rsidR="00005EE2" w:rsidRPr="00E6103A" w:rsidRDefault="00005EE2" w:rsidP="00E6103A">
                            <w:pPr>
                              <w:ind w:firstLine="0"/>
                              <w:rPr>
                                <w:sz w:val="16"/>
                                <w:szCs w:val="16"/>
                              </w:rPr>
                            </w:pPr>
                            <w:r w:rsidRPr="00E6103A">
                              <w:rPr>
                                <w:sz w:val="16"/>
                                <w:szCs w:val="16"/>
                              </w:rPr>
                              <w:t>3. Перегляд реклами (клієнти)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id="Надпись 10" o:spid="_x0000_s1031" type="#_x0000_t202" style="position:absolute;margin-left:615.55pt;margin-top:9.95pt;width:116.1pt;height:114.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" filled="f" stroked="f" strokeweight=".5pt">
                <v:textbox>
                  <w:txbxContent>
                    <w:p w:rsidR="00005EE2" w:rsidRPr="00E6103A" w:rsidRDefault="00005EE2" w:rsidP="00E6103A">
                      <w:pPr>
                        <w:ind w:firstLine="0"/>
                        <w:rPr>
                          <w:sz w:val="16"/>
                          <w:szCs w:val="16"/>
                        </w:rPr>
                      </w:pPr>
                      <w:r w:rsidRPr="00E6103A">
                        <w:rPr>
                          <w:sz w:val="16"/>
                          <w:szCs w:val="16"/>
                        </w:rPr>
                        <w:t>1. Створення та налагодження реклами (рекламодавці)</w:t>
                      </w:r>
                    </w:p>
                    <w:p w:rsidR="00005EE2" w:rsidRPr="00E6103A" w:rsidRDefault="00005EE2" w:rsidP="00E6103A">
                      <w:pPr>
                        <w:ind w:firstLine="0"/>
                        <w:rPr>
                          <w:sz w:val="16"/>
                          <w:szCs w:val="16"/>
                        </w:rPr>
                      </w:pPr>
                      <w:r w:rsidRPr="00E6103A">
                        <w:rPr>
                          <w:sz w:val="16"/>
                          <w:szCs w:val="16"/>
                        </w:rPr>
                        <w:t>2. Отримання даних про ефективність реклами (рекламодавці)</w:t>
                      </w:r>
                    </w:p>
                    <w:p w:rsidR="00005EE2" w:rsidRPr="00E6103A" w:rsidRDefault="00005EE2" w:rsidP="00E6103A">
                      <w:pPr>
                        <w:ind w:firstLine="0"/>
                        <w:rPr>
                          <w:sz w:val="16"/>
                          <w:szCs w:val="16"/>
                        </w:rPr>
                      </w:pPr>
                      <w:r w:rsidRPr="00E6103A">
                        <w:rPr>
                          <w:sz w:val="16"/>
                          <w:szCs w:val="16"/>
                        </w:rPr>
                        <w:t>3. Перегляд реклами (клієнти)</w:t>
                      </w:r>
                    </w:p>
                  </w:txbxContent>
                </v:textbox>
              </v:shape>
            </w:pict>
          </mc:Fallback>
        </mc:AlternateContent>
      </w:r>
    </w:p>
    <w:p w:rsidR="00617C25" w:rsidRPr="006C5B20" w:rsidRDefault="00617C25" w:rsidP="00092659">
      <w:pPr>
        <w:spacing w:line="240" w:lineRule="auto"/>
        <w:ind w:firstLine="0"/>
        <w:jc w:val="left"/>
        <w:rPr>
          <w:lang w:val="ru-RU"/>
        </w:rPr>
      </w:pPr>
    </w:p>
    <w:p w:rsidR="00617C25" w:rsidRPr="006C5B20" w:rsidRDefault="00CC68B5" w:rsidP="00092659">
      <w:pPr>
        <w:spacing w:line="240" w:lineRule="auto"/>
        <w:ind w:firstLine="0"/>
        <w:jc w:val="left"/>
        <w:rPr>
          <w:lang w:val="ru-RU"/>
        </w:rPr>
      </w:pPr>
      <w:r>
        <w:rPr>
          <w:noProof/>
          <w:lang w:val="en-US"/>
        </w:rPr>
        <mc:AlternateContent>
          <mc:Choice Requires="wps">
            <w:drawing>
              <wp:anchor distT="0" distB="0" distL="114300" distR="114300" simplePos="0" relativeHeight="251670528" behindDoc="0" locked="0" layoutInCell="1" allowOverlap="1" wp14:anchorId="660CFD6E" wp14:editId="1B6355F5">
                <wp:simplePos x="0" y="0"/>
                <wp:positionH relativeFrom="column">
                  <wp:posOffset>-321945</wp:posOffset>
                </wp:positionH>
                <wp:positionV relativeFrom="paragraph">
                  <wp:posOffset>262651</wp:posOffset>
                </wp:positionV>
                <wp:extent cx="1474573" cy="614597"/>
                <wp:effectExtent l="0" t="0" r="0" b="0"/>
                <wp:wrapNone/>
                <wp:docPr id="15" name="Надпись 15"/>
                <wp:cNvGraphicFramePr/>
                <a:graphic xmlns:a="http://schemas.openxmlformats.org/drawingml/2006/main">
                  <a:graphicData uri="http://schemas.microsoft.com/office/word/2010/wordprocessingShape">
                    <wps:wsp>
                      <wps:cNvSpPr txBox="1"/>
                      <wps:spPr>
                        <a:xfrm>
                          <a:off x="0" y="0"/>
                          <a:ext cx="1474573" cy="614597"/>
                        </a:xfrm>
                        <a:prstGeom prst="rect">
                          <a:avLst/>
                        </a:prstGeom>
                        <a:noFill/>
                        <a:ln w="6350">
                          <a:noFill/>
                        </a:ln>
                      </wps:spPr>
                      <wps:txbx>
                        <w:txbxContent>
                          <w:p w:rsidR="00005EE2" w:rsidRPr="00E6103A" w:rsidRDefault="00005EE2" w:rsidP="00E6103A">
                            <w:pPr>
                              <w:ind w:firstLine="0"/>
                              <w:rPr>
                                <w:sz w:val="16"/>
                                <w:szCs w:val="16"/>
                                <w:lang w:val="ru-RU"/>
                              </w:rPr>
                            </w:pPr>
                            <w:r w:rsidRPr="00E6103A">
                              <w:rPr>
                                <w:sz w:val="16"/>
                                <w:szCs w:val="16"/>
                                <w:lang w:val="ru-RU"/>
                              </w:rPr>
                              <w:t xml:space="preserve">Наш </w:t>
                            </w:r>
                            <w:r w:rsidRPr="00E6103A">
                              <w:rPr>
                                <w:sz w:val="16"/>
                                <w:szCs w:val="16"/>
                              </w:rPr>
                              <w:t>програмний</w:t>
                            </w:r>
                            <w:r w:rsidRPr="00E6103A">
                              <w:rPr>
                                <w:sz w:val="16"/>
                                <w:szCs w:val="16"/>
                                <w:lang w:val="ru-RU"/>
                              </w:rPr>
                              <w:t xml:space="preserve"> продукт</w:t>
                            </w:r>
                          </w:p>
                          <w:p w:rsidR="00005EE2" w:rsidRPr="00617C25" w:rsidRDefault="00005EE2" w:rsidP="00E6103A">
                            <w:pPr>
                              <w:ind w:firstLine="0"/>
                              <w:rPr>
                                <w:sz w:val="16"/>
                                <w:szCs w:val="16"/>
                                <w:lang w:val="ru-RU"/>
                              </w:rPr>
                            </w:pPr>
                            <w:r w:rsidRPr="00E6103A">
                              <w:rPr>
                                <w:sz w:val="16"/>
                                <w:szCs w:val="16"/>
                                <w:lang w:val="ru-RU"/>
                              </w:rPr>
                              <w:t>(</w:t>
                            </w:r>
                            <w:proofErr w:type="spellStart"/>
                            <w:r w:rsidRPr="00E6103A">
                              <w:rPr>
                                <w:sz w:val="16"/>
                                <w:szCs w:val="16"/>
                                <w:lang w:val="ru-RU"/>
                              </w:rPr>
                              <w:t>Advee</w:t>
                            </w:r>
                            <w:proofErr w:type="spellEnd"/>
                            <w:r w:rsidRPr="00E6103A">
                              <w:rPr>
                                <w:sz w:val="16"/>
                                <w:szCs w:val="16"/>
                                <w:lang w:val="ru-RU"/>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60CFD6E" id="Надпись 15" o:spid="_x0000_s1032" type="#_x0000_t202" style="position:absolute;margin-left:-25.35pt;margin-top:20.7pt;width:116.1pt;height:48.4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" filled="f" stroked="f" strokeweight=".5pt">
                <v:textbox>
                  <w:txbxContent>
                    <w:p w:rsidR="00005EE2" w:rsidRPr="00E6103A" w:rsidRDefault="00005EE2" w:rsidP="00E6103A">
                      <w:pPr>
                        <w:ind w:firstLine="0"/>
                        <w:rPr>
                          <w:sz w:val="16"/>
                          <w:szCs w:val="16"/>
                          <w:lang w:val="ru-RU"/>
                        </w:rPr>
                      </w:pPr>
                      <w:r w:rsidRPr="00E6103A">
                        <w:rPr>
                          <w:sz w:val="16"/>
                          <w:szCs w:val="16"/>
                          <w:lang w:val="ru-RU"/>
                        </w:rPr>
                        <w:t xml:space="preserve">Наш </w:t>
                      </w:r>
                      <w:r w:rsidRPr="00E6103A">
                        <w:rPr>
                          <w:sz w:val="16"/>
                          <w:szCs w:val="16"/>
                        </w:rPr>
                        <w:t>програмний</w:t>
                      </w:r>
                      <w:r w:rsidRPr="00E6103A">
                        <w:rPr>
                          <w:sz w:val="16"/>
                          <w:szCs w:val="16"/>
                          <w:lang w:val="ru-RU"/>
                        </w:rPr>
                        <w:t xml:space="preserve"> продукт</w:t>
                      </w:r>
                    </w:p>
                    <w:p w:rsidR="00005EE2" w:rsidRPr="00617C25" w:rsidRDefault="00005EE2" w:rsidP="00E6103A">
                      <w:pPr>
                        <w:ind w:firstLine="0"/>
                        <w:rPr>
                          <w:sz w:val="16"/>
                          <w:szCs w:val="16"/>
                          <w:lang w:val="ru-RU"/>
                        </w:rPr>
                      </w:pPr>
                      <w:r w:rsidRPr="00E6103A">
                        <w:rPr>
                          <w:sz w:val="16"/>
                          <w:szCs w:val="16"/>
                          <w:lang w:val="ru-RU"/>
                        </w:rPr>
                        <w:t>(</w:t>
                      </w:r>
                      <w:proofErr w:type="spellStart"/>
                      <w:r w:rsidRPr="00E6103A">
                        <w:rPr>
                          <w:sz w:val="16"/>
                          <w:szCs w:val="16"/>
                          <w:lang w:val="ru-RU"/>
                        </w:rPr>
                        <w:t>Advee</w:t>
                      </w:r>
                      <w:proofErr w:type="spellEnd"/>
                      <w:r w:rsidRPr="00E6103A">
                        <w:rPr>
                          <w:sz w:val="16"/>
                          <w:szCs w:val="16"/>
                          <w:lang w:val="ru-RU"/>
                        </w:rPr>
                        <w:t>)</w:t>
                      </w:r>
                    </w:p>
                  </w:txbxContent>
                </v:textbox>
              </v:shape>
            </w:pict>
          </mc:Fallback>
        </mc:AlternateContent>
      </w:r>
    </w:p>
    <w:p w:rsidR="00617C25" w:rsidRPr="006C5B20" w:rsidRDefault="00617C25" w:rsidP="00092659">
      <w:pPr>
        <w:spacing w:line="240" w:lineRule="auto"/>
        <w:ind w:firstLine="0"/>
        <w:jc w:val="left"/>
        <w:rPr>
          <w:lang w:val="ru-RU"/>
        </w:rPr>
      </w:pPr>
    </w:p>
    <w:p w:rsidR="00617C25" w:rsidRPr="006C5B20" w:rsidRDefault="00617C25" w:rsidP="00092659">
      <w:pPr>
        <w:spacing w:line="240" w:lineRule="auto"/>
        <w:ind w:firstLine="0"/>
        <w:jc w:val="left"/>
        <w:rPr>
          <w:lang w:val="ru-RU"/>
        </w:rPr>
      </w:pPr>
    </w:p>
    <w:p w:rsidR="00617C25" w:rsidRPr="006C5B20" w:rsidRDefault="00CC68B5" w:rsidP="00092659">
      <w:pPr>
        <w:spacing w:line="240" w:lineRule="auto"/>
        <w:ind w:firstLine="0"/>
        <w:jc w:val="left"/>
        <w:rPr>
          <w:lang w:val="ru-RU"/>
        </w:rPr>
      </w:pPr>
      <w:r>
        <w:rPr>
          <w:noProof/>
          <w:lang w:val="en-US"/>
        </w:rPr>
        <mc:AlternateContent>
          <mc:Choice Requires="wps">
            <w:drawing>
              <wp:anchor distT="0" distB="0" distL="114300" distR="114300" simplePos="0" relativeHeight="251672576" behindDoc="0" locked="0" layoutInCell="1" allowOverlap="1" wp14:anchorId="67378345" wp14:editId="57B3D89D">
                <wp:simplePos x="0" y="0"/>
                <wp:positionH relativeFrom="column">
                  <wp:posOffset>1423670</wp:posOffset>
                </wp:positionH>
                <wp:positionV relativeFrom="paragraph">
                  <wp:posOffset>9484</wp:posOffset>
                </wp:positionV>
                <wp:extent cx="2233534" cy="2046158"/>
                <wp:effectExtent l="0" t="0" r="0" b="0"/>
                <wp:wrapNone/>
                <wp:docPr id="16" name="Надпись 16"/>
                <wp:cNvGraphicFramePr/>
                <a:graphic xmlns:a="http://schemas.openxmlformats.org/drawingml/2006/main">
                  <a:graphicData uri="http://schemas.microsoft.com/office/word/2010/wordprocessingShape">
                    <wps:wsp>
                      <wps:cNvSpPr txBox="1"/>
                      <wps:spPr>
                        <a:xfrm>
                          <a:off x="0" y="0"/>
                          <a:ext cx="2233534" cy="2046158"/>
                        </a:xfrm>
                        <a:prstGeom prst="rect">
                          <a:avLst/>
                        </a:prstGeom>
                        <a:noFill/>
                        <a:ln w="6350">
                          <a:noFill/>
                        </a:ln>
                      </wps:spPr>
                      <wps:txbx>
                        <w:txbxContent>
                          <w:p w:rsidR="00005EE2" w:rsidRPr="00E6103A" w:rsidRDefault="00005EE2" w:rsidP="00E6103A">
                            <w:pPr>
                              <w:ind w:firstLine="0"/>
                              <w:rPr>
                                <w:sz w:val="16"/>
                                <w:szCs w:val="16"/>
                              </w:rPr>
                            </w:pPr>
                            <w:r w:rsidRPr="00E6103A">
                              <w:rPr>
                                <w:sz w:val="16"/>
                                <w:szCs w:val="16"/>
                              </w:rPr>
                              <w:t>1. Інтуїтивно зрозумілий інтерфейс настройки реклами</w:t>
                            </w:r>
                          </w:p>
                          <w:p w:rsidR="00005EE2" w:rsidRPr="00E6103A" w:rsidRDefault="00005EE2" w:rsidP="00E6103A">
                            <w:pPr>
                              <w:ind w:firstLine="0"/>
                              <w:rPr>
                                <w:sz w:val="16"/>
                                <w:szCs w:val="16"/>
                              </w:rPr>
                            </w:pPr>
                            <w:r w:rsidRPr="00E6103A">
                              <w:rPr>
                                <w:sz w:val="16"/>
                                <w:szCs w:val="16"/>
                              </w:rPr>
                              <w:t>2. Вбудований редактор, що дозволяє легко і швидко створити рекламний банер</w:t>
                            </w:r>
                          </w:p>
                          <w:p w:rsidR="00005EE2" w:rsidRPr="00E6103A" w:rsidRDefault="00005EE2" w:rsidP="00E6103A">
                            <w:pPr>
                              <w:ind w:firstLine="0"/>
                              <w:rPr>
                                <w:sz w:val="16"/>
                                <w:szCs w:val="16"/>
                              </w:rPr>
                            </w:pPr>
                            <w:r w:rsidRPr="00E6103A">
                              <w:rPr>
                                <w:sz w:val="16"/>
                                <w:szCs w:val="16"/>
                              </w:rPr>
                              <w:t>3. Складна система для залучення і підтримки інтересу клієнта до реклами</w:t>
                            </w:r>
                          </w:p>
                          <w:p w:rsidR="00005EE2" w:rsidRPr="00E6103A" w:rsidRDefault="00005EE2" w:rsidP="00E6103A">
                            <w:pPr>
                              <w:ind w:firstLine="0"/>
                              <w:rPr>
                                <w:sz w:val="16"/>
                                <w:szCs w:val="16"/>
                              </w:rPr>
                            </w:pPr>
                            <w:r w:rsidRPr="00E6103A">
                              <w:rPr>
                                <w:sz w:val="16"/>
                                <w:szCs w:val="16"/>
                              </w:rPr>
                              <w:t>4. Статистика про переглядах банерів в чисельному вигляді та у вигляді діаграм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7378345" id="Надпись 16" o:spid="_x0000_s1033" type="#_x0000_t202" style="position:absolute;margin-left:112.1pt;margin-top:.75pt;width:175.85pt;height:161.1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" filled="f" stroked="f" strokeweight=".5pt">
                <v:textbox>
                  <w:txbxContent>
                    <w:p w:rsidR="00005EE2" w:rsidRPr="00E6103A" w:rsidRDefault="00005EE2" w:rsidP="00E6103A">
                      <w:pPr>
                        <w:ind w:firstLine="0"/>
                        <w:rPr>
                          <w:sz w:val="16"/>
                          <w:szCs w:val="16"/>
                        </w:rPr>
                      </w:pPr>
                      <w:r w:rsidRPr="00E6103A">
                        <w:rPr>
                          <w:sz w:val="16"/>
                          <w:szCs w:val="16"/>
                        </w:rPr>
                        <w:t>1. Інтуїтивно зрозумілий інтерфейс настройки реклами</w:t>
                      </w:r>
                    </w:p>
                    <w:p w:rsidR="00005EE2" w:rsidRPr="00E6103A" w:rsidRDefault="00005EE2" w:rsidP="00E6103A">
                      <w:pPr>
                        <w:ind w:firstLine="0"/>
                        <w:rPr>
                          <w:sz w:val="16"/>
                          <w:szCs w:val="16"/>
                        </w:rPr>
                      </w:pPr>
                      <w:r w:rsidRPr="00E6103A">
                        <w:rPr>
                          <w:sz w:val="16"/>
                          <w:szCs w:val="16"/>
                        </w:rPr>
                        <w:t>2. Вбудований редактор, що дозволяє легко і швидко створити рекламний банер</w:t>
                      </w:r>
                    </w:p>
                    <w:p w:rsidR="00005EE2" w:rsidRPr="00E6103A" w:rsidRDefault="00005EE2" w:rsidP="00E6103A">
                      <w:pPr>
                        <w:ind w:firstLine="0"/>
                        <w:rPr>
                          <w:sz w:val="16"/>
                          <w:szCs w:val="16"/>
                        </w:rPr>
                      </w:pPr>
                      <w:r w:rsidRPr="00E6103A">
                        <w:rPr>
                          <w:sz w:val="16"/>
                          <w:szCs w:val="16"/>
                        </w:rPr>
                        <w:t>3. Складна система для залучення і підтримки інтересу клієнта до реклами</w:t>
                      </w:r>
                    </w:p>
                    <w:p w:rsidR="00005EE2" w:rsidRPr="00E6103A" w:rsidRDefault="00005EE2" w:rsidP="00E6103A">
                      <w:pPr>
                        <w:ind w:firstLine="0"/>
                        <w:rPr>
                          <w:sz w:val="16"/>
                          <w:szCs w:val="16"/>
                        </w:rPr>
                      </w:pPr>
                      <w:r w:rsidRPr="00E6103A">
                        <w:rPr>
                          <w:sz w:val="16"/>
                          <w:szCs w:val="16"/>
                        </w:rPr>
                        <w:t>4. Статистика про переглядах банерів в чисельному вигляді та у вигляді діаграм</w:t>
                      </w:r>
                    </w:p>
                  </w:txbxContent>
                </v:textbox>
              </v:shape>
            </w:pict>
          </mc:Fallback>
        </mc:AlternateContent>
      </w:r>
      <w:r w:rsidR="000B6105">
        <w:rPr>
          <w:noProof/>
          <w:lang w:val="en-US"/>
        </w:rPr>
        <mc:AlternateContent>
          <mc:Choice Requires="wps">
            <w:drawing>
              <wp:anchor distT="0" distB="0" distL="114300" distR="114300" simplePos="0" relativeHeight="251662336" behindDoc="0" locked="0" layoutInCell="1" allowOverlap="1" wp14:anchorId="51787056" wp14:editId="147A68F7">
                <wp:simplePos x="0" y="0"/>
                <wp:positionH relativeFrom="column">
                  <wp:posOffset>5182870</wp:posOffset>
                </wp:positionH>
                <wp:positionV relativeFrom="paragraph">
                  <wp:posOffset>9851</wp:posOffset>
                </wp:positionV>
                <wp:extent cx="1481622" cy="586780"/>
                <wp:effectExtent l="0" t="0" r="0" b="0"/>
                <wp:wrapNone/>
                <wp:docPr id="11" name="Надпись 11"/>
                <wp:cNvGraphicFramePr/>
                <a:graphic xmlns:a="http://schemas.openxmlformats.org/drawingml/2006/main">
                  <a:graphicData uri="http://schemas.microsoft.com/office/word/2010/wordprocessingShape">
                    <wps:wsp>
                      <wps:cNvSpPr txBox="1"/>
                      <wps:spPr>
                        <a:xfrm>
                          <a:off x="0" y="0"/>
                          <a:ext cx="1481622" cy="586780"/>
                        </a:xfrm>
                        <a:prstGeom prst="rect">
                          <a:avLst/>
                        </a:prstGeom>
                        <a:noFill/>
                        <a:ln w="6350">
                          <a:noFill/>
                        </a:ln>
                      </wps:spPr>
                      <wps:txbx>
                        <w:txbxContent>
                          <w:p w:rsidR="00005EE2" w:rsidRPr="00E6103A" w:rsidRDefault="00005EE2" w:rsidP="000B6105">
                            <w:pPr>
                              <w:ind w:firstLine="0"/>
                              <w:rPr>
                                <w:sz w:val="16"/>
                                <w:szCs w:val="16"/>
                              </w:rPr>
                            </w:pPr>
                            <w:r w:rsidRPr="00E6103A">
                              <w:rPr>
                                <w:sz w:val="16"/>
                                <w:szCs w:val="16"/>
                              </w:rPr>
                              <w:t>1. Складність настройки реклами для охоплення цільової аудиторії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1787056" id="Надпись 11" o:spid="_x0000_s1034" type="#_x0000_t202" style="position:absolute;margin-left:408.1pt;margin-top:.8pt;width:116.65pt;height:46.2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" filled="f" stroked="f" strokeweight=".5pt">
                <v:textbox>
                  <w:txbxContent>
                    <w:p w:rsidR="00005EE2" w:rsidRPr="00E6103A" w:rsidRDefault="00005EE2" w:rsidP="000B6105">
                      <w:pPr>
                        <w:ind w:firstLine="0"/>
                        <w:rPr>
                          <w:sz w:val="16"/>
                          <w:szCs w:val="16"/>
                        </w:rPr>
                      </w:pPr>
                      <w:r w:rsidRPr="00E6103A">
                        <w:rPr>
                          <w:sz w:val="16"/>
                          <w:szCs w:val="16"/>
                        </w:rPr>
                        <w:t>1. Складність настройки реклами для охоплення цільової аудиторії</w:t>
                      </w:r>
                    </w:p>
                  </w:txbxContent>
                </v:textbox>
              </v:shape>
            </w:pict>
          </mc:Fallback>
        </mc:AlternateContent>
      </w:r>
    </w:p>
    <w:p w:rsidR="00617C25" w:rsidRPr="006C5B20" w:rsidRDefault="00617C25" w:rsidP="00092659">
      <w:pPr>
        <w:spacing w:line="240" w:lineRule="auto"/>
        <w:ind w:firstLine="0"/>
        <w:jc w:val="left"/>
        <w:rPr>
          <w:lang w:val="ru-RU"/>
        </w:rPr>
      </w:pPr>
    </w:p>
    <w:p w:rsidR="00617C25" w:rsidRPr="006C5B20" w:rsidRDefault="000B6105" w:rsidP="00092659">
      <w:pPr>
        <w:spacing w:line="240" w:lineRule="auto"/>
        <w:ind w:firstLine="0"/>
        <w:jc w:val="left"/>
        <w:rPr>
          <w:lang w:val="ru-RU"/>
        </w:rPr>
      </w:pPr>
      <w:r>
        <w:rPr>
          <w:noProof/>
          <w:lang w:val="en-US"/>
        </w:rPr>
        <mc:AlternateContent>
          <mc:Choice Requires="wps">
            <w:drawing>
              <wp:anchor distT="0" distB="0" distL="114300" distR="114300" simplePos="0" relativeHeight="251664384" behindDoc="0" locked="0" layoutInCell="1" allowOverlap="1" wp14:anchorId="4DC687D0" wp14:editId="54552169">
                <wp:simplePos x="0" y="0"/>
                <wp:positionH relativeFrom="column">
                  <wp:posOffset>5623316</wp:posOffset>
                </wp:positionH>
                <wp:positionV relativeFrom="paragraph">
                  <wp:posOffset>153999</wp:posOffset>
                </wp:positionV>
                <wp:extent cx="2234656" cy="1056206"/>
                <wp:effectExtent l="0" t="0" r="0" b="0"/>
                <wp:wrapNone/>
                <wp:docPr id="12" name="Надпись 12"/>
                <wp:cNvGraphicFramePr/>
                <a:graphic xmlns:a="http://schemas.openxmlformats.org/drawingml/2006/main">
                  <a:graphicData uri="http://schemas.microsoft.com/office/word/2010/wordprocessingShape">
                    <wps:wsp>
                      <wps:cNvSpPr txBox="1"/>
                      <wps:spPr>
                        <a:xfrm>
                          <a:off x="0" y="0"/>
                          <a:ext cx="2234656" cy="1056206"/>
                        </a:xfrm>
                        <a:prstGeom prst="rect">
                          <a:avLst/>
                        </a:prstGeom>
                        <a:noFill/>
                        <a:ln w="6350">
                          <a:noFill/>
                        </a:ln>
                      </wps:spPr>
                      <wps:txbx>
                        <w:txbxContent>
                          <w:p w:rsidR="00005EE2" w:rsidRPr="00E6103A" w:rsidRDefault="00005EE2" w:rsidP="00E6103A">
                            <w:pPr>
                              <w:ind w:firstLine="0"/>
                              <w:rPr>
                                <w:sz w:val="16"/>
                                <w:szCs w:val="16"/>
                              </w:rPr>
                            </w:pPr>
                            <w:r w:rsidRPr="00E6103A">
                              <w:rPr>
                                <w:sz w:val="16"/>
                                <w:szCs w:val="16"/>
                              </w:rPr>
                              <w:t>2. Складність створення рекламних банерів за допомогою спеціалізованого ПЗ</w:t>
                            </w:r>
                          </w:p>
                          <w:p w:rsidR="00005EE2" w:rsidRPr="00E6103A" w:rsidRDefault="00005EE2" w:rsidP="00E6103A">
                            <w:pPr>
                              <w:ind w:firstLine="0"/>
                              <w:rPr>
                                <w:sz w:val="16"/>
                                <w:szCs w:val="16"/>
                              </w:rPr>
                            </w:pPr>
                            <w:r w:rsidRPr="00E6103A">
                              <w:rPr>
                                <w:sz w:val="16"/>
                                <w:szCs w:val="16"/>
                              </w:rPr>
                              <w:t>3. Відсутність інтересу клієнтів до реклами</w:t>
                            </w:r>
                          </w:p>
                          <w:p w:rsidR="00005EE2" w:rsidRPr="00E6103A" w:rsidRDefault="00005EE2" w:rsidP="00E6103A">
                            <w:pPr>
                              <w:ind w:firstLine="0"/>
                              <w:rPr>
                                <w:sz w:val="16"/>
                                <w:szCs w:val="16"/>
                              </w:rPr>
                            </w:pPr>
                            <w:r w:rsidRPr="00E6103A">
                              <w:rPr>
                                <w:sz w:val="16"/>
                                <w:szCs w:val="16"/>
                              </w:rPr>
                              <w:t>4. Дефіцит інформації про ефективність реклами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DC687D0" id="Надпись 12" o:spid="_x0000_s1035" type="#_x0000_t202" style="position:absolute;margin-left:442.8pt;margin-top:12.15pt;width:175.95pt;height:83.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" filled="f" stroked="f" strokeweight=".5pt">
                <v:textbox>
                  <w:txbxContent>
                    <w:p w:rsidR="00005EE2" w:rsidRPr="00E6103A" w:rsidRDefault="00005EE2" w:rsidP="00E6103A">
                      <w:pPr>
                        <w:ind w:firstLine="0"/>
                        <w:rPr>
                          <w:sz w:val="16"/>
                          <w:szCs w:val="16"/>
                        </w:rPr>
                      </w:pPr>
                      <w:r w:rsidRPr="00E6103A">
                        <w:rPr>
                          <w:sz w:val="16"/>
                          <w:szCs w:val="16"/>
                        </w:rPr>
                        <w:t>2. Складність створення рекламних банерів за допомогою спеціалізованого ПЗ</w:t>
                      </w:r>
                    </w:p>
                    <w:p w:rsidR="00005EE2" w:rsidRPr="00E6103A" w:rsidRDefault="00005EE2" w:rsidP="00E6103A">
                      <w:pPr>
                        <w:ind w:firstLine="0"/>
                        <w:rPr>
                          <w:sz w:val="16"/>
                          <w:szCs w:val="16"/>
                        </w:rPr>
                      </w:pPr>
                      <w:r w:rsidRPr="00E6103A">
                        <w:rPr>
                          <w:sz w:val="16"/>
                          <w:szCs w:val="16"/>
                        </w:rPr>
                        <w:t>3. Відсутність інтересу клієнтів до реклами</w:t>
                      </w:r>
                    </w:p>
                    <w:p w:rsidR="00005EE2" w:rsidRPr="00E6103A" w:rsidRDefault="00005EE2" w:rsidP="00E6103A">
                      <w:pPr>
                        <w:ind w:firstLine="0"/>
                        <w:rPr>
                          <w:sz w:val="16"/>
                          <w:szCs w:val="16"/>
                        </w:rPr>
                      </w:pPr>
                      <w:r w:rsidRPr="00E6103A">
                        <w:rPr>
                          <w:sz w:val="16"/>
                          <w:szCs w:val="16"/>
                        </w:rPr>
                        <w:t>4. Дефіцит інформації про ефективність реклами</w:t>
                      </w:r>
                    </w:p>
                  </w:txbxContent>
                </v:textbox>
              </v:shape>
            </w:pict>
          </mc:Fallback>
        </mc:AlternateContent>
      </w:r>
    </w:p>
    <w:p w:rsidR="00617C25" w:rsidRPr="006C5B20" w:rsidRDefault="00617C25" w:rsidP="00092659">
      <w:pPr>
        <w:spacing w:line="240" w:lineRule="auto"/>
        <w:ind w:firstLine="0"/>
        <w:jc w:val="left"/>
        <w:rPr>
          <w:lang w:val="ru-RU"/>
        </w:rPr>
      </w:pPr>
    </w:p>
    <w:p w:rsidR="00617C25" w:rsidRPr="006C5B20" w:rsidRDefault="00617C25" w:rsidP="00092659">
      <w:pPr>
        <w:spacing w:line="240" w:lineRule="auto"/>
        <w:ind w:firstLine="0"/>
        <w:jc w:val="left"/>
        <w:rPr>
          <w:lang w:val="ru-RU"/>
        </w:rPr>
      </w:pPr>
    </w:p>
    <w:p w:rsidR="00617C25" w:rsidRPr="006C5B20" w:rsidRDefault="00617C25" w:rsidP="00092659">
      <w:pPr>
        <w:spacing w:line="240" w:lineRule="auto"/>
        <w:ind w:firstLine="0"/>
        <w:jc w:val="left"/>
        <w:rPr>
          <w:lang w:val="ru-RU"/>
        </w:rPr>
      </w:pPr>
    </w:p>
    <w:p w:rsidR="00617C25" w:rsidRPr="006C5B20" w:rsidRDefault="00617C25" w:rsidP="00092659">
      <w:pPr>
        <w:spacing w:line="240" w:lineRule="auto"/>
        <w:ind w:firstLine="0"/>
        <w:jc w:val="left"/>
        <w:rPr>
          <w:lang w:val="ru-RU"/>
        </w:rPr>
      </w:pPr>
    </w:p>
    <w:p w:rsidR="00617C25" w:rsidRPr="006C5B20" w:rsidRDefault="00617C25" w:rsidP="00092659">
      <w:pPr>
        <w:spacing w:line="240" w:lineRule="auto"/>
        <w:ind w:firstLine="0"/>
        <w:jc w:val="left"/>
        <w:rPr>
          <w:lang w:val="ru-RU"/>
        </w:rPr>
      </w:pPr>
    </w:p>
    <w:p w:rsidR="00617C25" w:rsidRPr="006C5B20" w:rsidRDefault="00617C25" w:rsidP="00092659">
      <w:pPr>
        <w:spacing w:line="240" w:lineRule="auto"/>
        <w:ind w:firstLine="0"/>
        <w:jc w:val="left"/>
        <w:rPr>
          <w:lang w:val="ru-RU"/>
        </w:rPr>
      </w:pPr>
    </w:p>
    <w:p w:rsidR="00617C25" w:rsidRPr="006C5B20" w:rsidRDefault="00617C25" w:rsidP="00092659">
      <w:pPr>
        <w:spacing w:line="240" w:lineRule="auto"/>
        <w:ind w:firstLine="0"/>
        <w:jc w:val="left"/>
        <w:rPr>
          <w:lang w:val="ru-RU"/>
        </w:rPr>
      </w:pPr>
    </w:p>
    <w:p w:rsidR="00617C25" w:rsidRPr="006C5B20" w:rsidRDefault="00617C25" w:rsidP="00092659">
      <w:pPr>
        <w:spacing w:line="240" w:lineRule="auto"/>
        <w:ind w:firstLine="0"/>
        <w:jc w:val="left"/>
        <w:rPr>
          <w:lang w:val="ru-RU"/>
        </w:rPr>
      </w:pPr>
    </w:p>
    <w:p w:rsidR="00617C25" w:rsidRPr="006C5B20" w:rsidRDefault="00617C25" w:rsidP="00092659">
      <w:pPr>
        <w:spacing w:line="240" w:lineRule="auto"/>
        <w:ind w:firstLine="0"/>
        <w:jc w:val="left"/>
        <w:rPr>
          <w:lang w:val="ru-RU"/>
        </w:rPr>
      </w:pPr>
    </w:p>
    <w:p w:rsidR="00617C25" w:rsidRPr="006C5B20" w:rsidRDefault="00617C25" w:rsidP="00092659">
      <w:pPr>
        <w:spacing w:line="240" w:lineRule="auto"/>
        <w:ind w:firstLine="0"/>
        <w:jc w:val="left"/>
        <w:rPr>
          <w:lang w:val="ru-RU"/>
        </w:rPr>
      </w:pPr>
    </w:p>
    <w:p w:rsidR="00D272DB" w:rsidRPr="00A200F5" w:rsidRDefault="00D272DB" w:rsidP="00D272DB">
      <w:pPr>
        <w:ind w:firstLine="708"/>
        <w:jc w:val="center"/>
        <w:rPr>
          <w:lang w:val="ru-RU"/>
        </w:rPr>
      </w:pPr>
      <w:r>
        <w:rPr>
          <w:lang w:val="ru-RU"/>
        </w:rPr>
        <w:t>Рисунок</w:t>
      </w:r>
      <w:r w:rsidRPr="00A200F5">
        <w:rPr>
          <w:lang w:val="ru-RU"/>
        </w:rPr>
        <w:t xml:space="preserve"> 1.4 – </w:t>
      </w:r>
      <w:r>
        <w:rPr>
          <w:lang w:val="en-US"/>
        </w:rPr>
        <w:t>Value</w:t>
      </w:r>
      <w:r w:rsidRPr="00A200F5">
        <w:rPr>
          <w:lang w:val="ru-RU"/>
        </w:rPr>
        <w:t xml:space="preserve"> </w:t>
      </w:r>
      <w:r>
        <w:rPr>
          <w:lang w:val="en-US"/>
        </w:rPr>
        <w:t>proposition</w:t>
      </w:r>
      <w:r w:rsidRPr="00A200F5">
        <w:rPr>
          <w:lang w:val="ru-RU"/>
        </w:rPr>
        <w:t xml:space="preserve"> </w:t>
      </w:r>
      <w:r>
        <w:rPr>
          <w:lang w:val="en-US"/>
        </w:rPr>
        <w:t>canvas</w:t>
      </w:r>
    </w:p>
    <w:p w:rsidR="00D272DB" w:rsidRPr="00A200F5" w:rsidRDefault="00D272DB" w:rsidP="00092659">
      <w:pPr>
        <w:spacing w:line="240" w:lineRule="auto"/>
        <w:ind w:firstLine="0"/>
        <w:jc w:val="left"/>
        <w:rPr>
          <w:lang w:val="ru-RU"/>
        </w:rPr>
      </w:pPr>
    </w:p>
    <w:p w:rsidR="00D272DB" w:rsidRPr="00A200F5" w:rsidRDefault="00D272DB" w:rsidP="00092659">
      <w:pPr>
        <w:spacing w:line="240" w:lineRule="auto"/>
        <w:ind w:firstLine="0"/>
        <w:jc w:val="left"/>
        <w:rPr>
          <w:lang w:val="ru-RU"/>
        </w:rPr>
        <w:sectPr w:rsidR="00D272DB" w:rsidRPr="00A200F5" w:rsidSect="0008716D">
          <w:type w:val="continuous"/>
          <w:pgSz w:w="16838" w:h="11906" w:orient="landscape"/>
          <w:pgMar w:top="1134" w:right="567" w:bottom="1134" w:left="1418" w:header="708" w:footer="708" w:gutter="0"/>
          <w:cols w:space="708"/>
          <w:docGrid w:linePitch="381"/>
        </w:sectPr>
      </w:pPr>
    </w:p>
    <w:p w:rsidR="00D272DB" w:rsidRPr="00A342AB" w:rsidRDefault="00E6103A" w:rsidP="00D5361B">
      <w:pPr>
        <w:pStyle w:val="XX2"/>
        <w:numPr>
          <w:ilvl w:val="1"/>
          <w:numId w:val="1"/>
        </w:numPr>
        <w:ind w:left="0" w:firstLine="567"/>
      </w:pPr>
      <w:bookmarkStart w:id="12" w:name="_Toc58504298"/>
      <w:r>
        <w:lastRenderedPageBreak/>
        <w:t>А</w:t>
      </w:r>
      <w:r w:rsidRPr="00E6103A">
        <w:t xml:space="preserve">наліз конкурентів і побудова </w:t>
      </w:r>
      <w:proofErr w:type="spellStart"/>
      <w:r w:rsidRPr="00E6103A">
        <w:t>strategy</w:t>
      </w:r>
      <w:proofErr w:type="spellEnd"/>
      <w:r w:rsidRPr="00E6103A">
        <w:t xml:space="preserve"> </w:t>
      </w:r>
      <w:proofErr w:type="spellStart"/>
      <w:r w:rsidRPr="00E6103A">
        <w:t>canvas</w:t>
      </w:r>
      <w:bookmarkEnd w:id="12"/>
      <w:proofErr w:type="spellEnd"/>
    </w:p>
    <w:p w:rsidR="00C22485" w:rsidRPr="000D7E7B" w:rsidRDefault="00C22485" w:rsidP="00F10F0D">
      <w:pPr>
        <w:ind w:firstLine="708"/>
        <w:rPr>
          <w:lang w:val="ru-RU"/>
        </w:rPr>
      </w:pPr>
    </w:p>
    <w:p w:rsidR="00E6103A" w:rsidRPr="00E6103A" w:rsidRDefault="00E6103A" w:rsidP="00E6103A">
      <w:r w:rsidRPr="00E6103A">
        <w:t>Прямими конкурентами розроблюваної системи є рекламні системи, що дозволяють користувачам переглядати рекламу за допомогою мобільних пристроїв і отримувати за це винагороду.</w:t>
      </w:r>
    </w:p>
    <w:p w:rsidR="00E6103A" w:rsidRPr="00E6103A" w:rsidRDefault="00E6103A" w:rsidP="00E6103A">
      <w:r w:rsidRPr="00E6103A">
        <w:t>Найбільш відомими конкурентами є:</w:t>
      </w:r>
    </w:p>
    <w:p w:rsidR="00E6103A" w:rsidRPr="00E6103A" w:rsidRDefault="00E6103A" w:rsidP="00E6103A">
      <w:r w:rsidRPr="00E6103A">
        <w:t xml:space="preserve">• </w:t>
      </w:r>
      <w:proofErr w:type="spellStart"/>
      <w:r w:rsidRPr="00E6103A">
        <w:t>Swagbucks</w:t>
      </w:r>
      <w:proofErr w:type="spellEnd"/>
      <w:r w:rsidRPr="00E6103A">
        <w:t xml:space="preserve"> - це сайт безкоштовних онлайн-винагород. Дозволяє заробляти бали, або </w:t>
      </w:r>
      <w:proofErr w:type="spellStart"/>
      <w:r w:rsidRPr="00E6103A">
        <w:t>Swagbucks</w:t>
      </w:r>
      <w:proofErr w:type="spellEnd"/>
      <w:r w:rsidRPr="00E6103A">
        <w:t xml:space="preserve"> (SB), за перегляд різних відео - деяких коротких, а деяких довших. Можна обміняти 160 SB на подарункову карту </w:t>
      </w:r>
      <w:proofErr w:type="spellStart"/>
      <w:r w:rsidRPr="00E6103A">
        <w:t>Amazon</w:t>
      </w:r>
      <w:proofErr w:type="spellEnd"/>
      <w:r w:rsidRPr="00E6103A">
        <w:t xml:space="preserve"> на 1 долар або вивести готівку, поріг виплати для </w:t>
      </w:r>
      <w:proofErr w:type="spellStart"/>
      <w:r w:rsidRPr="00E6103A">
        <w:t>PayPal</w:t>
      </w:r>
      <w:proofErr w:type="spellEnd"/>
      <w:r w:rsidRPr="00E6103A">
        <w:t xml:space="preserve"> становить 5 доларів США або 500 балів.</w:t>
      </w:r>
    </w:p>
    <w:p w:rsidR="00E6103A" w:rsidRPr="00E6103A" w:rsidRDefault="00E6103A" w:rsidP="00E6103A">
      <w:r w:rsidRPr="00E6103A">
        <w:t xml:space="preserve">• </w:t>
      </w:r>
      <w:proofErr w:type="spellStart"/>
      <w:r w:rsidRPr="00E6103A">
        <w:t>InboxDollars</w:t>
      </w:r>
      <w:proofErr w:type="spellEnd"/>
      <w:r w:rsidRPr="00E6103A">
        <w:t xml:space="preserve"> - дає можливість заробляти винагороди, щодня переглядаючи різні короткі відеоролики. Потрібно заробити не менше 30 доларів, перш ніж вам заплатять. Виплата відбувається готівкою в формі </w:t>
      </w:r>
      <w:proofErr w:type="spellStart"/>
      <w:r w:rsidRPr="00E6103A">
        <w:t>PayPal</w:t>
      </w:r>
      <w:proofErr w:type="spellEnd"/>
      <w:r w:rsidRPr="00E6103A">
        <w:t xml:space="preserve">, </w:t>
      </w:r>
      <w:proofErr w:type="spellStart"/>
      <w:r w:rsidRPr="00E6103A">
        <w:t>ePayment</w:t>
      </w:r>
      <w:proofErr w:type="spellEnd"/>
      <w:r w:rsidRPr="00E6103A">
        <w:t xml:space="preserve"> (подарункові карти продавця, передплачений карта </w:t>
      </w:r>
      <w:proofErr w:type="spellStart"/>
      <w:r w:rsidRPr="00E6103A">
        <w:t>Visa</w:t>
      </w:r>
      <w:proofErr w:type="spellEnd"/>
      <w:r w:rsidRPr="00E6103A">
        <w:t xml:space="preserve"> або благодійна пожертва) або </w:t>
      </w:r>
      <w:proofErr w:type="spellStart"/>
      <w:r w:rsidRPr="00E6103A">
        <w:t>чеком</w:t>
      </w:r>
      <w:proofErr w:type="spellEnd"/>
      <w:r w:rsidRPr="00E6103A">
        <w:t xml:space="preserve"> поштою. Доставка </w:t>
      </w:r>
      <w:proofErr w:type="spellStart"/>
      <w:r w:rsidRPr="00E6103A">
        <w:t>чеків</w:t>
      </w:r>
      <w:proofErr w:type="spellEnd"/>
      <w:r w:rsidRPr="00E6103A">
        <w:t xml:space="preserve"> може зайняти від 10 до 16 робочих днів.</w:t>
      </w:r>
    </w:p>
    <w:p w:rsidR="00E6103A" w:rsidRPr="00E6103A" w:rsidRDefault="00E6103A" w:rsidP="00E6103A">
      <w:r w:rsidRPr="00E6103A">
        <w:t xml:space="preserve">• </w:t>
      </w:r>
      <w:proofErr w:type="spellStart"/>
      <w:r w:rsidRPr="00E6103A">
        <w:t>Ibotta</w:t>
      </w:r>
      <w:proofErr w:type="spellEnd"/>
      <w:r w:rsidRPr="00E6103A">
        <w:t xml:space="preserve"> - сервіс, який дозволяє повернути гроші за покупки. Для отримання знижки вимагаєте перегляд реклами. Якщо це було зроблено, можна отримати до 1 долара від цього предмета при скануванні квитанції.</w:t>
      </w:r>
    </w:p>
    <w:p w:rsidR="00E6103A" w:rsidRPr="00E6103A" w:rsidRDefault="00E6103A" w:rsidP="00E6103A">
      <w:r w:rsidRPr="00E6103A">
        <w:t xml:space="preserve">• </w:t>
      </w:r>
      <w:proofErr w:type="spellStart"/>
      <w:r w:rsidRPr="00E6103A">
        <w:t>Slidejoy</w:t>
      </w:r>
      <w:proofErr w:type="spellEnd"/>
      <w:r w:rsidRPr="00E6103A">
        <w:t xml:space="preserve"> - це додаток тільки для телефонів </w:t>
      </w:r>
      <w:proofErr w:type="spellStart"/>
      <w:r w:rsidRPr="00E6103A">
        <w:t>Android</w:t>
      </w:r>
      <w:proofErr w:type="spellEnd"/>
      <w:r w:rsidRPr="00E6103A">
        <w:t>, яке здає в оренду екран блокування пристрою в обмін на грошову винагороду.</w:t>
      </w:r>
    </w:p>
    <w:p w:rsidR="00E6103A" w:rsidRPr="00E6103A" w:rsidRDefault="00E6103A" w:rsidP="00E6103A">
      <w:r w:rsidRPr="00E6103A">
        <w:t xml:space="preserve">Непрямими конкурентами розроблюваної системи є всі сервіси, що забезпечують рекламу, яку можна споживати з мобільного пристрою. Найбільші частки на ринку </w:t>
      </w:r>
      <w:proofErr w:type="spellStart"/>
      <w:r w:rsidRPr="00E6103A">
        <w:t>digital</w:t>
      </w:r>
      <w:proofErr w:type="spellEnd"/>
      <w:r w:rsidRPr="00E6103A">
        <w:t xml:space="preserve"> реклами займають </w:t>
      </w:r>
      <w:proofErr w:type="spellStart"/>
      <w:r w:rsidRPr="00E6103A">
        <w:t>Facebook</w:t>
      </w:r>
      <w:proofErr w:type="spellEnd"/>
      <w:r w:rsidRPr="00E6103A">
        <w:t xml:space="preserve"> і </w:t>
      </w:r>
      <w:proofErr w:type="spellStart"/>
      <w:r w:rsidRPr="00E6103A">
        <w:t>Google</w:t>
      </w:r>
      <w:proofErr w:type="spellEnd"/>
      <w:r w:rsidRPr="00E6103A">
        <w:t>.</w:t>
      </w:r>
    </w:p>
    <w:p w:rsidR="00E6103A" w:rsidRPr="00E6103A" w:rsidRDefault="00E6103A" w:rsidP="00E6103A">
      <w:proofErr w:type="spellStart"/>
      <w:r w:rsidRPr="00E6103A">
        <w:t>Digital</w:t>
      </w:r>
      <w:proofErr w:type="spellEnd"/>
      <w:r w:rsidRPr="00E6103A">
        <w:t xml:space="preserve"> (цифрова) реклама - це спосіб доставки рекламного </w:t>
      </w:r>
      <w:proofErr w:type="spellStart"/>
      <w:r w:rsidRPr="00E6103A">
        <w:t>контента</w:t>
      </w:r>
      <w:proofErr w:type="spellEnd"/>
      <w:r w:rsidRPr="00E6103A">
        <w:t xml:space="preserve"> користувачам через різні онлайн і цифрові канали. Він використовує такі засоби, як соціальні мережі, електронна пошта, пошукові системи, мобільні додатки, партнерські програми та веб-сайти, щоб показувати рекламу і повідомлення аудиторії.</w:t>
      </w:r>
    </w:p>
    <w:p w:rsidR="00DF67BD" w:rsidRPr="00E6103A" w:rsidRDefault="00E6103A" w:rsidP="00E6103A">
      <w:r w:rsidRPr="00E6103A">
        <w:t xml:space="preserve">Для проведення порівняльного аналізу продукту з конкурентами були обрані: </w:t>
      </w:r>
      <w:proofErr w:type="spellStart"/>
      <w:r w:rsidRPr="00E6103A">
        <w:t>Swagbucks</w:t>
      </w:r>
      <w:proofErr w:type="spellEnd"/>
      <w:r w:rsidRPr="00E6103A">
        <w:t xml:space="preserve">, </w:t>
      </w:r>
      <w:proofErr w:type="spellStart"/>
      <w:r w:rsidRPr="00E6103A">
        <w:t>InboxDollars</w:t>
      </w:r>
      <w:proofErr w:type="spellEnd"/>
      <w:r w:rsidRPr="00E6103A">
        <w:t xml:space="preserve">, </w:t>
      </w:r>
      <w:proofErr w:type="spellStart"/>
      <w:r w:rsidRPr="00E6103A">
        <w:t>Ibotta</w:t>
      </w:r>
      <w:proofErr w:type="spellEnd"/>
      <w:r w:rsidRPr="00E6103A">
        <w:t xml:space="preserve">. Для проведення порівняння було визначено 10 </w:t>
      </w:r>
      <w:r w:rsidRPr="00E6103A">
        <w:lastRenderedPageBreak/>
        <w:t>критеріїв, кожен з яких може бути оцінений мінімум в 0 балів. Результати порівняння були занесені в таблицю 1.1.</w:t>
      </w:r>
    </w:p>
    <w:p w:rsidR="00E6103A" w:rsidRPr="00E6103A" w:rsidRDefault="00E6103A" w:rsidP="00E6103A"/>
    <w:p w:rsidR="006129E8" w:rsidRPr="00E6103A" w:rsidRDefault="00E6103A" w:rsidP="00637D4B">
      <w:r w:rsidRPr="00E6103A">
        <w:t>Таблиця 1.1. - Порівняльний аналіз</w:t>
      </w:r>
    </w:p>
    <w:tbl>
      <w:tblPr>
        <w:tblStyle w:val="a7"/>
        <w:tblW w:w="0" w:type="auto"/>
        <w:tblLook w:val="04A0" w:firstRow="1" w:lastRow="0" w:firstColumn="1" w:lastColumn="0" w:noHBand="0" w:noVBand="1"/>
      </w:tblPr>
      <w:tblGrid>
        <w:gridCol w:w="3681"/>
        <w:gridCol w:w="1134"/>
        <w:gridCol w:w="1559"/>
        <w:gridCol w:w="1701"/>
        <w:gridCol w:w="941"/>
      </w:tblGrid>
      <w:tr w:rsidR="006129E8" w:rsidRPr="00E6103A" w:rsidTr="00076BFE">
        <w:tc>
          <w:tcPr>
            <w:tcW w:w="3681" w:type="dxa"/>
          </w:tcPr>
          <w:p w:rsidR="006129E8" w:rsidRPr="00E6103A" w:rsidRDefault="006129E8" w:rsidP="00637D4B">
            <w:pPr>
              <w:ind w:firstLine="0"/>
            </w:pPr>
            <w:bookmarkStart w:id="13" w:name="OLE_LINK1"/>
          </w:p>
        </w:tc>
        <w:tc>
          <w:tcPr>
            <w:tcW w:w="1134" w:type="dxa"/>
          </w:tcPr>
          <w:p w:rsidR="006129E8" w:rsidRPr="00E6103A" w:rsidRDefault="006129E8" w:rsidP="00637D4B">
            <w:pPr>
              <w:ind w:firstLine="0"/>
            </w:pPr>
            <w:proofErr w:type="spellStart"/>
            <w:r w:rsidRPr="00E6103A">
              <w:t>Advee</w:t>
            </w:r>
            <w:proofErr w:type="spellEnd"/>
          </w:p>
        </w:tc>
        <w:tc>
          <w:tcPr>
            <w:tcW w:w="1559" w:type="dxa"/>
          </w:tcPr>
          <w:p w:rsidR="006129E8" w:rsidRPr="00E6103A" w:rsidRDefault="006129E8" w:rsidP="00637D4B">
            <w:pPr>
              <w:ind w:firstLine="0"/>
            </w:pPr>
            <w:proofErr w:type="spellStart"/>
            <w:r w:rsidRPr="00E6103A">
              <w:t>Swagbucks</w:t>
            </w:r>
            <w:proofErr w:type="spellEnd"/>
          </w:p>
        </w:tc>
        <w:tc>
          <w:tcPr>
            <w:tcW w:w="1701" w:type="dxa"/>
          </w:tcPr>
          <w:p w:rsidR="006129E8" w:rsidRPr="00E6103A" w:rsidRDefault="006129E8" w:rsidP="00637D4B">
            <w:pPr>
              <w:ind w:firstLine="0"/>
            </w:pPr>
            <w:proofErr w:type="spellStart"/>
            <w:r w:rsidRPr="00E6103A">
              <w:t>InboxDollars</w:t>
            </w:r>
            <w:proofErr w:type="spellEnd"/>
          </w:p>
        </w:tc>
        <w:tc>
          <w:tcPr>
            <w:tcW w:w="941" w:type="dxa"/>
          </w:tcPr>
          <w:p w:rsidR="006129E8" w:rsidRPr="00E6103A" w:rsidRDefault="006129E8" w:rsidP="00637D4B">
            <w:pPr>
              <w:ind w:firstLine="0"/>
            </w:pPr>
            <w:proofErr w:type="spellStart"/>
            <w:r w:rsidRPr="00E6103A">
              <w:t>Ibotta</w:t>
            </w:r>
            <w:proofErr w:type="spellEnd"/>
          </w:p>
        </w:tc>
      </w:tr>
      <w:tr w:rsidR="006129E8" w:rsidRPr="00E6103A" w:rsidTr="00076BFE">
        <w:tc>
          <w:tcPr>
            <w:tcW w:w="3681" w:type="dxa"/>
          </w:tcPr>
          <w:p w:rsidR="006129E8" w:rsidRPr="00E6103A" w:rsidRDefault="00E6103A" w:rsidP="00637D4B">
            <w:pPr>
              <w:ind w:firstLine="0"/>
            </w:pPr>
            <w:r w:rsidRPr="00E6103A">
              <w:t>Редактор банерів</w:t>
            </w:r>
          </w:p>
        </w:tc>
        <w:tc>
          <w:tcPr>
            <w:tcW w:w="1134" w:type="dxa"/>
          </w:tcPr>
          <w:p w:rsidR="006129E8" w:rsidRPr="00E6103A" w:rsidRDefault="00076BFE" w:rsidP="00637D4B">
            <w:pPr>
              <w:ind w:firstLine="0"/>
            </w:pPr>
            <w:r w:rsidRPr="00E6103A">
              <w:t>8</w:t>
            </w:r>
          </w:p>
        </w:tc>
        <w:tc>
          <w:tcPr>
            <w:tcW w:w="1559" w:type="dxa"/>
          </w:tcPr>
          <w:p w:rsidR="006129E8" w:rsidRPr="00E6103A" w:rsidRDefault="00076BFE" w:rsidP="00637D4B">
            <w:pPr>
              <w:ind w:firstLine="0"/>
            </w:pPr>
            <w:r w:rsidRPr="00E6103A">
              <w:t>0</w:t>
            </w:r>
          </w:p>
        </w:tc>
        <w:tc>
          <w:tcPr>
            <w:tcW w:w="1701" w:type="dxa"/>
          </w:tcPr>
          <w:p w:rsidR="006129E8" w:rsidRPr="00E6103A" w:rsidRDefault="00076BFE" w:rsidP="00637D4B">
            <w:pPr>
              <w:ind w:firstLine="0"/>
            </w:pPr>
            <w:r w:rsidRPr="00E6103A">
              <w:t>3</w:t>
            </w:r>
          </w:p>
        </w:tc>
        <w:tc>
          <w:tcPr>
            <w:tcW w:w="941" w:type="dxa"/>
          </w:tcPr>
          <w:p w:rsidR="006129E8" w:rsidRPr="00E6103A" w:rsidRDefault="00076BFE" w:rsidP="00637D4B">
            <w:pPr>
              <w:ind w:firstLine="0"/>
            </w:pPr>
            <w:r w:rsidRPr="00E6103A">
              <w:t>9</w:t>
            </w:r>
          </w:p>
        </w:tc>
      </w:tr>
      <w:tr w:rsidR="006129E8" w:rsidRPr="00E6103A" w:rsidTr="00076BFE">
        <w:tc>
          <w:tcPr>
            <w:tcW w:w="3681" w:type="dxa"/>
          </w:tcPr>
          <w:p w:rsidR="006129E8" w:rsidRPr="00E6103A" w:rsidRDefault="00E6103A" w:rsidP="00637D4B">
            <w:pPr>
              <w:ind w:firstLine="0"/>
            </w:pPr>
            <w:r w:rsidRPr="00E6103A">
              <w:t>Налаштування охоплення</w:t>
            </w:r>
          </w:p>
        </w:tc>
        <w:tc>
          <w:tcPr>
            <w:tcW w:w="1134" w:type="dxa"/>
          </w:tcPr>
          <w:p w:rsidR="006129E8" w:rsidRPr="00E6103A" w:rsidRDefault="00076BFE" w:rsidP="00637D4B">
            <w:pPr>
              <w:ind w:firstLine="0"/>
            </w:pPr>
            <w:r w:rsidRPr="00E6103A">
              <w:t>7</w:t>
            </w:r>
          </w:p>
        </w:tc>
        <w:tc>
          <w:tcPr>
            <w:tcW w:w="1559" w:type="dxa"/>
          </w:tcPr>
          <w:p w:rsidR="006129E8" w:rsidRPr="00E6103A" w:rsidRDefault="00076BFE" w:rsidP="00637D4B">
            <w:pPr>
              <w:ind w:firstLine="0"/>
            </w:pPr>
            <w:r w:rsidRPr="00E6103A">
              <w:t>4</w:t>
            </w:r>
          </w:p>
        </w:tc>
        <w:tc>
          <w:tcPr>
            <w:tcW w:w="1701" w:type="dxa"/>
          </w:tcPr>
          <w:p w:rsidR="006129E8" w:rsidRPr="00E6103A" w:rsidRDefault="00076BFE" w:rsidP="00637D4B">
            <w:pPr>
              <w:ind w:firstLine="0"/>
            </w:pPr>
            <w:r w:rsidRPr="00E6103A">
              <w:t>5</w:t>
            </w:r>
          </w:p>
        </w:tc>
        <w:tc>
          <w:tcPr>
            <w:tcW w:w="941" w:type="dxa"/>
          </w:tcPr>
          <w:p w:rsidR="006129E8" w:rsidRPr="00E6103A" w:rsidRDefault="004F7463" w:rsidP="00637D4B">
            <w:pPr>
              <w:ind w:firstLine="0"/>
            </w:pPr>
            <w:r w:rsidRPr="00E6103A">
              <w:t>4</w:t>
            </w:r>
          </w:p>
        </w:tc>
      </w:tr>
      <w:tr w:rsidR="006129E8" w:rsidRPr="00E6103A" w:rsidTr="00076BFE">
        <w:tc>
          <w:tcPr>
            <w:tcW w:w="3681" w:type="dxa"/>
          </w:tcPr>
          <w:p w:rsidR="006129E8" w:rsidRPr="00E6103A" w:rsidRDefault="00E6103A" w:rsidP="00637D4B">
            <w:pPr>
              <w:ind w:firstLine="0"/>
            </w:pPr>
            <w:r w:rsidRPr="00E6103A">
              <w:t>Простота використання інтерфейсу рекламодавця</w:t>
            </w:r>
          </w:p>
        </w:tc>
        <w:tc>
          <w:tcPr>
            <w:tcW w:w="1134" w:type="dxa"/>
          </w:tcPr>
          <w:p w:rsidR="006129E8" w:rsidRPr="00E6103A" w:rsidRDefault="004F7463" w:rsidP="00637D4B">
            <w:pPr>
              <w:ind w:firstLine="0"/>
            </w:pPr>
            <w:r w:rsidRPr="00E6103A">
              <w:t>9</w:t>
            </w:r>
          </w:p>
        </w:tc>
        <w:tc>
          <w:tcPr>
            <w:tcW w:w="1559" w:type="dxa"/>
          </w:tcPr>
          <w:p w:rsidR="006129E8" w:rsidRPr="00E6103A" w:rsidRDefault="004F7463" w:rsidP="00637D4B">
            <w:pPr>
              <w:ind w:firstLine="0"/>
            </w:pPr>
            <w:r w:rsidRPr="00E6103A">
              <w:t>5</w:t>
            </w:r>
          </w:p>
        </w:tc>
        <w:tc>
          <w:tcPr>
            <w:tcW w:w="1701" w:type="dxa"/>
          </w:tcPr>
          <w:p w:rsidR="006129E8" w:rsidRPr="00E6103A" w:rsidRDefault="004F7463" w:rsidP="00637D4B">
            <w:pPr>
              <w:ind w:firstLine="0"/>
            </w:pPr>
            <w:r w:rsidRPr="00E6103A">
              <w:t>2</w:t>
            </w:r>
          </w:p>
        </w:tc>
        <w:tc>
          <w:tcPr>
            <w:tcW w:w="941" w:type="dxa"/>
          </w:tcPr>
          <w:p w:rsidR="006129E8" w:rsidRPr="00E6103A" w:rsidRDefault="004F7463" w:rsidP="00637D4B">
            <w:pPr>
              <w:ind w:firstLine="0"/>
            </w:pPr>
            <w:r w:rsidRPr="00E6103A">
              <w:t>8</w:t>
            </w:r>
          </w:p>
        </w:tc>
      </w:tr>
      <w:tr w:rsidR="006129E8" w:rsidRPr="00E6103A" w:rsidTr="00076BFE">
        <w:tc>
          <w:tcPr>
            <w:tcW w:w="3681" w:type="dxa"/>
          </w:tcPr>
          <w:p w:rsidR="006129E8" w:rsidRPr="00E6103A" w:rsidRDefault="00E6103A" w:rsidP="00637D4B">
            <w:pPr>
              <w:ind w:firstLine="0"/>
            </w:pPr>
            <w:r w:rsidRPr="00E6103A">
              <w:t>Комісія системи</w:t>
            </w:r>
          </w:p>
        </w:tc>
        <w:tc>
          <w:tcPr>
            <w:tcW w:w="1134" w:type="dxa"/>
          </w:tcPr>
          <w:p w:rsidR="006129E8" w:rsidRPr="00E6103A" w:rsidRDefault="004F7463" w:rsidP="00637D4B">
            <w:pPr>
              <w:ind w:firstLine="0"/>
            </w:pPr>
            <w:r w:rsidRPr="00E6103A">
              <w:t>9</w:t>
            </w:r>
          </w:p>
        </w:tc>
        <w:tc>
          <w:tcPr>
            <w:tcW w:w="1559" w:type="dxa"/>
          </w:tcPr>
          <w:p w:rsidR="006129E8" w:rsidRPr="00E6103A" w:rsidRDefault="004F7463" w:rsidP="00637D4B">
            <w:pPr>
              <w:ind w:firstLine="0"/>
            </w:pPr>
            <w:r w:rsidRPr="00E6103A">
              <w:t>8</w:t>
            </w:r>
          </w:p>
        </w:tc>
        <w:tc>
          <w:tcPr>
            <w:tcW w:w="1701" w:type="dxa"/>
          </w:tcPr>
          <w:p w:rsidR="006129E8" w:rsidRPr="00E6103A" w:rsidRDefault="004F7463" w:rsidP="00637D4B">
            <w:pPr>
              <w:ind w:firstLine="0"/>
            </w:pPr>
            <w:r w:rsidRPr="00E6103A">
              <w:t>4</w:t>
            </w:r>
          </w:p>
        </w:tc>
        <w:tc>
          <w:tcPr>
            <w:tcW w:w="941" w:type="dxa"/>
          </w:tcPr>
          <w:p w:rsidR="006129E8" w:rsidRPr="00E6103A" w:rsidRDefault="004F7463" w:rsidP="00637D4B">
            <w:pPr>
              <w:ind w:firstLine="0"/>
            </w:pPr>
            <w:r w:rsidRPr="00E6103A">
              <w:t>4</w:t>
            </w:r>
          </w:p>
        </w:tc>
      </w:tr>
      <w:tr w:rsidR="006129E8" w:rsidRPr="00E6103A" w:rsidTr="00076BFE">
        <w:tc>
          <w:tcPr>
            <w:tcW w:w="3681" w:type="dxa"/>
          </w:tcPr>
          <w:p w:rsidR="006129E8" w:rsidRPr="00E6103A" w:rsidRDefault="00E6103A" w:rsidP="00637D4B">
            <w:pPr>
              <w:ind w:firstLine="0"/>
            </w:pPr>
            <w:r w:rsidRPr="00E6103A">
              <w:t>Аналіз даних</w:t>
            </w:r>
          </w:p>
        </w:tc>
        <w:tc>
          <w:tcPr>
            <w:tcW w:w="1134" w:type="dxa"/>
          </w:tcPr>
          <w:p w:rsidR="006129E8" w:rsidRPr="00E6103A" w:rsidRDefault="004F7463" w:rsidP="00637D4B">
            <w:pPr>
              <w:ind w:firstLine="0"/>
            </w:pPr>
            <w:r w:rsidRPr="00E6103A">
              <w:t>8</w:t>
            </w:r>
          </w:p>
        </w:tc>
        <w:tc>
          <w:tcPr>
            <w:tcW w:w="1559" w:type="dxa"/>
          </w:tcPr>
          <w:p w:rsidR="006129E8" w:rsidRPr="00E6103A" w:rsidRDefault="004F7463" w:rsidP="00637D4B">
            <w:pPr>
              <w:ind w:firstLine="0"/>
            </w:pPr>
            <w:r w:rsidRPr="00E6103A">
              <w:t>8</w:t>
            </w:r>
          </w:p>
        </w:tc>
        <w:tc>
          <w:tcPr>
            <w:tcW w:w="1701" w:type="dxa"/>
          </w:tcPr>
          <w:p w:rsidR="006129E8" w:rsidRPr="00E6103A" w:rsidRDefault="004F7463" w:rsidP="00637D4B">
            <w:pPr>
              <w:ind w:firstLine="0"/>
            </w:pPr>
            <w:r w:rsidRPr="00E6103A">
              <w:t>9</w:t>
            </w:r>
          </w:p>
        </w:tc>
        <w:tc>
          <w:tcPr>
            <w:tcW w:w="941" w:type="dxa"/>
          </w:tcPr>
          <w:p w:rsidR="006129E8" w:rsidRPr="00E6103A" w:rsidRDefault="004F7463" w:rsidP="00637D4B">
            <w:pPr>
              <w:ind w:firstLine="0"/>
            </w:pPr>
            <w:r w:rsidRPr="00E6103A">
              <w:t>3</w:t>
            </w:r>
          </w:p>
        </w:tc>
      </w:tr>
      <w:tr w:rsidR="006129E8" w:rsidRPr="00E6103A" w:rsidTr="00076BFE">
        <w:tc>
          <w:tcPr>
            <w:tcW w:w="3681" w:type="dxa"/>
          </w:tcPr>
          <w:p w:rsidR="006129E8" w:rsidRPr="00E6103A" w:rsidRDefault="00E6103A" w:rsidP="00637D4B">
            <w:pPr>
              <w:ind w:firstLine="0"/>
            </w:pPr>
            <w:r w:rsidRPr="00E6103A">
              <w:t>Особистий кабінет рекламодавця</w:t>
            </w:r>
          </w:p>
        </w:tc>
        <w:tc>
          <w:tcPr>
            <w:tcW w:w="1134" w:type="dxa"/>
          </w:tcPr>
          <w:p w:rsidR="006129E8" w:rsidRPr="00E6103A" w:rsidRDefault="004F7463" w:rsidP="00637D4B">
            <w:pPr>
              <w:ind w:firstLine="0"/>
            </w:pPr>
            <w:r w:rsidRPr="00E6103A">
              <w:t>6</w:t>
            </w:r>
          </w:p>
        </w:tc>
        <w:tc>
          <w:tcPr>
            <w:tcW w:w="1559" w:type="dxa"/>
          </w:tcPr>
          <w:p w:rsidR="006129E8" w:rsidRPr="00E6103A" w:rsidRDefault="004F7463" w:rsidP="00637D4B">
            <w:pPr>
              <w:ind w:firstLine="0"/>
            </w:pPr>
            <w:r w:rsidRPr="00E6103A">
              <w:t>2</w:t>
            </w:r>
          </w:p>
        </w:tc>
        <w:tc>
          <w:tcPr>
            <w:tcW w:w="1701" w:type="dxa"/>
          </w:tcPr>
          <w:p w:rsidR="006129E8" w:rsidRPr="00E6103A" w:rsidRDefault="004F7463" w:rsidP="00637D4B">
            <w:pPr>
              <w:ind w:firstLine="0"/>
            </w:pPr>
            <w:r w:rsidRPr="00E6103A">
              <w:t>2</w:t>
            </w:r>
          </w:p>
        </w:tc>
        <w:tc>
          <w:tcPr>
            <w:tcW w:w="941" w:type="dxa"/>
          </w:tcPr>
          <w:p w:rsidR="006129E8" w:rsidRPr="00E6103A" w:rsidRDefault="004F7463" w:rsidP="00637D4B">
            <w:pPr>
              <w:ind w:firstLine="0"/>
            </w:pPr>
            <w:r w:rsidRPr="00E6103A">
              <w:t>6</w:t>
            </w:r>
          </w:p>
        </w:tc>
      </w:tr>
      <w:tr w:rsidR="006129E8" w:rsidRPr="00E6103A" w:rsidTr="00076BFE">
        <w:tc>
          <w:tcPr>
            <w:tcW w:w="3681" w:type="dxa"/>
          </w:tcPr>
          <w:p w:rsidR="006129E8" w:rsidRPr="00E6103A" w:rsidRDefault="00E6103A" w:rsidP="00637D4B">
            <w:pPr>
              <w:ind w:firstLine="0"/>
            </w:pPr>
            <w:r w:rsidRPr="00E6103A">
              <w:t>Особистий кабінет клієнта</w:t>
            </w:r>
          </w:p>
        </w:tc>
        <w:tc>
          <w:tcPr>
            <w:tcW w:w="1134" w:type="dxa"/>
          </w:tcPr>
          <w:p w:rsidR="006129E8" w:rsidRPr="00E6103A" w:rsidRDefault="004F7463" w:rsidP="00637D4B">
            <w:pPr>
              <w:ind w:firstLine="0"/>
            </w:pPr>
            <w:r w:rsidRPr="00E6103A">
              <w:t>7</w:t>
            </w:r>
          </w:p>
        </w:tc>
        <w:tc>
          <w:tcPr>
            <w:tcW w:w="1559" w:type="dxa"/>
          </w:tcPr>
          <w:p w:rsidR="006129E8" w:rsidRPr="00E6103A" w:rsidRDefault="004F7463" w:rsidP="00637D4B">
            <w:pPr>
              <w:ind w:firstLine="0"/>
            </w:pPr>
            <w:r w:rsidRPr="00E6103A">
              <w:t>8</w:t>
            </w:r>
          </w:p>
        </w:tc>
        <w:tc>
          <w:tcPr>
            <w:tcW w:w="1701" w:type="dxa"/>
          </w:tcPr>
          <w:p w:rsidR="006129E8" w:rsidRPr="00E6103A" w:rsidRDefault="004F7463" w:rsidP="00637D4B">
            <w:pPr>
              <w:ind w:firstLine="0"/>
            </w:pPr>
            <w:r w:rsidRPr="00E6103A">
              <w:t>8</w:t>
            </w:r>
          </w:p>
        </w:tc>
        <w:tc>
          <w:tcPr>
            <w:tcW w:w="941" w:type="dxa"/>
          </w:tcPr>
          <w:p w:rsidR="006129E8" w:rsidRPr="00E6103A" w:rsidRDefault="004F7463" w:rsidP="00637D4B">
            <w:pPr>
              <w:ind w:firstLine="0"/>
            </w:pPr>
            <w:r w:rsidRPr="00E6103A">
              <w:t>7</w:t>
            </w:r>
          </w:p>
        </w:tc>
      </w:tr>
      <w:tr w:rsidR="006129E8" w:rsidRPr="00E6103A" w:rsidTr="00076BFE">
        <w:tc>
          <w:tcPr>
            <w:tcW w:w="3681" w:type="dxa"/>
          </w:tcPr>
          <w:p w:rsidR="006129E8" w:rsidRPr="00E6103A" w:rsidRDefault="00E6103A" w:rsidP="00637D4B">
            <w:pPr>
              <w:ind w:firstLine="0"/>
            </w:pPr>
            <w:r w:rsidRPr="00E6103A">
              <w:t>Курс внутрішньої валюти</w:t>
            </w:r>
          </w:p>
        </w:tc>
        <w:tc>
          <w:tcPr>
            <w:tcW w:w="1134" w:type="dxa"/>
          </w:tcPr>
          <w:p w:rsidR="006129E8" w:rsidRPr="00E6103A" w:rsidRDefault="004F7463" w:rsidP="00637D4B">
            <w:pPr>
              <w:ind w:firstLine="0"/>
            </w:pPr>
            <w:r w:rsidRPr="00E6103A">
              <w:t>9</w:t>
            </w:r>
          </w:p>
        </w:tc>
        <w:tc>
          <w:tcPr>
            <w:tcW w:w="1559" w:type="dxa"/>
          </w:tcPr>
          <w:p w:rsidR="006129E8" w:rsidRPr="00E6103A" w:rsidRDefault="004F7463" w:rsidP="00637D4B">
            <w:pPr>
              <w:ind w:firstLine="0"/>
            </w:pPr>
            <w:r w:rsidRPr="00E6103A">
              <w:t>3</w:t>
            </w:r>
          </w:p>
        </w:tc>
        <w:tc>
          <w:tcPr>
            <w:tcW w:w="1701" w:type="dxa"/>
          </w:tcPr>
          <w:p w:rsidR="006129E8" w:rsidRPr="00E6103A" w:rsidRDefault="004F7463" w:rsidP="00637D4B">
            <w:pPr>
              <w:ind w:firstLine="0"/>
            </w:pPr>
            <w:r w:rsidRPr="00E6103A">
              <w:t>3</w:t>
            </w:r>
          </w:p>
        </w:tc>
        <w:tc>
          <w:tcPr>
            <w:tcW w:w="941" w:type="dxa"/>
          </w:tcPr>
          <w:p w:rsidR="006129E8" w:rsidRPr="00E6103A" w:rsidRDefault="004F7463" w:rsidP="00637D4B">
            <w:pPr>
              <w:ind w:firstLine="0"/>
            </w:pPr>
            <w:r w:rsidRPr="00E6103A">
              <w:t>7</w:t>
            </w:r>
          </w:p>
        </w:tc>
      </w:tr>
      <w:tr w:rsidR="006129E8" w:rsidRPr="00E6103A" w:rsidTr="00076BFE">
        <w:tc>
          <w:tcPr>
            <w:tcW w:w="3681" w:type="dxa"/>
          </w:tcPr>
          <w:p w:rsidR="006129E8" w:rsidRPr="00E6103A" w:rsidRDefault="00E6103A" w:rsidP="00637D4B">
            <w:pPr>
              <w:ind w:firstLine="0"/>
            </w:pPr>
            <w:r w:rsidRPr="00E6103A">
              <w:t>Кількість внутрішньої валюти, необхідне для виведення</w:t>
            </w:r>
          </w:p>
        </w:tc>
        <w:tc>
          <w:tcPr>
            <w:tcW w:w="1134" w:type="dxa"/>
          </w:tcPr>
          <w:p w:rsidR="006129E8" w:rsidRPr="00E6103A" w:rsidRDefault="004F7463" w:rsidP="00637D4B">
            <w:pPr>
              <w:ind w:firstLine="0"/>
            </w:pPr>
            <w:r w:rsidRPr="00E6103A">
              <w:t>9</w:t>
            </w:r>
          </w:p>
        </w:tc>
        <w:tc>
          <w:tcPr>
            <w:tcW w:w="1559" w:type="dxa"/>
          </w:tcPr>
          <w:p w:rsidR="006129E8" w:rsidRPr="00E6103A" w:rsidRDefault="004F7463" w:rsidP="00637D4B">
            <w:pPr>
              <w:ind w:firstLine="0"/>
            </w:pPr>
            <w:r w:rsidRPr="00E6103A">
              <w:t>4</w:t>
            </w:r>
          </w:p>
        </w:tc>
        <w:tc>
          <w:tcPr>
            <w:tcW w:w="1701" w:type="dxa"/>
          </w:tcPr>
          <w:p w:rsidR="006129E8" w:rsidRPr="00E6103A" w:rsidRDefault="004F7463" w:rsidP="00637D4B">
            <w:pPr>
              <w:ind w:firstLine="0"/>
            </w:pPr>
            <w:r w:rsidRPr="00E6103A">
              <w:t>5</w:t>
            </w:r>
          </w:p>
        </w:tc>
        <w:tc>
          <w:tcPr>
            <w:tcW w:w="941" w:type="dxa"/>
          </w:tcPr>
          <w:p w:rsidR="006129E8" w:rsidRPr="00E6103A" w:rsidRDefault="004F7463" w:rsidP="00637D4B">
            <w:pPr>
              <w:ind w:firstLine="0"/>
            </w:pPr>
            <w:r w:rsidRPr="00E6103A">
              <w:t>9</w:t>
            </w:r>
          </w:p>
        </w:tc>
      </w:tr>
      <w:tr w:rsidR="006129E8" w:rsidRPr="00E6103A" w:rsidTr="00076BFE">
        <w:tc>
          <w:tcPr>
            <w:tcW w:w="3681" w:type="dxa"/>
          </w:tcPr>
          <w:p w:rsidR="006129E8" w:rsidRPr="00E6103A" w:rsidRDefault="00E6103A" w:rsidP="00637D4B">
            <w:pPr>
              <w:ind w:firstLine="0"/>
            </w:pPr>
            <w:r w:rsidRPr="00E6103A">
              <w:t>Простота використання інтерфейсу клієнта</w:t>
            </w:r>
          </w:p>
        </w:tc>
        <w:tc>
          <w:tcPr>
            <w:tcW w:w="1134" w:type="dxa"/>
          </w:tcPr>
          <w:p w:rsidR="006129E8" w:rsidRPr="00E6103A" w:rsidRDefault="004F7463" w:rsidP="00637D4B">
            <w:pPr>
              <w:ind w:firstLine="0"/>
            </w:pPr>
            <w:r w:rsidRPr="00E6103A">
              <w:t>9</w:t>
            </w:r>
          </w:p>
        </w:tc>
        <w:tc>
          <w:tcPr>
            <w:tcW w:w="1559" w:type="dxa"/>
          </w:tcPr>
          <w:p w:rsidR="006129E8" w:rsidRPr="00E6103A" w:rsidRDefault="004F7463" w:rsidP="00637D4B">
            <w:pPr>
              <w:ind w:firstLine="0"/>
            </w:pPr>
            <w:r w:rsidRPr="00E6103A">
              <w:t>5</w:t>
            </w:r>
          </w:p>
        </w:tc>
        <w:tc>
          <w:tcPr>
            <w:tcW w:w="1701" w:type="dxa"/>
          </w:tcPr>
          <w:p w:rsidR="006129E8" w:rsidRPr="00E6103A" w:rsidRDefault="004F7463" w:rsidP="00637D4B">
            <w:pPr>
              <w:ind w:firstLine="0"/>
            </w:pPr>
            <w:r w:rsidRPr="00E6103A">
              <w:t>2</w:t>
            </w:r>
          </w:p>
        </w:tc>
        <w:tc>
          <w:tcPr>
            <w:tcW w:w="941" w:type="dxa"/>
          </w:tcPr>
          <w:p w:rsidR="006129E8" w:rsidRPr="00E6103A" w:rsidRDefault="004F7463" w:rsidP="00637D4B">
            <w:pPr>
              <w:ind w:firstLine="0"/>
            </w:pPr>
            <w:r w:rsidRPr="00E6103A">
              <w:t>9</w:t>
            </w:r>
          </w:p>
        </w:tc>
      </w:tr>
      <w:bookmarkEnd w:id="13"/>
    </w:tbl>
    <w:p w:rsidR="004F7463" w:rsidRDefault="004F7463" w:rsidP="00637D4B">
      <w:pPr>
        <w:rPr>
          <w:lang w:val="ru-RU"/>
        </w:rPr>
      </w:pPr>
    </w:p>
    <w:p w:rsidR="00696A02" w:rsidRPr="00E6103A" w:rsidRDefault="00E6103A" w:rsidP="00696A02">
      <w:r w:rsidRPr="00E6103A">
        <w:t xml:space="preserve">Використовуючи отримані з таблиці оцінки, був побудований </w:t>
      </w:r>
      <w:proofErr w:type="spellStart"/>
      <w:r w:rsidRPr="00E6103A">
        <w:t>strategy</w:t>
      </w:r>
      <w:proofErr w:type="spellEnd"/>
      <w:r w:rsidRPr="00E6103A">
        <w:t xml:space="preserve"> </w:t>
      </w:r>
      <w:proofErr w:type="spellStart"/>
      <w:r w:rsidRPr="00E6103A">
        <w:t>canvas</w:t>
      </w:r>
      <w:proofErr w:type="spellEnd"/>
      <w:r w:rsidRPr="00E6103A">
        <w:t xml:space="preserve"> (рис. 1.5). Він містить графіки відповідно до кількості порівнюваних продуктів. Графік синього кольору представляє продукт, що розроблюється.</w:t>
      </w:r>
    </w:p>
    <w:p w:rsidR="00E6103A" w:rsidRPr="0077698F" w:rsidRDefault="00E6103A" w:rsidP="00696A02">
      <w:pPr>
        <w:rPr>
          <w:lang w:val="ru-RU"/>
        </w:rPr>
      </w:pPr>
    </w:p>
    <w:p w:rsidR="00696A02" w:rsidRDefault="00696A02" w:rsidP="00696A02">
      <w:pPr>
        <w:ind w:firstLine="0"/>
        <w:rPr>
          <w:lang w:val="en-US"/>
        </w:rPr>
      </w:pPr>
      <w:r>
        <w:rPr>
          <w:noProof/>
        </w:rPr>
        <w:lastRenderedPageBreak/>
        <w:drawing>
          <wp:inline distT="0" distB="0" distL="0" distR="0" wp14:anchorId="5FA23DEF" wp14:editId="1A323C1E">
            <wp:extent cx="6010275" cy="3407229"/>
            <wp:effectExtent l="0" t="0" r="9525" b="9525"/>
            <wp:docPr id="1" name="Диаграмма 1">
              <a:extLst xmlns:a="http://schemas.openxmlformats.org/drawingml/2006/main">
                <a:ext uri="{FF2B5EF4-FFF2-40B4-BE49-F238E27FC236}">
                  <a16:creationId xmlns:a16="http://schemas.microsoft.com/office/drawing/2014/main" id="{60E9DD24-5581-6D41-8F97-61EA068843B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696A02" w:rsidRPr="009A445D" w:rsidRDefault="00696A02" w:rsidP="00696A02">
      <w:pPr>
        <w:ind w:firstLine="0"/>
        <w:jc w:val="center"/>
        <w:rPr>
          <w:lang w:val="en-US"/>
        </w:rPr>
      </w:pPr>
      <w:r>
        <w:rPr>
          <w:lang w:val="ru-RU"/>
        </w:rPr>
        <w:t>Рисунок</w:t>
      </w:r>
      <w:r w:rsidRPr="009A445D">
        <w:rPr>
          <w:lang w:val="en-US"/>
        </w:rPr>
        <w:t xml:space="preserve"> 1.5 – </w:t>
      </w:r>
      <w:r>
        <w:rPr>
          <w:lang w:val="en-US"/>
        </w:rPr>
        <w:t>Strategy</w:t>
      </w:r>
      <w:r w:rsidRPr="009A445D">
        <w:rPr>
          <w:lang w:val="en-US"/>
        </w:rPr>
        <w:t xml:space="preserve"> </w:t>
      </w:r>
      <w:r>
        <w:rPr>
          <w:lang w:val="en-US"/>
        </w:rPr>
        <w:t>canvas</w:t>
      </w:r>
    </w:p>
    <w:p w:rsidR="00696A02" w:rsidRPr="009A445D" w:rsidRDefault="00696A02" w:rsidP="00696A02">
      <w:pPr>
        <w:ind w:firstLine="0"/>
        <w:rPr>
          <w:lang w:val="en-US"/>
        </w:rPr>
      </w:pPr>
    </w:p>
    <w:p w:rsidR="00696A02" w:rsidRPr="00E6103A" w:rsidRDefault="00696A02" w:rsidP="00696A02">
      <w:pPr>
        <w:ind w:firstLine="0"/>
      </w:pPr>
      <w:r w:rsidRPr="009A445D">
        <w:rPr>
          <w:lang w:val="en-US"/>
        </w:rPr>
        <w:tab/>
      </w:r>
      <w:r w:rsidR="00E6103A" w:rsidRPr="00E6103A">
        <w:t xml:space="preserve">Для більшої наочності виділимо </w:t>
      </w:r>
      <w:proofErr w:type="spellStart"/>
      <w:r w:rsidR="00E6103A" w:rsidRPr="00E6103A">
        <w:t>value</w:t>
      </w:r>
      <w:proofErr w:type="spellEnd"/>
      <w:r w:rsidR="00E6103A" w:rsidRPr="00E6103A">
        <w:t xml:space="preserve"> </w:t>
      </w:r>
      <w:proofErr w:type="spellStart"/>
      <w:r w:rsidR="00E6103A" w:rsidRPr="00E6103A">
        <w:t>curve</w:t>
      </w:r>
      <w:proofErr w:type="spellEnd"/>
      <w:r w:rsidR="00E6103A" w:rsidRPr="00E6103A">
        <w:t xml:space="preserve"> для </w:t>
      </w:r>
      <w:proofErr w:type="spellStart"/>
      <w:r w:rsidR="00E6103A" w:rsidRPr="00E6103A">
        <w:t>Advee</w:t>
      </w:r>
      <w:proofErr w:type="spellEnd"/>
      <w:r w:rsidR="00E6103A" w:rsidRPr="00E6103A">
        <w:t xml:space="preserve"> на окремому графіку (рис. 1.6).</w:t>
      </w:r>
    </w:p>
    <w:p w:rsidR="00696A02" w:rsidRDefault="00696A02" w:rsidP="00696A02">
      <w:pPr>
        <w:ind w:firstLine="0"/>
        <w:rPr>
          <w:lang w:val="ru-RU"/>
        </w:rPr>
      </w:pPr>
      <w:r>
        <w:rPr>
          <w:noProof/>
        </w:rPr>
        <w:drawing>
          <wp:inline distT="0" distB="0" distL="0" distR="0" wp14:anchorId="7E0E62EB" wp14:editId="57705D6D">
            <wp:extent cx="5888355" cy="3211286"/>
            <wp:effectExtent l="0" t="0" r="17145" b="14605"/>
            <wp:docPr id="19" name="Диаграмма 19">
              <a:extLst xmlns:a="http://schemas.openxmlformats.org/drawingml/2006/main">
                <a:ext uri="{FF2B5EF4-FFF2-40B4-BE49-F238E27FC236}">
                  <a16:creationId xmlns:a16="http://schemas.microsoft.com/office/drawing/2014/main" id="{1F5B383E-A691-D94B-A063-C3AE83F34BC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696A02" w:rsidRPr="00325ECC" w:rsidRDefault="00696A02" w:rsidP="00696A02">
      <w:pPr>
        <w:ind w:firstLine="0"/>
        <w:jc w:val="center"/>
        <w:rPr>
          <w:lang w:val="ru-RU"/>
        </w:rPr>
      </w:pPr>
      <w:r>
        <w:rPr>
          <w:lang w:val="ru-RU"/>
        </w:rPr>
        <w:t>Рисунок 1.</w:t>
      </w:r>
      <w:r w:rsidRPr="00325ECC">
        <w:rPr>
          <w:lang w:val="ru-RU"/>
        </w:rPr>
        <w:t>6</w:t>
      </w:r>
      <w:r>
        <w:rPr>
          <w:lang w:val="ru-RU"/>
        </w:rPr>
        <w:t xml:space="preserve"> – </w:t>
      </w:r>
      <w:proofErr w:type="spellStart"/>
      <w:r>
        <w:rPr>
          <w:lang w:val="en-US"/>
        </w:rPr>
        <w:t>Advee</w:t>
      </w:r>
      <w:proofErr w:type="spellEnd"/>
      <w:r w:rsidRPr="00325ECC">
        <w:rPr>
          <w:lang w:val="ru-RU"/>
        </w:rPr>
        <w:t xml:space="preserve"> </w:t>
      </w:r>
      <w:r>
        <w:rPr>
          <w:lang w:val="en-US"/>
        </w:rPr>
        <w:t>value</w:t>
      </w:r>
      <w:r w:rsidRPr="00325ECC">
        <w:rPr>
          <w:lang w:val="ru-RU"/>
        </w:rPr>
        <w:t xml:space="preserve"> </w:t>
      </w:r>
      <w:r>
        <w:rPr>
          <w:lang w:val="en-US"/>
        </w:rPr>
        <w:t>curve</w:t>
      </w:r>
    </w:p>
    <w:p w:rsidR="0071689C" w:rsidRDefault="0071689C" w:rsidP="00696A02">
      <w:pPr>
        <w:ind w:firstLine="0"/>
        <w:rPr>
          <w:lang w:val="ru-RU"/>
        </w:rPr>
      </w:pPr>
      <w:r>
        <w:rPr>
          <w:lang w:val="ru-RU"/>
        </w:rPr>
        <w:tab/>
      </w:r>
    </w:p>
    <w:p w:rsidR="005D0818" w:rsidRPr="00E6103A" w:rsidRDefault="00E6103A" w:rsidP="00E6103A">
      <w:pPr>
        <w:ind w:firstLine="708"/>
      </w:pPr>
      <w:r w:rsidRPr="00E6103A">
        <w:t>Проаналізувавши надані графіки нескладно помітити, що розробляється система має більш високі оцінки за більшістю розглянутих критеріїв.</w:t>
      </w:r>
      <w:r w:rsidR="005D0818" w:rsidRPr="00E6103A">
        <w:br w:type="page"/>
      </w:r>
    </w:p>
    <w:p w:rsidR="00696A02" w:rsidRDefault="00BD042B" w:rsidP="00D5361B">
      <w:pPr>
        <w:pStyle w:val="X1"/>
        <w:numPr>
          <w:ilvl w:val="0"/>
          <w:numId w:val="1"/>
        </w:numPr>
        <w:tabs>
          <w:tab w:val="left" w:pos="0"/>
        </w:tabs>
        <w:spacing w:after="0"/>
        <w:ind w:left="0" w:firstLine="0"/>
        <w:rPr>
          <w:lang w:val="ru-RU"/>
        </w:rPr>
      </w:pPr>
      <w:bookmarkStart w:id="14" w:name="_Toc58504299"/>
      <w:r w:rsidRPr="00BD042B">
        <w:rPr>
          <w:lang w:val="ru-RU"/>
        </w:rPr>
        <w:lastRenderedPageBreak/>
        <w:t>РОЗРОБКА АЛГОРИТМУ ФУНКЦІОНУВАННЯ РЕКЛАМИ</w:t>
      </w:r>
      <w:bookmarkEnd w:id="14"/>
    </w:p>
    <w:p w:rsidR="005D0818" w:rsidRPr="00A342AB" w:rsidRDefault="00227556" w:rsidP="00D5361B">
      <w:pPr>
        <w:pStyle w:val="XX2"/>
        <w:numPr>
          <w:ilvl w:val="1"/>
          <w:numId w:val="12"/>
        </w:numPr>
      </w:pPr>
      <w:r>
        <w:t xml:space="preserve"> </w:t>
      </w:r>
      <w:bookmarkStart w:id="15" w:name="_Toc58504300"/>
      <w:r w:rsidR="00BD042B" w:rsidRPr="00BD042B">
        <w:t>Динаміка і закономірності розвитку реклами</w:t>
      </w:r>
      <w:bookmarkEnd w:id="15"/>
    </w:p>
    <w:p w:rsidR="00C22485" w:rsidRDefault="00C22485" w:rsidP="005D0818">
      <w:pPr>
        <w:rPr>
          <w:lang w:val="ru-RU"/>
        </w:rPr>
      </w:pPr>
    </w:p>
    <w:p w:rsidR="00BD042B" w:rsidRPr="00BD042B" w:rsidRDefault="00BD042B" w:rsidP="00BD042B">
      <w:r w:rsidRPr="00BD042B">
        <w:t>Історія реклами пережила кілька важливих етапів - досить згадати появу друкарського верстата в 1440-х роках або величезний вплив телебачення.</w:t>
      </w:r>
    </w:p>
    <w:p w:rsidR="00BD042B" w:rsidRPr="00BD042B" w:rsidRDefault="00BD042B" w:rsidP="00BD042B">
      <w:r w:rsidRPr="00BD042B">
        <w:t>З самого початку свого існування, яке, як вважається, походить від різьбі по сталі, зробленої стародавніми єгиптянами, рекламі постійно доводилося пристосовуватися і змінюватися, щоб відповідати новим середах і все більш кмітливою аудиторії.</w:t>
      </w:r>
    </w:p>
    <w:p w:rsidR="00BD042B" w:rsidRPr="00BD042B" w:rsidRDefault="00BD042B" w:rsidP="00BD042B">
      <w:r w:rsidRPr="00BD042B">
        <w:t>Але було одне засіб масової інформації, яке справила більший вплив на рекламу, ніж що-небудь до нього - Інтернет.</w:t>
      </w:r>
    </w:p>
    <w:p w:rsidR="00BD042B" w:rsidRPr="00BD042B" w:rsidRDefault="00BD042B" w:rsidP="00BD042B">
      <w:r w:rsidRPr="00BD042B">
        <w:t>Інтернет зробив революцію в рекламі самим разючим чином. Змінилася не тільки те, як транслюється реклама, а й те, як споживачі ставляться до них.</w:t>
      </w:r>
    </w:p>
    <w:p w:rsidR="00BD042B" w:rsidRPr="00BD042B" w:rsidRDefault="00BD042B" w:rsidP="00BD042B">
      <w:r w:rsidRPr="00BD042B">
        <w:t>Розвиток реклами призводить не до продажу, а до підвищення обізнаності про бренд і вирішення проблем. У чому проблема споживача і як продукт може її вирішити? Тепер продукт більше не був центральним елементом реклами - був споживач.</w:t>
      </w:r>
    </w:p>
    <w:p w:rsidR="00BD042B" w:rsidRPr="00BD042B" w:rsidRDefault="00BD042B" w:rsidP="00BD042B">
      <w:r w:rsidRPr="00BD042B">
        <w:t xml:space="preserve">Все це почалося, коли в 1992 році стало популярним використання Інтернету, з появою онлайн-сервісів, таких як </w:t>
      </w:r>
      <w:proofErr w:type="spellStart"/>
      <w:r w:rsidRPr="00BD042B">
        <w:t>America</w:t>
      </w:r>
      <w:proofErr w:type="spellEnd"/>
      <w:r w:rsidRPr="00BD042B">
        <w:t xml:space="preserve"> </w:t>
      </w:r>
      <w:proofErr w:type="spellStart"/>
      <w:r w:rsidRPr="00BD042B">
        <w:t>Online</w:t>
      </w:r>
      <w:proofErr w:type="spellEnd"/>
      <w:r w:rsidRPr="00BD042B">
        <w:t xml:space="preserve"> і </w:t>
      </w:r>
      <w:proofErr w:type="spellStart"/>
      <w:r w:rsidRPr="00BD042B">
        <w:t>Prodigy</w:t>
      </w:r>
      <w:proofErr w:type="spellEnd"/>
      <w:r w:rsidRPr="00BD042B">
        <w:t>. Коли все раптом почали використовувати Інтернет в особистих цілях, рекламодавці вхопилися за можливість зв'язатися зі споживачами. Вони почали перемикати свою увагу на цифрову рекламу, починаючи з медійної реклами.</w:t>
      </w:r>
    </w:p>
    <w:p w:rsidR="00662E23" w:rsidRPr="00BD042B" w:rsidRDefault="00BD042B" w:rsidP="00BD042B">
      <w:r w:rsidRPr="00BD042B">
        <w:t>Еволюція медійної реклами почалася з самого першого рекламного банера від AT &amp; T в 1994 році (рис. 2.1).</w:t>
      </w:r>
    </w:p>
    <w:p w:rsidR="00662E23" w:rsidRPr="00BD042B" w:rsidRDefault="00662E23" w:rsidP="00980792"/>
    <w:p w:rsidR="00662E23" w:rsidRPr="00BD042B" w:rsidRDefault="00662E23" w:rsidP="00662E23">
      <w:pPr>
        <w:spacing w:line="240" w:lineRule="auto"/>
        <w:ind w:firstLine="0"/>
        <w:jc w:val="center"/>
        <w:rPr>
          <w:rFonts w:eastAsia="Times New Roman" w:cs="Times New Roman"/>
          <w:sz w:val="24"/>
          <w:szCs w:val="24"/>
          <w:lang w:eastAsia="ru-RU"/>
        </w:rPr>
      </w:pPr>
      <w:r w:rsidRPr="00BD042B">
        <w:rPr>
          <w:rFonts w:eastAsia="Times New Roman" w:cs="Times New Roman"/>
          <w:sz w:val="24"/>
          <w:szCs w:val="24"/>
          <w:lang w:eastAsia="ru-RU"/>
        </w:rPr>
        <w:fldChar w:fldCharType="begin"/>
      </w:r>
      <w:r w:rsidRPr="00BD042B">
        <w:rPr>
          <w:rFonts w:eastAsia="Times New Roman" w:cs="Times New Roman"/>
          <w:sz w:val="24"/>
          <w:szCs w:val="24"/>
          <w:lang w:eastAsia="ru-RU"/>
        </w:rPr>
        <w:instrText xml:space="preserve"> INCLUDEPICTURE "https://storage.googleapis.com/website-production/uploads/2018/11/att-banner-1994.png" \* MERGEFORMATINET </w:instrText>
      </w:r>
      <w:r w:rsidRPr="00BD042B">
        <w:rPr>
          <w:rFonts w:eastAsia="Times New Roman" w:cs="Times New Roman"/>
          <w:sz w:val="24"/>
          <w:szCs w:val="24"/>
          <w:lang w:eastAsia="ru-RU"/>
        </w:rPr>
        <w:fldChar w:fldCharType="separate"/>
      </w:r>
      <w:r w:rsidRPr="00BD042B">
        <w:rPr>
          <w:rFonts w:eastAsia="Times New Roman" w:cs="Times New Roman"/>
          <w:noProof/>
          <w:sz w:val="24"/>
          <w:szCs w:val="24"/>
          <w:lang w:eastAsia="ru-RU"/>
        </w:rPr>
        <w:drawing>
          <wp:inline distT="0" distB="0" distL="0" distR="0">
            <wp:extent cx="5731510" cy="663575"/>
            <wp:effectExtent l="0" t="0" r="0" b="0"/>
            <wp:docPr id="23" name="Рисунок 23" descr="evolution of advertising ATT banner 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evolution of advertising ATT banner ad"/>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31510" cy="663575"/>
                    </a:xfrm>
                    <a:prstGeom prst="rect">
                      <a:avLst/>
                    </a:prstGeom>
                    <a:noFill/>
                    <a:ln>
                      <a:noFill/>
                    </a:ln>
                  </pic:spPr>
                </pic:pic>
              </a:graphicData>
            </a:graphic>
          </wp:inline>
        </w:drawing>
      </w:r>
      <w:r w:rsidRPr="00BD042B">
        <w:rPr>
          <w:rFonts w:eastAsia="Times New Roman" w:cs="Times New Roman"/>
          <w:sz w:val="24"/>
          <w:szCs w:val="24"/>
          <w:lang w:eastAsia="ru-RU"/>
        </w:rPr>
        <w:fldChar w:fldCharType="end"/>
      </w:r>
    </w:p>
    <w:p w:rsidR="00662E23" w:rsidRPr="00BD042B" w:rsidRDefault="00662E23" w:rsidP="00C22485">
      <w:pPr>
        <w:ind w:firstLine="0"/>
      </w:pPr>
    </w:p>
    <w:p w:rsidR="00662E23" w:rsidRPr="00BD042B" w:rsidRDefault="00662E23" w:rsidP="00662E23">
      <w:pPr>
        <w:jc w:val="center"/>
      </w:pPr>
      <w:r w:rsidRPr="00BD042B">
        <w:t xml:space="preserve">Рисунок 2.1 – </w:t>
      </w:r>
      <w:r w:rsidR="00BD042B" w:rsidRPr="00BD042B">
        <w:t>Рекламний банер від AT &amp; T 1994 року</w:t>
      </w:r>
    </w:p>
    <w:p w:rsidR="00662E23" w:rsidRPr="00BD042B" w:rsidRDefault="00662E23" w:rsidP="00980792"/>
    <w:p w:rsidR="00BD042B" w:rsidRPr="00BD042B" w:rsidRDefault="00BD042B" w:rsidP="00BD042B">
      <w:r w:rsidRPr="00BD042B">
        <w:lastRenderedPageBreak/>
        <w:t>Хоча на сторінці не було ніякої оптимізації, реклама викликала ланцюгову реакцію, яка змінила курс рекламної індустрії, і рекламні банери стали популярні дуже швидко.</w:t>
      </w:r>
    </w:p>
    <w:p w:rsidR="00980792" w:rsidRPr="00BD042B" w:rsidRDefault="00BD042B" w:rsidP="00BD042B">
      <w:r w:rsidRPr="00BD042B">
        <w:t xml:space="preserve">У 1995 році </w:t>
      </w:r>
      <w:proofErr w:type="spellStart"/>
      <w:r w:rsidRPr="00BD042B">
        <w:t>Yahoo</w:t>
      </w:r>
      <w:proofErr w:type="spellEnd"/>
      <w:r w:rsidRPr="00BD042B">
        <w:t xml:space="preserve"> перетворилася з веб-каталогу в комерційний бізнес. Компанія оголосила про угоду з реклами своїх власних примітивних банерів з п'ятьма логотипами компаній-спонсорів, які щодня чергуються в верхній частині сайту (рис. 2.1).</w:t>
      </w:r>
    </w:p>
    <w:p w:rsidR="00980792" w:rsidRPr="00BD042B" w:rsidRDefault="00980792" w:rsidP="00980792"/>
    <w:p w:rsidR="00980792" w:rsidRPr="00BD042B" w:rsidRDefault="00980792" w:rsidP="00980792">
      <w:pPr>
        <w:spacing w:line="240" w:lineRule="auto"/>
        <w:ind w:firstLine="0"/>
        <w:jc w:val="center"/>
        <w:rPr>
          <w:rFonts w:eastAsia="Times New Roman" w:cs="Times New Roman"/>
          <w:sz w:val="24"/>
          <w:szCs w:val="24"/>
          <w:lang w:eastAsia="ru-RU"/>
        </w:rPr>
      </w:pPr>
      <w:r w:rsidRPr="00BD042B">
        <w:rPr>
          <w:rFonts w:eastAsia="Times New Roman" w:cs="Times New Roman"/>
          <w:sz w:val="24"/>
          <w:szCs w:val="24"/>
          <w:lang w:eastAsia="ru-RU"/>
        </w:rPr>
        <w:fldChar w:fldCharType="begin"/>
      </w:r>
      <w:r w:rsidRPr="00BD042B">
        <w:rPr>
          <w:rFonts w:eastAsia="Times New Roman" w:cs="Times New Roman"/>
          <w:sz w:val="24"/>
          <w:szCs w:val="24"/>
          <w:lang w:eastAsia="ru-RU"/>
        </w:rPr>
        <w:instrText xml:space="preserve"> INCLUDEPICTURE "https://storage.googleapis.com/website-production/uploads/2018/11/yahoo-website-1995.png" \* MERGEFORMATINET </w:instrText>
      </w:r>
      <w:r w:rsidRPr="00BD042B">
        <w:rPr>
          <w:rFonts w:eastAsia="Times New Roman" w:cs="Times New Roman"/>
          <w:sz w:val="24"/>
          <w:szCs w:val="24"/>
          <w:lang w:eastAsia="ru-RU"/>
        </w:rPr>
        <w:fldChar w:fldCharType="separate"/>
      </w:r>
      <w:r w:rsidRPr="00BD042B">
        <w:rPr>
          <w:rFonts w:eastAsia="Times New Roman" w:cs="Times New Roman"/>
          <w:noProof/>
          <w:sz w:val="24"/>
          <w:szCs w:val="24"/>
          <w:lang w:eastAsia="ru-RU"/>
        </w:rPr>
        <w:drawing>
          <wp:inline distT="0" distB="0" distL="0" distR="0">
            <wp:extent cx="3496945" cy="3376295"/>
            <wp:effectExtent l="0" t="0" r="0" b="1905"/>
            <wp:docPr id="21" name="Рисунок 21" descr="evolution of advertising Yahoo website 1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evolution of advertising Yahoo website 199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496945" cy="3376295"/>
                    </a:xfrm>
                    <a:prstGeom prst="rect">
                      <a:avLst/>
                    </a:prstGeom>
                    <a:noFill/>
                    <a:ln>
                      <a:noFill/>
                    </a:ln>
                  </pic:spPr>
                </pic:pic>
              </a:graphicData>
            </a:graphic>
          </wp:inline>
        </w:drawing>
      </w:r>
      <w:r w:rsidRPr="00BD042B">
        <w:rPr>
          <w:rFonts w:eastAsia="Times New Roman" w:cs="Times New Roman"/>
          <w:sz w:val="24"/>
          <w:szCs w:val="24"/>
          <w:lang w:eastAsia="ru-RU"/>
        </w:rPr>
        <w:fldChar w:fldCharType="end"/>
      </w:r>
    </w:p>
    <w:p w:rsidR="00980792" w:rsidRPr="00BD042B" w:rsidRDefault="00980792" w:rsidP="00980792"/>
    <w:p w:rsidR="00980792" w:rsidRPr="00BD042B" w:rsidRDefault="00980792" w:rsidP="00980792">
      <w:pPr>
        <w:jc w:val="center"/>
      </w:pPr>
      <w:r w:rsidRPr="00BD042B">
        <w:t>Рисунок 2.</w:t>
      </w:r>
      <w:r w:rsidR="00662E23" w:rsidRPr="00BD042B">
        <w:t>2</w:t>
      </w:r>
      <w:r w:rsidRPr="00BD042B">
        <w:t xml:space="preserve"> – </w:t>
      </w:r>
      <w:r w:rsidR="00BD042B" w:rsidRPr="00BD042B">
        <w:t xml:space="preserve">Реклама спонсорів </w:t>
      </w:r>
      <w:proofErr w:type="spellStart"/>
      <w:r w:rsidR="00BD042B" w:rsidRPr="00BD042B">
        <w:t>Yahoo</w:t>
      </w:r>
      <w:proofErr w:type="spellEnd"/>
      <w:r w:rsidR="00BD042B" w:rsidRPr="00BD042B">
        <w:t xml:space="preserve"> в шапці сайту</w:t>
      </w:r>
    </w:p>
    <w:p w:rsidR="00980792" w:rsidRPr="00BD042B" w:rsidRDefault="00980792" w:rsidP="00980792"/>
    <w:p w:rsidR="00BD042B" w:rsidRPr="00BD042B" w:rsidRDefault="00BD042B" w:rsidP="00BD042B">
      <w:r w:rsidRPr="00BD042B">
        <w:t xml:space="preserve">У тому ж році </w:t>
      </w:r>
      <w:proofErr w:type="spellStart"/>
      <w:r w:rsidRPr="00BD042B">
        <w:t>Yahoo</w:t>
      </w:r>
      <w:proofErr w:type="spellEnd"/>
      <w:r w:rsidRPr="00BD042B">
        <w:t xml:space="preserve"> створила першу рекламу на основі ключових слів.</w:t>
      </w:r>
    </w:p>
    <w:p w:rsidR="00BD042B" w:rsidRPr="00BD042B" w:rsidRDefault="00BD042B" w:rsidP="00BD042B">
      <w:r w:rsidRPr="00BD042B">
        <w:t xml:space="preserve">Ланцюгова реакція продовжилася і в наступному році, коли </w:t>
      </w:r>
      <w:proofErr w:type="spellStart"/>
      <w:r w:rsidRPr="00BD042B">
        <w:t>Planet</w:t>
      </w:r>
      <w:proofErr w:type="spellEnd"/>
      <w:r w:rsidRPr="00BD042B">
        <w:t xml:space="preserve"> </w:t>
      </w:r>
      <w:proofErr w:type="spellStart"/>
      <w:r w:rsidRPr="00BD042B">
        <w:t>Oasis</w:t>
      </w:r>
      <w:proofErr w:type="spellEnd"/>
      <w:r w:rsidRPr="00BD042B">
        <w:t xml:space="preserve"> запустила першу версію реклами PPC, а </w:t>
      </w:r>
      <w:proofErr w:type="spellStart"/>
      <w:r w:rsidRPr="00BD042B">
        <w:t>Open</w:t>
      </w:r>
      <w:proofErr w:type="spellEnd"/>
      <w:r w:rsidRPr="00BD042B">
        <w:t xml:space="preserve"> </w:t>
      </w:r>
      <w:proofErr w:type="spellStart"/>
      <w:r w:rsidRPr="00BD042B">
        <w:t>Text</w:t>
      </w:r>
      <w:proofErr w:type="spellEnd"/>
      <w:r w:rsidRPr="00BD042B">
        <w:t xml:space="preserve"> почав продавати платну рекламу.</w:t>
      </w:r>
    </w:p>
    <w:p w:rsidR="00BD042B" w:rsidRPr="00BD042B" w:rsidRDefault="00BD042B" w:rsidP="00BD042B">
      <w:r w:rsidRPr="00BD042B">
        <w:t>Потім з'явилася мобільна реклама, коли з'явилися мобільні телефони.</w:t>
      </w:r>
    </w:p>
    <w:p w:rsidR="00BD042B" w:rsidRPr="00BD042B" w:rsidRDefault="00BD042B" w:rsidP="00BD042B">
      <w:r w:rsidRPr="00BD042B">
        <w:t xml:space="preserve">Перша мобільна реклама з'явилася в 2000 році, коли фінський новинний агент відправив безкоштовні заголовки новин по SMS. Це призвело до появи нових </w:t>
      </w:r>
      <w:r w:rsidRPr="00BD042B">
        <w:lastRenderedPageBreak/>
        <w:t>експериментальних мобільних оголошень і ініціатив мобільного маркетингу в майбутньому.</w:t>
      </w:r>
    </w:p>
    <w:p w:rsidR="00BD042B" w:rsidRPr="00BD042B" w:rsidRDefault="00BD042B" w:rsidP="00BD042B">
      <w:r w:rsidRPr="00BD042B">
        <w:t xml:space="preserve">Коли в 2007 році був випущений </w:t>
      </w:r>
      <w:proofErr w:type="spellStart"/>
      <w:r w:rsidRPr="00BD042B">
        <w:t>iPhone</w:t>
      </w:r>
      <w:proofErr w:type="spellEnd"/>
      <w:r w:rsidRPr="00BD042B">
        <w:t>, на смартфони з'явилася мобільна реклама. Однак рекламодавці, які все ще були новачками в цьому середовищі, просто було переформатовано свої оголошення для настільних комп'ютерів для мобільних, що означало, що вони були погано спроектовані і не забезпечували ідеального взаємодії з користувачем. У відповідь на широко поширені негативні відгуки про ці перші оголошеннях для смартфонів рекламодавці почали робити свої оголошення «</w:t>
      </w:r>
      <w:proofErr w:type="spellStart"/>
      <w:r w:rsidRPr="00BD042B">
        <w:t>mobile-first</w:t>
      </w:r>
      <w:proofErr w:type="spellEnd"/>
      <w:r w:rsidRPr="00BD042B">
        <w:t>» (в першу чергу для мобільних).</w:t>
      </w:r>
    </w:p>
    <w:p w:rsidR="00C22485" w:rsidRPr="00BD042B" w:rsidRDefault="00BD042B" w:rsidP="00B50CB0">
      <w:r w:rsidRPr="00BD042B">
        <w:t xml:space="preserve">Запуск </w:t>
      </w:r>
      <w:proofErr w:type="spellStart"/>
      <w:r w:rsidRPr="00BD042B">
        <w:t>App</w:t>
      </w:r>
      <w:proofErr w:type="spellEnd"/>
      <w:r w:rsidRPr="00BD042B">
        <w:t xml:space="preserve"> </w:t>
      </w:r>
      <w:proofErr w:type="spellStart"/>
      <w:r w:rsidRPr="00BD042B">
        <w:t>Store</w:t>
      </w:r>
      <w:proofErr w:type="spellEnd"/>
      <w:r w:rsidRPr="00BD042B">
        <w:t xml:space="preserve"> в 2008 році разом з </w:t>
      </w:r>
      <w:proofErr w:type="spellStart"/>
      <w:r w:rsidRPr="00BD042B">
        <w:t>iPhone</w:t>
      </w:r>
      <w:proofErr w:type="spellEnd"/>
      <w:r w:rsidRPr="00BD042B">
        <w:t xml:space="preserve"> 3G дозволив рекламодавцям використовувати рекламу мобільних додатків замість реклами в мобільних браузерах. Потім, коли можливості розширилися і стали включати такі речі, як інтерактивні ігри та технологія GPS, в мобільній рекламі стали упроваджуватися ці функції для більш персоналізованої і цікавої взаємодії з користувачем.</w:t>
      </w:r>
    </w:p>
    <w:p w:rsidR="00C22485" w:rsidRPr="00BD042B" w:rsidRDefault="00C22485" w:rsidP="00614499"/>
    <w:p w:rsidR="00614499" w:rsidRPr="00BD042B" w:rsidRDefault="00227556" w:rsidP="00D5361B">
      <w:pPr>
        <w:pStyle w:val="XX2"/>
        <w:numPr>
          <w:ilvl w:val="1"/>
          <w:numId w:val="12"/>
        </w:numPr>
      </w:pPr>
      <w:r>
        <w:t xml:space="preserve"> </w:t>
      </w:r>
      <w:bookmarkStart w:id="16" w:name="_Toc58504301"/>
      <w:r w:rsidR="00BD042B" w:rsidRPr="00BD042B">
        <w:t>Алгоритми функціонування реклами</w:t>
      </w:r>
      <w:bookmarkEnd w:id="16"/>
    </w:p>
    <w:p w:rsidR="00C22485" w:rsidRPr="00BD042B" w:rsidRDefault="00C22485" w:rsidP="00662E23">
      <w:pPr>
        <w:ind w:firstLine="708"/>
      </w:pPr>
    </w:p>
    <w:p w:rsidR="00662E23" w:rsidRPr="00BD042B" w:rsidRDefault="00BD042B" w:rsidP="00662E23">
      <w:pPr>
        <w:ind w:firstLine="708"/>
      </w:pPr>
      <w:r w:rsidRPr="00BD042B">
        <w:t>Для розробки нового алгоритму функціонування реклами необхідно розглянути вже існуючі рішення. Найбільш класичний алгоритм, який описує роботу більшості рекламних процесів відображено в схемі, зображеної на рисунку 2.3.</w:t>
      </w:r>
    </w:p>
    <w:p w:rsidR="00BD042B" w:rsidRPr="00BD042B" w:rsidRDefault="00BD042B" w:rsidP="00662E23">
      <w:pPr>
        <w:ind w:firstLine="708"/>
      </w:pPr>
    </w:p>
    <w:p w:rsidR="00614499" w:rsidRPr="00BD042B" w:rsidRDefault="00662E23" w:rsidP="00D441D7">
      <w:pPr>
        <w:ind w:firstLine="0"/>
      </w:pPr>
      <w:r w:rsidRPr="00BD042B">
        <w:rPr>
          <w:noProof/>
        </w:rPr>
        <w:lastRenderedPageBreak/>
        <w:drawing>
          <wp:inline distT="0" distB="0" distL="0" distR="0" wp14:anchorId="2B5E2C5F" wp14:editId="673CC6EA">
            <wp:extent cx="6260164" cy="4071257"/>
            <wp:effectExtent l="0" t="0" r="1270" b="571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288425" cy="4089636"/>
                    </a:xfrm>
                    <a:prstGeom prst="rect">
                      <a:avLst/>
                    </a:prstGeom>
                  </pic:spPr>
                </pic:pic>
              </a:graphicData>
            </a:graphic>
          </wp:inline>
        </w:drawing>
      </w:r>
    </w:p>
    <w:p w:rsidR="00D441D7" w:rsidRPr="00BD042B" w:rsidRDefault="00D441D7" w:rsidP="00D441D7">
      <w:pPr>
        <w:ind w:firstLine="0"/>
      </w:pPr>
    </w:p>
    <w:p w:rsidR="00D441D7" w:rsidRPr="00BD042B" w:rsidRDefault="00D441D7" w:rsidP="00D441D7">
      <w:pPr>
        <w:jc w:val="center"/>
      </w:pPr>
      <w:r w:rsidRPr="00BD042B">
        <w:t xml:space="preserve">Рисунок 2.3 – </w:t>
      </w:r>
      <w:r w:rsidR="00BD042B" w:rsidRPr="00BD042B">
        <w:t>Класичний алгоритм функціонування реклами</w:t>
      </w:r>
    </w:p>
    <w:p w:rsidR="00222164" w:rsidRDefault="009D5F24" w:rsidP="00D441D7">
      <w:pPr>
        <w:ind w:firstLine="0"/>
      </w:pPr>
      <w:r w:rsidRPr="00BD042B">
        <w:tab/>
      </w:r>
    </w:p>
    <w:p w:rsidR="00D733EC" w:rsidRDefault="00D733EC" w:rsidP="00D441D7">
      <w:pPr>
        <w:ind w:firstLine="0"/>
      </w:pPr>
      <w:r>
        <w:tab/>
      </w:r>
      <w:r w:rsidRPr="00BD042B">
        <w:t>Класичний алгоритм функціонування реклами</w:t>
      </w:r>
      <w:r>
        <w:t xml:space="preserve"> повністю описує такі види рекламі як:</w:t>
      </w:r>
    </w:p>
    <w:p w:rsidR="00D733EC" w:rsidRDefault="00D733EC" w:rsidP="00D5361B">
      <w:pPr>
        <w:pStyle w:val="a3"/>
        <w:numPr>
          <w:ilvl w:val="0"/>
          <w:numId w:val="11"/>
        </w:numPr>
      </w:pPr>
      <w:proofErr w:type="spellStart"/>
      <w:r>
        <w:t>білборди</w:t>
      </w:r>
      <w:proofErr w:type="spellEnd"/>
    </w:p>
    <w:p w:rsidR="00D733EC" w:rsidRDefault="00D733EC" w:rsidP="00D5361B">
      <w:pPr>
        <w:pStyle w:val="a3"/>
        <w:numPr>
          <w:ilvl w:val="0"/>
          <w:numId w:val="11"/>
        </w:numPr>
      </w:pPr>
      <w:r>
        <w:t>телереклама</w:t>
      </w:r>
    </w:p>
    <w:p w:rsidR="00D733EC" w:rsidRDefault="00D733EC" w:rsidP="00D5361B">
      <w:pPr>
        <w:pStyle w:val="a3"/>
        <w:numPr>
          <w:ilvl w:val="0"/>
          <w:numId w:val="11"/>
        </w:numPr>
      </w:pPr>
      <w:r>
        <w:t xml:space="preserve">реклама у друкованих виданнях (газетах та журналах) </w:t>
      </w:r>
    </w:p>
    <w:p w:rsidR="00D733EC" w:rsidRPr="00BD042B" w:rsidRDefault="00D733EC" w:rsidP="00D5361B">
      <w:pPr>
        <w:pStyle w:val="a3"/>
        <w:numPr>
          <w:ilvl w:val="0"/>
          <w:numId w:val="11"/>
        </w:numPr>
      </w:pPr>
      <w:r>
        <w:t>реклама в кінотеатрах</w:t>
      </w:r>
    </w:p>
    <w:p w:rsidR="00BD042B" w:rsidRDefault="00222164" w:rsidP="00BD042B">
      <w:pPr>
        <w:ind w:firstLine="0"/>
      </w:pPr>
      <w:r w:rsidRPr="00BD042B">
        <w:tab/>
      </w:r>
      <w:r w:rsidR="00BD042B" w:rsidRPr="00BD042B">
        <w:t>На підставі даного алгоритму було побудовано функціонування багатьох сучасних рекламних систем з внесенням невеликих змін в алгоритм.</w:t>
      </w:r>
    </w:p>
    <w:p w:rsidR="00BD042B" w:rsidRPr="00BD042B" w:rsidRDefault="00BD042B" w:rsidP="00BD042B">
      <w:pPr>
        <w:ind w:firstLine="708"/>
      </w:pPr>
      <w:r w:rsidRPr="00BD042B">
        <w:t xml:space="preserve">Як приклад розглянемо алгоритм роботи реклами в соціальних мережах, таких як </w:t>
      </w:r>
      <w:proofErr w:type="spellStart"/>
      <w:r w:rsidRPr="00BD042B">
        <w:t>Facebook</w:t>
      </w:r>
      <w:proofErr w:type="spellEnd"/>
      <w:r w:rsidRPr="00BD042B">
        <w:t xml:space="preserve"> або </w:t>
      </w:r>
      <w:proofErr w:type="spellStart"/>
      <w:r w:rsidRPr="00BD042B">
        <w:t>Instagram</w:t>
      </w:r>
      <w:proofErr w:type="spellEnd"/>
      <w:r w:rsidRPr="00BD042B">
        <w:t xml:space="preserve"> (рис. 2.4).</w:t>
      </w:r>
    </w:p>
    <w:p w:rsidR="00C22485" w:rsidRDefault="00FF1495" w:rsidP="00B50CB0">
      <w:pPr>
        <w:ind w:firstLine="0"/>
        <w:jc w:val="center"/>
      </w:pPr>
      <w:r w:rsidRPr="00BD042B">
        <w:rPr>
          <w:noProof/>
        </w:rPr>
        <w:lastRenderedPageBreak/>
        <w:drawing>
          <wp:inline distT="0" distB="0" distL="0" distR="0" wp14:anchorId="58701BCD" wp14:editId="1180A52C">
            <wp:extent cx="4709160" cy="5386369"/>
            <wp:effectExtent l="0" t="0" r="254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767345" cy="5452922"/>
                    </a:xfrm>
                    <a:prstGeom prst="rect">
                      <a:avLst/>
                    </a:prstGeom>
                  </pic:spPr>
                </pic:pic>
              </a:graphicData>
            </a:graphic>
          </wp:inline>
        </w:drawing>
      </w:r>
    </w:p>
    <w:p w:rsidR="00B50CB0" w:rsidRPr="00BD042B" w:rsidRDefault="00B50CB0" w:rsidP="00B50CB0">
      <w:pPr>
        <w:ind w:firstLine="0"/>
        <w:jc w:val="center"/>
      </w:pPr>
    </w:p>
    <w:p w:rsidR="00094F58" w:rsidRPr="00BD042B" w:rsidRDefault="00094F58" w:rsidP="00BD042B">
      <w:pPr>
        <w:ind w:firstLine="0"/>
        <w:jc w:val="center"/>
      </w:pPr>
      <w:r w:rsidRPr="00BD042B">
        <w:t xml:space="preserve">Рисунок 2.4 – </w:t>
      </w:r>
      <w:r w:rsidR="00BD042B" w:rsidRPr="00BD042B">
        <w:t>Алгоритм функціонування реклами в соціальних мережах</w:t>
      </w:r>
    </w:p>
    <w:p w:rsidR="00BD042B" w:rsidRPr="00BD042B" w:rsidRDefault="00BD042B" w:rsidP="00BD042B">
      <w:pPr>
        <w:ind w:firstLine="0"/>
        <w:jc w:val="center"/>
      </w:pPr>
    </w:p>
    <w:p w:rsidR="00C22485" w:rsidRDefault="00BD042B" w:rsidP="007A59CB">
      <w:pPr>
        <w:ind w:firstLine="708"/>
      </w:pPr>
      <w:r w:rsidRPr="00BD042B">
        <w:t xml:space="preserve">Алгоритм роботи реклами в соціальних мережах відрізняється від класичного головним чином за рахунок того, що під час створення реклами в соціальних мережах багато часу приділяється на настройку </w:t>
      </w:r>
      <w:proofErr w:type="spellStart"/>
      <w:r w:rsidRPr="00BD042B">
        <w:t>таргетингу</w:t>
      </w:r>
      <w:proofErr w:type="spellEnd"/>
      <w:r w:rsidRPr="00BD042B">
        <w:t>. Орієнтування - це один з механізмів маркетингу, який дозволяє з усіх користувачів в інтернеті виділити цільову аудиторію за певними критеріями (наприклад, за віком, місцем проживання, статевої приналежності) і прорекламувати їй свій продукт для досягнення найкращого ефекту від реклами.</w:t>
      </w:r>
    </w:p>
    <w:p w:rsidR="00B50CB0" w:rsidRPr="00BD042B" w:rsidRDefault="00B50CB0" w:rsidP="007A59CB">
      <w:pPr>
        <w:ind w:firstLine="708"/>
      </w:pPr>
    </w:p>
    <w:p w:rsidR="00A342AB" w:rsidRPr="00BD042B" w:rsidRDefault="00BD042B" w:rsidP="00D5361B">
      <w:pPr>
        <w:pStyle w:val="XX2"/>
        <w:numPr>
          <w:ilvl w:val="1"/>
          <w:numId w:val="12"/>
        </w:numPr>
        <w:ind w:left="0" w:firstLine="567"/>
      </w:pPr>
      <w:bookmarkStart w:id="17" w:name="_Toc58504302"/>
      <w:r w:rsidRPr="00BD042B">
        <w:lastRenderedPageBreak/>
        <w:t>Алгоритм функціонування реклами з механізмом підтримки інтересу</w:t>
      </w:r>
      <w:bookmarkEnd w:id="17"/>
    </w:p>
    <w:p w:rsidR="00BD042B" w:rsidRPr="00BD042B" w:rsidRDefault="00BD042B" w:rsidP="00BD042B">
      <w:pPr>
        <w:ind w:firstLine="0"/>
      </w:pPr>
    </w:p>
    <w:p w:rsidR="00BD042B" w:rsidRPr="00BD042B" w:rsidRDefault="00BD042B" w:rsidP="00BD042B">
      <w:pPr>
        <w:ind w:firstLine="567"/>
      </w:pPr>
      <w:r w:rsidRPr="00BD042B">
        <w:t xml:space="preserve">Відштовхуючись від розглянутих алгоритмів функціонування реклами, розробимо алгоритм, який буде включати механізм підтримки і залучення інтересу користувачів до реклами. Даний механізм можна побудувати за допомогою внутрішньої валюти (балів) і </w:t>
      </w:r>
      <w:proofErr w:type="spellStart"/>
      <w:r w:rsidRPr="00BD042B">
        <w:t>кешбека</w:t>
      </w:r>
      <w:proofErr w:type="spellEnd"/>
      <w:r w:rsidRPr="00BD042B">
        <w:t xml:space="preserve">. </w:t>
      </w:r>
      <w:proofErr w:type="spellStart"/>
      <w:r w:rsidRPr="00BD042B">
        <w:t>Кешбек</w:t>
      </w:r>
      <w:proofErr w:type="spellEnd"/>
      <w:r w:rsidRPr="00BD042B">
        <w:t xml:space="preserve"> - це відстрочена знижка, яка повертається клієнтові після закінчення періоду, відведеного на обмін / повернення. Розроблений алгоритм продемонстрований у вигляді схеми на рисунку 2.5.</w:t>
      </w:r>
    </w:p>
    <w:p w:rsidR="00D33DB4" w:rsidRPr="00BD042B" w:rsidRDefault="00515DE6" w:rsidP="00B50CB0">
      <w:pPr>
        <w:ind w:firstLine="567"/>
        <w:jc w:val="center"/>
      </w:pPr>
      <w:r w:rsidRPr="00BD042B">
        <w:rPr>
          <w:noProof/>
        </w:rPr>
        <w:drawing>
          <wp:inline distT="0" distB="0" distL="0" distR="0" wp14:anchorId="1C04BC71" wp14:editId="054D91CF">
            <wp:extent cx="3491458" cy="5236028"/>
            <wp:effectExtent l="0" t="0" r="127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558396" cy="5336413"/>
                    </a:xfrm>
                    <a:prstGeom prst="rect">
                      <a:avLst/>
                    </a:prstGeom>
                  </pic:spPr>
                </pic:pic>
              </a:graphicData>
            </a:graphic>
          </wp:inline>
        </w:drawing>
      </w:r>
    </w:p>
    <w:p w:rsidR="00515DE6" w:rsidRPr="00BD042B" w:rsidRDefault="00515DE6" w:rsidP="00515DE6">
      <w:pPr>
        <w:ind w:firstLine="0"/>
      </w:pPr>
    </w:p>
    <w:p w:rsidR="00515DE6" w:rsidRPr="00B50CB0" w:rsidRDefault="00515DE6" w:rsidP="00B50CB0">
      <w:pPr>
        <w:ind w:firstLine="0"/>
        <w:jc w:val="center"/>
      </w:pPr>
      <w:r w:rsidRPr="00BD042B">
        <w:t xml:space="preserve">Рисунок 2.5 – </w:t>
      </w:r>
      <w:r w:rsidR="00BD042B" w:rsidRPr="00BD042B">
        <w:t>Алгоритм функціонування реклами з механізмом підтримки інтересу</w:t>
      </w:r>
    </w:p>
    <w:p w:rsidR="001D60FE" w:rsidRPr="001D60FE" w:rsidRDefault="00C17357" w:rsidP="00D5361B">
      <w:pPr>
        <w:pStyle w:val="X1"/>
        <w:numPr>
          <w:ilvl w:val="0"/>
          <w:numId w:val="12"/>
        </w:numPr>
        <w:tabs>
          <w:tab w:val="left" w:pos="0"/>
        </w:tabs>
        <w:spacing w:after="0"/>
        <w:ind w:left="0" w:firstLine="0"/>
        <w:rPr>
          <w:lang w:val="ru-RU"/>
        </w:rPr>
      </w:pPr>
      <w:bookmarkStart w:id="18" w:name="_Toc58504303"/>
      <w:r w:rsidRPr="00C17357">
        <w:rPr>
          <w:lang w:val="ru-RU"/>
        </w:rPr>
        <w:lastRenderedPageBreak/>
        <w:t>ФОРМУЛЮВАННЯ ВИМОГ ДО ПРОГРАМНОЇ СИСТЕМ</w:t>
      </w:r>
      <w:r>
        <w:rPr>
          <w:lang w:val="ru-RU"/>
        </w:rPr>
        <w:t>И</w:t>
      </w:r>
      <w:bookmarkEnd w:id="18"/>
    </w:p>
    <w:p w:rsidR="00A342AB" w:rsidRPr="00C17357" w:rsidRDefault="00C17357" w:rsidP="00D5361B">
      <w:pPr>
        <w:pStyle w:val="XX2"/>
        <w:numPr>
          <w:ilvl w:val="1"/>
          <w:numId w:val="12"/>
        </w:numPr>
        <w:ind w:left="0" w:firstLine="567"/>
      </w:pPr>
      <w:bookmarkStart w:id="19" w:name="_Toc58504304"/>
      <w:r w:rsidRPr="00C17357">
        <w:t>Визначення функціональних вимог до системи</w:t>
      </w:r>
      <w:bookmarkEnd w:id="19"/>
    </w:p>
    <w:p w:rsidR="00325ECC" w:rsidRDefault="00325ECC" w:rsidP="00325ECC">
      <w:pPr>
        <w:rPr>
          <w:lang w:val="ru-RU"/>
        </w:rPr>
      </w:pPr>
    </w:p>
    <w:p w:rsidR="00C17357" w:rsidRPr="00C17357" w:rsidRDefault="00C17357" w:rsidP="00C17357">
      <w:pPr>
        <w:ind w:firstLine="567"/>
      </w:pPr>
      <w:r w:rsidRPr="00C17357">
        <w:t>Інформаційна система повинна реалізовувати розроблений алгоритм функціонування реклами з механізмом підтримки інтересу до неї.</w:t>
      </w:r>
    </w:p>
    <w:p w:rsidR="00C17357" w:rsidRPr="00C17357" w:rsidRDefault="00C17357" w:rsidP="00C17357">
      <w:pPr>
        <w:ind w:firstLine="0"/>
      </w:pPr>
      <w:r w:rsidRPr="00C17357">
        <w:t>Інформаційна система складається з двох програмних продуктів клієнт-серверної архітектури. Необхідність в двох програмних продуктах обумовлена ​​тим, що вони потрібні для двох різних типів користувачів і спрямовані на задоволення різних потреб. Незважаючи на те, що програмні продукти два, вони об'єднані в одну систему за допомогою загальної серверної частини і бази даних, так як дії різних типів користувачів тісно пов'язані між собою і мають великий вплив на користувачів іншого типу.</w:t>
      </w:r>
    </w:p>
    <w:p w:rsidR="00C17357" w:rsidRPr="00C17357" w:rsidRDefault="00C17357" w:rsidP="00C17357">
      <w:pPr>
        <w:ind w:firstLine="0"/>
      </w:pPr>
      <w:r w:rsidRPr="00C17357">
        <w:t>Система має два типи користувачів: рекламодавець і клієнт.</w:t>
      </w:r>
    </w:p>
    <w:p w:rsidR="00C17357" w:rsidRPr="00C17357" w:rsidRDefault="00C17357" w:rsidP="00C17357">
      <w:pPr>
        <w:ind w:firstLine="708"/>
      </w:pPr>
      <w:r w:rsidRPr="00C17357">
        <w:t>Реклама необхідно створити банер, налаштувати охоплення аудиторії і запустити його в показ. Так само йому потрібно відстежувати активність клієнтів по перегляду його банерів. Для того щоб рекламодавець міг вивести бали на свій банківський рахунок, в програмному продукті так само повинен бути реалізований виведення грошей.</w:t>
      </w:r>
    </w:p>
    <w:p w:rsidR="00C17357" w:rsidRPr="00C17357" w:rsidRDefault="00C17357" w:rsidP="00C17357">
      <w:pPr>
        <w:ind w:firstLine="708"/>
      </w:pPr>
      <w:r w:rsidRPr="00C17357">
        <w:t>Для клієнта же головний інтерес в отриманні переваг з перегляду банера. А тому в програмному продукті для клієнта основним функціоналом повинен бути перегляд банерів, переклад балів для отримання товарів / послуг від рекламодавця і висновок балів на свій банківський рахунок в грошовому еквіваленті.</w:t>
      </w:r>
    </w:p>
    <w:p w:rsidR="00C17357" w:rsidRPr="00C17357" w:rsidRDefault="00C17357" w:rsidP="00C17357">
      <w:pPr>
        <w:ind w:firstLine="708"/>
      </w:pPr>
      <w:r w:rsidRPr="00C17357">
        <w:t>Функціональні вимоги до системи були сформульовані на підставі діаграми варіантів використання (рис 3.1):</w:t>
      </w:r>
    </w:p>
    <w:p w:rsidR="00C17357" w:rsidRPr="00C17357" w:rsidRDefault="00C17357" w:rsidP="00C17357">
      <w:pPr>
        <w:ind w:firstLine="708"/>
      </w:pPr>
      <w:r w:rsidRPr="00C17357">
        <w:t>• Рекламодавець може створити банер</w:t>
      </w:r>
    </w:p>
    <w:p w:rsidR="00C17357" w:rsidRPr="00C17357" w:rsidRDefault="00C17357" w:rsidP="00C17357">
      <w:pPr>
        <w:ind w:firstLine="708"/>
      </w:pPr>
      <w:r w:rsidRPr="00C17357">
        <w:t>• Рекламодавець може налаштувати показ</w:t>
      </w:r>
    </w:p>
    <w:p w:rsidR="00C17357" w:rsidRPr="00C17357" w:rsidRDefault="00C17357" w:rsidP="00C17357">
      <w:pPr>
        <w:ind w:firstLine="708"/>
      </w:pPr>
      <w:r w:rsidRPr="00C17357">
        <w:t>• Клієнт може переглянути банер</w:t>
      </w:r>
    </w:p>
    <w:p w:rsidR="00C17357" w:rsidRPr="00C17357" w:rsidRDefault="00C17357" w:rsidP="00C17357">
      <w:pPr>
        <w:ind w:firstLine="708"/>
      </w:pPr>
      <w:r w:rsidRPr="00C17357">
        <w:t>• Клієнт може перевести бали</w:t>
      </w:r>
    </w:p>
    <w:p w:rsidR="00C17357" w:rsidRPr="00C17357" w:rsidRDefault="00C17357" w:rsidP="00C17357">
      <w:pPr>
        <w:ind w:firstLine="708"/>
      </w:pPr>
      <w:r w:rsidRPr="00C17357">
        <w:t>• Рекламодавець і клієнт можуть зареєструватися та авторизуватися в системі</w:t>
      </w:r>
    </w:p>
    <w:p w:rsidR="00C17357" w:rsidRPr="00C17357" w:rsidRDefault="00C17357" w:rsidP="00C17357">
      <w:pPr>
        <w:ind w:firstLine="708"/>
      </w:pPr>
      <w:r w:rsidRPr="00C17357">
        <w:t>• Рекламодавець і клієнт можуть переглядати і редагувати свої профілі</w:t>
      </w:r>
    </w:p>
    <w:p w:rsidR="009D035A" w:rsidRDefault="00C17357" w:rsidP="00227556">
      <w:pPr>
        <w:ind w:firstLine="567"/>
      </w:pPr>
      <w:r w:rsidRPr="00C17357">
        <w:lastRenderedPageBreak/>
        <w:t>• Рекламодавець і клієнт можуть виводити бали з системи у вигляді грошей</w:t>
      </w:r>
    </w:p>
    <w:p w:rsidR="00227556" w:rsidRPr="00227556" w:rsidRDefault="00227556" w:rsidP="00227556">
      <w:pPr>
        <w:ind w:firstLine="567"/>
      </w:pPr>
    </w:p>
    <w:p w:rsidR="009D035A" w:rsidRPr="00C17357" w:rsidRDefault="00C17357" w:rsidP="009D035A">
      <w:pPr>
        <w:pStyle w:val="111"/>
        <w:ind w:left="0" w:firstLine="567"/>
        <w:rPr>
          <w:b w:val="0"/>
        </w:rPr>
      </w:pPr>
      <w:r w:rsidRPr="00C17357">
        <w:rPr>
          <w:b w:val="0"/>
        </w:rPr>
        <w:t>Для того щоб описати функціональні вимоги до системи, скористаємося діаграмою варіантів використання.</w:t>
      </w:r>
    </w:p>
    <w:p w:rsidR="003E4EC1" w:rsidRPr="003E4EC1" w:rsidRDefault="003E4EC1" w:rsidP="003E4EC1">
      <w:pPr>
        <w:ind w:left="709" w:firstLine="0"/>
        <w:rPr>
          <w:lang w:val="ru-RU"/>
        </w:rPr>
      </w:pPr>
      <w:r>
        <w:rPr>
          <w:noProof/>
          <w:lang w:val="ru-RU"/>
        </w:rPr>
        <w:drawing>
          <wp:inline distT="0" distB="0" distL="0" distR="0">
            <wp:extent cx="5768068" cy="6152606"/>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pic:cNvPicPr/>
                  </pic:nvPicPr>
                  <pic:blipFill>
                    <a:blip r:embed="rId21">
                      <a:extLst>
                        <a:ext uri="{28A0092B-C50C-407E-A947-70E740481C1C}">
                          <a14:useLocalDpi xmlns:a14="http://schemas.microsoft.com/office/drawing/2010/main" val="0"/>
                        </a:ext>
                      </a:extLst>
                    </a:blip>
                    <a:stretch>
                      <a:fillRect/>
                    </a:stretch>
                  </pic:blipFill>
                  <pic:spPr>
                    <a:xfrm>
                      <a:off x="0" y="0"/>
                      <a:ext cx="5782973" cy="6168505"/>
                    </a:xfrm>
                    <a:prstGeom prst="rect">
                      <a:avLst/>
                    </a:prstGeom>
                  </pic:spPr>
                </pic:pic>
              </a:graphicData>
            </a:graphic>
          </wp:inline>
        </w:drawing>
      </w:r>
    </w:p>
    <w:p w:rsidR="009D035A" w:rsidRDefault="003E4EC1" w:rsidP="00227556">
      <w:pPr>
        <w:ind w:firstLine="0"/>
        <w:jc w:val="center"/>
        <w:rPr>
          <w:lang w:val="ru-RU"/>
        </w:rPr>
      </w:pPr>
      <w:r w:rsidRPr="00515DE6">
        <w:rPr>
          <w:lang w:val="ru-RU"/>
        </w:rPr>
        <w:t xml:space="preserve">Рисунок </w:t>
      </w:r>
      <w:r w:rsidRPr="003E4EC1">
        <w:rPr>
          <w:lang w:val="ru-RU"/>
        </w:rPr>
        <w:t>3</w:t>
      </w:r>
      <w:r w:rsidRPr="00515DE6">
        <w:rPr>
          <w:lang w:val="ru-RU"/>
        </w:rPr>
        <w:t>.</w:t>
      </w:r>
      <w:r w:rsidRPr="003E4EC1">
        <w:rPr>
          <w:lang w:val="ru-RU"/>
        </w:rPr>
        <w:t>1</w:t>
      </w:r>
      <w:r w:rsidRPr="00515DE6">
        <w:rPr>
          <w:lang w:val="ru-RU"/>
        </w:rPr>
        <w:t xml:space="preserve"> – </w:t>
      </w:r>
      <w:r>
        <w:rPr>
          <w:lang w:val="ru-RU"/>
        </w:rPr>
        <w:t>Диаграмма вариантов использования</w:t>
      </w:r>
    </w:p>
    <w:p w:rsidR="00227556" w:rsidRPr="00227556" w:rsidRDefault="00227556" w:rsidP="00227556">
      <w:pPr>
        <w:ind w:firstLine="0"/>
        <w:jc w:val="center"/>
        <w:rPr>
          <w:lang w:val="ru-RU"/>
        </w:rPr>
      </w:pPr>
    </w:p>
    <w:p w:rsidR="00B94916" w:rsidRPr="00C17357" w:rsidRDefault="00B94916" w:rsidP="00B94916">
      <w:r w:rsidRPr="00C17357">
        <w:t>В описі варіантів використання (ВВ) будемо використовувати скорочення:</w:t>
      </w:r>
    </w:p>
    <w:p w:rsidR="00B94916" w:rsidRPr="00C17357" w:rsidRDefault="00B94916" w:rsidP="00B94916">
      <w:r w:rsidRPr="00C17357">
        <w:t>• С - система</w:t>
      </w:r>
    </w:p>
    <w:p w:rsidR="00A342AB" w:rsidRDefault="00B94916" w:rsidP="00B94916">
      <w:r w:rsidRPr="00C17357">
        <w:t xml:space="preserve">• К </w:t>
      </w:r>
      <w:r w:rsidR="00227556">
        <w:t>–</w:t>
      </w:r>
      <w:r w:rsidRPr="00C17357">
        <w:t xml:space="preserve"> користувач</w:t>
      </w:r>
    </w:p>
    <w:p w:rsidR="00227556" w:rsidRPr="00C17357" w:rsidRDefault="00227556" w:rsidP="00B94916"/>
    <w:p w:rsidR="00B94916" w:rsidRPr="00C17357" w:rsidRDefault="00B94916" w:rsidP="00227556">
      <w:pPr>
        <w:ind w:left="360" w:firstLine="348"/>
        <w:rPr>
          <w:b/>
          <w:bCs/>
        </w:rPr>
      </w:pPr>
      <w:r w:rsidRPr="00C17357">
        <w:rPr>
          <w:b/>
          <w:bCs/>
        </w:rPr>
        <w:lastRenderedPageBreak/>
        <w:t>ВВ «Реєстрація»</w:t>
      </w:r>
    </w:p>
    <w:p w:rsidR="00B94916" w:rsidRPr="00C17357" w:rsidRDefault="00B94916" w:rsidP="00B94916">
      <w:pPr>
        <w:ind w:left="360" w:firstLine="0"/>
      </w:pPr>
      <w:r w:rsidRPr="00C17357">
        <w:t>1. К запитує реєстрацію нового користувача.</w:t>
      </w:r>
    </w:p>
    <w:p w:rsidR="00B94916" w:rsidRPr="00C17357" w:rsidRDefault="00B94916" w:rsidP="00B94916">
      <w:pPr>
        <w:ind w:left="360" w:firstLine="0"/>
      </w:pPr>
      <w:r w:rsidRPr="00C17357">
        <w:t>2. С надає К форму для реєстрації.</w:t>
      </w:r>
    </w:p>
    <w:p w:rsidR="00B94916" w:rsidRPr="00C17357" w:rsidRDefault="00B94916" w:rsidP="00B94916">
      <w:pPr>
        <w:ind w:left="360" w:firstLine="0"/>
      </w:pPr>
      <w:r w:rsidRPr="00C17357">
        <w:t>3. К заповнює форму і відправляє її на перевірку С.</w:t>
      </w:r>
    </w:p>
    <w:p w:rsidR="00B94916" w:rsidRPr="00C17357" w:rsidRDefault="00B94916" w:rsidP="00B94916">
      <w:pPr>
        <w:ind w:left="360" w:firstLine="0"/>
      </w:pPr>
      <w:r w:rsidRPr="00C17357">
        <w:t>4. Якщо форма була заповнена некоректними даними, то С повертає К помилку і пропонує її виправити.</w:t>
      </w:r>
    </w:p>
    <w:p w:rsidR="00B94916" w:rsidRPr="00C17357" w:rsidRDefault="00B94916" w:rsidP="00B94916">
      <w:pPr>
        <w:ind w:left="360" w:firstLine="0"/>
      </w:pPr>
      <w:r w:rsidRPr="00C17357">
        <w:t xml:space="preserve">5. Якщо користувач з такими </w:t>
      </w:r>
      <w:proofErr w:type="spellStart"/>
      <w:r w:rsidRPr="00C17357">
        <w:t>email</w:t>
      </w:r>
      <w:proofErr w:type="spellEnd"/>
      <w:r w:rsidRPr="00C17357">
        <w:t xml:space="preserve"> вже був зареєстрований в С, то С повертає К помилку, що інформує про це. Інакше, С реєструє нового користувача.</w:t>
      </w:r>
    </w:p>
    <w:p w:rsidR="00B94916" w:rsidRPr="00C17357" w:rsidRDefault="00B94916" w:rsidP="00B94916">
      <w:pPr>
        <w:ind w:left="360" w:firstLine="0"/>
      </w:pPr>
      <w:r w:rsidRPr="00C17357">
        <w:t xml:space="preserve"> </w:t>
      </w:r>
    </w:p>
    <w:p w:rsidR="00B94916" w:rsidRPr="00C17357" w:rsidRDefault="00B94916" w:rsidP="00227556">
      <w:pPr>
        <w:ind w:left="360" w:firstLine="348"/>
        <w:rPr>
          <w:b/>
          <w:bCs/>
        </w:rPr>
      </w:pPr>
      <w:r w:rsidRPr="00C17357">
        <w:rPr>
          <w:b/>
          <w:bCs/>
        </w:rPr>
        <w:t>ВВ «Авторизація»</w:t>
      </w:r>
    </w:p>
    <w:p w:rsidR="00B94916" w:rsidRPr="00C17357" w:rsidRDefault="00B94916" w:rsidP="00B94916">
      <w:pPr>
        <w:ind w:left="360" w:firstLine="0"/>
      </w:pPr>
      <w:r w:rsidRPr="00C17357">
        <w:t>1. К запитує авторизацію користувача.</w:t>
      </w:r>
    </w:p>
    <w:p w:rsidR="00B94916" w:rsidRPr="00C17357" w:rsidRDefault="00B94916" w:rsidP="00B94916">
      <w:pPr>
        <w:ind w:left="360" w:firstLine="0"/>
      </w:pPr>
      <w:r w:rsidRPr="00C17357">
        <w:t>2. С надає К форму для авторизації.</w:t>
      </w:r>
    </w:p>
    <w:p w:rsidR="00B94916" w:rsidRPr="00C17357" w:rsidRDefault="00B94916" w:rsidP="00B94916">
      <w:pPr>
        <w:ind w:left="360" w:firstLine="0"/>
      </w:pPr>
      <w:r w:rsidRPr="00C17357">
        <w:t>3. К заповнює форму і відправляє її на перевірку С.</w:t>
      </w:r>
    </w:p>
    <w:p w:rsidR="00B94916" w:rsidRPr="00C17357" w:rsidRDefault="00B94916" w:rsidP="00B94916">
      <w:pPr>
        <w:ind w:left="360" w:firstLine="0"/>
      </w:pPr>
      <w:r w:rsidRPr="00C17357">
        <w:t>4. Якщо форма була заповнена некоректними даними, то С повертає К помилку і пропонує її виправити. Інакше, С авторизує К.</w:t>
      </w:r>
    </w:p>
    <w:p w:rsidR="00B94916" w:rsidRPr="00C17357" w:rsidRDefault="00B94916" w:rsidP="00B94916">
      <w:pPr>
        <w:ind w:left="360" w:firstLine="0"/>
      </w:pPr>
    </w:p>
    <w:p w:rsidR="00B94916" w:rsidRPr="00C17357" w:rsidRDefault="00B94916" w:rsidP="00227556">
      <w:pPr>
        <w:ind w:left="360" w:firstLine="348"/>
        <w:rPr>
          <w:b/>
          <w:bCs/>
        </w:rPr>
      </w:pPr>
      <w:r w:rsidRPr="00C17357">
        <w:rPr>
          <w:b/>
          <w:bCs/>
        </w:rPr>
        <w:t>ВВ «Створення банера»</w:t>
      </w:r>
    </w:p>
    <w:p w:rsidR="00B94916" w:rsidRPr="00C17357" w:rsidRDefault="00B94916" w:rsidP="00B94916">
      <w:pPr>
        <w:ind w:left="360" w:firstLine="0"/>
      </w:pPr>
      <w:r w:rsidRPr="00C17357">
        <w:t>1. К запитує створення нового банера.</w:t>
      </w:r>
    </w:p>
    <w:p w:rsidR="00B94916" w:rsidRPr="00C17357" w:rsidRDefault="00B94916" w:rsidP="00B94916">
      <w:pPr>
        <w:ind w:left="360" w:firstLine="0"/>
      </w:pPr>
      <w:r w:rsidRPr="00C17357">
        <w:t>2. С надає К редактор для створення банера.</w:t>
      </w:r>
    </w:p>
    <w:p w:rsidR="00B94916" w:rsidRPr="00C17357" w:rsidRDefault="00B94916" w:rsidP="00B94916">
      <w:pPr>
        <w:ind w:left="360" w:firstLine="0"/>
      </w:pPr>
      <w:r w:rsidRPr="00C17357">
        <w:t>3. К використовує редактор для створення банера, переходячи до ВВ «Додавання фону», «Додавання тексту», «Додавання зображення».</w:t>
      </w:r>
    </w:p>
    <w:p w:rsidR="00B94916" w:rsidRPr="00C17357" w:rsidRDefault="00B94916" w:rsidP="00B94916">
      <w:pPr>
        <w:ind w:left="360" w:firstLine="0"/>
      </w:pPr>
      <w:r w:rsidRPr="00C17357">
        <w:t>4. Після завершення редагування банера К натискає на кнопку «Зберегти». С зберігає новий банер.</w:t>
      </w:r>
    </w:p>
    <w:p w:rsidR="00B94916" w:rsidRPr="00C17357" w:rsidRDefault="00B94916" w:rsidP="00B94916">
      <w:pPr>
        <w:ind w:left="360" w:firstLine="0"/>
      </w:pPr>
    </w:p>
    <w:p w:rsidR="00B94916" w:rsidRPr="00C17357" w:rsidRDefault="00B94916" w:rsidP="00227556">
      <w:pPr>
        <w:ind w:left="360" w:firstLine="348"/>
        <w:rPr>
          <w:b/>
          <w:bCs/>
        </w:rPr>
      </w:pPr>
      <w:r w:rsidRPr="00C17357">
        <w:rPr>
          <w:b/>
          <w:bCs/>
        </w:rPr>
        <w:t>ВВ «Додавання фону»</w:t>
      </w:r>
    </w:p>
    <w:p w:rsidR="00B94916" w:rsidRPr="00C17357" w:rsidRDefault="00B94916" w:rsidP="00B94916">
      <w:pPr>
        <w:ind w:left="360" w:firstLine="0"/>
      </w:pPr>
      <w:r w:rsidRPr="00C17357">
        <w:t>1. К запитує додавання фону для банера.</w:t>
      </w:r>
    </w:p>
    <w:p w:rsidR="00B94916" w:rsidRPr="00C17357" w:rsidRDefault="00B94916" w:rsidP="00B94916">
      <w:pPr>
        <w:ind w:left="360" w:firstLine="0"/>
      </w:pPr>
      <w:r w:rsidRPr="00C17357">
        <w:t>2. С надає К розділ редактора для додавання фону.</w:t>
      </w:r>
    </w:p>
    <w:p w:rsidR="00B94916" w:rsidRPr="00C17357" w:rsidRDefault="00B94916" w:rsidP="00B94916">
      <w:pPr>
        <w:ind w:left="360" w:firstLine="0"/>
      </w:pPr>
      <w:r w:rsidRPr="00C17357">
        <w:t>3. Якщо К необхідне нове зображення, він завантажує його з локального сховища. Якщо ж потрібне зображення вже було завантажено, то К вибирає його зі списку доступних зображень.</w:t>
      </w:r>
    </w:p>
    <w:p w:rsidR="00B94916" w:rsidRPr="00C17357" w:rsidRDefault="00B94916" w:rsidP="00B94916">
      <w:pPr>
        <w:ind w:left="360" w:firstLine="0"/>
      </w:pPr>
      <w:r w:rsidRPr="00C17357">
        <w:lastRenderedPageBreak/>
        <w:t>4. К встановлює необхідний йому розмір фонового зображення.</w:t>
      </w:r>
    </w:p>
    <w:p w:rsidR="00B94916" w:rsidRPr="00C17357" w:rsidRDefault="00B94916" w:rsidP="00B94916">
      <w:pPr>
        <w:ind w:left="360" w:firstLine="0"/>
      </w:pPr>
    </w:p>
    <w:p w:rsidR="00B94916" w:rsidRPr="00C17357" w:rsidRDefault="00B94916" w:rsidP="00227556">
      <w:pPr>
        <w:ind w:left="360" w:firstLine="348"/>
        <w:rPr>
          <w:b/>
          <w:bCs/>
        </w:rPr>
      </w:pPr>
      <w:r w:rsidRPr="00C17357">
        <w:rPr>
          <w:b/>
          <w:bCs/>
        </w:rPr>
        <w:t>ВВ «Додавання тексту»</w:t>
      </w:r>
    </w:p>
    <w:p w:rsidR="00B94916" w:rsidRPr="00C17357" w:rsidRDefault="00B94916" w:rsidP="00B94916">
      <w:pPr>
        <w:ind w:left="360" w:firstLine="0"/>
      </w:pPr>
      <w:r w:rsidRPr="00C17357">
        <w:t>1. К запитує додавання тексту для банера.</w:t>
      </w:r>
    </w:p>
    <w:p w:rsidR="00B94916" w:rsidRPr="00C17357" w:rsidRDefault="00B94916" w:rsidP="00B94916">
      <w:pPr>
        <w:ind w:left="360" w:firstLine="0"/>
      </w:pPr>
      <w:r w:rsidRPr="00C17357">
        <w:t>2. С надає К розділ редактора для додавання тексту.</w:t>
      </w:r>
    </w:p>
    <w:p w:rsidR="00B94916" w:rsidRPr="00C17357" w:rsidRDefault="00B94916" w:rsidP="00B94916">
      <w:pPr>
        <w:ind w:left="360" w:firstLine="0"/>
      </w:pPr>
      <w:r w:rsidRPr="00C17357">
        <w:t>3. К вводить текст і встановлює його розташування на банері.</w:t>
      </w:r>
    </w:p>
    <w:p w:rsidR="00B94916" w:rsidRPr="00C17357" w:rsidRDefault="00B94916" w:rsidP="00B94916">
      <w:pPr>
        <w:ind w:left="360" w:firstLine="0"/>
      </w:pPr>
      <w:r w:rsidRPr="00C17357">
        <w:t>4. Якщо К не влаштовують параметри тексту (шрифт, кегль, колір), він змінює ці параметри.</w:t>
      </w:r>
    </w:p>
    <w:p w:rsidR="00B94916" w:rsidRPr="00C17357" w:rsidRDefault="00B94916" w:rsidP="00B94916">
      <w:pPr>
        <w:ind w:left="360" w:firstLine="0"/>
      </w:pPr>
    </w:p>
    <w:p w:rsidR="00B94916" w:rsidRPr="00C17357" w:rsidRDefault="00B94916" w:rsidP="00227556">
      <w:pPr>
        <w:ind w:left="360" w:firstLine="348"/>
        <w:rPr>
          <w:b/>
          <w:bCs/>
        </w:rPr>
      </w:pPr>
      <w:r w:rsidRPr="00C17357">
        <w:rPr>
          <w:b/>
          <w:bCs/>
        </w:rPr>
        <w:t>ВВ «Додавання зображення»</w:t>
      </w:r>
    </w:p>
    <w:p w:rsidR="00B94916" w:rsidRPr="00C17357" w:rsidRDefault="00B94916" w:rsidP="00B94916">
      <w:pPr>
        <w:ind w:left="360" w:firstLine="0"/>
      </w:pPr>
      <w:r w:rsidRPr="00C17357">
        <w:t>1. К запитує додавання зображення для банера.</w:t>
      </w:r>
    </w:p>
    <w:p w:rsidR="00B94916" w:rsidRPr="00C17357" w:rsidRDefault="00B94916" w:rsidP="00B94916">
      <w:pPr>
        <w:ind w:left="360" w:firstLine="0"/>
      </w:pPr>
      <w:r w:rsidRPr="00C17357">
        <w:t>2. С надає К розділ редактора для додавання зображення.</w:t>
      </w:r>
    </w:p>
    <w:p w:rsidR="00B94916" w:rsidRPr="00C17357" w:rsidRDefault="00B94916" w:rsidP="00B94916">
      <w:pPr>
        <w:ind w:left="360" w:firstLine="0"/>
      </w:pPr>
      <w:r w:rsidRPr="00C17357">
        <w:t>3. Якщо К необхідне нове зображення, він завантажує його з локального сховища. Якщо ж потрібне зображення вже було завантажено, то К вибирає його зі списку доступних зображень.</w:t>
      </w:r>
    </w:p>
    <w:p w:rsidR="00B94916" w:rsidRPr="00C17357" w:rsidRDefault="00B94916" w:rsidP="00B94916">
      <w:pPr>
        <w:ind w:left="360" w:firstLine="0"/>
      </w:pPr>
      <w:r w:rsidRPr="00C17357">
        <w:t>4. К встановлює необхідний йому розмір зображення і його розташування.</w:t>
      </w:r>
    </w:p>
    <w:p w:rsidR="00B94916" w:rsidRPr="00C17357" w:rsidRDefault="00B94916" w:rsidP="00B94916">
      <w:pPr>
        <w:ind w:left="360" w:firstLine="0"/>
      </w:pPr>
    </w:p>
    <w:p w:rsidR="00B94916" w:rsidRPr="00C17357" w:rsidRDefault="00B94916" w:rsidP="00227556">
      <w:pPr>
        <w:ind w:left="360" w:firstLine="348"/>
        <w:rPr>
          <w:b/>
          <w:bCs/>
        </w:rPr>
      </w:pPr>
      <w:r w:rsidRPr="00C17357">
        <w:rPr>
          <w:b/>
          <w:bCs/>
        </w:rPr>
        <w:t>ВВ «Профіль»</w:t>
      </w:r>
    </w:p>
    <w:p w:rsidR="00B94916" w:rsidRPr="00C17357" w:rsidRDefault="00B94916" w:rsidP="00B94916">
      <w:pPr>
        <w:ind w:left="360" w:firstLine="0"/>
      </w:pPr>
      <w:r w:rsidRPr="00C17357">
        <w:t>1. К запитує перегляд профілю.</w:t>
      </w:r>
    </w:p>
    <w:p w:rsidR="00B94916" w:rsidRPr="00C17357" w:rsidRDefault="00B94916" w:rsidP="00B94916">
      <w:pPr>
        <w:ind w:left="360" w:firstLine="0"/>
      </w:pPr>
      <w:r w:rsidRPr="00C17357">
        <w:t>2. С надає К сторінку з його профілем.</w:t>
      </w:r>
    </w:p>
    <w:p w:rsidR="00B94916" w:rsidRPr="00C17357" w:rsidRDefault="00B94916" w:rsidP="00B94916">
      <w:pPr>
        <w:ind w:left="360" w:firstLine="0"/>
      </w:pPr>
      <w:r w:rsidRPr="00C17357">
        <w:t>3. К переглядає профіль. Якщо К є рекламодавцем, то він може перейти до В</w:t>
      </w:r>
      <w:r w:rsidR="00C17357" w:rsidRPr="00C17357">
        <w:t>В</w:t>
      </w:r>
      <w:r w:rsidRPr="00C17357">
        <w:t xml:space="preserve"> «Перегляд статистики».</w:t>
      </w:r>
    </w:p>
    <w:p w:rsidR="00B94916" w:rsidRPr="00C17357" w:rsidRDefault="00B94916" w:rsidP="00B94916">
      <w:pPr>
        <w:ind w:left="360" w:firstLine="0"/>
      </w:pPr>
    </w:p>
    <w:p w:rsidR="00B94916" w:rsidRPr="00C17357" w:rsidRDefault="00B94916" w:rsidP="00227556">
      <w:pPr>
        <w:ind w:left="360" w:firstLine="348"/>
        <w:rPr>
          <w:b/>
          <w:bCs/>
        </w:rPr>
      </w:pPr>
      <w:r w:rsidRPr="00C17357">
        <w:rPr>
          <w:b/>
          <w:bCs/>
        </w:rPr>
        <w:t>В</w:t>
      </w:r>
      <w:r w:rsidR="00C17357" w:rsidRPr="00C17357">
        <w:rPr>
          <w:b/>
          <w:bCs/>
        </w:rPr>
        <w:t>В</w:t>
      </w:r>
      <w:r w:rsidRPr="00C17357">
        <w:rPr>
          <w:b/>
          <w:bCs/>
        </w:rPr>
        <w:t xml:space="preserve"> «Перегляд статистики»</w:t>
      </w:r>
    </w:p>
    <w:p w:rsidR="00B94916" w:rsidRPr="00C17357" w:rsidRDefault="00B94916" w:rsidP="00B94916">
      <w:pPr>
        <w:ind w:left="360" w:firstLine="0"/>
      </w:pPr>
      <w:r w:rsidRPr="00C17357">
        <w:t xml:space="preserve">1. </w:t>
      </w:r>
      <w:r w:rsidR="00C17357" w:rsidRPr="00C17357">
        <w:t>К</w:t>
      </w:r>
      <w:r w:rsidRPr="00C17357">
        <w:t xml:space="preserve"> запитує перегляд статистики.</w:t>
      </w:r>
    </w:p>
    <w:p w:rsidR="00B94916" w:rsidRPr="00C17357" w:rsidRDefault="00B94916" w:rsidP="00B94916">
      <w:pPr>
        <w:ind w:left="360" w:firstLine="0"/>
      </w:pPr>
      <w:r w:rsidRPr="00C17357">
        <w:t xml:space="preserve">2. </w:t>
      </w:r>
      <w:r w:rsidR="00C17357" w:rsidRPr="00C17357">
        <w:t>С</w:t>
      </w:r>
      <w:r w:rsidRPr="00C17357">
        <w:t xml:space="preserve"> надає </w:t>
      </w:r>
      <w:r w:rsidR="00C17357" w:rsidRPr="00C17357">
        <w:t>К</w:t>
      </w:r>
      <w:r w:rsidRPr="00C17357">
        <w:t xml:space="preserve"> його статистику.</w:t>
      </w:r>
    </w:p>
    <w:p w:rsidR="00B94916" w:rsidRPr="00C17357" w:rsidRDefault="00B94916" w:rsidP="00B94916">
      <w:pPr>
        <w:ind w:left="360" w:firstLine="0"/>
      </w:pPr>
      <w:r w:rsidRPr="00C17357">
        <w:t xml:space="preserve">3. </w:t>
      </w:r>
      <w:r w:rsidR="00C17357" w:rsidRPr="00C17357">
        <w:t>К</w:t>
      </w:r>
      <w:r w:rsidRPr="00C17357">
        <w:t xml:space="preserve"> переглядає статистку по його банерах.</w:t>
      </w:r>
    </w:p>
    <w:p w:rsidR="00B94916" w:rsidRDefault="00B94916" w:rsidP="00B94916">
      <w:pPr>
        <w:ind w:left="360" w:firstLine="0"/>
      </w:pPr>
    </w:p>
    <w:p w:rsidR="00227556" w:rsidRDefault="00227556" w:rsidP="00B94916">
      <w:pPr>
        <w:ind w:left="360" w:firstLine="0"/>
      </w:pPr>
    </w:p>
    <w:p w:rsidR="00227556" w:rsidRPr="00C17357" w:rsidRDefault="00227556" w:rsidP="00B94916">
      <w:pPr>
        <w:ind w:left="360" w:firstLine="0"/>
      </w:pPr>
    </w:p>
    <w:p w:rsidR="00B94916" w:rsidRPr="00C17357" w:rsidRDefault="00B94916" w:rsidP="00227556">
      <w:pPr>
        <w:ind w:left="360" w:firstLine="348"/>
        <w:rPr>
          <w:b/>
          <w:bCs/>
        </w:rPr>
      </w:pPr>
      <w:r w:rsidRPr="00C17357">
        <w:rPr>
          <w:b/>
          <w:bCs/>
        </w:rPr>
        <w:lastRenderedPageBreak/>
        <w:t>В</w:t>
      </w:r>
      <w:r w:rsidR="00C17357" w:rsidRPr="00C17357">
        <w:rPr>
          <w:b/>
          <w:bCs/>
        </w:rPr>
        <w:t>В</w:t>
      </w:r>
      <w:r w:rsidRPr="00C17357">
        <w:rPr>
          <w:b/>
          <w:bCs/>
        </w:rPr>
        <w:t xml:space="preserve"> «Редагування профілю»</w:t>
      </w:r>
    </w:p>
    <w:p w:rsidR="00B94916" w:rsidRPr="00C17357" w:rsidRDefault="00B94916" w:rsidP="00B94916">
      <w:pPr>
        <w:ind w:left="360" w:firstLine="0"/>
      </w:pPr>
      <w:r w:rsidRPr="00C17357">
        <w:t xml:space="preserve">1. </w:t>
      </w:r>
      <w:r w:rsidR="00C17357" w:rsidRPr="00C17357">
        <w:t>К</w:t>
      </w:r>
      <w:r w:rsidRPr="00C17357">
        <w:t xml:space="preserve"> запитує редагування профілю.</w:t>
      </w:r>
    </w:p>
    <w:p w:rsidR="00B94916" w:rsidRPr="00C17357" w:rsidRDefault="00B94916" w:rsidP="00B94916">
      <w:pPr>
        <w:ind w:left="360" w:firstLine="0"/>
      </w:pPr>
      <w:r w:rsidRPr="00C17357">
        <w:t xml:space="preserve">2. </w:t>
      </w:r>
      <w:r w:rsidR="00C17357" w:rsidRPr="00C17357">
        <w:t>С</w:t>
      </w:r>
      <w:r w:rsidRPr="00C17357">
        <w:t xml:space="preserve"> надає </w:t>
      </w:r>
      <w:r w:rsidR="00C17357" w:rsidRPr="00C17357">
        <w:t>К</w:t>
      </w:r>
      <w:r w:rsidRPr="00C17357">
        <w:t xml:space="preserve"> сторінку з його профілем.</w:t>
      </w:r>
    </w:p>
    <w:p w:rsidR="00B94916" w:rsidRPr="00C17357" w:rsidRDefault="00B94916" w:rsidP="00B94916">
      <w:pPr>
        <w:ind w:left="360" w:firstLine="0"/>
      </w:pPr>
      <w:r w:rsidRPr="00C17357">
        <w:t xml:space="preserve">3. </w:t>
      </w:r>
      <w:r w:rsidR="00C17357" w:rsidRPr="00C17357">
        <w:t>К</w:t>
      </w:r>
      <w:r w:rsidRPr="00C17357">
        <w:t xml:space="preserve"> редагує свій профіль. Якщо </w:t>
      </w:r>
      <w:r w:rsidR="00C17357" w:rsidRPr="00C17357">
        <w:t>К</w:t>
      </w:r>
      <w:r w:rsidRPr="00C17357">
        <w:t xml:space="preserve"> хоче зберегти результати редагування, то він може перейти до В</w:t>
      </w:r>
      <w:r w:rsidR="00C17357" w:rsidRPr="00C17357">
        <w:t>В</w:t>
      </w:r>
      <w:r w:rsidRPr="00C17357">
        <w:t xml:space="preserve"> «Зберегти зміни профілю».</w:t>
      </w:r>
    </w:p>
    <w:p w:rsidR="00B94916" w:rsidRPr="00C17357" w:rsidRDefault="00B94916" w:rsidP="00B94916">
      <w:pPr>
        <w:ind w:left="360" w:firstLine="0"/>
      </w:pPr>
    </w:p>
    <w:p w:rsidR="00B94916" w:rsidRPr="00C17357" w:rsidRDefault="00B94916" w:rsidP="00227556">
      <w:pPr>
        <w:ind w:left="360" w:firstLine="348"/>
        <w:rPr>
          <w:b/>
          <w:bCs/>
        </w:rPr>
      </w:pPr>
      <w:r w:rsidRPr="00C17357">
        <w:rPr>
          <w:b/>
          <w:bCs/>
        </w:rPr>
        <w:t>В</w:t>
      </w:r>
      <w:r w:rsidR="00C17357" w:rsidRPr="00C17357">
        <w:rPr>
          <w:b/>
          <w:bCs/>
        </w:rPr>
        <w:t>В</w:t>
      </w:r>
      <w:r w:rsidRPr="00C17357">
        <w:rPr>
          <w:b/>
          <w:bCs/>
        </w:rPr>
        <w:t xml:space="preserve"> «Зберегти зміни профілю»</w:t>
      </w:r>
    </w:p>
    <w:p w:rsidR="00B94916" w:rsidRPr="00C17357" w:rsidRDefault="00B94916" w:rsidP="00B94916">
      <w:pPr>
        <w:ind w:left="360" w:firstLine="0"/>
      </w:pPr>
      <w:r w:rsidRPr="00C17357">
        <w:t xml:space="preserve">1. </w:t>
      </w:r>
      <w:r w:rsidR="00C17357" w:rsidRPr="00C17357">
        <w:t>К</w:t>
      </w:r>
      <w:r w:rsidRPr="00C17357">
        <w:t xml:space="preserve"> запитує зберегти зміни профілю.</w:t>
      </w:r>
    </w:p>
    <w:p w:rsidR="00B94916" w:rsidRPr="00C17357" w:rsidRDefault="00B94916" w:rsidP="00B94916">
      <w:pPr>
        <w:ind w:left="360" w:firstLine="0"/>
      </w:pPr>
      <w:r w:rsidRPr="00C17357">
        <w:t xml:space="preserve">2. Якщо в профіль були внесені некоректні зміни </w:t>
      </w:r>
      <w:r w:rsidR="00C17357" w:rsidRPr="00C17357">
        <w:t>С</w:t>
      </w:r>
      <w:r w:rsidRPr="00C17357">
        <w:t xml:space="preserve"> повертає помилку. Інакше С зберігає зміни профілю.</w:t>
      </w:r>
    </w:p>
    <w:p w:rsidR="00B94916" w:rsidRPr="00C17357" w:rsidRDefault="00B94916" w:rsidP="00B94916">
      <w:pPr>
        <w:ind w:left="360" w:firstLine="0"/>
      </w:pPr>
    </w:p>
    <w:p w:rsidR="00B94916" w:rsidRPr="00C17357" w:rsidRDefault="00B94916" w:rsidP="00227556">
      <w:pPr>
        <w:ind w:left="360" w:firstLine="348"/>
        <w:rPr>
          <w:b/>
          <w:bCs/>
        </w:rPr>
      </w:pPr>
      <w:r w:rsidRPr="00C17357">
        <w:rPr>
          <w:b/>
          <w:bCs/>
        </w:rPr>
        <w:t>В</w:t>
      </w:r>
      <w:r w:rsidR="00C17357" w:rsidRPr="00C17357">
        <w:rPr>
          <w:b/>
          <w:bCs/>
        </w:rPr>
        <w:t>В</w:t>
      </w:r>
      <w:r w:rsidRPr="00C17357">
        <w:rPr>
          <w:b/>
          <w:bCs/>
        </w:rPr>
        <w:t xml:space="preserve"> «Налаштування показу»</w:t>
      </w:r>
    </w:p>
    <w:p w:rsidR="00B94916" w:rsidRPr="00C17357" w:rsidRDefault="00B94916" w:rsidP="00B94916">
      <w:pPr>
        <w:ind w:left="360" w:firstLine="0"/>
      </w:pPr>
      <w:r w:rsidRPr="00C17357">
        <w:t xml:space="preserve">1. </w:t>
      </w:r>
      <w:r w:rsidR="00C17357" w:rsidRPr="00C17357">
        <w:t>К</w:t>
      </w:r>
      <w:r w:rsidRPr="00C17357">
        <w:t xml:space="preserve"> запитує настройку показу.</w:t>
      </w:r>
    </w:p>
    <w:p w:rsidR="00B94916" w:rsidRPr="00C17357" w:rsidRDefault="00B94916" w:rsidP="00B94916">
      <w:pPr>
        <w:ind w:left="360" w:firstLine="0"/>
      </w:pPr>
      <w:r w:rsidRPr="00C17357">
        <w:t xml:space="preserve">2. </w:t>
      </w:r>
      <w:r w:rsidR="00C17357" w:rsidRPr="00C17357">
        <w:t>С</w:t>
      </w:r>
      <w:r w:rsidRPr="00C17357">
        <w:t xml:space="preserve"> надає </w:t>
      </w:r>
      <w:r w:rsidR="00C17357" w:rsidRPr="00C17357">
        <w:t>К</w:t>
      </w:r>
      <w:r w:rsidRPr="00C17357">
        <w:t xml:space="preserve"> інтерфейс для налаштування показу.</w:t>
      </w:r>
    </w:p>
    <w:p w:rsidR="00B94916" w:rsidRPr="00C17357" w:rsidRDefault="00B94916" w:rsidP="00B94916">
      <w:pPr>
        <w:ind w:left="360" w:firstLine="0"/>
      </w:pPr>
      <w:r w:rsidRPr="00C17357">
        <w:t xml:space="preserve">3. </w:t>
      </w:r>
      <w:r w:rsidR="00C17357" w:rsidRPr="00C17357">
        <w:t>К</w:t>
      </w:r>
      <w:r w:rsidRPr="00C17357">
        <w:t xml:space="preserve"> переходить до В</w:t>
      </w:r>
      <w:r w:rsidR="00C17357" w:rsidRPr="00C17357">
        <w:t>В</w:t>
      </w:r>
      <w:r w:rsidRPr="00C17357">
        <w:t xml:space="preserve"> «Налаштування орієнтування» або «Налаштування бюджету».</w:t>
      </w:r>
    </w:p>
    <w:p w:rsidR="00B94916" w:rsidRPr="00C17357" w:rsidRDefault="00B94916" w:rsidP="00B94916">
      <w:pPr>
        <w:ind w:left="360" w:firstLine="0"/>
      </w:pPr>
    </w:p>
    <w:p w:rsidR="00B94916" w:rsidRPr="00C17357" w:rsidRDefault="00B94916" w:rsidP="00227556">
      <w:pPr>
        <w:ind w:left="360" w:firstLine="348"/>
        <w:rPr>
          <w:b/>
          <w:bCs/>
        </w:rPr>
      </w:pPr>
      <w:r w:rsidRPr="00C17357">
        <w:rPr>
          <w:b/>
          <w:bCs/>
        </w:rPr>
        <w:t>В</w:t>
      </w:r>
      <w:r w:rsidR="00C17357" w:rsidRPr="00C17357">
        <w:rPr>
          <w:b/>
          <w:bCs/>
        </w:rPr>
        <w:t>В</w:t>
      </w:r>
      <w:r w:rsidRPr="00C17357">
        <w:rPr>
          <w:b/>
          <w:bCs/>
        </w:rPr>
        <w:t xml:space="preserve"> «Налаштування орієнтування»</w:t>
      </w:r>
    </w:p>
    <w:p w:rsidR="00B94916" w:rsidRPr="00C17357" w:rsidRDefault="00B94916" w:rsidP="00B94916">
      <w:pPr>
        <w:ind w:left="360" w:firstLine="0"/>
      </w:pPr>
      <w:r w:rsidRPr="00C17357">
        <w:t xml:space="preserve">1. </w:t>
      </w:r>
      <w:r w:rsidR="00C17357" w:rsidRPr="00C17357">
        <w:t>К</w:t>
      </w:r>
      <w:r w:rsidRPr="00C17357">
        <w:t xml:space="preserve"> запитує настройку </w:t>
      </w:r>
      <w:proofErr w:type="spellStart"/>
      <w:r w:rsidRPr="00C17357">
        <w:t>таргетингу</w:t>
      </w:r>
      <w:proofErr w:type="spellEnd"/>
      <w:r w:rsidRPr="00C17357">
        <w:t>.</w:t>
      </w:r>
    </w:p>
    <w:p w:rsidR="00B94916" w:rsidRPr="00C17357" w:rsidRDefault="00B94916" w:rsidP="00B94916">
      <w:pPr>
        <w:ind w:left="360" w:firstLine="0"/>
      </w:pPr>
      <w:r w:rsidRPr="00C17357">
        <w:t xml:space="preserve">2. </w:t>
      </w:r>
      <w:r w:rsidR="00C17357" w:rsidRPr="00C17357">
        <w:t>С</w:t>
      </w:r>
      <w:r w:rsidRPr="00C17357">
        <w:t xml:space="preserve"> надає </w:t>
      </w:r>
      <w:r w:rsidR="00C17357" w:rsidRPr="00C17357">
        <w:t>К</w:t>
      </w:r>
      <w:r w:rsidRPr="00C17357">
        <w:t xml:space="preserve"> розділ для націлювання.</w:t>
      </w:r>
    </w:p>
    <w:p w:rsidR="00B94916" w:rsidRPr="00C17357" w:rsidRDefault="00B94916" w:rsidP="00B94916">
      <w:pPr>
        <w:ind w:left="360" w:firstLine="0"/>
      </w:pPr>
      <w:r w:rsidRPr="00C17357">
        <w:t xml:space="preserve">3. </w:t>
      </w:r>
      <w:r w:rsidR="00C17357" w:rsidRPr="00C17357">
        <w:t>К</w:t>
      </w:r>
      <w:r w:rsidRPr="00C17357">
        <w:t xml:space="preserve"> налаштовує характеристики користувачів (вік, стать, район), за якими його банер буде показуватися.</w:t>
      </w:r>
    </w:p>
    <w:p w:rsidR="00B94916" w:rsidRPr="00C17357" w:rsidRDefault="00B94916" w:rsidP="00B94916">
      <w:pPr>
        <w:ind w:left="360" w:firstLine="0"/>
      </w:pPr>
      <w:r w:rsidRPr="00C17357">
        <w:t>4. Якщо бюджет ще не був налаштований, то викликається В</w:t>
      </w:r>
      <w:r w:rsidR="00C17357" w:rsidRPr="00C17357">
        <w:t xml:space="preserve">В </w:t>
      </w:r>
      <w:r w:rsidRPr="00C17357">
        <w:t>«Налаштування бюджету». Інакше, користувач запускає банер в показ.</w:t>
      </w:r>
    </w:p>
    <w:p w:rsidR="00B94916" w:rsidRPr="00C17357" w:rsidRDefault="00B94916" w:rsidP="00B94916">
      <w:pPr>
        <w:ind w:left="360" w:firstLine="0"/>
      </w:pPr>
    </w:p>
    <w:p w:rsidR="00B94916" w:rsidRPr="00C17357" w:rsidRDefault="00B94916" w:rsidP="00227556">
      <w:pPr>
        <w:ind w:left="360" w:firstLine="348"/>
        <w:rPr>
          <w:b/>
          <w:bCs/>
        </w:rPr>
      </w:pPr>
      <w:r w:rsidRPr="00C17357">
        <w:rPr>
          <w:b/>
          <w:bCs/>
        </w:rPr>
        <w:t>В</w:t>
      </w:r>
      <w:r w:rsidR="00C17357" w:rsidRPr="00C17357">
        <w:rPr>
          <w:b/>
          <w:bCs/>
        </w:rPr>
        <w:t>В</w:t>
      </w:r>
      <w:r w:rsidRPr="00C17357">
        <w:rPr>
          <w:b/>
          <w:bCs/>
        </w:rPr>
        <w:t xml:space="preserve"> «Налаштування бюджету»</w:t>
      </w:r>
    </w:p>
    <w:p w:rsidR="00B94916" w:rsidRPr="00C17357" w:rsidRDefault="00B94916" w:rsidP="00B94916">
      <w:pPr>
        <w:ind w:left="360" w:firstLine="0"/>
      </w:pPr>
      <w:r w:rsidRPr="00C17357">
        <w:t xml:space="preserve">1. </w:t>
      </w:r>
      <w:r w:rsidR="00C17357" w:rsidRPr="00C17357">
        <w:t>К</w:t>
      </w:r>
      <w:r w:rsidRPr="00C17357">
        <w:t xml:space="preserve"> запитує настройку бюджету.</w:t>
      </w:r>
    </w:p>
    <w:p w:rsidR="00B94916" w:rsidRPr="00C17357" w:rsidRDefault="00B94916" w:rsidP="00B94916">
      <w:pPr>
        <w:ind w:left="360" w:firstLine="0"/>
      </w:pPr>
      <w:r w:rsidRPr="00C17357">
        <w:t xml:space="preserve">2. </w:t>
      </w:r>
      <w:r w:rsidR="00C17357" w:rsidRPr="00C17357">
        <w:t>С</w:t>
      </w:r>
      <w:r w:rsidRPr="00C17357">
        <w:t xml:space="preserve"> надає </w:t>
      </w:r>
      <w:r w:rsidR="00C17357" w:rsidRPr="00C17357">
        <w:t>К</w:t>
      </w:r>
      <w:r w:rsidRPr="00C17357">
        <w:t xml:space="preserve"> розділ для настройки бюджету.</w:t>
      </w:r>
    </w:p>
    <w:p w:rsidR="00B94916" w:rsidRPr="00C17357" w:rsidRDefault="00B94916" w:rsidP="00B94916">
      <w:pPr>
        <w:ind w:left="360" w:firstLine="0"/>
      </w:pPr>
      <w:r w:rsidRPr="00C17357">
        <w:t xml:space="preserve">3. </w:t>
      </w:r>
      <w:r w:rsidR="00C17357" w:rsidRPr="00C17357">
        <w:t>К</w:t>
      </w:r>
      <w:r w:rsidRPr="00C17357">
        <w:t xml:space="preserve"> налаштовує бюджет показу (скільки разів банер буде показаний клієнтам).</w:t>
      </w:r>
    </w:p>
    <w:p w:rsidR="00B94916" w:rsidRPr="00C17357" w:rsidRDefault="00B94916" w:rsidP="00B94916">
      <w:pPr>
        <w:ind w:left="360" w:firstLine="0"/>
      </w:pPr>
      <w:r w:rsidRPr="00C17357">
        <w:lastRenderedPageBreak/>
        <w:t xml:space="preserve">4. Якщо </w:t>
      </w:r>
      <w:proofErr w:type="spellStart"/>
      <w:r w:rsidRPr="00C17357">
        <w:t>таргетинг</w:t>
      </w:r>
      <w:proofErr w:type="spellEnd"/>
      <w:r w:rsidRPr="00C17357">
        <w:t xml:space="preserve"> ще не був налаштований, то викликається В</w:t>
      </w:r>
      <w:r w:rsidR="00C17357" w:rsidRPr="00C17357">
        <w:t>В</w:t>
      </w:r>
      <w:r w:rsidRPr="00C17357">
        <w:t xml:space="preserve"> «Налаштування орієнтування». Інакше, користувач запускає банер в показ.</w:t>
      </w:r>
    </w:p>
    <w:p w:rsidR="00B94916" w:rsidRPr="00C17357" w:rsidRDefault="00B94916" w:rsidP="00B94916">
      <w:pPr>
        <w:ind w:left="360" w:firstLine="0"/>
      </w:pPr>
    </w:p>
    <w:p w:rsidR="00B94916" w:rsidRPr="00C17357" w:rsidRDefault="00B94916" w:rsidP="00227556">
      <w:pPr>
        <w:ind w:left="360" w:firstLine="348"/>
        <w:rPr>
          <w:b/>
          <w:bCs/>
        </w:rPr>
      </w:pPr>
      <w:r w:rsidRPr="00C17357">
        <w:rPr>
          <w:b/>
          <w:bCs/>
        </w:rPr>
        <w:t>В</w:t>
      </w:r>
      <w:r w:rsidR="00C17357" w:rsidRPr="00C17357">
        <w:rPr>
          <w:b/>
          <w:bCs/>
        </w:rPr>
        <w:t>В</w:t>
      </w:r>
      <w:r w:rsidRPr="00C17357">
        <w:rPr>
          <w:b/>
          <w:bCs/>
        </w:rPr>
        <w:t xml:space="preserve"> «Виведення грошей»</w:t>
      </w:r>
    </w:p>
    <w:p w:rsidR="00B94916" w:rsidRPr="00C17357" w:rsidRDefault="00B94916" w:rsidP="00B94916">
      <w:pPr>
        <w:ind w:left="360" w:firstLine="0"/>
      </w:pPr>
      <w:r w:rsidRPr="00C17357">
        <w:t xml:space="preserve">1. </w:t>
      </w:r>
      <w:r w:rsidR="00C17357" w:rsidRPr="00C17357">
        <w:t>К</w:t>
      </w:r>
      <w:r w:rsidRPr="00C17357">
        <w:t xml:space="preserve"> запитує виведення грошей.</w:t>
      </w:r>
    </w:p>
    <w:p w:rsidR="00B94916" w:rsidRPr="00C17357" w:rsidRDefault="00B94916" w:rsidP="00B94916">
      <w:pPr>
        <w:ind w:left="360" w:firstLine="0"/>
      </w:pPr>
      <w:r w:rsidRPr="00C17357">
        <w:t xml:space="preserve">2. </w:t>
      </w:r>
      <w:r w:rsidR="00C17357" w:rsidRPr="00C17357">
        <w:t>С</w:t>
      </w:r>
      <w:r w:rsidRPr="00C17357">
        <w:t xml:space="preserve"> надає </w:t>
      </w:r>
      <w:r w:rsidR="00C17357" w:rsidRPr="00C17357">
        <w:t>К</w:t>
      </w:r>
      <w:r w:rsidRPr="00C17357">
        <w:t xml:space="preserve"> форму для виведення грошей.</w:t>
      </w:r>
    </w:p>
    <w:p w:rsidR="00B94916" w:rsidRPr="00C17357" w:rsidRDefault="00B94916" w:rsidP="00B94916">
      <w:pPr>
        <w:ind w:left="360" w:firstLine="0"/>
      </w:pPr>
      <w:r w:rsidRPr="00C17357">
        <w:t xml:space="preserve">3. </w:t>
      </w:r>
      <w:r w:rsidR="00C17357" w:rsidRPr="00C17357">
        <w:t>К</w:t>
      </w:r>
      <w:r w:rsidRPr="00C17357">
        <w:t xml:space="preserve"> заповнює форму і відправляє її на перевірку С.</w:t>
      </w:r>
    </w:p>
    <w:p w:rsidR="00B94916" w:rsidRPr="00C17357" w:rsidRDefault="00B94916" w:rsidP="00B94916">
      <w:pPr>
        <w:ind w:left="360" w:firstLine="0"/>
      </w:pPr>
      <w:r w:rsidRPr="00C17357">
        <w:t xml:space="preserve">4. Якщо у </w:t>
      </w:r>
      <w:r w:rsidR="00C17357" w:rsidRPr="00C17357">
        <w:t>К</w:t>
      </w:r>
      <w:r w:rsidRPr="00C17357">
        <w:t xml:space="preserve"> недостатньо балів для виведення, то </w:t>
      </w:r>
      <w:r w:rsidR="00C17357" w:rsidRPr="00C17357">
        <w:t>С</w:t>
      </w:r>
      <w:r w:rsidRPr="00C17357">
        <w:t xml:space="preserve"> повертає </w:t>
      </w:r>
      <w:r w:rsidR="00C17357" w:rsidRPr="00C17357">
        <w:t>К</w:t>
      </w:r>
      <w:r w:rsidRPr="00C17357">
        <w:t xml:space="preserve"> помилку і пропонує її виправити. Інакше, С здійснює виведення грошей на банківську карту П.</w:t>
      </w:r>
    </w:p>
    <w:p w:rsidR="00B94916" w:rsidRPr="00C17357" w:rsidRDefault="00B94916" w:rsidP="00B94916">
      <w:pPr>
        <w:ind w:left="360" w:firstLine="0"/>
      </w:pPr>
    </w:p>
    <w:p w:rsidR="00B94916" w:rsidRPr="00C17357" w:rsidRDefault="00B94916" w:rsidP="00227556">
      <w:pPr>
        <w:ind w:left="360" w:firstLine="348"/>
        <w:rPr>
          <w:b/>
          <w:bCs/>
        </w:rPr>
      </w:pPr>
      <w:r w:rsidRPr="00C17357">
        <w:rPr>
          <w:b/>
          <w:bCs/>
        </w:rPr>
        <w:t>В</w:t>
      </w:r>
      <w:r w:rsidR="00C17357" w:rsidRPr="00C17357">
        <w:rPr>
          <w:b/>
          <w:bCs/>
        </w:rPr>
        <w:t>В</w:t>
      </w:r>
      <w:r w:rsidRPr="00C17357">
        <w:rPr>
          <w:b/>
          <w:bCs/>
        </w:rPr>
        <w:t xml:space="preserve"> «Переклад балів»</w:t>
      </w:r>
    </w:p>
    <w:p w:rsidR="00B94916" w:rsidRPr="00C17357" w:rsidRDefault="00B94916" w:rsidP="00B94916">
      <w:pPr>
        <w:ind w:left="360" w:firstLine="0"/>
      </w:pPr>
      <w:r w:rsidRPr="00C17357">
        <w:t xml:space="preserve">1. </w:t>
      </w:r>
      <w:r w:rsidR="00C17357" w:rsidRPr="00C17357">
        <w:t>К</w:t>
      </w:r>
      <w:r w:rsidRPr="00C17357">
        <w:t xml:space="preserve"> запитує переклад балів.</w:t>
      </w:r>
    </w:p>
    <w:p w:rsidR="00B94916" w:rsidRPr="00C17357" w:rsidRDefault="00B94916" w:rsidP="00B94916">
      <w:pPr>
        <w:ind w:left="360" w:firstLine="0"/>
      </w:pPr>
      <w:r w:rsidRPr="00C17357">
        <w:t xml:space="preserve">2. </w:t>
      </w:r>
      <w:r w:rsidR="00C17357" w:rsidRPr="00C17357">
        <w:t>С</w:t>
      </w:r>
      <w:r w:rsidRPr="00C17357">
        <w:t xml:space="preserve"> надає </w:t>
      </w:r>
      <w:r w:rsidR="00C17357" w:rsidRPr="00C17357">
        <w:t>К</w:t>
      </w:r>
      <w:r w:rsidRPr="00C17357">
        <w:t xml:space="preserve"> форму для переведення балів.</w:t>
      </w:r>
    </w:p>
    <w:p w:rsidR="00B94916" w:rsidRPr="00C17357" w:rsidRDefault="00B94916" w:rsidP="00B94916">
      <w:pPr>
        <w:ind w:left="360" w:firstLine="0"/>
      </w:pPr>
      <w:r w:rsidRPr="00C17357">
        <w:t xml:space="preserve">3. </w:t>
      </w:r>
      <w:r w:rsidR="00C17357" w:rsidRPr="00C17357">
        <w:t>К</w:t>
      </w:r>
      <w:r w:rsidRPr="00C17357">
        <w:t xml:space="preserve"> заповнює форму і відправляє її на перевірку С.</w:t>
      </w:r>
    </w:p>
    <w:p w:rsidR="00B94916" w:rsidRPr="00C17357" w:rsidRDefault="00B94916" w:rsidP="00B94916">
      <w:pPr>
        <w:ind w:left="360" w:firstLine="0"/>
      </w:pPr>
      <w:r w:rsidRPr="00C17357">
        <w:t xml:space="preserve">4. Якщо у </w:t>
      </w:r>
      <w:r w:rsidR="00C17357" w:rsidRPr="00C17357">
        <w:t>К</w:t>
      </w:r>
      <w:r w:rsidRPr="00C17357">
        <w:t xml:space="preserve"> недостатньо балів для перекладу, то </w:t>
      </w:r>
      <w:r w:rsidR="00C17357" w:rsidRPr="00C17357">
        <w:t xml:space="preserve">С </w:t>
      </w:r>
      <w:r w:rsidRPr="00C17357">
        <w:t xml:space="preserve">повертає </w:t>
      </w:r>
      <w:r w:rsidR="00C17357" w:rsidRPr="00C17357">
        <w:t>К</w:t>
      </w:r>
      <w:r w:rsidRPr="00C17357">
        <w:t xml:space="preserve"> помилку і пропонує її виправити. Інакше, С здійснює переклад балів на баланс рекламодавця.</w:t>
      </w:r>
    </w:p>
    <w:p w:rsidR="00B94916" w:rsidRPr="00C17357" w:rsidRDefault="00B94916" w:rsidP="00B94916">
      <w:pPr>
        <w:ind w:left="360" w:firstLine="0"/>
      </w:pPr>
    </w:p>
    <w:p w:rsidR="00B94916" w:rsidRPr="00C17357" w:rsidRDefault="00B94916" w:rsidP="00227556">
      <w:pPr>
        <w:ind w:left="360" w:firstLine="348"/>
        <w:rPr>
          <w:b/>
          <w:bCs/>
        </w:rPr>
      </w:pPr>
      <w:r w:rsidRPr="00C17357">
        <w:rPr>
          <w:b/>
          <w:bCs/>
        </w:rPr>
        <w:t>В</w:t>
      </w:r>
      <w:r w:rsidR="00C17357" w:rsidRPr="00C17357">
        <w:rPr>
          <w:b/>
          <w:bCs/>
        </w:rPr>
        <w:t>В</w:t>
      </w:r>
      <w:r w:rsidRPr="00C17357">
        <w:rPr>
          <w:b/>
          <w:bCs/>
        </w:rPr>
        <w:t xml:space="preserve"> «Перегляд банера»</w:t>
      </w:r>
    </w:p>
    <w:p w:rsidR="00B94916" w:rsidRPr="00C17357" w:rsidRDefault="00B94916" w:rsidP="00B94916">
      <w:pPr>
        <w:ind w:left="360" w:firstLine="0"/>
      </w:pPr>
      <w:r w:rsidRPr="00C17357">
        <w:t xml:space="preserve">1. </w:t>
      </w:r>
      <w:r w:rsidR="00C17357" w:rsidRPr="00C17357">
        <w:t>К</w:t>
      </w:r>
      <w:r w:rsidRPr="00C17357">
        <w:t xml:space="preserve"> запитує перегляд банера.</w:t>
      </w:r>
    </w:p>
    <w:p w:rsidR="00B94916" w:rsidRPr="00C17357" w:rsidRDefault="00B94916" w:rsidP="00B94916">
      <w:pPr>
        <w:ind w:left="360" w:firstLine="0"/>
      </w:pPr>
      <w:r w:rsidRPr="00C17357">
        <w:t xml:space="preserve">2. </w:t>
      </w:r>
      <w:r w:rsidR="00C17357" w:rsidRPr="00C17357">
        <w:t>С</w:t>
      </w:r>
      <w:r w:rsidRPr="00C17357">
        <w:t xml:space="preserve"> надає </w:t>
      </w:r>
      <w:r w:rsidR="00C17357" w:rsidRPr="00C17357">
        <w:t>К</w:t>
      </w:r>
      <w:r w:rsidRPr="00C17357">
        <w:t xml:space="preserve"> банер для перегляду.</w:t>
      </w:r>
    </w:p>
    <w:p w:rsidR="00B94916" w:rsidRPr="00C17357" w:rsidRDefault="00B94916" w:rsidP="00B94916">
      <w:pPr>
        <w:ind w:left="360" w:firstLine="0"/>
      </w:pPr>
      <w:r w:rsidRPr="00C17357">
        <w:t xml:space="preserve">3. </w:t>
      </w:r>
      <w:r w:rsidR="00C17357" w:rsidRPr="00C17357">
        <w:t>К</w:t>
      </w:r>
      <w:r w:rsidRPr="00C17357">
        <w:t xml:space="preserve"> переглядає банер протягом 10 секунд. Якщо </w:t>
      </w:r>
      <w:r w:rsidR="00C17357" w:rsidRPr="00C17357">
        <w:t>К</w:t>
      </w:r>
      <w:r w:rsidRPr="00C17357">
        <w:t xml:space="preserve"> сподобався банер, він додає його в обрані, інакше - закриває банер.</w:t>
      </w:r>
    </w:p>
    <w:p w:rsidR="007A4E2A" w:rsidRPr="00C17357" w:rsidRDefault="00B94916" w:rsidP="00B94916">
      <w:pPr>
        <w:ind w:left="360" w:firstLine="0"/>
      </w:pPr>
      <w:r w:rsidRPr="00C17357">
        <w:t xml:space="preserve">4. </w:t>
      </w:r>
      <w:r w:rsidR="00C17357" w:rsidRPr="00C17357">
        <w:t>С</w:t>
      </w:r>
      <w:r w:rsidRPr="00C17357">
        <w:t xml:space="preserve"> нараховує </w:t>
      </w:r>
      <w:r w:rsidR="00C17357" w:rsidRPr="00C17357">
        <w:t>К</w:t>
      </w:r>
      <w:r w:rsidRPr="00C17357">
        <w:t xml:space="preserve"> бали за перегляд банера.</w:t>
      </w:r>
    </w:p>
    <w:p w:rsidR="00B94916" w:rsidRDefault="00B94916" w:rsidP="00B94916">
      <w:pPr>
        <w:ind w:left="360" w:firstLine="0"/>
        <w:rPr>
          <w:lang w:val="ru-RU"/>
        </w:rPr>
      </w:pPr>
    </w:p>
    <w:p w:rsidR="009D035A" w:rsidRPr="00F33CD3" w:rsidRDefault="009D035A" w:rsidP="00D5361B">
      <w:pPr>
        <w:pStyle w:val="XX2"/>
        <w:numPr>
          <w:ilvl w:val="1"/>
          <w:numId w:val="12"/>
        </w:numPr>
        <w:ind w:left="0" w:firstLine="567"/>
      </w:pPr>
      <w:r>
        <w:rPr>
          <w:lang w:val="ru-RU"/>
        </w:rPr>
        <w:t xml:space="preserve"> </w:t>
      </w:r>
      <w:bookmarkStart w:id="20" w:name="_Toc58504305"/>
      <w:r w:rsidR="00F33CD3" w:rsidRPr="00F33CD3">
        <w:t>Визначення нефункціональних вимог до системи</w:t>
      </w:r>
      <w:bookmarkEnd w:id="20"/>
    </w:p>
    <w:p w:rsidR="00C041A1" w:rsidRDefault="00C041A1" w:rsidP="00C041A1">
      <w:pPr>
        <w:ind w:firstLine="567"/>
        <w:rPr>
          <w:color w:val="000000"/>
          <w:szCs w:val="28"/>
        </w:rPr>
      </w:pPr>
    </w:p>
    <w:p w:rsidR="00C041A1" w:rsidRPr="00C041A1" w:rsidRDefault="00C041A1" w:rsidP="0067534B">
      <w:pPr>
        <w:ind w:firstLine="567"/>
        <w:rPr>
          <w:color w:val="000000"/>
          <w:szCs w:val="28"/>
        </w:rPr>
      </w:pPr>
      <w:r w:rsidRPr="00C041A1">
        <w:rPr>
          <w:color w:val="000000"/>
          <w:szCs w:val="28"/>
        </w:rPr>
        <w:t xml:space="preserve">На підставі призначених для користувача вимог, шляхом виключення вимог-дублів, вимог, що суперечать один одному, а також вимог, що суперечать вимогам </w:t>
      </w:r>
      <w:r w:rsidRPr="00C041A1">
        <w:rPr>
          <w:color w:val="000000"/>
          <w:szCs w:val="28"/>
        </w:rPr>
        <w:lastRenderedPageBreak/>
        <w:t>«батьківського» рівня, були сформульовані наступні вимоги: користувачеві повинні бути доступні функції реєстрації та авторизації, процес авторизації вимагає попередньої реєстрації</w:t>
      </w:r>
      <w:r w:rsidR="0067534B">
        <w:t xml:space="preserve">, </w:t>
      </w:r>
      <w:r w:rsidR="0067534B">
        <w:rPr>
          <w:color w:val="000000"/>
          <w:szCs w:val="28"/>
        </w:rPr>
        <w:t>р</w:t>
      </w:r>
      <w:r w:rsidR="0067534B" w:rsidRPr="0067534B">
        <w:rPr>
          <w:color w:val="000000"/>
          <w:szCs w:val="28"/>
        </w:rPr>
        <w:t>екламодавець може створити банер</w:t>
      </w:r>
      <w:r w:rsidR="0067534B">
        <w:rPr>
          <w:color w:val="000000"/>
          <w:szCs w:val="28"/>
        </w:rPr>
        <w:t>, р</w:t>
      </w:r>
      <w:r w:rsidR="0067534B" w:rsidRPr="0067534B">
        <w:rPr>
          <w:color w:val="000000"/>
          <w:szCs w:val="28"/>
        </w:rPr>
        <w:t>екламодавець може налаштувати показ</w:t>
      </w:r>
      <w:r w:rsidR="0067534B">
        <w:rPr>
          <w:color w:val="000000"/>
          <w:szCs w:val="28"/>
        </w:rPr>
        <w:t>, к</w:t>
      </w:r>
      <w:r w:rsidR="0067534B" w:rsidRPr="0067534B">
        <w:rPr>
          <w:color w:val="000000"/>
          <w:szCs w:val="28"/>
        </w:rPr>
        <w:t>лієнт може переглянути банер</w:t>
      </w:r>
      <w:r w:rsidR="0067534B">
        <w:rPr>
          <w:color w:val="000000"/>
          <w:szCs w:val="28"/>
        </w:rPr>
        <w:t>, к</w:t>
      </w:r>
      <w:r w:rsidR="0067534B" w:rsidRPr="0067534B">
        <w:rPr>
          <w:color w:val="000000"/>
          <w:szCs w:val="28"/>
        </w:rPr>
        <w:t>лієнт може перевести бали</w:t>
      </w:r>
      <w:r w:rsidR="0067534B">
        <w:rPr>
          <w:color w:val="000000"/>
          <w:szCs w:val="28"/>
        </w:rPr>
        <w:t>, р</w:t>
      </w:r>
      <w:r w:rsidR="0067534B" w:rsidRPr="0067534B">
        <w:rPr>
          <w:color w:val="000000"/>
          <w:szCs w:val="28"/>
        </w:rPr>
        <w:t>екламодавець і клієнт можуть зареєструватися та авторизуватися в системі</w:t>
      </w:r>
      <w:r w:rsidR="0067534B">
        <w:rPr>
          <w:color w:val="000000"/>
          <w:szCs w:val="28"/>
        </w:rPr>
        <w:t>, р</w:t>
      </w:r>
      <w:r w:rsidR="0067534B" w:rsidRPr="0067534B">
        <w:rPr>
          <w:color w:val="000000"/>
          <w:szCs w:val="28"/>
        </w:rPr>
        <w:t>екламодавець і клієнт можуть переглядати і редагувати свої профілі</w:t>
      </w:r>
      <w:r w:rsidR="0067534B">
        <w:rPr>
          <w:color w:val="000000"/>
          <w:szCs w:val="28"/>
        </w:rPr>
        <w:t>, р</w:t>
      </w:r>
      <w:r w:rsidR="0067534B" w:rsidRPr="0067534B">
        <w:rPr>
          <w:color w:val="000000"/>
          <w:szCs w:val="28"/>
        </w:rPr>
        <w:t>екламодавець і клієнт можуть виводити бали з системи у вигляді грошей</w:t>
      </w:r>
      <w:r w:rsidRPr="00C041A1">
        <w:rPr>
          <w:color w:val="000000"/>
          <w:szCs w:val="28"/>
        </w:rPr>
        <w:t>.</w:t>
      </w:r>
    </w:p>
    <w:p w:rsidR="0008716D" w:rsidRDefault="00C041A1" w:rsidP="00D53B12">
      <w:pPr>
        <w:ind w:firstLine="567"/>
        <w:rPr>
          <w:color w:val="000000"/>
          <w:szCs w:val="28"/>
        </w:rPr>
      </w:pPr>
      <w:r w:rsidRPr="00C041A1">
        <w:rPr>
          <w:color w:val="000000"/>
          <w:szCs w:val="28"/>
        </w:rPr>
        <w:t xml:space="preserve">Відштовхуючись від зазначених вимог та властивостей програмного забезпечення  сформулюємо таблицю, що містить вимоги до кожної властивості ПЗ (табл. </w:t>
      </w:r>
      <w:r w:rsidRPr="0067534B">
        <w:rPr>
          <w:color w:val="000000"/>
          <w:szCs w:val="28"/>
          <w:lang w:val="ru-RU"/>
        </w:rPr>
        <w:t>3</w:t>
      </w:r>
      <w:r w:rsidRPr="00C041A1">
        <w:rPr>
          <w:color w:val="000000"/>
          <w:szCs w:val="28"/>
        </w:rPr>
        <w:t>.</w:t>
      </w:r>
      <w:r w:rsidRPr="0067534B">
        <w:rPr>
          <w:color w:val="000000"/>
          <w:szCs w:val="28"/>
          <w:lang w:val="ru-RU"/>
        </w:rPr>
        <w:t>1</w:t>
      </w:r>
      <w:r w:rsidRPr="00C041A1">
        <w:rPr>
          <w:color w:val="000000"/>
          <w:szCs w:val="28"/>
        </w:rPr>
        <w:t>).</w:t>
      </w:r>
    </w:p>
    <w:p w:rsidR="00D53B12" w:rsidRPr="00C041A1" w:rsidRDefault="00D53B12" w:rsidP="00D53B12">
      <w:pPr>
        <w:ind w:firstLine="567"/>
        <w:rPr>
          <w:color w:val="000000"/>
          <w:szCs w:val="28"/>
        </w:rPr>
      </w:pPr>
    </w:p>
    <w:p w:rsidR="00C041A1" w:rsidRPr="00BF3B4E" w:rsidRDefault="00C041A1" w:rsidP="00C041A1">
      <w:pPr>
        <w:ind w:firstLine="708"/>
        <w:rPr>
          <w:rFonts w:ascii="Times" w:hAnsi="Times"/>
          <w:color w:val="000000"/>
          <w:szCs w:val="28"/>
        </w:rPr>
      </w:pPr>
      <w:r>
        <w:rPr>
          <w:color w:val="000000"/>
          <w:szCs w:val="28"/>
        </w:rPr>
        <w:t xml:space="preserve">Таблиця </w:t>
      </w:r>
      <w:r>
        <w:rPr>
          <w:color w:val="000000"/>
          <w:szCs w:val="28"/>
          <w:lang w:val="en-US"/>
        </w:rPr>
        <w:t>3</w:t>
      </w:r>
      <w:r>
        <w:rPr>
          <w:color w:val="000000"/>
          <w:szCs w:val="28"/>
        </w:rPr>
        <w:t>.</w:t>
      </w:r>
      <w:r>
        <w:rPr>
          <w:color w:val="000000"/>
          <w:szCs w:val="28"/>
          <w:lang w:val="en-US"/>
        </w:rPr>
        <w:t>1</w:t>
      </w:r>
      <w:r>
        <w:rPr>
          <w:color w:val="000000"/>
          <w:szCs w:val="28"/>
        </w:rPr>
        <w:t xml:space="preserve"> – Властивості ПЗ</w:t>
      </w:r>
    </w:p>
    <w:tbl>
      <w:tblPr>
        <w:tblW w:w="0" w:type="auto"/>
        <w:tblLayout w:type="fixed"/>
        <w:tblCellMar>
          <w:left w:w="0" w:type="dxa"/>
          <w:right w:w="0" w:type="dxa"/>
        </w:tblCellMar>
        <w:tblLook w:val="04A0" w:firstRow="1" w:lastRow="0" w:firstColumn="1" w:lastColumn="0" w:noHBand="0" w:noVBand="1"/>
      </w:tblPr>
      <w:tblGrid>
        <w:gridCol w:w="2969"/>
        <w:gridCol w:w="6930"/>
      </w:tblGrid>
      <w:tr w:rsidR="00C041A1" w:rsidRPr="00BF3B4E" w:rsidTr="004F2FFB">
        <w:tc>
          <w:tcPr>
            <w:tcW w:w="2969" w:type="dxa"/>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rsidR="00C041A1" w:rsidRPr="00BF3B4E" w:rsidRDefault="00C041A1" w:rsidP="004F2FFB">
            <w:pPr>
              <w:spacing w:line="420" w:lineRule="atLeast"/>
              <w:jc w:val="center"/>
              <w:rPr>
                <w:rFonts w:ascii="Times" w:hAnsi="Times"/>
                <w:szCs w:val="28"/>
              </w:rPr>
            </w:pPr>
            <w:r>
              <w:rPr>
                <w:szCs w:val="28"/>
              </w:rPr>
              <w:t>В</w:t>
            </w:r>
            <w:r w:rsidRPr="00BF3B4E">
              <w:rPr>
                <w:szCs w:val="28"/>
              </w:rPr>
              <w:t>ластивість</w:t>
            </w:r>
            <w:r w:rsidRPr="00BF3B4E">
              <w:rPr>
                <w:rFonts w:ascii="Times" w:hAnsi="Times"/>
                <w:szCs w:val="28"/>
              </w:rPr>
              <w:t> </w:t>
            </w:r>
            <w:r w:rsidRPr="00BF3B4E">
              <w:rPr>
                <w:szCs w:val="28"/>
              </w:rPr>
              <w:t>П</w:t>
            </w:r>
            <w:r>
              <w:rPr>
                <w:szCs w:val="28"/>
              </w:rPr>
              <w:t>З</w:t>
            </w:r>
          </w:p>
        </w:tc>
        <w:tc>
          <w:tcPr>
            <w:tcW w:w="6930" w:type="dxa"/>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rsidR="00C041A1" w:rsidRPr="00BF3B4E" w:rsidRDefault="00C041A1" w:rsidP="004F2FFB">
            <w:pPr>
              <w:spacing w:line="420" w:lineRule="atLeast"/>
              <w:jc w:val="center"/>
              <w:rPr>
                <w:rFonts w:ascii="Times" w:hAnsi="Times"/>
                <w:szCs w:val="28"/>
              </w:rPr>
            </w:pPr>
            <w:r>
              <w:rPr>
                <w:szCs w:val="28"/>
              </w:rPr>
              <w:t>В</w:t>
            </w:r>
            <w:r w:rsidRPr="00BF3B4E">
              <w:rPr>
                <w:szCs w:val="28"/>
              </w:rPr>
              <w:t>имога</w:t>
            </w:r>
          </w:p>
        </w:tc>
      </w:tr>
      <w:tr w:rsidR="00C041A1" w:rsidRPr="00BF3B4E" w:rsidTr="004F2FFB">
        <w:tc>
          <w:tcPr>
            <w:tcW w:w="2969" w:type="dxa"/>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rsidR="00C041A1" w:rsidRPr="00BF3B4E" w:rsidRDefault="00C041A1" w:rsidP="00BC4E9A">
            <w:pPr>
              <w:spacing w:line="420" w:lineRule="atLeast"/>
              <w:ind w:firstLine="0"/>
              <w:jc w:val="left"/>
              <w:rPr>
                <w:rFonts w:ascii="Times" w:hAnsi="Times"/>
                <w:szCs w:val="28"/>
              </w:rPr>
            </w:pPr>
            <w:r w:rsidRPr="00BF3B4E">
              <w:rPr>
                <w:szCs w:val="28"/>
              </w:rPr>
              <w:t>Здатність до</w:t>
            </w:r>
            <w:r w:rsidRPr="00BF3B4E">
              <w:rPr>
                <w:rFonts w:ascii="Times" w:hAnsi="Times"/>
                <w:szCs w:val="28"/>
              </w:rPr>
              <w:t> </w:t>
            </w:r>
            <w:r w:rsidRPr="00BF3B4E">
              <w:rPr>
                <w:szCs w:val="28"/>
              </w:rPr>
              <w:t>взаємодії</w:t>
            </w:r>
            <w:r w:rsidRPr="00BF3B4E">
              <w:rPr>
                <w:rFonts w:ascii="Times" w:hAnsi="Times"/>
                <w:szCs w:val="28"/>
              </w:rPr>
              <w:t> </w:t>
            </w:r>
            <w:r w:rsidRPr="00BF3B4E">
              <w:rPr>
                <w:szCs w:val="28"/>
              </w:rPr>
              <w:t>(функціональність)</w:t>
            </w:r>
          </w:p>
        </w:tc>
        <w:tc>
          <w:tcPr>
            <w:tcW w:w="6930" w:type="dxa"/>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rsidR="00C041A1" w:rsidRPr="00BF3B4E" w:rsidRDefault="00C041A1" w:rsidP="00BC4E9A">
            <w:pPr>
              <w:spacing w:line="420" w:lineRule="atLeast"/>
              <w:ind w:firstLine="0"/>
              <w:jc w:val="left"/>
              <w:rPr>
                <w:rFonts w:ascii="Times" w:hAnsi="Times"/>
                <w:szCs w:val="28"/>
              </w:rPr>
            </w:pPr>
            <w:r w:rsidRPr="00BF3B4E">
              <w:rPr>
                <w:szCs w:val="28"/>
              </w:rPr>
              <w:t>Програмна система не повинна</w:t>
            </w:r>
            <w:r w:rsidRPr="00BF3B4E">
              <w:rPr>
                <w:rFonts w:ascii="Times" w:hAnsi="Times"/>
                <w:szCs w:val="28"/>
              </w:rPr>
              <w:t> </w:t>
            </w:r>
            <w:r w:rsidRPr="00BF3B4E">
              <w:rPr>
                <w:szCs w:val="28"/>
              </w:rPr>
              <w:t>взаємодіяти</w:t>
            </w:r>
            <w:r w:rsidRPr="00BF3B4E">
              <w:rPr>
                <w:rFonts w:ascii="Times" w:hAnsi="Times"/>
                <w:szCs w:val="28"/>
              </w:rPr>
              <w:t> </w:t>
            </w:r>
            <w:r w:rsidRPr="00BF3B4E">
              <w:rPr>
                <w:szCs w:val="28"/>
              </w:rPr>
              <w:t xml:space="preserve">з зовнішніми БД </w:t>
            </w:r>
            <w:r>
              <w:rPr>
                <w:szCs w:val="28"/>
              </w:rPr>
              <w:t xml:space="preserve">та </w:t>
            </w:r>
            <w:r w:rsidRPr="00BF3B4E">
              <w:rPr>
                <w:szCs w:val="28"/>
              </w:rPr>
              <w:t>ІС</w:t>
            </w:r>
            <w:r>
              <w:rPr>
                <w:szCs w:val="28"/>
              </w:rPr>
              <w:t xml:space="preserve">, окрім серверу </w:t>
            </w:r>
            <w:r>
              <w:rPr>
                <w:szCs w:val="28"/>
                <w:lang w:val="en-US"/>
              </w:rPr>
              <w:t>MongoDB</w:t>
            </w:r>
            <w:r w:rsidRPr="00BF3B4E">
              <w:rPr>
                <w:szCs w:val="28"/>
              </w:rPr>
              <w:t>.</w:t>
            </w:r>
          </w:p>
          <w:p w:rsidR="00C041A1" w:rsidRPr="00BF3B4E" w:rsidRDefault="00C041A1" w:rsidP="00BC4E9A">
            <w:pPr>
              <w:spacing w:line="420" w:lineRule="atLeast"/>
              <w:jc w:val="left"/>
              <w:rPr>
                <w:rFonts w:ascii="Times" w:hAnsi="Times"/>
                <w:szCs w:val="28"/>
              </w:rPr>
            </w:pPr>
            <w:r w:rsidRPr="00BF3B4E">
              <w:rPr>
                <w:rFonts w:ascii="Times" w:hAnsi="Times"/>
                <w:szCs w:val="28"/>
              </w:rPr>
              <w:fldChar w:fldCharType="begin"/>
            </w:r>
            <w:r w:rsidRPr="00BF3B4E">
              <w:rPr>
                <w:rFonts w:ascii="Times" w:hAnsi="Times"/>
                <w:szCs w:val="28"/>
              </w:rPr>
              <w:instrText xml:space="preserve"> INCLUDEPICTURE "https://translate.googleusercontent.com/image_2.png" \* MERGEFORMATINET </w:instrText>
            </w:r>
            <w:r w:rsidRPr="00BF3B4E">
              <w:rPr>
                <w:rFonts w:ascii="Times" w:hAnsi="Times"/>
                <w:szCs w:val="28"/>
              </w:rPr>
              <w:fldChar w:fldCharType="separate"/>
            </w:r>
            <w:r w:rsidRPr="00BF3B4E">
              <w:rPr>
                <w:rFonts w:ascii="Times" w:hAnsi="Times"/>
                <w:noProof/>
                <w:szCs w:val="28"/>
              </w:rPr>
              <mc:AlternateContent>
                <mc:Choice Requires="wps">
                  <w:drawing>
                    <wp:inline distT="0" distB="0" distL="0" distR="0" wp14:anchorId="4A7173C0" wp14:editId="7D726397">
                      <wp:extent cx="25400" cy="25400"/>
                      <wp:effectExtent l="0" t="0" r="0" b="0"/>
                      <wp:docPr id="5" name="Прямоугольник 5" descr="page7image4874451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540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http://schemas.microsoft.com/office/word/2018/wordml" xmlns:w16cex="http://schemas.microsoft.com/office/word/2018/wordml/cex">
                  <w:pict>
                    <v:rect w14:anchorId="197AD39A" id="Прямоугольник 5" o:spid="_x0000_s1026" alt="page7image48744512" style="width:2pt;height: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" filled="f" stroked="f">
                      <o:lock v:ext="edit" aspectratio="t"/>
                      <w10:anchorlock/>
                    </v:rect>
                  </w:pict>
                </mc:Fallback>
              </mc:AlternateContent>
            </w:r>
            <w:r w:rsidRPr="00BF3B4E">
              <w:rPr>
                <w:rFonts w:ascii="Times" w:hAnsi="Times"/>
                <w:szCs w:val="28"/>
              </w:rPr>
              <w:fldChar w:fldCharType="end"/>
            </w:r>
          </w:p>
        </w:tc>
      </w:tr>
      <w:tr w:rsidR="00C041A1" w:rsidRPr="00BF3B4E" w:rsidTr="004F2FFB">
        <w:tc>
          <w:tcPr>
            <w:tcW w:w="2969" w:type="dxa"/>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rsidR="00C041A1" w:rsidRPr="000574C3" w:rsidRDefault="00C041A1" w:rsidP="00BC4E9A">
            <w:pPr>
              <w:spacing w:line="420" w:lineRule="atLeast"/>
              <w:ind w:firstLine="0"/>
              <w:jc w:val="left"/>
              <w:rPr>
                <w:szCs w:val="28"/>
              </w:rPr>
            </w:pPr>
            <w:r w:rsidRPr="00BF3B4E">
              <w:rPr>
                <w:szCs w:val="28"/>
              </w:rPr>
              <w:t>Захищеність (функціональність)</w:t>
            </w:r>
          </w:p>
        </w:tc>
        <w:tc>
          <w:tcPr>
            <w:tcW w:w="6930" w:type="dxa"/>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rsidR="00C041A1" w:rsidRPr="000574C3" w:rsidRDefault="00C041A1" w:rsidP="00BC4E9A">
            <w:pPr>
              <w:spacing w:line="420" w:lineRule="atLeast"/>
              <w:ind w:firstLine="0"/>
              <w:jc w:val="left"/>
              <w:rPr>
                <w:szCs w:val="28"/>
              </w:rPr>
            </w:pPr>
            <w:r w:rsidRPr="00BF3B4E">
              <w:rPr>
                <w:szCs w:val="28"/>
              </w:rPr>
              <w:t>Для</w:t>
            </w:r>
            <w:r w:rsidRPr="00C041A1">
              <w:rPr>
                <w:szCs w:val="28"/>
                <w:lang w:val="ru-RU"/>
              </w:rPr>
              <w:t xml:space="preserve"> </w:t>
            </w:r>
            <w:r>
              <w:rPr>
                <w:szCs w:val="28"/>
              </w:rPr>
              <w:t>користування перевагами ІС</w:t>
            </w:r>
            <w:r w:rsidRPr="00BF3B4E">
              <w:rPr>
                <w:szCs w:val="28"/>
              </w:rPr>
              <w:t xml:space="preserve"> необхідно</w:t>
            </w:r>
            <w:r w:rsidRPr="000574C3">
              <w:rPr>
                <w:szCs w:val="28"/>
              </w:rPr>
              <w:t> </w:t>
            </w:r>
            <w:r>
              <w:rPr>
                <w:szCs w:val="28"/>
              </w:rPr>
              <w:t>виконати</w:t>
            </w:r>
            <w:r w:rsidRPr="000574C3">
              <w:rPr>
                <w:szCs w:val="28"/>
              </w:rPr>
              <w:t> </w:t>
            </w:r>
            <w:r w:rsidRPr="00BF3B4E">
              <w:rPr>
                <w:szCs w:val="28"/>
              </w:rPr>
              <w:t>етап авторизації.</w:t>
            </w:r>
          </w:p>
        </w:tc>
      </w:tr>
      <w:tr w:rsidR="00C041A1" w:rsidRPr="00BF3B4E" w:rsidTr="004F2FFB">
        <w:tc>
          <w:tcPr>
            <w:tcW w:w="2969" w:type="dxa"/>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rsidR="00C041A1" w:rsidRPr="000574C3" w:rsidRDefault="00C041A1" w:rsidP="00BC4E9A">
            <w:pPr>
              <w:spacing w:line="420" w:lineRule="atLeast"/>
              <w:ind w:firstLine="0"/>
              <w:jc w:val="left"/>
              <w:rPr>
                <w:szCs w:val="28"/>
              </w:rPr>
            </w:pPr>
            <w:r>
              <w:rPr>
                <w:szCs w:val="28"/>
              </w:rPr>
              <w:t>Ч</w:t>
            </w:r>
            <w:r w:rsidRPr="00BF3B4E">
              <w:rPr>
                <w:szCs w:val="28"/>
              </w:rPr>
              <w:t>асові характеристики (ефективність)</w:t>
            </w:r>
          </w:p>
        </w:tc>
        <w:tc>
          <w:tcPr>
            <w:tcW w:w="6930" w:type="dxa"/>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rsidR="00C041A1" w:rsidRPr="000574C3" w:rsidRDefault="00C041A1" w:rsidP="00BC4E9A">
            <w:pPr>
              <w:spacing w:line="420" w:lineRule="atLeast"/>
              <w:jc w:val="left"/>
              <w:rPr>
                <w:szCs w:val="28"/>
              </w:rPr>
            </w:pPr>
            <w:r w:rsidRPr="000574C3">
              <w:rPr>
                <w:szCs w:val="28"/>
              </w:rPr>
              <w:fldChar w:fldCharType="begin"/>
            </w:r>
            <w:r w:rsidRPr="000574C3">
              <w:rPr>
                <w:szCs w:val="28"/>
              </w:rPr>
              <w:instrText xml:space="preserve"> INCLUDEPICTURE "https://translate.googleusercontent.com/image_2.png" \* MERGEFORMATINET </w:instrText>
            </w:r>
            <w:r w:rsidRPr="000574C3">
              <w:rPr>
                <w:szCs w:val="28"/>
              </w:rPr>
              <w:fldChar w:fldCharType="separate"/>
            </w:r>
            <w:r w:rsidRPr="000574C3">
              <w:rPr>
                <w:noProof/>
                <w:szCs w:val="28"/>
              </w:rPr>
              <mc:AlternateContent>
                <mc:Choice Requires="wps">
                  <w:drawing>
                    <wp:inline distT="0" distB="0" distL="0" distR="0" wp14:anchorId="286385B4" wp14:editId="0D0D08F6">
                      <wp:extent cx="25400" cy="25400"/>
                      <wp:effectExtent l="0" t="0" r="0" b="0"/>
                      <wp:docPr id="4" name="Прямоугольник 4" descr="page7image4874355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540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http://schemas.microsoft.com/office/word/2018/wordml" xmlns:w16cex="http://schemas.microsoft.com/office/word/2018/wordml/cex">
                  <w:pict>
                    <v:rect w14:anchorId="2879DD15" id="Прямоугольник 4" o:spid="_x0000_s1026" alt="page7image48743552" style="width:2pt;height: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" filled="f" stroked="f">
                      <o:lock v:ext="edit" aspectratio="t"/>
                      <w10:anchorlock/>
                    </v:rect>
                  </w:pict>
                </mc:Fallback>
              </mc:AlternateContent>
            </w:r>
            <w:r w:rsidRPr="000574C3">
              <w:rPr>
                <w:szCs w:val="28"/>
              </w:rPr>
              <w:fldChar w:fldCharType="end"/>
            </w:r>
          </w:p>
          <w:p w:rsidR="00C041A1" w:rsidRPr="000574C3" w:rsidRDefault="00C041A1" w:rsidP="00BC4E9A">
            <w:pPr>
              <w:spacing w:line="420" w:lineRule="atLeast"/>
              <w:ind w:firstLine="0"/>
              <w:jc w:val="left"/>
              <w:rPr>
                <w:szCs w:val="28"/>
              </w:rPr>
            </w:pPr>
            <w:r w:rsidRPr="00BF3B4E">
              <w:rPr>
                <w:szCs w:val="28"/>
              </w:rPr>
              <w:t>Час</w:t>
            </w:r>
            <w:r w:rsidR="0067534B">
              <w:rPr>
                <w:szCs w:val="28"/>
              </w:rPr>
              <w:t xml:space="preserve"> відгуку сервера</w:t>
            </w:r>
            <w:r w:rsidRPr="00BF3B4E">
              <w:rPr>
                <w:szCs w:val="28"/>
              </w:rPr>
              <w:t xml:space="preserve"> не повин</w:t>
            </w:r>
            <w:r>
              <w:rPr>
                <w:szCs w:val="28"/>
              </w:rPr>
              <w:t>ен</w:t>
            </w:r>
            <w:r w:rsidRPr="00BF3B4E">
              <w:rPr>
                <w:szCs w:val="28"/>
              </w:rPr>
              <w:t xml:space="preserve"> перевищувати </w:t>
            </w:r>
            <w:r w:rsidR="0067534B">
              <w:rPr>
                <w:szCs w:val="28"/>
              </w:rPr>
              <w:t>2</w:t>
            </w:r>
            <w:r w:rsidRPr="00BF3B4E">
              <w:rPr>
                <w:szCs w:val="28"/>
              </w:rPr>
              <w:t xml:space="preserve"> с.</w:t>
            </w:r>
          </w:p>
          <w:p w:rsidR="00C041A1" w:rsidRPr="000574C3" w:rsidRDefault="00C041A1" w:rsidP="00BC4E9A">
            <w:pPr>
              <w:spacing w:line="420" w:lineRule="atLeast"/>
              <w:jc w:val="left"/>
              <w:rPr>
                <w:szCs w:val="28"/>
              </w:rPr>
            </w:pPr>
            <w:r w:rsidRPr="000574C3">
              <w:rPr>
                <w:szCs w:val="28"/>
              </w:rPr>
              <w:fldChar w:fldCharType="begin"/>
            </w:r>
            <w:r w:rsidRPr="000574C3">
              <w:rPr>
                <w:szCs w:val="28"/>
              </w:rPr>
              <w:instrText xml:space="preserve"> INCLUDEPICTURE "https://translate.googleusercontent.com/image_2.png" \* MERGEFORMATINET </w:instrText>
            </w:r>
            <w:r w:rsidRPr="000574C3">
              <w:rPr>
                <w:szCs w:val="28"/>
              </w:rPr>
              <w:fldChar w:fldCharType="separate"/>
            </w:r>
            <w:r w:rsidRPr="000574C3">
              <w:rPr>
                <w:noProof/>
                <w:szCs w:val="28"/>
              </w:rPr>
              <mc:AlternateContent>
                <mc:Choice Requires="wps">
                  <w:drawing>
                    <wp:inline distT="0" distB="0" distL="0" distR="0" wp14:anchorId="481D6C2E" wp14:editId="2BCBFE00">
                      <wp:extent cx="25400" cy="25400"/>
                      <wp:effectExtent l="0" t="0" r="0" b="0"/>
                      <wp:docPr id="6" name="Прямоугольник 6" descr="page7image4875564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5400" cy="2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http://schemas.microsoft.com/office/word/2018/wordml" xmlns:w16cex="http://schemas.microsoft.com/office/word/2018/wordml/cex">
                  <w:pict>
                    <v:rect w14:anchorId="399AFA43" id="Прямоугольник 6" o:spid="_x0000_s1026" alt="page7image48755648" style="width:2pt;height: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" filled="f" stroked="f">
                      <o:lock v:ext="edit" aspectratio="t"/>
                      <w10:anchorlock/>
                    </v:rect>
                  </w:pict>
                </mc:Fallback>
              </mc:AlternateContent>
            </w:r>
            <w:r w:rsidRPr="000574C3">
              <w:rPr>
                <w:szCs w:val="28"/>
              </w:rPr>
              <w:fldChar w:fldCharType="end"/>
            </w:r>
          </w:p>
        </w:tc>
      </w:tr>
      <w:tr w:rsidR="00C041A1" w:rsidRPr="00BF3B4E" w:rsidTr="004F2FFB">
        <w:tc>
          <w:tcPr>
            <w:tcW w:w="2969" w:type="dxa"/>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rsidR="00C041A1" w:rsidRPr="000574C3" w:rsidRDefault="00C041A1" w:rsidP="00BC4E9A">
            <w:pPr>
              <w:spacing w:line="420" w:lineRule="atLeast"/>
              <w:ind w:firstLine="0"/>
              <w:jc w:val="left"/>
              <w:rPr>
                <w:szCs w:val="28"/>
              </w:rPr>
            </w:pPr>
            <w:r w:rsidRPr="00BF3B4E">
              <w:rPr>
                <w:szCs w:val="28"/>
              </w:rPr>
              <w:t>Використання ресурсів</w:t>
            </w:r>
          </w:p>
        </w:tc>
        <w:tc>
          <w:tcPr>
            <w:tcW w:w="6930" w:type="dxa"/>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rsidR="00C041A1" w:rsidRPr="00F22B2C" w:rsidRDefault="00C041A1" w:rsidP="00BC4E9A">
            <w:pPr>
              <w:spacing w:line="420" w:lineRule="atLeast"/>
              <w:ind w:firstLine="0"/>
              <w:jc w:val="left"/>
              <w:rPr>
                <w:szCs w:val="28"/>
              </w:rPr>
            </w:pPr>
            <w:r>
              <w:rPr>
                <w:szCs w:val="28"/>
                <w:lang w:val="en-US"/>
              </w:rPr>
              <w:t>Web</w:t>
            </w:r>
            <w:r>
              <w:rPr>
                <w:szCs w:val="28"/>
              </w:rPr>
              <w:t>-сервер повинен використовувати не більше, ніж 95</w:t>
            </w:r>
            <w:r w:rsidRPr="00F22B2C">
              <w:rPr>
                <w:szCs w:val="28"/>
              </w:rPr>
              <w:t>%</w:t>
            </w:r>
            <w:r>
              <w:rPr>
                <w:szCs w:val="28"/>
              </w:rPr>
              <w:t xml:space="preserve"> виділених ресурсів за максимального навантаження. </w:t>
            </w:r>
          </w:p>
        </w:tc>
      </w:tr>
      <w:tr w:rsidR="00C041A1" w:rsidRPr="00BF3B4E" w:rsidTr="004F2FFB">
        <w:tc>
          <w:tcPr>
            <w:tcW w:w="2969" w:type="dxa"/>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rsidR="00C041A1" w:rsidRPr="000574C3" w:rsidRDefault="00C041A1" w:rsidP="00BC4E9A">
            <w:pPr>
              <w:spacing w:line="420" w:lineRule="atLeast"/>
              <w:ind w:firstLine="0"/>
              <w:jc w:val="left"/>
              <w:rPr>
                <w:szCs w:val="28"/>
              </w:rPr>
            </w:pPr>
            <w:r w:rsidRPr="00BF3B4E">
              <w:rPr>
                <w:szCs w:val="28"/>
              </w:rPr>
              <w:t>Стійкість</w:t>
            </w:r>
            <w:r w:rsidRPr="000574C3">
              <w:rPr>
                <w:szCs w:val="28"/>
              </w:rPr>
              <w:t> </w:t>
            </w:r>
            <w:r w:rsidRPr="00BF3B4E">
              <w:rPr>
                <w:szCs w:val="28"/>
              </w:rPr>
              <w:t>до відмов</w:t>
            </w:r>
          </w:p>
        </w:tc>
        <w:tc>
          <w:tcPr>
            <w:tcW w:w="6930" w:type="dxa"/>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rsidR="00C041A1" w:rsidRPr="000574C3" w:rsidRDefault="00C041A1" w:rsidP="00BC4E9A">
            <w:pPr>
              <w:spacing w:line="420" w:lineRule="atLeast"/>
              <w:ind w:firstLine="0"/>
              <w:jc w:val="left"/>
              <w:rPr>
                <w:szCs w:val="28"/>
              </w:rPr>
            </w:pPr>
            <w:r>
              <w:rPr>
                <w:szCs w:val="28"/>
              </w:rPr>
              <w:t xml:space="preserve">Інформаційна </w:t>
            </w:r>
            <w:r w:rsidRPr="00BF3B4E">
              <w:rPr>
                <w:szCs w:val="28"/>
              </w:rPr>
              <w:t>система</w:t>
            </w:r>
            <w:r>
              <w:rPr>
                <w:szCs w:val="28"/>
              </w:rPr>
              <w:t xml:space="preserve"> повинна бути</w:t>
            </w:r>
            <w:r w:rsidRPr="00BF3B4E">
              <w:rPr>
                <w:szCs w:val="28"/>
              </w:rPr>
              <w:t xml:space="preserve"> доступн</w:t>
            </w:r>
            <w:r>
              <w:rPr>
                <w:szCs w:val="28"/>
              </w:rPr>
              <w:t>ою</w:t>
            </w:r>
            <w:r w:rsidRPr="00BF3B4E">
              <w:rPr>
                <w:szCs w:val="28"/>
              </w:rPr>
              <w:t xml:space="preserve"> цілодобово.</w:t>
            </w:r>
          </w:p>
        </w:tc>
      </w:tr>
    </w:tbl>
    <w:p w:rsidR="00D53B12" w:rsidRDefault="00D53B12"/>
    <w:p w:rsidR="00D53B12" w:rsidRDefault="00D53B12"/>
    <w:p w:rsidR="00227556" w:rsidRDefault="00227556"/>
    <w:p w:rsidR="00D53B12" w:rsidRDefault="00D53B12" w:rsidP="00227556">
      <w:pPr>
        <w:ind w:firstLine="0"/>
      </w:pPr>
    </w:p>
    <w:p w:rsidR="00BC4E9A" w:rsidRDefault="00BC4E9A" w:rsidP="00227556">
      <w:pPr>
        <w:ind w:firstLine="0"/>
      </w:pPr>
    </w:p>
    <w:p w:rsidR="00D53B12" w:rsidRDefault="00D53B12">
      <w:r>
        <w:lastRenderedPageBreak/>
        <w:t>Продовження таблиці 3.1</w:t>
      </w:r>
    </w:p>
    <w:tbl>
      <w:tblPr>
        <w:tblW w:w="0" w:type="auto"/>
        <w:tblLayout w:type="fixed"/>
        <w:tblCellMar>
          <w:left w:w="0" w:type="dxa"/>
          <w:right w:w="0" w:type="dxa"/>
        </w:tblCellMar>
        <w:tblLook w:val="04A0" w:firstRow="1" w:lastRow="0" w:firstColumn="1" w:lastColumn="0" w:noHBand="0" w:noVBand="1"/>
      </w:tblPr>
      <w:tblGrid>
        <w:gridCol w:w="2969"/>
        <w:gridCol w:w="6930"/>
      </w:tblGrid>
      <w:tr w:rsidR="00C041A1" w:rsidRPr="00BF3B4E" w:rsidTr="00BC4E9A">
        <w:tc>
          <w:tcPr>
            <w:tcW w:w="2969" w:type="dxa"/>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rsidR="00C041A1" w:rsidRPr="000574C3" w:rsidRDefault="00C041A1" w:rsidP="00BC4E9A">
            <w:pPr>
              <w:spacing w:line="420" w:lineRule="atLeast"/>
              <w:ind w:firstLine="0"/>
              <w:rPr>
                <w:szCs w:val="28"/>
              </w:rPr>
            </w:pPr>
            <w:r w:rsidRPr="00BF3B4E">
              <w:rPr>
                <w:szCs w:val="28"/>
              </w:rPr>
              <w:t>Здатність до відновлення працездатності при відмовах (надійність)</w:t>
            </w:r>
          </w:p>
        </w:tc>
        <w:tc>
          <w:tcPr>
            <w:tcW w:w="6930" w:type="dxa"/>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rsidR="00C041A1" w:rsidRPr="000574C3" w:rsidRDefault="00C041A1" w:rsidP="00BC4E9A">
            <w:pPr>
              <w:spacing w:line="420" w:lineRule="atLeast"/>
              <w:ind w:firstLine="0"/>
              <w:rPr>
                <w:szCs w:val="28"/>
              </w:rPr>
            </w:pPr>
            <w:r>
              <w:rPr>
                <w:szCs w:val="28"/>
              </w:rPr>
              <w:t>У випадку відмови БД, на відновлення даних повинно бути затрачено не більше ніж 5 хвилин</w:t>
            </w:r>
          </w:p>
        </w:tc>
      </w:tr>
      <w:tr w:rsidR="00C041A1" w:rsidRPr="008713CD" w:rsidTr="00BC4E9A">
        <w:tc>
          <w:tcPr>
            <w:tcW w:w="2969" w:type="dxa"/>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rsidR="00C041A1" w:rsidRPr="000574C3" w:rsidRDefault="00C041A1" w:rsidP="00BC4E9A">
            <w:pPr>
              <w:spacing w:line="420" w:lineRule="atLeast"/>
              <w:ind w:firstLine="0"/>
              <w:rPr>
                <w:szCs w:val="28"/>
              </w:rPr>
            </w:pPr>
            <w:r w:rsidRPr="00BF3B4E">
              <w:rPr>
                <w:szCs w:val="28"/>
              </w:rPr>
              <w:t>Адаптивність (переносимість)</w:t>
            </w:r>
          </w:p>
        </w:tc>
        <w:tc>
          <w:tcPr>
            <w:tcW w:w="6930" w:type="dxa"/>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rsidR="00C041A1" w:rsidRPr="0067534B" w:rsidRDefault="00C041A1" w:rsidP="00BC4E9A">
            <w:pPr>
              <w:spacing w:line="420" w:lineRule="atLeast"/>
              <w:ind w:firstLine="0"/>
              <w:rPr>
                <w:szCs w:val="28"/>
              </w:rPr>
            </w:pPr>
            <w:r>
              <w:rPr>
                <w:szCs w:val="28"/>
              </w:rPr>
              <w:t>Інформаційна</w:t>
            </w:r>
            <w:r w:rsidRPr="00BF3B4E">
              <w:rPr>
                <w:szCs w:val="28"/>
              </w:rPr>
              <w:t xml:space="preserve"> система повинна</w:t>
            </w:r>
            <w:r>
              <w:rPr>
                <w:szCs w:val="28"/>
              </w:rPr>
              <w:t xml:space="preserve"> </w:t>
            </w:r>
            <w:proofErr w:type="spellStart"/>
            <w:r>
              <w:rPr>
                <w:szCs w:val="28"/>
              </w:rPr>
              <w:t>коректно</w:t>
            </w:r>
            <w:proofErr w:type="spellEnd"/>
            <w:r w:rsidRPr="00BF3B4E">
              <w:rPr>
                <w:szCs w:val="28"/>
              </w:rPr>
              <w:t xml:space="preserve"> </w:t>
            </w:r>
            <w:r>
              <w:rPr>
                <w:szCs w:val="28"/>
              </w:rPr>
              <w:t>відображатись</w:t>
            </w:r>
            <w:r w:rsidRPr="00BF3B4E">
              <w:rPr>
                <w:szCs w:val="28"/>
              </w:rPr>
              <w:t xml:space="preserve"> </w:t>
            </w:r>
            <w:r>
              <w:rPr>
                <w:szCs w:val="28"/>
              </w:rPr>
              <w:t xml:space="preserve">у </w:t>
            </w:r>
            <w:r w:rsidRPr="00BF3B4E">
              <w:rPr>
                <w:szCs w:val="28"/>
              </w:rPr>
              <w:t>браузерах</w:t>
            </w:r>
            <w:r w:rsidRPr="000574C3">
              <w:rPr>
                <w:szCs w:val="28"/>
              </w:rPr>
              <w:t> </w:t>
            </w:r>
            <w:r w:rsidRPr="00BF3B4E">
              <w:rPr>
                <w:szCs w:val="28"/>
              </w:rPr>
              <w:t xml:space="preserve"> </w:t>
            </w:r>
            <w:proofErr w:type="spellStart"/>
            <w:r w:rsidRPr="00BF3B4E">
              <w:rPr>
                <w:szCs w:val="28"/>
              </w:rPr>
              <w:t>Google</w:t>
            </w:r>
            <w:proofErr w:type="spellEnd"/>
            <w:r w:rsidRPr="000574C3">
              <w:rPr>
                <w:szCs w:val="28"/>
              </w:rPr>
              <w:t> </w:t>
            </w:r>
            <w:proofErr w:type="spellStart"/>
            <w:r w:rsidRPr="00BF3B4E">
              <w:rPr>
                <w:szCs w:val="28"/>
              </w:rPr>
              <w:t>Chrome</w:t>
            </w:r>
            <w:proofErr w:type="spellEnd"/>
            <w:r>
              <w:rPr>
                <w:szCs w:val="28"/>
              </w:rPr>
              <w:t xml:space="preserve"> та </w:t>
            </w:r>
            <w:r>
              <w:rPr>
                <w:szCs w:val="28"/>
                <w:lang w:val="en-US"/>
              </w:rPr>
              <w:t>Mozilla</w:t>
            </w:r>
            <w:r w:rsidRPr="00F22B2C">
              <w:rPr>
                <w:szCs w:val="28"/>
              </w:rPr>
              <w:t xml:space="preserve"> </w:t>
            </w:r>
            <w:r>
              <w:rPr>
                <w:szCs w:val="28"/>
                <w:lang w:val="en-US"/>
              </w:rPr>
              <w:t>Firefox</w:t>
            </w:r>
            <w:r w:rsidRPr="00F22B2C">
              <w:rPr>
                <w:szCs w:val="28"/>
              </w:rPr>
              <w:t xml:space="preserve"> </w:t>
            </w:r>
            <w:r w:rsidR="0067534B">
              <w:rPr>
                <w:szCs w:val="28"/>
              </w:rPr>
              <w:t xml:space="preserve">(для рекламодавця) та на телефонах з ОС </w:t>
            </w:r>
            <w:r w:rsidR="0067534B">
              <w:rPr>
                <w:szCs w:val="28"/>
                <w:lang w:val="en-US"/>
              </w:rPr>
              <w:t>Android</w:t>
            </w:r>
            <w:r w:rsidR="0067534B" w:rsidRPr="0067534B">
              <w:rPr>
                <w:szCs w:val="28"/>
              </w:rPr>
              <w:t xml:space="preserve"> </w:t>
            </w:r>
            <w:r w:rsidR="0067534B">
              <w:rPr>
                <w:szCs w:val="28"/>
              </w:rPr>
              <w:t>та</w:t>
            </w:r>
            <w:r w:rsidR="0067534B" w:rsidRPr="0067534B">
              <w:rPr>
                <w:szCs w:val="28"/>
              </w:rPr>
              <w:t xml:space="preserve"> </w:t>
            </w:r>
            <w:r w:rsidR="0067534B">
              <w:rPr>
                <w:szCs w:val="28"/>
                <w:lang w:val="en-US"/>
              </w:rPr>
              <w:t>IOS</w:t>
            </w:r>
            <w:r w:rsidR="0067534B" w:rsidRPr="0067534B">
              <w:rPr>
                <w:szCs w:val="28"/>
              </w:rPr>
              <w:t xml:space="preserve"> (для кл</w:t>
            </w:r>
            <w:r w:rsidR="0067534B">
              <w:rPr>
                <w:szCs w:val="28"/>
              </w:rPr>
              <w:t>ієнта</w:t>
            </w:r>
            <w:r w:rsidR="0067534B" w:rsidRPr="0067534B">
              <w:rPr>
                <w:szCs w:val="28"/>
              </w:rPr>
              <w:t>)</w:t>
            </w:r>
          </w:p>
        </w:tc>
      </w:tr>
    </w:tbl>
    <w:p w:rsidR="009D035A" w:rsidRPr="00C041A1" w:rsidRDefault="009D035A" w:rsidP="00C041A1">
      <w:pPr>
        <w:ind w:firstLine="0"/>
      </w:pPr>
    </w:p>
    <w:p w:rsidR="007A4E2A" w:rsidRPr="00C041A1" w:rsidRDefault="007A4E2A">
      <w:pPr>
        <w:spacing w:line="240" w:lineRule="auto"/>
        <w:ind w:firstLine="0"/>
        <w:jc w:val="left"/>
      </w:pPr>
      <w:r w:rsidRPr="00C041A1">
        <w:br w:type="page"/>
      </w:r>
    </w:p>
    <w:p w:rsidR="007A4E2A" w:rsidRPr="007A4E2A" w:rsidRDefault="007A4E2A" w:rsidP="00A342AB">
      <w:pPr>
        <w:pStyle w:val="X1"/>
        <w:tabs>
          <w:tab w:val="left" w:pos="0"/>
        </w:tabs>
        <w:spacing w:after="0"/>
        <w:rPr>
          <w:lang w:val="ru-RU"/>
        </w:rPr>
      </w:pPr>
      <w:bookmarkStart w:id="21" w:name="_Toc58504306"/>
      <w:r w:rsidRPr="007A4E2A">
        <w:rPr>
          <w:lang w:val="ru-RU"/>
        </w:rPr>
        <w:lastRenderedPageBreak/>
        <w:t xml:space="preserve">4 </w:t>
      </w:r>
      <w:r w:rsidR="00F33CD3" w:rsidRPr="00F33CD3">
        <w:rPr>
          <w:lang w:val="ru-RU"/>
        </w:rPr>
        <w:t>ПРОЕКТУВАННЯ ПРОГРАМНОГО ПРОДУКТУ</w:t>
      </w:r>
      <w:bookmarkEnd w:id="21"/>
    </w:p>
    <w:p w:rsidR="007A4E2A" w:rsidRPr="00A342AB" w:rsidRDefault="007A4E2A" w:rsidP="00D5361B">
      <w:pPr>
        <w:pStyle w:val="XX2"/>
        <w:numPr>
          <w:ilvl w:val="1"/>
          <w:numId w:val="10"/>
        </w:numPr>
      </w:pPr>
      <w:bookmarkStart w:id="22" w:name="_Toc58504307"/>
      <w:r w:rsidRPr="00A342AB">
        <w:t>Проект</w:t>
      </w:r>
      <w:r w:rsidR="00F33CD3">
        <w:t>ування</w:t>
      </w:r>
      <w:r w:rsidRPr="00A342AB">
        <w:t xml:space="preserve"> арх</w:t>
      </w:r>
      <w:r w:rsidR="00F33CD3">
        <w:t>і</w:t>
      </w:r>
      <w:r w:rsidRPr="00A342AB">
        <w:t>тектур</w:t>
      </w:r>
      <w:r w:rsidR="00F33CD3">
        <w:t>и</w:t>
      </w:r>
      <w:r w:rsidRPr="00A342AB">
        <w:t xml:space="preserve"> систем</w:t>
      </w:r>
      <w:r w:rsidR="00F33CD3">
        <w:t>и</w:t>
      </w:r>
      <w:bookmarkEnd w:id="22"/>
    </w:p>
    <w:p w:rsidR="00F46749" w:rsidRPr="00BB1365" w:rsidRDefault="00F46749" w:rsidP="00DD54A2">
      <w:pPr>
        <w:pStyle w:val="111"/>
        <w:ind w:left="0" w:firstLine="0"/>
        <w:rPr>
          <w:b w:val="0"/>
        </w:rPr>
      </w:pPr>
    </w:p>
    <w:p w:rsidR="007A4E2A" w:rsidRPr="00BB1365" w:rsidRDefault="00BB1365" w:rsidP="00F46749">
      <w:r>
        <w:t>Для програмної системи, що розроблюється, найбільш доцільним є використання клієнт-серверної архітектури, оскільки система має два різних клієнти – мобільний та веб застосунки. Тому для запобігання дублювання має сенс основну логіку винести на сторону сервера, адже частина варіантів використання притаманні для обох клієнтів.</w:t>
      </w:r>
    </w:p>
    <w:p w:rsidR="007A4E2A" w:rsidRPr="00F33CD3" w:rsidRDefault="0067534B" w:rsidP="00F46749">
      <w:r w:rsidRPr="00F33CD3">
        <w:t>Клієнт-серверна інформаційна система складається з трьох основних компонент: програмне забезпечення сервера; програмне забезпечення кінцевого користувача; проміжне програмне забезпечення.</w:t>
      </w:r>
    </w:p>
    <w:p w:rsidR="0067534B" w:rsidRPr="0067534B" w:rsidRDefault="0067534B" w:rsidP="00F46749">
      <w:pPr>
        <w:rPr>
          <w:lang w:val="ru-UA"/>
        </w:rPr>
      </w:pPr>
      <w:r w:rsidRPr="0067534B">
        <w:rPr>
          <w:lang w:val="ru-UA"/>
        </w:rPr>
        <w:t>Програмне забезпечення сервера забезпечує обслуговування клієнтів. Для реалізації архітектури кліент-сервер зазвичай використовують багатокористувацькі СУБД, наприклад, Oracle або Microsoft SQL Server. У таких СУБД передбачені механізми блокування та елементи управління багатокористувацьким доступом, які забезпечують захист даних від небезпеки паралельного доступу. Крім цього, серверу баз даних доводиться охороняти дані від несанкціонованного доступу, оптимізувати запити до бази даних, забезпечувати цілісність даних і контроль завершення трансакцій. У клієнт-серверній організації клієнти можуть бути досить "тонкими", а сервер має бути "товстим" настільки, щоб задовольняти потреби всіх клієнтів.</w:t>
      </w:r>
    </w:p>
    <w:p w:rsidR="0067534B" w:rsidRPr="0067534B" w:rsidRDefault="0067534B" w:rsidP="00F46749">
      <w:pPr>
        <w:rPr>
          <w:lang w:val="ru-UA"/>
        </w:rPr>
      </w:pPr>
      <w:r w:rsidRPr="0067534B">
        <w:rPr>
          <w:lang w:val="ru-UA"/>
        </w:rPr>
        <w:t>До програмного забезпечення кінцевого користувача відносять засоби розробки програм і генератори звітів, у тому числі електронні таблиці і текстові процесори. За допомогою цього програмного забезпечення користувачі встановлюють зв'язок із сервером, формують запити, які автоматично генеруються в запити мовою SQL і відправляються на сервер. Сервер приймає і опрацьовує запити, а потім передає отримані результати клієнтам. Проміжне програмне забезпечення - це та частина системи "клієнт-сервер", яка пов'язує програмне забезпечення кінцевого користувача із сервером.</w:t>
      </w:r>
    </w:p>
    <w:p w:rsidR="0067534B" w:rsidRDefault="0067534B" w:rsidP="00F46749">
      <w:pPr>
        <w:rPr>
          <w:lang w:val="ru-UA"/>
        </w:rPr>
      </w:pPr>
      <w:r w:rsidRPr="0067534B">
        <w:rPr>
          <w:lang w:val="ru-UA"/>
        </w:rPr>
        <w:lastRenderedPageBreak/>
        <w:t>Схема клієнт-сервер проста: клієнт направляє серверу запит на потрібні дані; сервер їх приймає, опрацьовує і відправляє клієнтові тільки ті дані, які були замовлені. Дворівнева модель клієнт-сервер оптимальна для підприємств із кількістю користувачів меншою за 100, оскільки операційна система сервера під час обслуговування великої кількості клієнтів надто перевантажується управлінням численними підключеннями до сервера.</w:t>
      </w:r>
    </w:p>
    <w:p w:rsidR="0067534B" w:rsidRDefault="0067534B" w:rsidP="00F46749">
      <w:pPr>
        <w:rPr>
          <w:lang w:val="ru-UA"/>
        </w:rPr>
      </w:pPr>
      <w:r w:rsidRPr="0067534B">
        <w:rPr>
          <w:lang w:val="ru-UA"/>
        </w:rPr>
        <w:t>Трирівнева модель, на відміну від дворівневої, розв'язує проблеми масштабування. У разі використання трирівневої моделі, окрім клієнта і сервера, є ще й додатковий проміжний ланцюг (сервер застосування), який управляє трансакціями - аналізує запити, організує їх чергу, спрямовує запити на виконання тощо.</w:t>
      </w:r>
    </w:p>
    <w:p w:rsidR="00F46749" w:rsidRPr="0067534B" w:rsidRDefault="00F46749" w:rsidP="00F46749">
      <w:pPr>
        <w:rPr>
          <w:lang w:val="ru-UA"/>
        </w:rPr>
      </w:pPr>
    </w:p>
    <w:p w:rsidR="00BB1365" w:rsidRPr="00DD54A2" w:rsidRDefault="00DD54A2" w:rsidP="00D5361B">
      <w:pPr>
        <w:pStyle w:val="XX2"/>
        <w:numPr>
          <w:ilvl w:val="1"/>
          <w:numId w:val="10"/>
        </w:numPr>
      </w:pPr>
      <w:r>
        <w:t xml:space="preserve"> </w:t>
      </w:r>
      <w:bookmarkStart w:id="23" w:name="_Toc58504308"/>
      <w:r w:rsidR="00BB1365" w:rsidRPr="00DD54A2">
        <w:t>Діаграми взаємодії</w:t>
      </w:r>
      <w:bookmarkEnd w:id="23"/>
    </w:p>
    <w:p w:rsidR="00F46749" w:rsidRDefault="00F46749" w:rsidP="00F46749">
      <w:pPr>
        <w:pStyle w:val="111"/>
        <w:ind w:left="0" w:firstLine="0"/>
        <w:rPr>
          <w:b w:val="0"/>
        </w:rPr>
      </w:pPr>
    </w:p>
    <w:p w:rsidR="00F46749" w:rsidRDefault="00F46749" w:rsidP="00F46749">
      <w:pPr>
        <w:pStyle w:val="111"/>
        <w:ind w:left="0" w:firstLine="566"/>
        <w:rPr>
          <w:b w:val="0"/>
        </w:rPr>
      </w:pPr>
      <w:r>
        <w:rPr>
          <w:b w:val="0"/>
        </w:rPr>
        <w:t>Так як основною метою програмної системи є забезпечення рекламодавців можливістю залучати нових клієнтів за менші кошти, то варто розглянути варіанти використання, що в першу чергу пов</w:t>
      </w:r>
      <w:r w:rsidRPr="00F46749">
        <w:rPr>
          <w:b w:val="0"/>
        </w:rPr>
        <w:t>’</w:t>
      </w:r>
      <w:r>
        <w:rPr>
          <w:b w:val="0"/>
        </w:rPr>
        <w:t>язані з банерами – засобами донесення до клієнта необхідної рекламодавцю інформації. Такими варіантами використання є: «Створення банера», «Перегляд банера» та варіанти використання редагування банера («Додавання фону», «Додавання тексту», «Додавання</w:t>
      </w:r>
      <w:r w:rsidR="007F7EB4">
        <w:rPr>
          <w:b w:val="0"/>
        </w:rPr>
        <w:t xml:space="preserve"> зображення</w:t>
      </w:r>
      <w:r>
        <w:rPr>
          <w:b w:val="0"/>
        </w:rPr>
        <w:t>»)</w:t>
      </w:r>
      <w:r w:rsidR="007F7EB4">
        <w:rPr>
          <w:b w:val="0"/>
        </w:rPr>
        <w:t>.</w:t>
      </w:r>
    </w:p>
    <w:p w:rsidR="007F7EB4" w:rsidRDefault="007F7EB4" w:rsidP="00F46749">
      <w:pPr>
        <w:pStyle w:val="111"/>
        <w:ind w:left="0" w:firstLine="566"/>
        <w:rPr>
          <w:b w:val="0"/>
        </w:rPr>
      </w:pPr>
      <w:r>
        <w:rPr>
          <w:b w:val="0"/>
        </w:rPr>
        <w:t>Побудуємо для зазначених варіантів використання діаграми взаємодії.</w:t>
      </w:r>
    </w:p>
    <w:p w:rsidR="007F7EB4" w:rsidRPr="00F46749" w:rsidRDefault="007F7EB4" w:rsidP="00D5361B">
      <w:pPr>
        <w:pStyle w:val="111"/>
        <w:numPr>
          <w:ilvl w:val="0"/>
          <w:numId w:val="5"/>
        </w:numPr>
        <w:rPr>
          <w:b w:val="0"/>
        </w:rPr>
      </w:pPr>
      <w:r>
        <w:rPr>
          <w:b w:val="0"/>
        </w:rPr>
        <w:t>Створення банера</w:t>
      </w:r>
    </w:p>
    <w:p w:rsidR="001D3F84" w:rsidRDefault="007F7EB4" w:rsidP="00DD54A2">
      <w:r>
        <w:t xml:space="preserve">Розділимо сутність, що здійснює створення банера на 3 частини: </w:t>
      </w:r>
      <w:proofErr w:type="spellStart"/>
      <w:r>
        <w:rPr>
          <w:lang w:val="en-US"/>
        </w:rPr>
        <w:t>BannerController</w:t>
      </w:r>
      <w:proofErr w:type="spellEnd"/>
      <w:r w:rsidRPr="007F7EB4">
        <w:t xml:space="preserve">, </w:t>
      </w:r>
      <w:proofErr w:type="spellStart"/>
      <w:r>
        <w:rPr>
          <w:lang w:val="en-US"/>
        </w:rPr>
        <w:t>BannerService</w:t>
      </w:r>
      <w:proofErr w:type="spellEnd"/>
      <w:r w:rsidRPr="007F7EB4">
        <w:t xml:space="preserve"> </w:t>
      </w:r>
      <w:r>
        <w:t xml:space="preserve">та </w:t>
      </w:r>
      <w:proofErr w:type="spellStart"/>
      <w:r>
        <w:rPr>
          <w:lang w:val="en-US"/>
        </w:rPr>
        <w:t>BannerModel</w:t>
      </w:r>
      <w:proofErr w:type="spellEnd"/>
      <w:r w:rsidRPr="007F7EB4">
        <w:t xml:space="preserve">. </w:t>
      </w:r>
      <w:r>
        <w:t xml:space="preserve">Це необхідно для розділу роботи з різними рівнями абстракції. </w:t>
      </w:r>
      <w:proofErr w:type="spellStart"/>
      <w:r>
        <w:rPr>
          <w:lang w:val="en-US"/>
        </w:rPr>
        <w:t>BannerController</w:t>
      </w:r>
      <w:proofErr w:type="spellEnd"/>
      <w:r w:rsidRPr="007F7EB4">
        <w:t xml:space="preserve"> </w:t>
      </w:r>
      <w:r>
        <w:t xml:space="preserve">приймає вхідні дані та форматує їх у стандартний вигляд. </w:t>
      </w:r>
      <w:proofErr w:type="spellStart"/>
      <w:r>
        <w:rPr>
          <w:lang w:val="en-US"/>
        </w:rPr>
        <w:t>BannerService</w:t>
      </w:r>
      <w:proofErr w:type="spellEnd"/>
      <w:r w:rsidRPr="001D3F84">
        <w:t xml:space="preserve"> </w:t>
      </w:r>
      <w:r>
        <w:t xml:space="preserve">здійснює обробку отриманих від </w:t>
      </w:r>
      <w:proofErr w:type="spellStart"/>
      <w:r>
        <w:rPr>
          <w:lang w:val="en-US"/>
        </w:rPr>
        <w:t>BannerController</w:t>
      </w:r>
      <w:proofErr w:type="spellEnd"/>
      <w:r w:rsidRPr="007F7EB4">
        <w:t xml:space="preserve"> </w:t>
      </w:r>
      <w:r>
        <w:t xml:space="preserve">даних та </w:t>
      </w:r>
      <w:r w:rsidR="001D3F84">
        <w:t xml:space="preserve">створює новий </w:t>
      </w:r>
      <w:proofErr w:type="spellStart"/>
      <w:r w:rsidR="001D3F84">
        <w:t>екземпл</w:t>
      </w:r>
      <w:proofErr w:type="spellEnd"/>
      <w:r w:rsidR="001D3F84" w:rsidRPr="001D3F84">
        <w:t xml:space="preserve"> </w:t>
      </w:r>
      <w:r w:rsidR="001D3F84">
        <w:t xml:space="preserve">яр </w:t>
      </w:r>
      <w:proofErr w:type="spellStart"/>
      <w:r w:rsidR="001D3F84">
        <w:rPr>
          <w:lang w:val="en-US"/>
        </w:rPr>
        <w:t>BannerModel</w:t>
      </w:r>
      <w:proofErr w:type="spellEnd"/>
      <w:r w:rsidR="001D3F84" w:rsidRPr="001D3F84">
        <w:t xml:space="preserve">, </w:t>
      </w:r>
      <w:r w:rsidR="001D3F84">
        <w:t>який у результаті зберігається в базі даних (</w:t>
      </w:r>
      <w:proofErr w:type="spellStart"/>
      <w:r w:rsidR="001D3F84">
        <w:rPr>
          <w:lang w:val="en-US"/>
        </w:rPr>
        <w:t>DataBase</w:t>
      </w:r>
      <w:proofErr w:type="spellEnd"/>
      <w:r w:rsidR="001D3F84">
        <w:t>)</w:t>
      </w:r>
      <w:r w:rsidR="001D3F84" w:rsidRPr="001D3F84">
        <w:t>.</w:t>
      </w:r>
    </w:p>
    <w:p w:rsidR="001D3F84" w:rsidRDefault="001D3F84" w:rsidP="001D3F84">
      <w:pPr>
        <w:ind w:firstLine="708"/>
        <w:rPr>
          <w:szCs w:val="28"/>
        </w:rPr>
      </w:pPr>
      <w:r>
        <w:rPr>
          <w:szCs w:val="28"/>
        </w:rPr>
        <w:t>Після того, як було визначено, які сутності приймають участь у</w:t>
      </w:r>
      <w:r w:rsidRPr="001D3F84">
        <w:rPr>
          <w:szCs w:val="28"/>
          <w:lang w:val="ru-RU"/>
        </w:rPr>
        <w:t xml:space="preserve"> </w:t>
      </w:r>
      <w:r>
        <w:rPr>
          <w:szCs w:val="28"/>
        </w:rPr>
        <w:t>створенні банера, побудуємо для ВВ «Створення банера» діаграму послідовності (рис. 4.1).</w:t>
      </w:r>
    </w:p>
    <w:p w:rsidR="001D3F84" w:rsidRDefault="001D3F84" w:rsidP="001D3F84">
      <w:pPr>
        <w:ind w:firstLine="708"/>
        <w:rPr>
          <w:szCs w:val="28"/>
        </w:rPr>
      </w:pPr>
    </w:p>
    <w:p w:rsidR="001D3F84" w:rsidRDefault="001D3F84" w:rsidP="001D3F84">
      <w:pPr>
        <w:ind w:firstLine="0"/>
        <w:rPr>
          <w:lang w:val="ru-UA"/>
        </w:rPr>
      </w:pPr>
      <w:r>
        <w:rPr>
          <w:noProof/>
          <w:lang w:val="ru-UA"/>
        </w:rPr>
        <w:drawing>
          <wp:inline distT="0" distB="0" distL="0" distR="0">
            <wp:extent cx="6097578" cy="3080658"/>
            <wp:effectExtent l="0" t="0" r="0" b="571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43"/>
                    <pic:cNvPicPr/>
                  </pic:nvPicPr>
                  <pic:blipFill>
                    <a:blip r:embed="rId22">
                      <a:extLst>
                        <a:ext uri="{28A0092B-C50C-407E-A947-70E740481C1C}">
                          <a14:useLocalDpi xmlns:a14="http://schemas.microsoft.com/office/drawing/2010/main" val="0"/>
                        </a:ext>
                      </a:extLst>
                    </a:blip>
                    <a:stretch>
                      <a:fillRect/>
                    </a:stretch>
                  </pic:blipFill>
                  <pic:spPr>
                    <a:xfrm>
                      <a:off x="0" y="0"/>
                      <a:ext cx="6150664" cy="3107478"/>
                    </a:xfrm>
                    <a:prstGeom prst="rect">
                      <a:avLst/>
                    </a:prstGeom>
                  </pic:spPr>
                </pic:pic>
              </a:graphicData>
            </a:graphic>
          </wp:inline>
        </w:drawing>
      </w:r>
    </w:p>
    <w:p w:rsidR="001D3F84" w:rsidRDefault="001D3F84" w:rsidP="001D3F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Cs w:val="28"/>
        </w:rPr>
      </w:pPr>
      <w:r w:rsidRPr="00C07C5D">
        <w:rPr>
          <w:rFonts w:eastAsia="Times New Roman" w:cs="Times New Roman"/>
          <w:szCs w:val="28"/>
          <w:lang w:eastAsia="ru-RU"/>
        </w:rPr>
        <w:t xml:space="preserve">Рисунок </w:t>
      </w:r>
      <w:r>
        <w:rPr>
          <w:rFonts w:eastAsia="Times New Roman" w:cs="Times New Roman"/>
          <w:szCs w:val="28"/>
          <w:lang w:eastAsia="ru-RU"/>
        </w:rPr>
        <w:t>4</w:t>
      </w:r>
      <w:r w:rsidRPr="00C07C5D">
        <w:rPr>
          <w:rFonts w:eastAsia="Times New Roman" w:cs="Times New Roman"/>
          <w:szCs w:val="28"/>
          <w:lang w:eastAsia="ru-RU"/>
        </w:rPr>
        <w:t xml:space="preserve">.1 - </w:t>
      </w:r>
      <w:r>
        <w:rPr>
          <w:szCs w:val="28"/>
        </w:rPr>
        <w:t>Діаграма</w:t>
      </w:r>
      <w:r w:rsidRPr="008F7EC5">
        <w:rPr>
          <w:szCs w:val="28"/>
        </w:rPr>
        <w:t xml:space="preserve"> </w:t>
      </w:r>
      <w:r>
        <w:rPr>
          <w:szCs w:val="28"/>
        </w:rPr>
        <w:t xml:space="preserve">послідовності </w:t>
      </w:r>
      <w:bookmarkStart w:id="24" w:name="OLE_LINK144"/>
      <w:bookmarkStart w:id="25" w:name="OLE_LINK145"/>
      <w:r>
        <w:rPr>
          <w:szCs w:val="28"/>
        </w:rPr>
        <w:t>ВВ «Створення банера»</w:t>
      </w:r>
      <w:bookmarkEnd w:id="24"/>
      <w:bookmarkEnd w:id="25"/>
    </w:p>
    <w:p w:rsidR="001D3F84" w:rsidRDefault="001D3F84" w:rsidP="001D3F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Cs w:val="28"/>
        </w:rPr>
      </w:pPr>
    </w:p>
    <w:p w:rsidR="001D3F84" w:rsidRDefault="001D3F84" w:rsidP="00D5361B">
      <w:pPr>
        <w:pStyle w:val="a3"/>
        <w:numPr>
          <w:ilvl w:val="0"/>
          <w:numId w:val="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8"/>
          <w:lang w:eastAsia="ru-RU"/>
        </w:rPr>
      </w:pPr>
      <w:r w:rsidRPr="001D3F84">
        <w:rPr>
          <w:rFonts w:eastAsia="Times New Roman" w:cs="Times New Roman"/>
          <w:szCs w:val="28"/>
          <w:lang w:eastAsia="ru-RU"/>
        </w:rPr>
        <w:t>Перегляд банера</w:t>
      </w:r>
    </w:p>
    <w:p w:rsidR="00DF2729" w:rsidRDefault="00DF2729" w:rsidP="00DF27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pPr>
      <w:r>
        <w:rPr>
          <w:rFonts w:eastAsia="Times New Roman" w:cs="Times New Roman"/>
          <w:szCs w:val="28"/>
          <w:lang w:eastAsia="ru-RU"/>
        </w:rPr>
        <w:tab/>
        <w:t xml:space="preserve">Сутність, до якої будемо звертатись для отримання банеру до перегляду – </w:t>
      </w:r>
      <w:r>
        <w:rPr>
          <w:rFonts w:eastAsia="Times New Roman" w:cs="Times New Roman"/>
          <w:szCs w:val="28"/>
          <w:lang w:val="en-US" w:eastAsia="ru-RU"/>
        </w:rPr>
        <w:t>Feed</w:t>
      </w:r>
      <w:r w:rsidRPr="00DF2729">
        <w:rPr>
          <w:rFonts w:eastAsia="Times New Roman" w:cs="Times New Roman"/>
          <w:szCs w:val="28"/>
          <w:lang w:val="ru-RU" w:eastAsia="ru-RU"/>
        </w:rPr>
        <w:t xml:space="preserve">. </w:t>
      </w:r>
      <w:r>
        <w:rPr>
          <w:rFonts w:eastAsia="Times New Roman" w:cs="Times New Roman"/>
          <w:szCs w:val="28"/>
          <w:lang w:eastAsia="ru-RU"/>
        </w:rPr>
        <w:t xml:space="preserve">Розділимо її на кілька сутностей для роздільної взаємодії з різними рівнями абстракції. </w:t>
      </w:r>
      <w:proofErr w:type="spellStart"/>
      <w:r>
        <w:rPr>
          <w:lang w:val="en-US"/>
        </w:rPr>
        <w:t>FeedController</w:t>
      </w:r>
      <w:proofErr w:type="spellEnd"/>
      <w:r w:rsidRPr="007F7EB4">
        <w:t xml:space="preserve"> </w:t>
      </w:r>
      <w:r>
        <w:t xml:space="preserve">приймає вхідні дані та форматує їх у стандартний вигляд. </w:t>
      </w:r>
      <w:proofErr w:type="spellStart"/>
      <w:r>
        <w:rPr>
          <w:lang w:val="en-US"/>
        </w:rPr>
        <w:t>FeedService</w:t>
      </w:r>
      <w:proofErr w:type="spellEnd"/>
      <w:r w:rsidRPr="001D3F84">
        <w:t xml:space="preserve"> </w:t>
      </w:r>
      <w:r>
        <w:t xml:space="preserve">здійснює обробку отриманих від </w:t>
      </w:r>
      <w:proofErr w:type="spellStart"/>
      <w:r>
        <w:rPr>
          <w:lang w:val="en-US"/>
        </w:rPr>
        <w:t>FeedController</w:t>
      </w:r>
      <w:proofErr w:type="spellEnd"/>
      <w:r w:rsidRPr="007F7EB4">
        <w:t xml:space="preserve"> </w:t>
      </w:r>
      <w:r>
        <w:t>даних</w:t>
      </w:r>
      <w:r w:rsidRPr="00DF2729">
        <w:t xml:space="preserve">. </w:t>
      </w:r>
      <w:r>
        <w:t xml:space="preserve">Для визначення </w:t>
      </w:r>
      <w:proofErr w:type="spellStart"/>
      <w:r>
        <w:t>геолокації</w:t>
      </w:r>
      <w:proofErr w:type="spellEnd"/>
      <w:r>
        <w:t xml:space="preserve">, необхідної для забезпечення показу банера на встановленій для нього локації використаємо сутність </w:t>
      </w:r>
      <w:proofErr w:type="spellStart"/>
      <w:r>
        <w:rPr>
          <w:lang w:val="en-US"/>
        </w:rPr>
        <w:t>GeolocationService</w:t>
      </w:r>
      <w:proofErr w:type="spellEnd"/>
      <w:r w:rsidRPr="00DF2729">
        <w:t xml:space="preserve">, </w:t>
      </w:r>
      <w:r>
        <w:t xml:space="preserve">котра повертає поточну локацію </w:t>
      </w:r>
      <w:proofErr w:type="spellStart"/>
      <w:r>
        <w:t>коистувача</w:t>
      </w:r>
      <w:proofErr w:type="spellEnd"/>
      <w:r>
        <w:t xml:space="preserve"> у </w:t>
      </w:r>
      <w:r w:rsidR="000E2AFE">
        <w:t xml:space="preserve">встановленому форматі. Далі здійснюємо пошук рекламодавців для визначеної локації звертаючись до сутності </w:t>
      </w:r>
      <w:proofErr w:type="spellStart"/>
      <w:r w:rsidR="000E2AFE">
        <w:rPr>
          <w:lang w:val="en-US"/>
        </w:rPr>
        <w:t>UserModal</w:t>
      </w:r>
      <w:proofErr w:type="spellEnd"/>
      <w:r w:rsidR="000E2AFE" w:rsidRPr="000E2AFE">
        <w:rPr>
          <w:lang w:val="ru-RU"/>
        </w:rPr>
        <w:t xml:space="preserve">, </w:t>
      </w:r>
      <w:r w:rsidR="000E2AFE">
        <w:t xml:space="preserve">котра в свою чергу звертається для пошуку до бази даних. Після отримання рекламодавців здійснюється пошук серед запропонованих ними банерів. Для отримання банера звертаємось до сутності </w:t>
      </w:r>
      <w:proofErr w:type="spellStart"/>
      <w:r w:rsidR="000E2AFE">
        <w:rPr>
          <w:lang w:val="en-US"/>
        </w:rPr>
        <w:t>BannerModel</w:t>
      </w:r>
      <w:proofErr w:type="spellEnd"/>
      <w:r w:rsidR="000E2AFE" w:rsidRPr="000E2AFE">
        <w:rPr>
          <w:lang w:val="ru-RU"/>
        </w:rPr>
        <w:t xml:space="preserve">, </w:t>
      </w:r>
      <w:r w:rsidR="000E2AFE">
        <w:t xml:space="preserve">котра в свою чергу здійснює пошук у базі даних. Якщо в результаті пошуку було знайдено банер, то він повертається до </w:t>
      </w:r>
      <w:proofErr w:type="spellStart"/>
      <w:r w:rsidR="000E2AFE">
        <w:rPr>
          <w:lang w:val="en-US"/>
        </w:rPr>
        <w:t>FeedService</w:t>
      </w:r>
      <w:proofErr w:type="spellEnd"/>
      <w:r w:rsidR="000E2AFE" w:rsidRPr="000E2AFE">
        <w:rPr>
          <w:lang w:val="ru-RU"/>
        </w:rPr>
        <w:t xml:space="preserve">, </w:t>
      </w:r>
      <w:r w:rsidR="000E2AFE">
        <w:t>де форматується до потрібного вигляду.</w:t>
      </w:r>
    </w:p>
    <w:p w:rsidR="000E2AFE" w:rsidRPr="000E2AFE" w:rsidRDefault="000E2AFE" w:rsidP="000E2AFE">
      <w:pPr>
        <w:ind w:firstLine="708"/>
        <w:rPr>
          <w:szCs w:val="28"/>
        </w:rPr>
      </w:pPr>
      <w:r>
        <w:rPr>
          <w:szCs w:val="28"/>
        </w:rPr>
        <w:t>Після того, як було визначено, які сутності приймають участь у</w:t>
      </w:r>
      <w:r w:rsidRPr="001D3F84">
        <w:rPr>
          <w:szCs w:val="28"/>
          <w:lang w:val="ru-RU"/>
        </w:rPr>
        <w:t xml:space="preserve"> </w:t>
      </w:r>
      <w:proofErr w:type="spellStart"/>
      <w:r>
        <w:rPr>
          <w:szCs w:val="28"/>
          <w:lang w:val="ru-RU"/>
        </w:rPr>
        <w:t>перегляді</w:t>
      </w:r>
      <w:proofErr w:type="spellEnd"/>
      <w:r>
        <w:rPr>
          <w:szCs w:val="28"/>
        </w:rPr>
        <w:t xml:space="preserve"> банера, побудуємо для ВВ «Перегляд банера» діаграму послідовності (рис. 4.2).</w:t>
      </w:r>
    </w:p>
    <w:p w:rsidR="00DF2729" w:rsidRPr="00DF2729" w:rsidRDefault="00DF2729" w:rsidP="00DF27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rFonts w:eastAsia="Times New Roman" w:cs="Times New Roman"/>
          <w:szCs w:val="28"/>
          <w:lang w:eastAsia="ru-RU"/>
        </w:rPr>
      </w:pPr>
    </w:p>
    <w:p w:rsidR="001D3F84" w:rsidRDefault="00DF2729" w:rsidP="001D3F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rPr>
          <w:rFonts w:eastAsia="Times New Roman" w:cs="Times New Roman"/>
          <w:szCs w:val="28"/>
          <w:lang w:eastAsia="ru-RU"/>
        </w:rPr>
      </w:pPr>
      <w:r>
        <w:rPr>
          <w:rFonts w:eastAsia="Times New Roman" w:cs="Times New Roman"/>
          <w:noProof/>
          <w:szCs w:val="28"/>
          <w:lang w:eastAsia="ru-RU"/>
        </w:rPr>
        <w:lastRenderedPageBreak/>
        <w:drawing>
          <wp:inline distT="0" distB="0" distL="0" distR="0">
            <wp:extent cx="6063343" cy="4473244"/>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исунок 44"/>
                    <pic:cNvPicPr/>
                  </pic:nvPicPr>
                  <pic:blipFill>
                    <a:blip r:embed="rId23">
                      <a:extLst>
                        <a:ext uri="{28A0092B-C50C-407E-A947-70E740481C1C}">
                          <a14:useLocalDpi xmlns:a14="http://schemas.microsoft.com/office/drawing/2010/main" val="0"/>
                        </a:ext>
                      </a:extLst>
                    </a:blip>
                    <a:stretch>
                      <a:fillRect/>
                    </a:stretch>
                  </pic:blipFill>
                  <pic:spPr>
                    <a:xfrm>
                      <a:off x="0" y="0"/>
                      <a:ext cx="6100742" cy="4500835"/>
                    </a:xfrm>
                    <a:prstGeom prst="rect">
                      <a:avLst/>
                    </a:prstGeom>
                  </pic:spPr>
                </pic:pic>
              </a:graphicData>
            </a:graphic>
          </wp:inline>
        </w:drawing>
      </w:r>
    </w:p>
    <w:p w:rsidR="0008716D" w:rsidRDefault="0008716D" w:rsidP="000E2AF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rFonts w:eastAsia="Times New Roman" w:cs="Times New Roman"/>
          <w:szCs w:val="28"/>
          <w:lang w:eastAsia="ru-RU"/>
        </w:rPr>
      </w:pPr>
    </w:p>
    <w:p w:rsidR="00DF2729" w:rsidRDefault="00DF2729" w:rsidP="000E2AF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Cs w:val="28"/>
        </w:rPr>
      </w:pPr>
      <w:r w:rsidRPr="00C07C5D">
        <w:rPr>
          <w:rFonts w:eastAsia="Times New Roman" w:cs="Times New Roman"/>
          <w:szCs w:val="28"/>
          <w:lang w:eastAsia="ru-RU"/>
        </w:rPr>
        <w:t xml:space="preserve">Рисунок </w:t>
      </w:r>
      <w:r>
        <w:rPr>
          <w:rFonts w:eastAsia="Times New Roman" w:cs="Times New Roman"/>
          <w:szCs w:val="28"/>
          <w:lang w:eastAsia="ru-RU"/>
        </w:rPr>
        <w:t>4</w:t>
      </w:r>
      <w:r w:rsidRPr="00C07C5D">
        <w:rPr>
          <w:rFonts w:eastAsia="Times New Roman" w:cs="Times New Roman"/>
          <w:szCs w:val="28"/>
          <w:lang w:eastAsia="ru-RU"/>
        </w:rPr>
        <w:t>.</w:t>
      </w:r>
      <w:r>
        <w:rPr>
          <w:rFonts w:eastAsia="Times New Roman" w:cs="Times New Roman"/>
          <w:szCs w:val="28"/>
          <w:lang w:eastAsia="ru-RU"/>
        </w:rPr>
        <w:t>2</w:t>
      </w:r>
      <w:r w:rsidRPr="00C07C5D">
        <w:rPr>
          <w:rFonts w:eastAsia="Times New Roman" w:cs="Times New Roman"/>
          <w:szCs w:val="28"/>
          <w:lang w:eastAsia="ru-RU"/>
        </w:rPr>
        <w:t xml:space="preserve"> - </w:t>
      </w:r>
      <w:r>
        <w:rPr>
          <w:szCs w:val="28"/>
        </w:rPr>
        <w:t>Діаграма</w:t>
      </w:r>
      <w:r w:rsidRPr="008F7EC5">
        <w:rPr>
          <w:szCs w:val="28"/>
        </w:rPr>
        <w:t xml:space="preserve"> </w:t>
      </w:r>
      <w:r>
        <w:rPr>
          <w:szCs w:val="28"/>
        </w:rPr>
        <w:t>послідовності ВВ «Перегляд банера»</w:t>
      </w:r>
    </w:p>
    <w:p w:rsidR="0008716D" w:rsidRPr="000E2AFE" w:rsidRDefault="0008716D" w:rsidP="000E2AF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szCs w:val="28"/>
        </w:rPr>
      </w:pPr>
    </w:p>
    <w:p w:rsidR="00DF2729" w:rsidRDefault="00DF2729" w:rsidP="00D5361B">
      <w:pPr>
        <w:pStyle w:val="a3"/>
        <w:numPr>
          <w:ilvl w:val="0"/>
          <w:numId w:val="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8"/>
          <w:lang w:eastAsia="ru-RU"/>
        </w:rPr>
      </w:pPr>
      <w:r w:rsidRPr="00DF2729">
        <w:rPr>
          <w:rFonts w:eastAsia="Times New Roman" w:cs="Times New Roman"/>
          <w:szCs w:val="28"/>
          <w:lang w:eastAsia="ru-RU"/>
        </w:rPr>
        <w:t xml:space="preserve">Додавання фону, </w:t>
      </w:r>
      <w:r>
        <w:rPr>
          <w:rFonts w:eastAsia="Times New Roman" w:cs="Times New Roman"/>
          <w:szCs w:val="28"/>
          <w:lang w:eastAsia="ru-RU"/>
        </w:rPr>
        <w:t>д</w:t>
      </w:r>
      <w:r w:rsidRPr="00DF2729">
        <w:rPr>
          <w:rFonts w:eastAsia="Times New Roman" w:cs="Times New Roman"/>
          <w:szCs w:val="28"/>
          <w:lang w:eastAsia="ru-RU"/>
        </w:rPr>
        <w:t xml:space="preserve">одавання тексту, </w:t>
      </w:r>
      <w:r>
        <w:rPr>
          <w:rFonts w:eastAsia="Times New Roman" w:cs="Times New Roman"/>
          <w:szCs w:val="28"/>
          <w:lang w:eastAsia="ru-RU"/>
        </w:rPr>
        <w:t>д</w:t>
      </w:r>
      <w:r w:rsidRPr="00DF2729">
        <w:rPr>
          <w:rFonts w:eastAsia="Times New Roman" w:cs="Times New Roman"/>
          <w:szCs w:val="28"/>
          <w:lang w:eastAsia="ru-RU"/>
        </w:rPr>
        <w:t>одавання зображення</w:t>
      </w:r>
    </w:p>
    <w:p w:rsidR="00DF2729" w:rsidRDefault="001E4EF2" w:rsidP="001E4E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rFonts w:eastAsia="Times New Roman" w:cs="Times New Roman"/>
          <w:szCs w:val="28"/>
          <w:lang w:eastAsia="ru-RU"/>
        </w:rPr>
      </w:pPr>
      <w:r>
        <w:rPr>
          <w:rFonts w:eastAsia="Times New Roman" w:cs="Times New Roman"/>
          <w:szCs w:val="28"/>
          <w:lang w:eastAsia="ru-RU"/>
        </w:rPr>
        <w:tab/>
        <w:t xml:space="preserve">Розглядаючи варіанти використання </w:t>
      </w:r>
      <w:r w:rsidRPr="001E4EF2">
        <w:rPr>
          <w:rFonts w:eastAsia="Times New Roman" w:cs="Times New Roman"/>
          <w:szCs w:val="28"/>
          <w:lang w:eastAsia="ru-RU"/>
        </w:rPr>
        <w:t>«Додавання фону», «Додавання тексту», «Додавання зображення»</w:t>
      </w:r>
      <w:r>
        <w:rPr>
          <w:rFonts w:eastAsia="Times New Roman" w:cs="Times New Roman"/>
          <w:szCs w:val="28"/>
          <w:lang w:eastAsia="ru-RU"/>
        </w:rPr>
        <w:t xml:space="preserve"> можна прийти до висновку, що вони дуже схожі між собою та можна їх узагальнити, побудувавши спільну діаграму послідовностей для всіх випадків збереження змін зовнішнього вигляду банера.</w:t>
      </w:r>
    </w:p>
    <w:p w:rsidR="001E4EF2" w:rsidRDefault="001E4EF2" w:rsidP="001E4E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rFonts w:eastAsia="Times New Roman" w:cs="Times New Roman"/>
          <w:szCs w:val="28"/>
          <w:lang w:eastAsia="ru-RU"/>
        </w:rPr>
      </w:pPr>
      <w:r>
        <w:rPr>
          <w:rFonts w:eastAsia="Times New Roman" w:cs="Times New Roman"/>
          <w:szCs w:val="28"/>
          <w:lang w:eastAsia="ru-RU"/>
        </w:rPr>
        <w:tab/>
        <w:t xml:space="preserve">Для збереження змін користувач звертається до </w:t>
      </w:r>
      <w:proofErr w:type="spellStart"/>
      <w:r>
        <w:rPr>
          <w:rFonts w:eastAsia="Times New Roman" w:cs="Times New Roman"/>
          <w:szCs w:val="28"/>
          <w:lang w:val="en-US" w:eastAsia="ru-RU"/>
        </w:rPr>
        <w:t>BannerController</w:t>
      </w:r>
      <w:proofErr w:type="spellEnd"/>
      <w:r w:rsidRPr="001E4EF2">
        <w:rPr>
          <w:rFonts w:eastAsia="Times New Roman" w:cs="Times New Roman"/>
          <w:szCs w:val="28"/>
          <w:lang w:eastAsia="ru-RU"/>
        </w:rPr>
        <w:t xml:space="preserve"> </w:t>
      </w:r>
      <w:r>
        <w:rPr>
          <w:rFonts w:eastAsia="Times New Roman" w:cs="Times New Roman"/>
          <w:szCs w:val="28"/>
          <w:lang w:eastAsia="ru-RU"/>
        </w:rPr>
        <w:t>–</w:t>
      </w:r>
      <w:r w:rsidRPr="001E4EF2">
        <w:rPr>
          <w:rFonts w:eastAsia="Times New Roman" w:cs="Times New Roman"/>
          <w:szCs w:val="28"/>
          <w:lang w:eastAsia="ru-RU"/>
        </w:rPr>
        <w:t xml:space="preserve"> </w:t>
      </w:r>
      <w:r>
        <w:rPr>
          <w:rFonts w:eastAsia="Times New Roman" w:cs="Times New Roman"/>
          <w:szCs w:val="28"/>
          <w:lang w:eastAsia="ru-RU"/>
        </w:rPr>
        <w:t xml:space="preserve">сутності відповідальної за взаємодію користувача з банерами. </w:t>
      </w:r>
      <w:proofErr w:type="spellStart"/>
      <w:r>
        <w:rPr>
          <w:rFonts w:eastAsia="Times New Roman" w:cs="Times New Roman"/>
          <w:szCs w:val="28"/>
          <w:lang w:val="en-US" w:eastAsia="ru-RU"/>
        </w:rPr>
        <w:t>BannerController</w:t>
      </w:r>
      <w:proofErr w:type="spellEnd"/>
      <w:r>
        <w:rPr>
          <w:rFonts w:eastAsia="Times New Roman" w:cs="Times New Roman"/>
          <w:szCs w:val="28"/>
          <w:lang w:eastAsia="ru-RU"/>
        </w:rPr>
        <w:t xml:space="preserve"> у свою чергу взаємодіє з сутністю, що відповідає за зовнішній вигляд банера – </w:t>
      </w:r>
      <w:r>
        <w:rPr>
          <w:rFonts w:eastAsia="Times New Roman" w:cs="Times New Roman"/>
          <w:szCs w:val="28"/>
          <w:lang w:val="en-US" w:eastAsia="ru-RU"/>
        </w:rPr>
        <w:t>Markup</w:t>
      </w:r>
      <w:r w:rsidRPr="001E4EF2">
        <w:rPr>
          <w:rFonts w:eastAsia="Times New Roman" w:cs="Times New Roman"/>
          <w:szCs w:val="28"/>
          <w:lang w:eastAsia="ru-RU"/>
        </w:rPr>
        <w:t xml:space="preserve">. </w:t>
      </w:r>
      <w:r>
        <w:rPr>
          <w:rFonts w:eastAsia="Times New Roman" w:cs="Times New Roman"/>
          <w:szCs w:val="28"/>
          <w:lang w:eastAsia="ru-RU"/>
        </w:rPr>
        <w:t xml:space="preserve">Розділимо її на кілька сутностей для роздільної взаємодії з різними рівнями абстракції. </w:t>
      </w:r>
      <w:proofErr w:type="spellStart"/>
      <w:r>
        <w:rPr>
          <w:rFonts w:eastAsia="Times New Roman" w:cs="Times New Roman"/>
          <w:szCs w:val="28"/>
          <w:lang w:val="en-US" w:eastAsia="ru-RU"/>
        </w:rPr>
        <w:t>MarkupService</w:t>
      </w:r>
      <w:proofErr w:type="spellEnd"/>
      <w:r w:rsidRPr="001E4EF2">
        <w:rPr>
          <w:rFonts w:eastAsia="Times New Roman" w:cs="Times New Roman"/>
          <w:szCs w:val="28"/>
          <w:lang w:eastAsia="ru-RU"/>
        </w:rPr>
        <w:t xml:space="preserve"> </w:t>
      </w:r>
      <w:r>
        <w:rPr>
          <w:rFonts w:eastAsia="Times New Roman" w:cs="Times New Roman"/>
          <w:szCs w:val="28"/>
          <w:lang w:eastAsia="ru-RU"/>
        </w:rPr>
        <w:t xml:space="preserve">здійснює обробку отриманих даних та викликає </w:t>
      </w:r>
      <w:proofErr w:type="spellStart"/>
      <w:r>
        <w:rPr>
          <w:rFonts w:eastAsia="Times New Roman" w:cs="Times New Roman"/>
          <w:szCs w:val="28"/>
          <w:lang w:val="en-US" w:eastAsia="ru-RU"/>
        </w:rPr>
        <w:t>MarkupModel</w:t>
      </w:r>
      <w:proofErr w:type="spellEnd"/>
      <w:r w:rsidRPr="001E4EF2">
        <w:rPr>
          <w:rFonts w:eastAsia="Times New Roman" w:cs="Times New Roman"/>
          <w:szCs w:val="28"/>
          <w:lang w:eastAsia="ru-RU"/>
        </w:rPr>
        <w:t xml:space="preserve"> </w:t>
      </w:r>
      <w:r>
        <w:rPr>
          <w:rFonts w:eastAsia="Times New Roman" w:cs="Times New Roman"/>
          <w:szCs w:val="28"/>
          <w:lang w:eastAsia="ru-RU"/>
        </w:rPr>
        <w:t xml:space="preserve">для пошуку та збереження змін. </w:t>
      </w:r>
      <w:proofErr w:type="spellStart"/>
      <w:r>
        <w:rPr>
          <w:rFonts w:eastAsia="Times New Roman" w:cs="Times New Roman"/>
          <w:szCs w:val="28"/>
          <w:lang w:val="en-US" w:eastAsia="ru-RU"/>
        </w:rPr>
        <w:t>MarkupModel</w:t>
      </w:r>
      <w:proofErr w:type="spellEnd"/>
      <w:r>
        <w:rPr>
          <w:rFonts w:eastAsia="Times New Roman" w:cs="Times New Roman"/>
          <w:szCs w:val="28"/>
          <w:lang w:eastAsia="ru-RU"/>
        </w:rPr>
        <w:t xml:space="preserve"> звертається вже напряму до бази даних, знаходить зазначений вигляд банера та зберігає у ньому передані зміни.</w:t>
      </w:r>
    </w:p>
    <w:p w:rsidR="001E4EF2" w:rsidRPr="000E2AFE" w:rsidRDefault="001E4EF2" w:rsidP="001E4EF2">
      <w:pPr>
        <w:ind w:firstLine="708"/>
        <w:rPr>
          <w:szCs w:val="28"/>
        </w:rPr>
      </w:pPr>
      <w:r>
        <w:rPr>
          <w:szCs w:val="28"/>
        </w:rPr>
        <w:lastRenderedPageBreak/>
        <w:t>Після того, як було визначено, які сутності приймають участь у</w:t>
      </w:r>
      <w:r>
        <w:rPr>
          <w:szCs w:val="28"/>
          <w:lang w:val="ru-RU"/>
        </w:rPr>
        <w:t xml:space="preserve"> </w:t>
      </w:r>
      <w:r w:rsidR="008B0E25" w:rsidRPr="008B0E25">
        <w:rPr>
          <w:szCs w:val="28"/>
        </w:rPr>
        <w:t>варіантах використ</w:t>
      </w:r>
      <w:r w:rsidR="008B0E25">
        <w:rPr>
          <w:szCs w:val="28"/>
        </w:rPr>
        <w:t>а</w:t>
      </w:r>
      <w:r w:rsidR="008B0E25" w:rsidRPr="008B0E25">
        <w:rPr>
          <w:szCs w:val="28"/>
        </w:rPr>
        <w:t>ння</w:t>
      </w:r>
      <w:r w:rsidR="008B0E25">
        <w:rPr>
          <w:szCs w:val="28"/>
        </w:rPr>
        <w:t xml:space="preserve"> редагування банера</w:t>
      </w:r>
      <w:r w:rsidRPr="008B0E25">
        <w:rPr>
          <w:szCs w:val="28"/>
        </w:rPr>
        <w:t xml:space="preserve">, побудуємо для </w:t>
      </w:r>
      <w:r w:rsidR="008B0E25">
        <w:rPr>
          <w:szCs w:val="28"/>
        </w:rPr>
        <w:t xml:space="preserve">них </w:t>
      </w:r>
      <w:r w:rsidRPr="008B0E25">
        <w:rPr>
          <w:szCs w:val="28"/>
        </w:rPr>
        <w:t>діаграму</w:t>
      </w:r>
      <w:r>
        <w:rPr>
          <w:szCs w:val="28"/>
        </w:rPr>
        <w:t xml:space="preserve"> послідовності (рис. 4.</w:t>
      </w:r>
      <w:r w:rsidR="008B0E25">
        <w:rPr>
          <w:szCs w:val="28"/>
        </w:rPr>
        <w:t>3</w:t>
      </w:r>
      <w:r>
        <w:rPr>
          <w:szCs w:val="28"/>
        </w:rPr>
        <w:t>).</w:t>
      </w:r>
    </w:p>
    <w:p w:rsidR="001E4EF2" w:rsidRPr="001E4EF2" w:rsidRDefault="001E4EF2" w:rsidP="001E4E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rFonts w:eastAsia="Times New Roman" w:cs="Times New Roman"/>
          <w:szCs w:val="28"/>
          <w:lang w:eastAsia="ru-RU"/>
        </w:rPr>
      </w:pPr>
    </w:p>
    <w:p w:rsidR="001E4EF2" w:rsidRPr="001E4EF2" w:rsidRDefault="001E4EF2" w:rsidP="001E4E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rFonts w:eastAsia="Times New Roman" w:cs="Times New Roman"/>
          <w:szCs w:val="28"/>
          <w:lang w:eastAsia="ru-RU"/>
        </w:rPr>
      </w:pPr>
    </w:p>
    <w:p w:rsidR="00DF2729" w:rsidRDefault="00DF2729" w:rsidP="00DF27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rPr>
          <w:rFonts w:eastAsia="Times New Roman" w:cs="Times New Roman"/>
          <w:szCs w:val="28"/>
          <w:lang w:eastAsia="ru-RU"/>
        </w:rPr>
      </w:pPr>
      <w:r>
        <w:rPr>
          <w:rFonts w:eastAsia="Times New Roman" w:cs="Times New Roman"/>
          <w:noProof/>
          <w:szCs w:val="28"/>
          <w:lang w:eastAsia="ru-RU"/>
        </w:rPr>
        <w:drawing>
          <wp:inline distT="0" distB="0" distL="0" distR="0">
            <wp:extent cx="6123432" cy="213360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45"/>
                    <pic:cNvPicPr/>
                  </pic:nvPicPr>
                  <pic:blipFill>
                    <a:blip r:embed="rId24">
                      <a:extLst>
                        <a:ext uri="{28A0092B-C50C-407E-A947-70E740481C1C}">
                          <a14:useLocalDpi xmlns:a14="http://schemas.microsoft.com/office/drawing/2010/main" val="0"/>
                        </a:ext>
                      </a:extLst>
                    </a:blip>
                    <a:stretch>
                      <a:fillRect/>
                    </a:stretch>
                  </pic:blipFill>
                  <pic:spPr>
                    <a:xfrm>
                      <a:off x="0" y="0"/>
                      <a:ext cx="6171518" cy="2150355"/>
                    </a:xfrm>
                    <a:prstGeom prst="rect">
                      <a:avLst/>
                    </a:prstGeom>
                  </pic:spPr>
                </pic:pic>
              </a:graphicData>
            </a:graphic>
          </wp:inline>
        </w:drawing>
      </w:r>
    </w:p>
    <w:p w:rsidR="0008716D" w:rsidRDefault="0008716D" w:rsidP="00DF27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rFonts w:eastAsia="Times New Roman" w:cs="Times New Roman"/>
          <w:szCs w:val="28"/>
          <w:lang w:eastAsia="ru-RU"/>
        </w:rPr>
      </w:pPr>
    </w:p>
    <w:p w:rsidR="00DF2729" w:rsidRDefault="00DF2729" w:rsidP="00DF27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szCs w:val="28"/>
        </w:rPr>
      </w:pPr>
      <w:r w:rsidRPr="00C07C5D">
        <w:rPr>
          <w:rFonts w:eastAsia="Times New Roman" w:cs="Times New Roman"/>
          <w:szCs w:val="28"/>
          <w:lang w:eastAsia="ru-RU"/>
        </w:rPr>
        <w:t xml:space="preserve">Рисунок </w:t>
      </w:r>
      <w:r>
        <w:rPr>
          <w:rFonts w:eastAsia="Times New Roman" w:cs="Times New Roman"/>
          <w:szCs w:val="28"/>
          <w:lang w:eastAsia="ru-RU"/>
        </w:rPr>
        <w:t>4</w:t>
      </w:r>
      <w:r w:rsidRPr="00C07C5D">
        <w:rPr>
          <w:rFonts w:eastAsia="Times New Roman" w:cs="Times New Roman"/>
          <w:szCs w:val="28"/>
          <w:lang w:eastAsia="ru-RU"/>
        </w:rPr>
        <w:t>.</w:t>
      </w:r>
      <w:r w:rsidR="008B0E25">
        <w:rPr>
          <w:rFonts w:eastAsia="Times New Roman" w:cs="Times New Roman"/>
          <w:szCs w:val="28"/>
          <w:lang w:eastAsia="ru-RU"/>
        </w:rPr>
        <w:t>3</w:t>
      </w:r>
      <w:r w:rsidRPr="00C07C5D">
        <w:rPr>
          <w:rFonts w:eastAsia="Times New Roman" w:cs="Times New Roman"/>
          <w:szCs w:val="28"/>
          <w:lang w:eastAsia="ru-RU"/>
        </w:rPr>
        <w:t xml:space="preserve"> - </w:t>
      </w:r>
      <w:r>
        <w:rPr>
          <w:szCs w:val="28"/>
        </w:rPr>
        <w:t>Діаграма</w:t>
      </w:r>
      <w:r w:rsidRPr="008F7EC5">
        <w:rPr>
          <w:szCs w:val="28"/>
        </w:rPr>
        <w:t xml:space="preserve"> </w:t>
      </w:r>
      <w:r>
        <w:rPr>
          <w:szCs w:val="28"/>
        </w:rPr>
        <w:t xml:space="preserve">послідовності ВВ </w:t>
      </w:r>
      <w:r w:rsidRPr="00DF2729">
        <w:rPr>
          <w:szCs w:val="28"/>
        </w:rPr>
        <w:t>«Додавання фону», «Додавання тексту», «Додавання зображення»</w:t>
      </w:r>
    </w:p>
    <w:p w:rsidR="00DF2729" w:rsidRDefault="00DF2729" w:rsidP="00DF27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rPr>
          <w:rFonts w:eastAsia="Times New Roman" w:cs="Times New Roman"/>
          <w:szCs w:val="28"/>
          <w:lang w:eastAsia="ru-RU"/>
        </w:rPr>
      </w:pPr>
    </w:p>
    <w:p w:rsidR="008B0E25" w:rsidRPr="00DD54A2" w:rsidRDefault="00DD54A2" w:rsidP="00D5361B">
      <w:pPr>
        <w:pStyle w:val="XX2"/>
        <w:numPr>
          <w:ilvl w:val="1"/>
          <w:numId w:val="10"/>
        </w:numPr>
      </w:pPr>
      <w:r>
        <w:t xml:space="preserve"> </w:t>
      </w:r>
      <w:bookmarkStart w:id="26" w:name="_Toc58504309"/>
      <w:r w:rsidR="008B0E25" w:rsidRPr="00DD54A2">
        <w:t>Опис програмних класів</w:t>
      </w:r>
      <w:bookmarkEnd w:id="26"/>
    </w:p>
    <w:p w:rsidR="008B0E25" w:rsidRDefault="008B0E25" w:rsidP="008B0E25">
      <w:pPr>
        <w:pStyle w:val="111"/>
        <w:ind w:left="0" w:firstLine="0"/>
        <w:rPr>
          <w:b w:val="0"/>
        </w:rPr>
      </w:pPr>
      <w:r>
        <w:rPr>
          <w:b w:val="0"/>
        </w:rPr>
        <w:t xml:space="preserve"> </w:t>
      </w:r>
    </w:p>
    <w:p w:rsidR="008B0E25" w:rsidRDefault="008B0E25" w:rsidP="008B0E25">
      <w:pPr>
        <w:rPr>
          <w:szCs w:val="28"/>
        </w:rPr>
      </w:pPr>
      <w:r>
        <w:rPr>
          <w:szCs w:val="28"/>
        </w:rPr>
        <w:t>На основі діаграм взаємодії необхідно побудувати діаграму програмних класів. Для того, щоб побудувати діаграму програмних класів, спершу виділимо класи. У якості програмних класів використаємо сутності з діаграм послідовності.</w:t>
      </w:r>
    </w:p>
    <w:p w:rsidR="00DD6A06" w:rsidRDefault="00DD6A06" w:rsidP="00DD6A06">
      <w:pPr>
        <w:rPr>
          <w:szCs w:val="28"/>
        </w:rPr>
      </w:pPr>
      <w:r>
        <w:rPr>
          <w:szCs w:val="28"/>
        </w:rPr>
        <w:t xml:space="preserve">Спершу розглянемо клас </w:t>
      </w:r>
      <w:proofErr w:type="spellStart"/>
      <w:r>
        <w:rPr>
          <w:szCs w:val="28"/>
          <w:lang w:val="en-US"/>
        </w:rPr>
        <w:t>BannerController</w:t>
      </w:r>
      <w:proofErr w:type="spellEnd"/>
      <w:r w:rsidRPr="00700AFC">
        <w:rPr>
          <w:szCs w:val="28"/>
        </w:rPr>
        <w:t xml:space="preserve">. </w:t>
      </w:r>
      <w:proofErr w:type="spellStart"/>
      <w:r>
        <w:rPr>
          <w:szCs w:val="28"/>
          <w:lang w:val="en-US"/>
        </w:rPr>
        <w:t>BannerController</w:t>
      </w:r>
      <w:proofErr w:type="spellEnd"/>
      <w:r w:rsidRPr="00DD6A06">
        <w:rPr>
          <w:szCs w:val="28"/>
        </w:rPr>
        <w:t xml:space="preserve"> </w:t>
      </w:r>
      <w:r>
        <w:rPr>
          <w:szCs w:val="28"/>
        </w:rPr>
        <w:t xml:space="preserve">відповідає за отримання запитів, що стосуються банерів та форматує дані у необхідний вигляд. Структуру класу </w:t>
      </w:r>
      <w:proofErr w:type="spellStart"/>
      <w:r>
        <w:rPr>
          <w:szCs w:val="28"/>
          <w:lang w:val="en-US"/>
        </w:rPr>
        <w:t>BannerController</w:t>
      </w:r>
      <w:proofErr w:type="spellEnd"/>
      <w:r>
        <w:rPr>
          <w:szCs w:val="28"/>
        </w:rPr>
        <w:t xml:space="preserve"> наведено на рис. </w:t>
      </w:r>
      <w:r w:rsidRPr="00DD6A06">
        <w:rPr>
          <w:szCs w:val="28"/>
        </w:rPr>
        <w:t>4</w:t>
      </w:r>
      <w:r>
        <w:rPr>
          <w:szCs w:val="28"/>
        </w:rPr>
        <w:t>.</w:t>
      </w:r>
      <w:r w:rsidRPr="00DD6A06">
        <w:rPr>
          <w:szCs w:val="28"/>
        </w:rPr>
        <w:t>4</w:t>
      </w:r>
      <w:r>
        <w:rPr>
          <w:szCs w:val="28"/>
        </w:rPr>
        <w:t>.</w:t>
      </w:r>
    </w:p>
    <w:p w:rsidR="00DD6A06" w:rsidRDefault="00DD6A06" w:rsidP="00DD6A06">
      <w:pPr>
        <w:ind w:firstLine="0"/>
        <w:rPr>
          <w:szCs w:val="28"/>
        </w:rPr>
      </w:pPr>
    </w:p>
    <w:p w:rsidR="00DD6A06" w:rsidRDefault="00DD6A06" w:rsidP="00DD6A06">
      <w:pPr>
        <w:ind w:firstLine="0"/>
        <w:jc w:val="center"/>
        <w:rPr>
          <w:szCs w:val="28"/>
          <w:lang w:val="ru-UA"/>
        </w:rPr>
      </w:pPr>
      <w:r>
        <w:rPr>
          <w:noProof/>
          <w:szCs w:val="28"/>
          <w:lang w:val="ru-UA"/>
        </w:rPr>
        <w:drawing>
          <wp:inline distT="0" distB="0" distL="0" distR="0">
            <wp:extent cx="2259604" cy="990600"/>
            <wp:effectExtent l="0" t="0" r="127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46"/>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335325" cy="1023796"/>
                    </a:xfrm>
                    <a:prstGeom prst="rect">
                      <a:avLst/>
                    </a:prstGeom>
                  </pic:spPr>
                </pic:pic>
              </a:graphicData>
            </a:graphic>
          </wp:inline>
        </w:drawing>
      </w:r>
    </w:p>
    <w:p w:rsidR="00DD6A06" w:rsidRPr="00D37A64" w:rsidRDefault="00DD6A06" w:rsidP="00DD6A06">
      <w:pPr>
        <w:ind w:firstLine="0"/>
        <w:jc w:val="center"/>
        <w:rPr>
          <w:szCs w:val="28"/>
        </w:rPr>
      </w:pPr>
      <w:r w:rsidRPr="001A6BFB">
        <w:rPr>
          <w:szCs w:val="28"/>
        </w:rPr>
        <w:t xml:space="preserve">Рисунок </w:t>
      </w:r>
      <w:r>
        <w:rPr>
          <w:szCs w:val="28"/>
        </w:rPr>
        <w:t>4</w:t>
      </w:r>
      <w:r w:rsidRPr="001A6BFB">
        <w:rPr>
          <w:szCs w:val="28"/>
        </w:rPr>
        <w:t>.</w:t>
      </w:r>
      <w:r>
        <w:rPr>
          <w:szCs w:val="28"/>
        </w:rPr>
        <w:t>4</w:t>
      </w:r>
      <w:r w:rsidRPr="001A6BFB">
        <w:rPr>
          <w:szCs w:val="28"/>
        </w:rPr>
        <w:t xml:space="preserve"> – </w:t>
      </w:r>
      <w:r>
        <w:rPr>
          <w:szCs w:val="28"/>
        </w:rPr>
        <w:t xml:space="preserve">Структура класу </w:t>
      </w:r>
      <w:r w:rsidRPr="00D93E65">
        <w:rPr>
          <w:szCs w:val="28"/>
          <w:lang w:val="ru-UA"/>
        </w:rPr>
        <w:t>BannerController</w:t>
      </w:r>
    </w:p>
    <w:p w:rsidR="00DD6A06" w:rsidRDefault="00DD6A06" w:rsidP="00DD6A06">
      <w:pPr>
        <w:ind w:firstLine="0"/>
        <w:rPr>
          <w:szCs w:val="28"/>
          <w:lang w:val="ru-UA"/>
        </w:rPr>
      </w:pPr>
    </w:p>
    <w:p w:rsidR="00DD6A06" w:rsidRDefault="00B44281" w:rsidP="00B44281">
      <w:pPr>
        <w:ind w:firstLine="708"/>
        <w:rPr>
          <w:szCs w:val="28"/>
        </w:rPr>
      </w:pPr>
      <w:r>
        <w:rPr>
          <w:szCs w:val="28"/>
        </w:rPr>
        <w:lastRenderedPageBreak/>
        <w:t xml:space="preserve">Розглянемо методи класу </w:t>
      </w:r>
      <w:r w:rsidRPr="00D93E65">
        <w:rPr>
          <w:szCs w:val="28"/>
          <w:lang w:val="ru-UA"/>
        </w:rPr>
        <w:t>BannerController</w:t>
      </w:r>
      <w:r>
        <w:rPr>
          <w:szCs w:val="28"/>
        </w:rPr>
        <w:t>.</w:t>
      </w:r>
    </w:p>
    <w:p w:rsidR="00B44281" w:rsidRDefault="00B44281" w:rsidP="00B44281">
      <w:pPr>
        <w:ind w:firstLine="708"/>
        <w:rPr>
          <w:szCs w:val="28"/>
        </w:rPr>
      </w:pPr>
      <w:proofErr w:type="gramStart"/>
      <w:r>
        <w:rPr>
          <w:szCs w:val="28"/>
          <w:lang w:val="en-US"/>
        </w:rPr>
        <w:t>create</w:t>
      </w:r>
      <w:r w:rsidRPr="00B44281">
        <w:rPr>
          <w:szCs w:val="28"/>
        </w:rPr>
        <w:t>(</w:t>
      </w:r>
      <w:proofErr w:type="gramEnd"/>
      <w:r w:rsidRPr="00B44281">
        <w:rPr>
          <w:szCs w:val="28"/>
        </w:rPr>
        <w:t xml:space="preserve">) – </w:t>
      </w:r>
      <w:r>
        <w:rPr>
          <w:szCs w:val="28"/>
        </w:rPr>
        <w:t>процедура, що ініціює процес створення нового банера.</w:t>
      </w:r>
    </w:p>
    <w:p w:rsidR="00B44281" w:rsidRDefault="00B44281" w:rsidP="00B44281">
      <w:pPr>
        <w:ind w:firstLine="708"/>
        <w:rPr>
          <w:szCs w:val="28"/>
        </w:rPr>
      </w:pPr>
      <w:proofErr w:type="spellStart"/>
      <w:proofErr w:type="gramStart"/>
      <w:r>
        <w:rPr>
          <w:szCs w:val="28"/>
          <w:lang w:val="en-US"/>
        </w:rPr>
        <w:t>saveMarkup</w:t>
      </w:r>
      <w:proofErr w:type="spellEnd"/>
      <w:r w:rsidRPr="00B44281">
        <w:rPr>
          <w:szCs w:val="28"/>
        </w:rPr>
        <w:t>(</w:t>
      </w:r>
      <w:proofErr w:type="gramEnd"/>
      <w:r w:rsidRPr="00B44281">
        <w:rPr>
          <w:szCs w:val="28"/>
        </w:rPr>
        <w:t xml:space="preserve">) – </w:t>
      </w:r>
      <w:r>
        <w:rPr>
          <w:szCs w:val="28"/>
        </w:rPr>
        <w:t>процедура, що викликає зберігання змін у зовнішньому вигляді банера.</w:t>
      </w:r>
    </w:p>
    <w:p w:rsidR="00B44281" w:rsidRDefault="00B44281" w:rsidP="00B44281">
      <w:pPr>
        <w:rPr>
          <w:szCs w:val="28"/>
        </w:rPr>
      </w:pPr>
      <w:r>
        <w:rPr>
          <w:szCs w:val="28"/>
        </w:rPr>
        <w:t xml:space="preserve">Розглянемо клас </w:t>
      </w:r>
      <w:proofErr w:type="spellStart"/>
      <w:r>
        <w:rPr>
          <w:szCs w:val="28"/>
          <w:lang w:val="en-US"/>
        </w:rPr>
        <w:t>BannerService</w:t>
      </w:r>
      <w:proofErr w:type="spellEnd"/>
      <w:r w:rsidRPr="00700AFC">
        <w:rPr>
          <w:szCs w:val="28"/>
        </w:rPr>
        <w:t xml:space="preserve">. </w:t>
      </w:r>
      <w:proofErr w:type="spellStart"/>
      <w:r>
        <w:rPr>
          <w:szCs w:val="28"/>
          <w:lang w:val="en-US"/>
        </w:rPr>
        <w:t>BannerService</w:t>
      </w:r>
      <w:proofErr w:type="spellEnd"/>
      <w:r w:rsidRPr="00B44281">
        <w:rPr>
          <w:szCs w:val="28"/>
        </w:rPr>
        <w:t xml:space="preserve"> </w:t>
      </w:r>
      <w:r>
        <w:rPr>
          <w:szCs w:val="28"/>
        </w:rPr>
        <w:t>відповідає за обробку отриманих від контролера даних та реалізацію пов</w:t>
      </w:r>
      <w:r w:rsidRPr="00B44281">
        <w:rPr>
          <w:szCs w:val="28"/>
        </w:rPr>
        <w:t>’язаних з б</w:t>
      </w:r>
      <w:r>
        <w:rPr>
          <w:szCs w:val="28"/>
        </w:rPr>
        <w:t xml:space="preserve">анерами процедур. Структуру класу </w:t>
      </w:r>
      <w:proofErr w:type="spellStart"/>
      <w:r>
        <w:rPr>
          <w:szCs w:val="28"/>
          <w:lang w:val="en-US"/>
        </w:rPr>
        <w:t>BannerService</w:t>
      </w:r>
      <w:proofErr w:type="spellEnd"/>
      <w:r>
        <w:rPr>
          <w:szCs w:val="28"/>
        </w:rPr>
        <w:t xml:space="preserve"> наведено на рис. </w:t>
      </w:r>
      <w:r w:rsidRPr="00DD6A06">
        <w:rPr>
          <w:szCs w:val="28"/>
        </w:rPr>
        <w:t>4</w:t>
      </w:r>
      <w:r>
        <w:rPr>
          <w:szCs w:val="28"/>
        </w:rPr>
        <w:t>.</w:t>
      </w:r>
      <w:r w:rsidR="008E224F">
        <w:rPr>
          <w:szCs w:val="28"/>
        </w:rPr>
        <w:t>5</w:t>
      </w:r>
      <w:r>
        <w:rPr>
          <w:szCs w:val="28"/>
        </w:rPr>
        <w:t>.</w:t>
      </w:r>
    </w:p>
    <w:p w:rsidR="00B44281" w:rsidRPr="00B44281" w:rsidRDefault="00B44281" w:rsidP="00B44281">
      <w:pPr>
        <w:ind w:firstLine="0"/>
        <w:rPr>
          <w:szCs w:val="28"/>
        </w:rPr>
      </w:pPr>
    </w:p>
    <w:p w:rsidR="00DD6A06" w:rsidRDefault="00B44281" w:rsidP="00B44281">
      <w:pPr>
        <w:ind w:firstLine="0"/>
        <w:jc w:val="center"/>
        <w:rPr>
          <w:szCs w:val="28"/>
          <w:lang w:val="ru-UA"/>
        </w:rPr>
      </w:pPr>
      <w:r>
        <w:rPr>
          <w:noProof/>
          <w:szCs w:val="28"/>
          <w:lang w:val="ru-UA"/>
        </w:rPr>
        <w:drawing>
          <wp:inline distT="0" distB="0" distL="0" distR="0" wp14:anchorId="3FA464CB" wp14:editId="20BB8CC6">
            <wp:extent cx="1959429" cy="746716"/>
            <wp:effectExtent l="0" t="0" r="0" b="317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Рисунок 47"/>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030629" cy="773849"/>
                    </a:xfrm>
                    <a:prstGeom prst="rect">
                      <a:avLst/>
                    </a:prstGeom>
                  </pic:spPr>
                </pic:pic>
              </a:graphicData>
            </a:graphic>
          </wp:inline>
        </w:drawing>
      </w:r>
    </w:p>
    <w:p w:rsidR="00B44281" w:rsidRPr="00D93E65" w:rsidRDefault="00B44281" w:rsidP="00B44281">
      <w:pPr>
        <w:ind w:firstLine="0"/>
        <w:jc w:val="center"/>
        <w:rPr>
          <w:szCs w:val="28"/>
          <w:lang w:val="ru-RU"/>
        </w:rPr>
      </w:pPr>
      <w:r w:rsidRPr="001A6BFB">
        <w:rPr>
          <w:szCs w:val="28"/>
        </w:rPr>
        <w:t xml:space="preserve">Рисунок </w:t>
      </w:r>
      <w:r>
        <w:rPr>
          <w:szCs w:val="28"/>
        </w:rPr>
        <w:t>4</w:t>
      </w:r>
      <w:r w:rsidRPr="001A6BFB">
        <w:rPr>
          <w:szCs w:val="28"/>
        </w:rPr>
        <w:t>.</w:t>
      </w:r>
      <w:r>
        <w:rPr>
          <w:szCs w:val="28"/>
        </w:rPr>
        <w:t>5</w:t>
      </w:r>
      <w:r w:rsidRPr="001A6BFB">
        <w:rPr>
          <w:szCs w:val="28"/>
        </w:rPr>
        <w:t xml:space="preserve"> – </w:t>
      </w:r>
      <w:r>
        <w:rPr>
          <w:szCs w:val="28"/>
        </w:rPr>
        <w:t xml:space="preserve">Структура класу </w:t>
      </w:r>
      <w:proofErr w:type="spellStart"/>
      <w:r>
        <w:rPr>
          <w:szCs w:val="28"/>
          <w:lang w:val="en-US"/>
        </w:rPr>
        <w:t>BannerService</w:t>
      </w:r>
      <w:proofErr w:type="spellEnd"/>
    </w:p>
    <w:p w:rsidR="00B44281" w:rsidRDefault="00B44281" w:rsidP="00B44281">
      <w:pPr>
        <w:ind w:firstLine="708"/>
        <w:rPr>
          <w:szCs w:val="28"/>
          <w:lang w:val="ru-UA"/>
        </w:rPr>
      </w:pPr>
    </w:p>
    <w:p w:rsidR="00B44281" w:rsidRDefault="00B44281" w:rsidP="008E224F">
      <w:pPr>
        <w:ind w:firstLine="708"/>
        <w:rPr>
          <w:szCs w:val="28"/>
        </w:rPr>
      </w:pPr>
      <w:proofErr w:type="gramStart"/>
      <w:r>
        <w:rPr>
          <w:szCs w:val="28"/>
          <w:lang w:val="en-US"/>
        </w:rPr>
        <w:t>create</w:t>
      </w:r>
      <w:r w:rsidRPr="00B44281">
        <w:rPr>
          <w:szCs w:val="28"/>
        </w:rPr>
        <w:t>(</w:t>
      </w:r>
      <w:proofErr w:type="gramEnd"/>
      <w:r w:rsidRPr="00B44281">
        <w:rPr>
          <w:szCs w:val="28"/>
        </w:rPr>
        <w:t xml:space="preserve">) – </w:t>
      </w:r>
      <w:r>
        <w:rPr>
          <w:szCs w:val="28"/>
        </w:rPr>
        <w:t>процедура, що реалізує створення нового банера.</w:t>
      </w:r>
    </w:p>
    <w:p w:rsidR="008E224F" w:rsidRDefault="008E224F" w:rsidP="008E224F">
      <w:pPr>
        <w:rPr>
          <w:szCs w:val="28"/>
        </w:rPr>
      </w:pPr>
      <w:r>
        <w:rPr>
          <w:szCs w:val="28"/>
        </w:rPr>
        <w:t xml:space="preserve">Розглянемо клас </w:t>
      </w:r>
      <w:proofErr w:type="spellStart"/>
      <w:r>
        <w:rPr>
          <w:szCs w:val="28"/>
          <w:lang w:val="en-US"/>
        </w:rPr>
        <w:t>BannerModel</w:t>
      </w:r>
      <w:proofErr w:type="spellEnd"/>
      <w:r w:rsidRPr="00700AFC">
        <w:rPr>
          <w:szCs w:val="28"/>
        </w:rPr>
        <w:t xml:space="preserve">. </w:t>
      </w:r>
      <w:proofErr w:type="spellStart"/>
      <w:r>
        <w:rPr>
          <w:szCs w:val="28"/>
          <w:lang w:val="en-US"/>
        </w:rPr>
        <w:t>BannerModel</w:t>
      </w:r>
      <w:proofErr w:type="spellEnd"/>
      <w:r>
        <w:rPr>
          <w:szCs w:val="28"/>
        </w:rPr>
        <w:t xml:space="preserve"> відповідає за взаємодію банерів з базою даних. Структуру класу </w:t>
      </w:r>
      <w:proofErr w:type="spellStart"/>
      <w:r>
        <w:rPr>
          <w:szCs w:val="28"/>
          <w:lang w:val="en-US"/>
        </w:rPr>
        <w:t>BannerModel</w:t>
      </w:r>
      <w:proofErr w:type="spellEnd"/>
      <w:r>
        <w:rPr>
          <w:szCs w:val="28"/>
        </w:rPr>
        <w:t xml:space="preserve"> наведено на рис. </w:t>
      </w:r>
      <w:r w:rsidRPr="00DD6A06">
        <w:rPr>
          <w:szCs w:val="28"/>
        </w:rPr>
        <w:t>4</w:t>
      </w:r>
      <w:r>
        <w:rPr>
          <w:szCs w:val="28"/>
        </w:rPr>
        <w:t>.</w:t>
      </w:r>
      <w:r w:rsidRPr="008E224F">
        <w:rPr>
          <w:szCs w:val="28"/>
          <w:lang w:val="ru-RU"/>
        </w:rPr>
        <w:t>6</w:t>
      </w:r>
      <w:r>
        <w:rPr>
          <w:szCs w:val="28"/>
        </w:rPr>
        <w:t>.</w:t>
      </w:r>
    </w:p>
    <w:p w:rsidR="008E224F" w:rsidRPr="00B44281" w:rsidRDefault="008E224F" w:rsidP="008E224F">
      <w:pPr>
        <w:ind w:firstLine="708"/>
        <w:rPr>
          <w:szCs w:val="28"/>
        </w:rPr>
      </w:pPr>
    </w:p>
    <w:p w:rsidR="00B44281" w:rsidRDefault="00DD6A06" w:rsidP="00DD6A06">
      <w:pPr>
        <w:ind w:firstLine="0"/>
        <w:jc w:val="center"/>
        <w:rPr>
          <w:szCs w:val="28"/>
          <w:lang w:val="ru-UA"/>
        </w:rPr>
      </w:pPr>
      <w:r>
        <w:rPr>
          <w:noProof/>
          <w:szCs w:val="28"/>
          <w:lang w:val="ru-UA"/>
        </w:rPr>
        <w:drawing>
          <wp:inline distT="0" distB="0" distL="0" distR="0">
            <wp:extent cx="2025376" cy="905326"/>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Рисунок 48"/>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103710" cy="940340"/>
                    </a:xfrm>
                    <a:prstGeom prst="rect">
                      <a:avLst/>
                    </a:prstGeom>
                  </pic:spPr>
                </pic:pic>
              </a:graphicData>
            </a:graphic>
          </wp:inline>
        </w:drawing>
      </w:r>
    </w:p>
    <w:p w:rsidR="008E224F" w:rsidRPr="008E224F" w:rsidRDefault="008E224F" w:rsidP="008E224F">
      <w:pPr>
        <w:ind w:firstLine="0"/>
        <w:jc w:val="center"/>
        <w:rPr>
          <w:szCs w:val="28"/>
          <w:lang w:val="ru-RU"/>
        </w:rPr>
      </w:pPr>
      <w:r w:rsidRPr="001A6BFB">
        <w:rPr>
          <w:szCs w:val="28"/>
        </w:rPr>
        <w:t xml:space="preserve">Рисунок </w:t>
      </w:r>
      <w:r>
        <w:rPr>
          <w:szCs w:val="28"/>
        </w:rPr>
        <w:t>4</w:t>
      </w:r>
      <w:r w:rsidRPr="001A6BFB">
        <w:rPr>
          <w:szCs w:val="28"/>
        </w:rPr>
        <w:t>.</w:t>
      </w:r>
      <w:r w:rsidRPr="008E224F">
        <w:rPr>
          <w:szCs w:val="28"/>
          <w:lang w:val="ru-RU"/>
        </w:rPr>
        <w:t>6</w:t>
      </w:r>
      <w:r w:rsidRPr="001A6BFB">
        <w:rPr>
          <w:szCs w:val="28"/>
        </w:rPr>
        <w:t xml:space="preserve"> – </w:t>
      </w:r>
      <w:r>
        <w:rPr>
          <w:szCs w:val="28"/>
        </w:rPr>
        <w:t xml:space="preserve">Структура класу </w:t>
      </w:r>
      <w:proofErr w:type="spellStart"/>
      <w:r>
        <w:rPr>
          <w:szCs w:val="28"/>
          <w:lang w:val="en-US"/>
        </w:rPr>
        <w:t>BannerModel</w:t>
      </w:r>
      <w:proofErr w:type="spellEnd"/>
    </w:p>
    <w:p w:rsidR="008E224F" w:rsidRDefault="008E224F" w:rsidP="00DD6A06">
      <w:pPr>
        <w:ind w:firstLine="0"/>
        <w:jc w:val="center"/>
        <w:rPr>
          <w:szCs w:val="28"/>
          <w:lang w:val="ru-UA"/>
        </w:rPr>
      </w:pPr>
    </w:p>
    <w:p w:rsidR="008E224F" w:rsidRDefault="008E224F" w:rsidP="008E224F">
      <w:pPr>
        <w:ind w:firstLine="708"/>
        <w:rPr>
          <w:szCs w:val="28"/>
        </w:rPr>
      </w:pPr>
      <w:r w:rsidRPr="00B44281">
        <w:rPr>
          <w:szCs w:val="28"/>
        </w:rPr>
        <w:t xml:space="preserve"> </w:t>
      </w:r>
      <w:proofErr w:type="gramStart"/>
      <w:r>
        <w:rPr>
          <w:szCs w:val="28"/>
          <w:lang w:val="en-US"/>
        </w:rPr>
        <w:t>save</w:t>
      </w:r>
      <w:r w:rsidRPr="00B44281">
        <w:rPr>
          <w:szCs w:val="28"/>
        </w:rPr>
        <w:t>(</w:t>
      </w:r>
      <w:proofErr w:type="gramEnd"/>
      <w:r w:rsidRPr="00B44281">
        <w:rPr>
          <w:szCs w:val="28"/>
        </w:rPr>
        <w:t xml:space="preserve">) – </w:t>
      </w:r>
      <w:r>
        <w:rPr>
          <w:szCs w:val="28"/>
        </w:rPr>
        <w:t>процедура</w:t>
      </w:r>
      <w:r w:rsidRPr="008E224F">
        <w:rPr>
          <w:szCs w:val="28"/>
          <w:lang w:val="ru-RU"/>
        </w:rPr>
        <w:t xml:space="preserve"> </w:t>
      </w:r>
      <w:r>
        <w:rPr>
          <w:szCs w:val="28"/>
        </w:rPr>
        <w:t>збереження нового банера в базі даних.</w:t>
      </w:r>
    </w:p>
    <w:p w:rsidR="008E224F" w:rsidRPr="008E224F" w:rsidRDefault="008E224F" w:rsidP="008E224F">
      <w:pPr>
        <w:ind w:firstLine="708"/>
        <w:rPr>
          <w:szCs w:val="28"/>
        </w:rPr>
      </w:pPr>
      <w:proofErr w:type="spellStart"/>
      <w:proofErr w:type="gramStart"/>
      <w:r>
        <w:rPr>
          <w:szCs w:val="28"/>
          <w:lang w:val="en-US"/>
        </w:rPr>
        <w:t>findOneSafe</w:t>
      </w:r>
      <w:proofErr w:type="spellEnd"/>
      <w:r w:rsidRPr="008E224F">
        <w:rPr>
          <w:szCs w:val="28"/>
          <w:lang w:val="ru-RU"/>
        </w:rPr>
        <w:t>(</w:t>
      </w:r>
      <w:proofErr w:type="gramEnd"/>
      <w:r w:rsidRPr="008E224F">
        <w:rPr>
          <w:szCs w:val="28"/>
          <w:lang w:val="ru-RU"/>
        </w:rPr>
        <w:t xml:space="preserve">) - </w:t>
      </w:r>
      <w:r>
        <w:rPr>
          <w:szCs w:val="28"/>
        </w:rPr>
        <w:t>процедура</w:t>
      </w:r>
      <w:r w:rsidRPr="008E224F">
        <w:rPr>
          <w:szCs w:val="28"/>
          <w:lang w:val="ru-RU"/>
        </w:rPr>
        <w:t xml:space="preserve"> </w:t>
      </w:r>
      <w:r>
        <w:rPr>
          <w:szCs w:val="28"/>
        </w:rPr>
        <w:t>пошуку одного банера в базі даних.</w:t>
      </w:r>
    </w:p>
    <w:p w:rsidR="008E224F" w:rsidRDefault="008E224F" w:rsidP="008E224F">
      <w:pPr>
        <w:rPr>
          <w:szCs w:val="28"/>
        </w:rPr>
      </w:pPr>
      <w:r>
        <w:rPr>
          <w:szCs w:val="28"/>
        </w:rPr>
        <w:t xml:space="preserve">Розглянемо клас </w:t>
      </w:r>
      <w:proofErr w:type="spellStart"/>
      <w:r>
        <w:rPr>
          <w:szCs w:val="28"/>
          <w:lang w:val="en-US"/>
        </w:rPr>
        <w:t>MarkupService</w:t>
      </w:r>
      <w:proofErr w:type="spellEnd"/>
      <w:r w:rsidRPr="00700AFC">
        <w:rPr>
          <w:szCs w:val="28"/>
        </w:rPr>
        <w:t xml:space="preserve">. </w:t>
      </w:r>
      <w:proofErr w:type="spellStart"/>
      <w:r>
        <w:rPr>
          <w:szCs w:val="28"/>
          <w:lang w:val="en-US"/>
        </w:rPr>
        <w:t>MarkupService</w:t>
      </w:r>
      <w:proofErr w:type="spellEnd"/>
      <w:r>
        <w:rPr>
          <w:szCs w:val="28"/>
        </w:rPr>
        <w:t xml:space="preserve"> відповідає за обробку отриманих від контролера даних та реалізацію пов</w:t>
      </w:r>
      <w:r w:rsidRPr="00B44281">
        <w:rPr>
          <w:szCs w:val="28"/>
        </w:rPr>
        <w:t>’язаних з</w:t>
      </w:r>
      <w:r>
        <w:rPr>
          <w:szCs w:val="28"/>
        </w:rPr>
        <w:t xml:space="preserve"> зовнішнім виглядом банера</w:t>
      </w:r>
      <w:r w:rsidRPr="00B44281">
        <w:rPr>
          <w:szCs w:val="28"/>
        </w:rPr>
        <w:t xml:space="preserve"> </w:t>
      </w:r>
      <w:r>
        <w:rPr>
          <w:szCs w:val="28"/>
        </w:rPr>
        <w:t xml:space="preserve">процедур. Структуру класу </w:t>
      </w:r>
      <w:proofErr w:type="spellStart"/>
      <w:r>
        <w:rPr>
          <w:szCs w:val="28"/>
          <w:lang w:val="en-US"/>
        </w:rPr>
        <w:t>MarkupService</w:t>
      </w:r>
      <w:proofErr w:type="spellEnd"/>
      <w:r>
        <w:rPr>
          <w:szCs w:val="28"/>
        </w:rPr>
        <w:t xml:space="preserve"> наведено на рис. </w:t>
      </w:r>
      <w:r w:rsidRPr="00DD6A06">
        <w:rPr>
          <w:szCs w:val="28"/>
        </w:rPr>
        <w:t>4</w:t>
      </w:r>
      <w:r>
        <w:rPr>
          <w:szCs w:val="28"/>
        </w:rPr>
        <w:t>.</w:t>
      </w:r>
      <w:r w:rsidRPr="008E224F">
        <w:rPr>
          <w:szCs w:val="28"/>
        </w:rPr>
        <w:t>7</w:t>
      </w:r>
      <w:r>
        <w:rPr>
          <w:szCs w:val="28"/>
        </w:rPr>
        <w:t>.</w:t>
      </w:r>
    </w:p>
    <w:p w:rsidR="008E224F" w:rsidRPr="008E224F" w:rsidRDefault="008E224F" w:rsidP="00DD6A06">
      <w:pPr>
        <w:ind w:firstLine="0"/>
        <w:jc w:val="center"/>
        <w:rPr>
          <w:szCs w:val="28"/>
        </w:rPr>
      </w:pPr>
    </w:p>
    <w:p w:rsidR="00B44281" w:rsidRDefault="00DD6A06" w:rsidP="00DD6A06">
      <w:pPr>
        <w:ind w:firstLine="0"/>
        <w:jc w:val="center"/>
        <w:rPr>
          <w:szCs w:val="28"/>
          <w:lang w:val="ru-UA"/>
        </w:rPr>
      </w:pPr>
      <w:r>
        <w:rPr>
          <w:noProof/>
          <w:szCs w:val="28"/>
          <w:lang w:val="ru-UA"/>
        </w:rPr>
        <w:lastRenderedPageBreak/>
        <w:drawing>
          <wp:inline distT="0" distB="0" distL="0" distR="0">
            <wp:extent cx="2021775" cy="764684"/>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Рисунок 49"/>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225684" cy="841807"/>
                    </a:xfrm>
                    <a:prstGeom prst="rect">
                      <a:avLst/>
                    </a:prstGeom>
                  </pic:spPr>
                </pic:pic>
              </a:graphicData>
            </a:graphic>
          </wp:inline>
        </w:drawing>
      </w:r>
    </w:p>
    <w:p w:rsidR="008E224F" w:rsidRPr="00D93E65" w:rsidRDefault="008E224F" w:rsidP="008E224F">
      <w:pPr>
        <w:ind w:firstLine="0"/>
        <w:jc w:val="center"/>
        <w:rPr>
          <w:szCs w:val="28"/>
          <w:lang w:val="ru-UA"/>
        </w:rPr>
      </w:pPr>
      <w:r w:rsidRPr="001A6BFB">
        <w:rPr>
          <w:szCs w:val="28"/>
        </w:rPr>
        <w:t xml:space="preserve">Рисунок </w:t>
      </w:r>
      <w:r>
        <w:rPr>
          <w:szCs w:val="28"/>
        </w:rPr>
        <w:t>4</w:t>
      </w:r>
      <w:r w:rsidRPr="001A6BFB">
        <w:rPr>
          <w:szCs w:val="28"/>
        </w:rPr>
        <w:t>.</w:t>
      </w:r>
      <w:r w:rsidRPr="00D93E65">
        <w:rPr>
          <w:szCs w:val="28"/>
          <w:lang w:val="ru-UA"/>
        </w:rPr>
        <w:t>7</w:t>
      </w:r>
      <w:r w:rsidRPr="001A6BFB">
        <w:rPr>
          <w:szCs w:val="28"/>
        </w:rPr>
        <w:t xml:space="preserve"> – </w:t>
      </w:r>
      <w:r>
        <w:rPr>
          <w:szCs w:val="28"/>
        </w:rPr>
        <w:t xml:space="preserve">Структура класу </w:t>
      </w:r>
      <w:r w:rsidRPr="00D93E65">
        <w:rPr>
          <w:szCs w:val="28"/>
          <w:lang w:val="ru-UA"/>
        </w:rPr>
        <w:t>MarkupService</w:t>
      </w:r>
    </w:p>
    <w:p w:rsidR="008E224F" w:rsidRDefault="008E224F" w:rsidP="00DD6A06">
      <w:pPr>
        <w:ind w:firstLine="0"/>
        <w:jc w:val="center"/>
        <w:rPr>
          <w:szCs w:val="28"/>
          <w:lang w:val="ru-UA"/>
        </w:rPr>
      </w:pPr>
    </w:p>
    <w:p w:rsidR="008E224F" w:rsidRDefault="008E224F" w:rsidP="008E224F">
      <w:pPr>
        <w:ind w:firstLine="708"/>
        <w:rPr>
          <w:szCs w:val="28"/>
        </w:rPr>
      </w:pPr>
      <w:r w:rsidRPr="008E224F">
        <w:rPr>
          <w:szCs w:val="28"/>
          <w:lang w:val="ru-UA"/>
        </w:rPr>
        <w:t>save</w:t>
      </w:r>
      <w:r w:rsidRPr="00B44281">
        <w:rPr>
          <w:szCs w:val="28"/>
        </w:rPr>
        <w:t xml:space="preserve">() – </w:t>
      </w:r>
      <w:r>
        <w:rPr>
          <w:szCs w:val="28"/>
        </w:rPr>
        <w:t>процедура, що реалізує зберігання змін зовнішнього вигляду банера.</w:t>
      </w:r>
    </w:p>
    <w:p w:rsidR="008E224F" w:rsidRDefault="008E224F" w:rsidP="008E224F">
      <w:pPr>
        <w:rPr>
          <w:szCs w:val="28"/>
        </w:rPr>
      </w:pPr>
      <w:r>
        <w:rPr>
          <w:szCs w:val="28"/>
        </w:rPr>
        <w:t xml:space="preserve">Розглянемо клас </w:t>
      </w:r>
      <w:proofErr w:type="spellStart"/>
      <w:r>
        <w:rPr>
          <w:szCs w:val="28"/>
          <w:lang w:val="en-US"/>
        </w:rPr>
        <w:t>MarkupModel</w:t>
      </w:r>
      <w:proofErr w:type="spellEnd"/>
      <w:r w:rsidRPr="00700AFC">
        <w:rPr>
          <w:szCs w:val="28"/>
        </w:rPr>
        <w:t xml:space="preserve">. </w:t>
      </w:r>
      <w:proofErr w:type="spellStart"/>
      <w:r>
        <w:rPr>
          <w:szCs w:val="28"/>
          <w:lang w:val="en-US"/>
        </w:rPr>
        <w:t>MarkupModel</w:t>
      </w:r>
      <w:proofErr w:type="spellEnd"/>
      <w:r>
        <w:rPr>
          <w:szCs w:val="28"/>
        </w:rPr>
        <w:t xml:space="preserve"> відповідає за взаємодію </w:t>
      </w:r>
      <w:r w:rsidR="005B36E7">
        <w:rPr>
          <w:szCs w:val="28"/>
          <w:lang w:val="en-US"/>
        </w:rPr>
        <w:t>  </w:t>
      </w:r>
      <w:r w:rsidR="005B36E7">
        <w:rPr>
          <w:szCs w:val="28"/>
        </w:rPr>
        <w:t xml:space="preserve">зовнішнього вигляду банера </w:t>
      </w:r>
      <w:r>
        <w:rPr>
          <w:szCs w:val="28"/>
        </w:rPr>
        <w:t xml:space="preserve">з базою даних. Структуру класу </w:t>
      </w:r>
      <w:proofErr w:type="spellStart"/>
      <w:r>
        <w:rPr>
          <w:szCs w:val="28"/>
          <w:lang w:val="en-US"/>
        </w:rPr>
        <w:t>MarkupModel</w:t>
      </w:r>
      <w:proofErr w:type="spellEnd"/>
      <w:r>
        <w:rPr>
          <w:szCs w:val="28"/>
        </w:rPr>
        <w:t xml:space="preserve"> наведено на рис. </w:t>
      </w:r>
      <w:r w:rsidRPr="00DD6A06">
        <w:rPr>
          <w:szCs w:val="28"/>
        </w:rPr>
        <w:t>4</w:t>
      </w:r>
      <w:r>
        <w:rPr>
          <w:szCs w:val="28"/>
        </w:rPr>
        <w:t>.</w:t>
      </w:r>
      <w:r w:rsidRPr="008E224F">
        <w:rPr>
          <w:szCs w:val="28"/>
        </w:rPr>
        <w:t>8</w:t>
      </w:r>
      <w:r>
        <w:rPr>
          <w:szCs w:val="28"/>
        </w:rPr>
        <w:t>.</w:t>
      </w:r>
    </w:p>
    <w:p w:rsidR="008E224F" w:rsidRDefault="008E224F" w:rsidP="0008716D">
      <w:pPr>
        <w:ind w:firstLine="0"/>
        <w:rPr>
          <w:szCs w:val="28"/>
          <w:lang w:val="ru-UA"/>
        </w:rPr>
      </w:pPr>
    </w:p>
    <w:p w:rsidR="00B44281" w:rsidRDefault="00DD6A06" w:rsidP="00DD6A06">
      <w:pPr>
        <w:ind w:firstLine="0"/>
        <w:jc w:val="center"/>
        <w:rPr>
          <w:szCs w:val="28"/>
          <w:lang w:val="ru-UA"/>
        </w:rPr>
      </w:pPr>
      <w:r>
        <w:rPr>
          <w:noProof/>
          <w:szCs w:val="28"/>
          <w:lang w:val="ru-UA"/>
        </w:rPr>
        <w:drawing>
          <wp:inline distT="0" distB="0" distL="0" distR="0">
            <wp:extent cx="2003748" cy="757864"/>
            <wp:effectExtent l="0" t="0" r="3175" b="444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50"/>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064782" cy="780948"/>
                    </a:xfrm>
                    <a:prstGeom prst="rect">
                      <a:avLst/>
                    </a:prstGeom>
                  </pic:spPr>
                </pic:pic>
              </a:graphicData>
            </a:graphic>
          </wp:inline>
        </w:drawing>
      </w:r>
    </w:p>
    <w:p w:rsidR="008E224F" w:rsidRPr="00D93E65" w:rsidRDefault="008E224F" w:rsidP="008E224F">
      <w:pPr>
        <w:ind w:firstLine="0"/>
        <w:jc w:val="center"/>
        <w:rPr>
          <w:szCs w:val="28"/>
          <w:lang w:val="ru-UA"/>
        </w:rPr>
      </w:pPr>
      <w:r w:rsidRPr="001A6BFB">
        <w:rPr>
          <w:szCs w:val="28"/>
        </w:rPr>
        <w:t xml:space="preserve">Рисунок </w:t>
      </w:r>
      <w:r>
        <w:rPr>
          <w:szCs w:val="28"/>
        </w:rPr>
        <w:t>4</w:t>
      </w:r>
      <w:r w:rsidRPr="001A6BFB">
        <w:rPr>
          <w:szCs w:val="28"/>
        </w:rPr>
        <w:t>.</w:t>
      </w:r>
      <w:r w:rsidRPr="00D93E65">
        <w:rPr>
          <w:szCs w:val="28"/>
          <w:lang w:val="ru-UA"/>
        </w:rPr>
        <w:t>8</w:t>
      </w:r>
      <w:r w:rsidRPr="001A6BFB">
        <w:rPr>
          <w:szCs w:val="28"/>
        </w:rPr>
        <w:t xml:space="preserve"> – </w:t>
      </w:r>
      <w:r>
        <w:rPr>
          <w:szCs w:val="28"/>
        </w:rPr>
        <w:t xml:space="preserve">Структура класу </w:t>
      </w:r>
      <w:r w:rsidRPr="00D93E65">
        <w:rPr>
          <w:szCs w:val="28"/>
          <w:lang w:val="ru-UA"/>
        </w:rPr>
        <w:t>MarkupModel</w:t>
      </w:r>
    </w:p>
    <w:p w:rsidR="008E224F" w:rsidRPr="00D93E65" w:rsidRDefault="008E224F" w:rsidP="008E224F">
      <w:pPr>
        <w:ind w:firstLine="0"/>
        <w:rPr>
          <w:szCs w:val="28"/>
          <w:lang w:val="ru-UA"/>
        </w:rPr>
      </w:pPr>
    </w:p>
    <w:p w:rsidR="005B36E7" w:rsidRDefault="005B36E7" w:rsidP="008E224F">
      <w:pPr>
        <w:rPr>
          <w:szCs w:val="28"/>
        </w:rPr>
      </w:pPr>
      <w:r w:rsidRPr="00D93E65">
        <w:rPr>
          <w:szCs w:val="28"/>
          <w:lang w:val="ru-UA"/>
        </w:rPr>
        <w:t xml:space="preserve">findOneAndUpdate() - </w:t>
      </w:r>
      <w:r>
        <w:rPr>
          <w:szCs w:val="28"/>
        </w:rPr>
        <w:t>процедура</w:t>
      </w:r>
      <w:r w:rsidRPr="00D93E65">
        <w:rPr>
          <w:szCs w:val="28"/>
          <w:lang w:val="ru-UA"/>
        </w:rPr>
        <w:t xml:space="preserve"> </w:t>
      </w:r>
      <w:r>
        <w:rPr>
          <w:szCs w:val="28"/>
        </w:rPr>
        <w:t>пошуку одного зовнішнього вигляду банера в базі даних та збереження змін у ньому.</w:t>
      </w:r>
    </w:p>
    <w:p w:rsidR="008E224F" w:rsidRDefault="008E224F" w:rsidP="008E224F">
      <w:pPr>
        <w:rPr>
          <w:szCs w:val="28"/>
        </w:rPr>
      </w:pPr>
      <w:r>
        <w:rPr>
          <w:szCs w:val="28"/>
        </w:rPr>
        <w:t xml:space="preserve">Розглянемо клас </w:t>
      </w:r>
      <w:proofErr w:type="spellStart"/>
      <w:r w:rsidR="005B36E7">
        <w:rPr>
          <w:szCs w:val="28"/>
          <w:lang w:val="en-US"/>
        </w:rPr>
        <w:t>Geolocation</w:t>
      </w:r>
      <w:r>
        <w:rPr>
          <w:szCs w:val="28"/>
          <w:lang w:val="en-US"/>
        </w:rPr>
        <w:t>Service</w:t>
      </w:r>
      <w:proofErr w:type="spellEnd"/>
      <w:r w:rsidRPr="00700AFC">
        <w:rPr>
          <w:szCs w:val="28"/>
        </w:rPr>
        <w:t xml:space="preserve">. </w:t>
      </w:r>
      <w:proofErr w:type="spellStart"/>
      <w:r w:rsidR="005B36E7">
        <w:rPr>
          <w:szCs w:val="28"/>
          <w:lang w:val="en-US"/>
        </w:rPr>
        <w:t>GeolocationService</w:t>
      </w:r>
      <w:proofErr w:type="spellEnd"/>
      <w:r w:rsidR="005B36E7">
        <w:rPr>
          <w:szCs w:val="28"/>
        </w:rPr>
        <w:t xml:space="preserve"> </w:t>
      </w:r>
      <w:r>
        <w:rPr>
          <w:szCs w:val="28"/>
        </w:rPr>
        <w:t>відповідає за</w:t>
      </w:r>
      <w:r w:rsidR="005B36E7" w:rsidRPr="005B36E7">
        <w:rPr>
          <w:szCs w:val="28"/>
        </w:rPr>
        <w:t xml:space="preserve"> </w:t>
      </w:r>
      <w:r w:rsidR="005B36E7">
        <w:rPr>
          <w:szCs w:val="28"/>
        </w:rPr>
        <w:t>отримання даних про розміщення користувачів</w:t>
      </w:r>
      <w:r>
        <w:rPr>
          <w:szCs w:val="28"/>
        </w:rPr>
        <w:t xml:space="preserve">. Структуру класу </w:t>
      </w:r>
      <w:proofErr w:type="spellStart"/>
      <w:r w:rsidR="005B36E7">
        <w:rPr>
          <w:szCs w:val="28"/>
          <w:lang w:val="en-US"/>
        </w:rPr>
        <w:t>GeolocationService</w:t>
      </w:r>
      <w:proofErr w:type="spellEnd"/>
      <w:r w:rsidR="005B36E7">
        <w:rPr>
          <w:szCs w:val="28"/>
        </w:rPr>
        <w:t xml:space="preserve"> </w:t>
      </w:r>
      <w:r>
        <w:rPr>
          <w:szCs w:val="28"/>
        </w:rPr>
        <w:t xml:space="preserve">наведено на рис. </w:t>
      </w:r>
      <w:r w:rsidRPr="00DD6A06">
        <w:rPr>
          <w:szCs w:val="28"/>
        </w:rPr>
        <w:t>4</w:t>
      </w:r>
      <w:r>
        <w:rPr>
          <w:szCs w:val="28"/>
        </w:rPr>
        <w:t>.</w:t>
      </w:r>
      <w:r w:rsidR="005B36E7" w:rsidRPr="005B36E7">
        <w:rPr>
          <w:szCs w:val="28"/>
        </w:rPr>
        <w:t>9</w:t>
      </w:r>
      <w:r>
        <w:rPr>
          <w:szCs w:val="28"/>
        </w:rPr>
        <w:t>.</w:t>
      </w:r>
    </w:p>
    <w:p w:rsidR="008E224F" w:rsidRPr="008E224F" w:rsidRDefault="008E224F" w:rsidP="008E224F">
      <w:pPr>
        <w:ind w:firstLine="0"/>
        <w:rPr>
          <w:szCs w:val="28"/>
        </w:rPr>
      </w:pPr>
    </w:p>
    <w:p w:rsidR="00B44281" w:rsidRDefault="00DD6A06" w:rsidP="00B44281">
      <w:pPr>
        <w:ind w:firstLine="0"/>
        <w:jc w:val="center"/>
        <w:rPr>
          <w:szCs w:val="28"/>
          <w:lang w:val="ru-UA"/>
        </w:rPr>
      </w:pPr>
      <w:r>
        <w:rPr>
          <w:noProof/>
          <w:szCs w:val="28"/>
          <w:lang w:val="ru-UA"/>
        </w:rPr>
        <w:drawing>
          <wp:inline distT="0" distB="0" distL="0" distR="0">
            <wp:extent cx="1993656" cy="759760"/>
            <wp:effectExtent l="0" t="0" r="635" b="254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Рисунок 5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051896" cy="781955"/>
                    </a:xfrm>
                    <a:prstGeom prst="rect">
                      <a:avLst/>
                    </a:prstGeom>
                  </pic:spPr>
                </pic:pic>
              </a:graphicData>
            </a:graphic>
          </wp:inline>
        </w:drawing>
      </w:r>
    </w:p>
    <w:p w:rsidR="008E224F" w:rsidRPr="00D93E65" w:rsidRDefault="008E224F" w:rsidP="008E224F">
      <w:pPr>
        <w:ind w:firstLine="0"/>
        <w:jc w:val="center"/>
        <w:rPr>
          <w:szCs w:val="28"/>
          <w:lang w:val="ru-UA"/>
        </w:rPr>
      </w:pPr>
      <w:r w:rsidRPr="001A6BFB">
        <w:rPr>
          <w:szCs w:val="28"/>
        </w:rPr>
        <w:t xml:space="preserve">Рисунок </w:t>
      </w:r>
      <w:r>
        <w:rPr>
          <w:szCs w:val="28"/>
        </w:rPr>
        <w:t>4</w:t>
      </w:r>
      <w:r w:rsidRPr="001A6BFB">
        <w:rPr>
          <w:szCs w:val="28"/>
        </w:rPr>
        <w:t>.</w:t>
      </w:r>
      <w:r w:rsidR="005B36E7" w:rsidRPr="00D93E65">
        <w:rPr>
          <w:szCs w:val="28"/>
          <w:lang w:val="ru-UA"/>
        </w:rPr>
        <w:t>9</w:t>
      </w:r>
      <w:r w:rsidRPr="001A6BFB">
        <w:rPr>
          <w:szCs w:val="28"/>
        </w:rPr>
        <w:t xml:space="preserve"> – </w:t>
      </w:r>
      <w:r>
        <w:rPr>
          <w:szCs w:val="28"/>
        </w:rPr>
        <w:t xml:space="preserve">Структура класу </w:t>
      </w:r>
      <w:r w:rsidR="005B36E7" w:rsidRPr="00D93E65">
        <w:rPr>
          <w:szCs w:val="28"/>
          <w:lang w:val="ru-UA"/>
        </w:rPr>
        <w:t>GeolocationService</w:t>
      </w:r>
    </w:p>
    <w:p w:rsidR="008E224F" w:rsidRDefault="008E224F" w:rsidP="00B44281">
      <w:pPr>
        <w:ind w:firstLine="0"/>
        <w:jc w:val="center"/>
        <w:rPr>
          <w:szCs w:val="28"/>
          <w:lang w:val="ru-UA"/>
        </w:rPr>
      </w:pPr>
    </w:p>
    <w:p w:rsidR="008E224F" w:rsidRDefault="005B36E7" w:rsidP="008E224F">
      <w:pPr>
        <w:ind w:firstLine="708"/>
        <w:rPr>
          <w:szCs w:val="28"/>
        </w:rPr>
      </w:pPr>
      <w:r w:rsidRPr="005B36E7">
        <w:rPr>
          <w:szCs w:val="28"/>
          <w:lang w:val="ru-UA"/>
        </w:rPr>
        <w:t>appFormatAdapter</w:t>
      </w:r>
      <w:r w:rsidR="008E224F" w:rsidRPr="00B44281">
        <w:rPr>
          <w:szCs w:val="28"/>
        </w:rPr>
        <w:t xml:space="preserve">() – </w:t>
      </w:r>
      <w:r w:rsidR="008E224F">
        <w:rPr>
          <w:szCs w:val="28"/>
        </w:rPr>
        <w:t>процедура, що</w:t>
      </w:r>
      <w:r w:rsidRPr="005B36E7">
        <w:rPr>
          <w:szCs w:val="28"/>
          <w:lang w:val="ru-UA"/>
        </w:rPr>
        <w:t xml:space="preserve"> </w:t>
      </w:r>
      <w:r>
        <w:rPr>
          <w:szCs w:val="28"/>
        </w:rPr>
        <w:t>повертає локацію у необхідному форматі</w:t>
      </w:r>
      <w:r w:rsidR="008E224F">
        <w:rPr>
          <w:szCs w:val="28"/>
        </w:rPr>
        <w:t>.</w:t>
      </w:r>
    </w:p>
    <w:p w:rsidR="008E224F" w:rsidRDefault="008E224F" w:rsidP="008E224F">
      <w:pPr>
        <w:rPr>
          <w:szCs w:val="28"/>
        </w:rPr>
      </w:pPr>
      <w:r>
        <w:rPr>
          <w:szCs w:val="28"/>
        </w:rPr>
        <w:t xml:space="preserve">Розглянемо клас </w:t>
      </w:r>
      <w:proofErr w:type="spellStart"/>
      <w:r w:rsidR="005B36E7">
        <w:rPr>
          <w:szCs w:val="28"/>
          <w:lang w:val="en-US"/>
        </w:rPr>
        <w:t>Feed</w:t>
      </w:r>
      <w:r>
        <w:rPr>
          <w:szCs w:val="28"/>
          <w:lang w:val="en-US"/>
        </w:rPr>
        <w:t>Service</w:t>
      </w:r>
      <w:proofErr w:type="spellEnd"/>
      <w:r w:rsidRPr="00700AFC">
        <w:rPr>
          <w:szCs w:val="28"/>
        </w:rPr>
        <w:t xml:space="preserve">. </w:t>
      </w:r>
      <w:proofErr w:type="spellStart"/>
      <w:r w:rsidR="005B36E7">
        <w:rPr>
          <w:szCs w:val="28"/>
          <w:lang w:val="en-US"/>
        </w:rPr>
        <w:t>FeedService</w:t>
      </w:r>
      <w:proofErr w:type="spellEnd"/>
      <w:r w:rsidR="005B36E7">
        <w:rPr>
          <w:szCs w:val="28"/>
        </w:rPr>
        <w:t xml:space="preserve"> </w:t>
      </w:r>
      <w:r>
        <w:rPr>
          <w:szCs w:val="28"/>
        </w:rPr>
        <w:t>відповідає за обробку отриманих від контролера даних та реалізацію пов</w:t>
      </w:r>
      <w:r w:rsidRPr="00B44281">
        <w:rPr>
          <w:szCs w:val="28"/>
        </w:rPr>
        <w:t>’язаних з</w:t>
      </w:r>
      <w:r w:rsidR="005B36E7" w:rsidRPr="005B36E7">
        <w:rPr>
          <w:szCs w:val="28"/>
        </w:rPr>
        <w:t xml:space="preserve"> </w:t>
      </w:r>
      <w:r w:rsidR="005B36E7">
        <w:rPr>
          <w:szCs w:val="28"/>
        </w:rPr>
        <w:t>показами банерів</w:t>
      </w:r>
      <w:r w:rsidRPr="00B44281">
        <w:rPr>
          <w:szCs w:val="28"/>
        </w:rPr>
        <w:t xml:space="preserve"> </w:t>
      </w:r>
      <w:r>
        <w:rPr>
          <w:szCs w:val="28"/>
        </w:rPr>
        <w:t xml:space="preserve">процедур. Структуру класу </w:t>
      </w:r>
      <w:proofErr w:type="spellStart"/>
      <w:r w:rsidR="005B36E7">
        <w:rPr>
          <w:szCs w:val="28"/>
          <w:lang w:val="en-US"/>
        </w:rPr>
        <w:t>FeedService</w:t>
      </w:r>
      <w:proofErr w:type="spellEnd"/>
      <w:r w:rsidR="005B36E7">
        <w:rPr>
          <w:szCs w:val="28"/>
        </w:rPr>
        <w:t xml:space="preserve"> </w:t>
      </w:r>
      <w:r>
        <w:rPr>
          <w:szCs w:val="28"/>
        </w:rPr>
        <w:t xml:space="preserve">наведено на рис. </w:t>
      </w:r>
      <w:r w:rsidRPr="00DD6A06">
        <w:rPr>
          <w:szCs w:val="28"/>
        </w:rPr>
        <w:t>4</w:t>
      </w:r>
      <w:r>
        <w:rPr>
          <w:szCs w:val="28"/>
        </w:rPr>
        <w:t>.</w:t>
      </w:r>
      <w:r w:rsidR="005B36E7" w:rsidRPr="005B36E7">
        <w:rPr>
          <w:szCs w:val="28"/>
          <w:lang w:val="ru-RU"/>
        </w:rPr>
        <w:t>10</w:t>
      </w:r>
      <w:r>
        <w:rPr>
          <w:szCs w:val="28"/>
        </w:rPr>
        <w:t>.</w:t>
      </w:r>
    </w:p>
    <w:p w:rsidR="008E224F" w:rsidRDefault="008E224F" w:rsidP="008E224F">
      <w:pPr>
        <w:ind w:firstLine="0"/>
        <w:rPr>
          <w:szCs w:val="28"/>
          <w:lang w:val="ru-UA"/>
        </w:rPr>
      </w:pPr>
    </w:p>
    <w:p w:rsidR="00832B74" w:rsidRDefault="00B44281" w:rsidP="00B44281">
      <w:pPr>
        <w:ind w:firstLine="0"/>
        <w:jc w:val="center"/>
        <w:rPr>
          <w:szCs w:val="28"/>
          <w:lang w:val="ru-UA"/>
        </w:rPr>
      </w:pPr>
      <w:r>
        <w:rPr>
          <w:noProof/>
          <w:szCs w:val="28"/>
          <w:lang w:val="ru-UA"/>
        </w:rPr>
        <w:drawing>
          <wp:inline distT="0" distB="0" distL="0" distR="0" wp14:anchorId="52EBBA89" wp14:editId="385FEE84">
            <wp:extent cx="2024743" cy="771607"/>
            <wp:effectExtent l="0" t="0" r="0" b="317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Рисунок 52"/>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085820" cy="794883"/>
                    </a:xfrm>
                    <a:prstGeom prst="rect">
                      <a:avLst/>
                    </a:prstGeom>
                  </pic:spPr>
                </pic:pic>
              </a:graphicData>
            </a:graphic>
          </wp:inline>
        </w:drawing>
      </w:r>
    </w:p>
    <w:p w:rsidR="008E224F" w:rsidRPr="008E224F" w:rsidRDefault="008E224F" w:rsidP="008E224F">
      <w:pPr>
        <w:ind w:firstLine="0"/>
        <w:jc w:val="center"/>
        <w:rPr>
          <w:szCs w:val="28"/>
          <w:lang w:val="ru-RU"/>
        </w:rPr>
      </w:pPr>
      <w:r w:rsidRPr="001A6BFB">
        <w:rPr>
          <w:szCs w:val="28"/>
        </w:rPr>
        <w:t xml:space="preserve">Рисунок </w:t>
      </w:r>
      <w:r>
        <w:rPr>
          <w:szCs w:val="28"/>
        </w:rPr>
        <w:t>4</w:t>
      </w:r>
      <w:r w:rsidRPr="001A6BFB">
        <w:rPr>
          <w:szCs w:val="28"/>
        </w:rPr>
        <w:t>.</w:t>
      </w:r>
      <w:r w:rsidR="005B36E7" w:rsidRPr="005B36E7">
        <w:rPr>
          <w:szCs w:val="28"/>
          <w:lang w:val="ru-RU"/>
        </w:rPr>
        <w:t>10</w:t>
      </w:r>
      <w:r w:rsidRPr="001A6BFB">
        <w:rPr>
          <w:szCs w:val="28"/>
        </w:rPr>
        <w:t xml:space="preserve"> – </w:t>
      </w:r>
      <w:r>
        <w:rPr>
          <w:szCs w:val="28"/>
        </w:rPr>
        <w:t xml:space="preserve">Структура класу </w:t>
      </w:r>
      <w:proofErr w:type="spellStart"/>
      <w:r w:rsidR="005B36E7">
        <w:rPr>
          <w:szCs w:val="28"/>
          <w:lang w:val="en-US"/>
        </w:rPr>
        <w:t>FeedService</w:t>
      </w:r>
      <w:proofErr w:type="spellEnd"/>
    </w:p>
    <w:p w:rsidR="008E224F" w:rsidRDefault="008E224F" w:rsidP="008E224F">
      <w:pPr>
        <w:ind w:firstLine="0"/>
        <w:jc w:val="center"/>
        <w:rPr>
          <w:szCs w:val="28"/>
          <w:lang w:val="ru-UA"/>
        </w:rPr>
      </w:pPr>
    </w:p>
    <w:p w:rsidR="008E224F" w:rsidRDefault="005B36E7" w:rsidP="00DD54A2">
      <w:pPr>
        <w:rPr>
          <w:szCs w:val="28"/>
        </w:rPr>
      </w:pPr>
      <w:proofErr w:type="gramStart"/>
      <w:r>
        <w:rPr>
          <w:szCs w:val="28"/>
          <w:lang w:val="en-US"/>
        </w:rPr>
        <w:t>get</w:t>
      </w:r>
      <w:r w:rsidR="008E224F" w:rsidRPr="00B44281">
        <w:rPr>
          <w:szCs w:val="28"/>
        </w:rPr>
        <w:t>(</w:t>
      </w:r>
      <w:proofErr w:type="gramEnd"/>
      <w:r w:rsidR="008E224F" w:rsidRPr="00B44281">
        <w:rPr>
          <w:szCs w:val="28"/>
        </w:rPr>
        <w:t xml:space="preserve">) – </w:t>
      </w:r>
      <w:r w:rsidR="008E224F">
        <w:rPr>
          <w:szCs w:val="28"/>
        </w:rPr>
        <w:t>процедура, що реалізує</w:t>
      </w:r>
      <w:r w:rsidRPr="005B36E7">
        <w:rPr>
          <w:szCs w:val="28"/>
          <w:lang w:val="ru-RU"/>
        </w:rPr>
        <w:t xml:space="preserve"> </w:t>
      </w:r>
      <w:r>
        <w:rPr>
          <w:szCs w:val="28"/>
        </w:rPr>
        <w:t xml:space="preserve">отримання </w:t>
      </w:r>
      <w:proofErr w:type="spellStart"/>
      <w:r>
        <w:rPr>
          <w:szCs w:val="28"/>
        </w:rPr>
        <w:t>пасуючого</w:t>
      </w:r>
      <w:proofErr w:type="spellEnd"/>
      <w:r>
        <w:rPr>
          <w:szCs w:val="28"/>
        </w:rPr>
        <w:t xml:space="preserve"> користувачу</w:t>
      </w:r>
      <w:r w:rsidRPr="005B36E7">
        <w:rPr>
          <w:szCs w:val="28"/>
          <w:lang w:val="ru-RU"/>
        </w:rPr>
        <w:t xml:space="preserve"> </w:t>
      </w:r>
      <w:r w:rsidR="008E224F">
        <w:rPr>
          <w:szCs w:val="28"/>
        </w:rPr>
        <w:t>банера.</w:t>
      </w:r>
    </w:p>
    <w:p w:rsidR="008E224F" w:rsidRDefault="008E224F" w:rsidP="008E224F">
      <w:pPr>
        <w:rPr>
          <w:szCs w:val="28"/>
        </w:rPr>
      </w:pPr>
      <w:r>
        <w:rPr>
          <w:szCs w:val="28"/>
        </w:rPr>
        <w:t>Розглянемо клас</w:t>
      </w:r>
      <w:r w:rsidR="005B36E7">
        <w:rPr>
          <w:szCs w:val="28"/>
        </w:rPr>
        <w:t xml:space="preserve"> </w:t>
      </w:r>
      <w:proofErr w:type="spellStart"/>
      <w:r w:rsidR="005B36E7">
        <w:rPr>
          <w:szCs w:val="28"/>
          <w:lang w:val="en-US"/>
        </w:rPr>
        <w:t>UserModal</w:t>
      </w:r>
      <w:proofErr w:type="spellEnd"/>
      <w:r w:rsidRPr="00700AFC">
        <w:rPr>
          <w:szCs w:val="28"/>
        </w:rPr>
        <w:t xml:space="preserve">. </w:t>
      </w:r>
      <w:proofErr w:type="spellStart"/>
      <w:r w:rsidR="005B36E7">
        <w:rPr>
          <w:szCs w:val="28"/>
          <w:lang w:val="en-US"/>
        </w:rPr>
        <w:t>UserModal</w:t>
      </w:r>
      <w:proofErr w:type="spellEnd"/>
      <w:r w:rsidR="005B36E7">
        <w:rPr>
          <w:szCs w:val="28"/>
        </w:rPr>
        <w:t xml:space="preserve"> відповідає за взаємодію</w:t>
      </w:r>
      <w:r w:rsidR="005B36E7" w:rsidRPr="005B36E7">
        <w:rPr>
          <w:szCs w:val="28"/>
        </w:rPr>
        <w:t xml:space="preserve"> </w:t>
      </w:r>
      <w:r w:rsidR="005B36E7">
        <w:rPr>
          <w:szCs w:val="28"/>
        </w:rPr>
        <w:t>користувача з базою даних</w:t>
      </w:r>
      <w:r>
        <w:rPr>
          <w:szCs w:val="28"/>
        </w:rPr>
        <w:t xml:space="preserve">. Структуру класу </w:t>
      </w:r>
      <w:proofErr w:type="spellStart"/>
      <w:r w:rsidR="005B36E7">
        <w:rPr>
          <w:szCs w:val="28"/>
          <w:lang w:val="en-US"/>
        </w:rPr>
        <w:t>UserModal</w:t>
      </w:r>
      <w:proofErr w:type="spellEnd"/>
      <w:r w:rsidR="005B36E7">
        <w:rPr>
          <w:szCs w:val="28"/>
        </w:rPr>
        <w:t xml:space="preserve"> </w:t>
      </w:r>
      <w:r>
        <w:rPr>
          <w:szCs w:val="28"/>
        </w:rPr>
        <w:t xml:space="preserve">наведено на рис. </w:t>
      </w:r>
      <w:r w:rsidRPr="00DD6A06">
        <w:rPr>
          <w:szCs w:val="28"/>
        </w:rPr>
        <w:t>4</w:t>
      </w:r>
      <w:r>
        <w:rPr>
          <w:szCs w:val="28"/>
        </w:rPr>
        <w:t>.</w:t>
      </w:r>
      <w:r w:rsidR="005B36E7">
        <w:rPr>
          <w:szCs w:val="28"/>
        </w:rPr>
        <w:t>11</w:t>
      </w:r>
      <w:r>
        <w:rPr>
          <w:szCs w:val="28"/>
        </w:rPr>
        <w:t>.</w:t>
      </w:r>
    </w:p>
    <w:p w:rsidR="008E224F" w:rsidRDefault="008E224F" w:rsidP="00B44281">
      <w:pPr>
        <w:ind w:firstLine="0"/>
        <w:jc w:val="center"/>
        <w:rPr>
          <w:szCs w:val="28"/>
          <w:lang w:val="ru-UA"/>
        </w:rPr>
      </w:pPr>
    </w:p>
    <w:p w:rsidR="00832B74" w:rsidRDefault="00832B74" w:rsidP="00B44281">
      <w:pPr>
        <w:ind w:firstLine="0"/>
        <w:jc w:val="center"/>
        <w:rPr>
          <w:szCs w:val="28"/>
          <w:lang w:val="ru-UA"/>
        </w:rPr>
      </w:pPr>
      <w:r>
        <w:rPr>
          <w:noProof/>
          <w:szCs w:val="28"/>
          <w:lang w:val="ru-UA"/>
        </w:rPr>
        <w:drawing>
          <wp:inline distT="0" distB="0" distL="0" distR="0" wp14:anchorId="19CB1FD5" wp14:editId="2090F198">
            <wp:extent cx="2057807" cy="794657"/>
            <wp:effectExtent l="0" t="0" r="0" b="571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Рисунок 53"/>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101896" cy="811683"/>
                    </a:xfrm>
                    <a:prstGeom prst="rect">
                      <a:avLst/>
                    </a:prstGeom>
                  </pic:spPr>
                </pic:pic>
              </a:graphicData>
            </a:graphic>
          </wp:inline>
        </w:drawing>
      </w:r>
    </w:p>
    <w:p w:rsidR="008E224F" w:rsidRPr="008E224F" w:rsidRDefault="008E224F" w:rsidP="008E224F">
      <w:pPr>
        <w:ind w:firstLine="0"/>
        <w:jc w:val="center"/>
        <w:rPr>
          <w:szCs w:val="28"/>
          <w:lang w:val="ru-RU"/>
        </w:rPr>
      </w:pPr>
      <w:r w:rsidRPr="001A6BFB">
        <w:rPr>
          <w:szCs w:val="28"/>
        </w:rPr>
        <w:t xml:space="preserve">Рисунок </w:t>
      </w:r>
      <w:r>
        <w:rPr>
          <w:szCs w:val="28"/>
        </w:rPr>
        <w:t>4</w:t>
      </w:r>
      <w:r w:rsidRPr="001A6BFB">
        <w:rPr>
          <w:szCs w:val="28"/>
        </w:rPr>
        <w:t>.</w:t>
      </w:r>
      <w:r w:rsidR="005B36E7">
        <w:rPr>
          <w:szCs w:val="28"/>
        </w:rPr>
        <w:t>11</w:t>
      </w:r>
      <w:r w:rsidRPr="001A6BFB">
        <w:rPr>
          <w:szCs w:val="28"/>
        </w:rPr>
        <w:t xml:space="preserve"> – </w:t>
      </w:r>
      <w:r>
        <w:rPr>
          <w:szCs w:val="28"/>
        </w:rPr>
        <w:t xml:space="preserve">Структура класу </w:t>
      </w:r>
      <w:proofErr w:type="spellStart"/>
      <w:r w:rsidR="005B36E7">
        <w:rPr>
          <w:szCs w:val="28"/>
          <w:lang w:val="en-US"/>
        </w:rPr>
        <w:t>UserModal</w:t>
      </w:r>
      <w:proofErr w:type="spellEnd"/>
    </w:p>
    <w:p w:rsidR="008E224F" w:rsidRDefault="008E224F" w:rsidP="008E224F">
      <w:pPr>
        <w:ind w:firstLine="0"/>
        <w:jc w:val="center"/>
        <w:rPr>
          <w:szCs w:val="28"/>
          <w:lang w:val="ru-UA"/>
        </w:rPr>
      </w:pPr>
    </w:p>
    <w:p w:rsidR="005B36E7" w:rsidRPr="008E224F" w:rsidRDefault="005B36E7" w:rsidP="005B36E7">
      <w:pPr>
        <w:ind w:firstLine="708"/>
        <w:rPr>
          <w:szCs w:val="28"/>
        </w:rPr>
      </w:pPr>
      <w:proofErr w:type="gramStart"/>
      <w:r>
        <w:rPr>
          <w:szCs w:val="28"/>
          <w:lang w:val="en-US"/>
        </w:rPr>
        <w:t>find</w:t>
      </w:r>
      <w:r w:rsidRPr="008E224F">
        <w:rPr>
          <w:szCs w:val="28"/>
          <w:lang w:val="ru-RU"/>
        </w:rPr>
        <w:t>(</w:t>
      </w:r>
      <w:proofErr w:type="gramEnd"/>
      <w:r w:rsidRPr="008E224F">
        <w:rPr>
          <w:szCs w:val="28"/>
          <w:lang w:val="ru-RU"/>
        </w:rPr>
        <w:t xml:space="preserve">) - </w:t>
      </w:r>
      <w:r>
        <w:rPr>
          <w:szCs w:val="28"/>
        </w:rPr>
        <w:t>процедура</w:t>
      </w:r>
      <w:r w:rsidRPr="008E224F">
        <w:rPr>
          <w:szCs w:val="28"/>
          <w:lang w:val="ru-RU"/>
        </w:rPr>
        <w:t xml:space="preserve"> </w:t>
      </w:r>
      <w:r>
        <w:rPr>
          <w:szCs w:val="28"/>
        </w:rPr>
        <w:t>пошуку потрібних користувачів в базі даних.</w:t>
      </w:r>
    </w:p>
    <w:p w:rsidR="008E224F" w:rsidRDefault="008E224F" w:rsidP="008E224F">
      <w:pPr>
        <w:rPr>
          <w:szCs w:val="28"/>
        </w:rPr>
      </w:pPr>
      <w:r>
        <w:rPr>
          <w:szCs w:val="28"/>
        </w:rPr>
        <w:t>Розглянемо клас</w:t>
      </w:r>
      <w:r w:rsidR="005B36E7">
        <w:rPr>
          <w:szCs w:val="28"/>
        </w:rPr>
        <w:t xml:space="preserve"> </w:t>
      </w:r>
      <w:proofErr w:type="spellStart"/>
      <w:r w:rsidR="005B36E7">
        <w:rPr>
          <w:szCs w:val="28"/>
          <w:lang w:val="en-US"/>
        </w:rPr>
        <w:t>FeedController</w:t>
      </w:r>
      <w:proofErr w:type="spellEnd"/>
      <w:r w:rsidRPr="00700AFC">
        <w:rPr>
          <w:szCs w:val="28"/>
        </w:rPr>
        <w:t xml:space="preserve">. </w:t>
      </w:r>
      <w:proofErr w:type="spellStart"/>
      <w:r w:rsidR="005B36E7">
        <w:rPr>
          <w:szCs w:val="28"/>
          <w:lang w:val="en-US"/>
        </w:rPr>
        <w:t>FeedController</w:t>
      </w:r>
      <w:proofErr w:type="spellEnd"/>
      <w:r w:rsidR="005B36E7">
        <w:rPr>
          <w:szCs w:val="28"/>
        </w:rPr>
        <w:t xml:space="preserve"> відповідає за отримання запитів, що стосуються</w:t>
      </w:r>
      <w:r w:rsidR="005B36E7" w:rsidRPr="005B36E7">
        <w:rPr>
          <w:szCs w:val="28"/>
        </w:rPr>
        <w:t xml:space="preserve"> </w:t>
      </w:r>
      <w:r w:rsidR="005B36E7">
        <w:rPr>
          <w:szCs w:val="28"/>
        </w:rPr>
        <w:t>показів банерів та форматує дані у необхідний вигляд.</w:t>
      </w:r>
      <w:r>
        <w:rPr>
          <w:szCs w:val="28"/>
        </w:rPr>
        <w:t xml:space="preserve"> Структуру класу </w:t>
      </w:r>
      <w:proofErr w:type="spellStart"/>
      <w:r w:rsidR="005B36E7">
        <w:rPr>
          <w:szCs w:val="28"/>
          <w:lang w:val="en-US"/>
        </w:rPr>
        <w:t>FeedController</w:t>
      </w:r>
      <w:proofErr w:type="spellEnd"/>
      <w:r w:rsidR="005B36E7">
        <w:rPr>
          <w:szCs w:val="28"/>
        </w:rPr>
        <w:t xml:space="preserve"> </w:t>
      </w:r>
      <w:r>
        <w:rPr>
          <w:szCs w:val="28"/>
        </w:rPr>
        <w:t xml:space="preserve">наведено на рис. </w:t>
      </w:r>
      <w:r w:rsidRPr="00DD6A06">
        <w:rPr>
          <w:szCs w:val="28"/>
        </w:rPr>
        <w:t>4</w:t>
      </w:r>
      <w:r>
        <w:rPr>
          <w:szCs w:val="28"/>
        </w:rPr>
        <w:t>.</w:t>
      </w:r>
      <w:r w:rsidR="005B36E7">
        <w:rPr>
          <w:szCs w:val="28"/>
        </w:rPr>
        <w:t>12</w:t>
      </w:r>
      <w:r>
        <w:rPr>
          <w:szCs w:val="28"/>
        </w:rPr>
        <w:t>.</w:t>
      </w:r>
    </w:p>
    <w:p w:rsidR="008E224F" w:rsidRDefault="008E224F" w:rsidP="00B44281">
      <w:pPr>
        <w:ind w:firstLine="0"/>
        <w:jc w:val="center"/>
        <w:rPr>
          <w:szCs w:val="28"/>
          <w:lang w:val="ru-UA"/>
        </w:rPr>
      </w:pPr>
    </w:p>
    <w:p w:rsidR="00DD6A06" w:rsidRDefault="00DD6A06" w:rsidP="00B44281">
      <w:pPr>
        <w:ind w:firstLine="0"/>
        <w:jc w:val="center"/>
        <w:rPr>
          <w:szCs w:val="28"/>
          <w:lang w:val="ru-UA"/>
        </w:rPr>
      </w:pPr>
      <w:r>
        <w:rPr>
          <w:noProof/>
          <w:szCs w:val="28"/>
          <w:lang w:val="ru-UA"/>
        </w:rPr>
        <w:drawing>
          <wp:inline distT="0" distB="0" distL="0" distR="0">
            <wp:extent cx="2068286" cy="802353"/>
            <wp:effectExtent l="0" t="0" r="190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Рисунок 55"/>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374094" cy="920985"/>
                    </a:xfrm>
                    <a:prstGeom prst="rect">
                      <a:avLst/>
                    </a:prstGeom>
                  </pic:spPr>
                </pic:pic>
              </a:graphicData>
            </a:graphic>
          </wp:inline>
        </w:drawing>
      </w:r>
    </w:p>
    <w:p w:rsidR="008E224F" w:rsidRPr="00D93E65" w:rsidRDefault="008E224F" w:rsidP="008E224F">
      <w:pPr>
        <w:ind w:firstLine="0"/>
        <w:jc w:val="center"/>
        <w:rPr>
          <w:szCs w:val="28"/>
          <w:lang w:val="ru-UA"/>
        </w:rPr>
      </w:pPr>
      <w:r w:rsidRPr="001A6BFB">
        <w:rPr>
          <w:szCs w:val="28"/>
        </w:rPr>
        <w:t xml:space="preserve">Рисунок </w:t>
      </w:r>
      <w:r>
        <w:rPr>
          <w:szCs w:val="28"/>
        </w:rPr>
        <w:t>4</w:t>
      </w:r>
      <w:r w:rsidRPr="001A6BFB">
        <w:rPr>
          <w:szCs w:val="28"/>
        </w:rPr>
        <w:t>.</w:t>
      </w:r>
      <w:r w:rsidR="005B36E7">
        <w:rPr>
          <w:szCs w:val="28"/>
        </w:rPr>
        <w:t>12</w:t>
      </w:r>
      <w:r w:rsidRPr="001A6BFB">
        <w:rPr>
          <w:szCs w:val="28"/>
        </w:rPr>
        <w:t xml:space="preserve"> – </w:t>
      </w:r>
      <w:r>
        <w:rPr>
          <w:szCs w:val="28"/>
        </w:rPr>
        <w:t xml:space="preserve">Структура класу </w:t>
      </w:r>
      <w:r w:rsidR="005B36E7" w:rsidRPr="00D93E65">
        <w:rPr>
          <w:szCs w:val="28"/>
          <w:lang w:val="ru-UA"/>
        </w:rPr>
        <w:t>FeedController</w:t>
      </w:r>
    </w:p>
    <w:p w:rsidR="008E224F" w:rsidRDefault="008E224F" w:rsidP="008E224F">
      <w:pPr>
        <w:ind w:firstLine="0"/>
        <w:jc w:val="center"/>
        <w:rPr>
          <w:szCs w:val="28"/>
          <w:lang w:val="ru-UA"/>
        </w:rPr>
      </w:pPr>
    </w:p>
    <w:p w:rsidR="008E224F" w:rsidRDefault="005B36E7" w:rsidP="008E224F">
      <w:pPr>
        <w:ind w:firstLine="708"/>
        <w:rPr>
          <w:szCs w:val="28"/>
        </w:rPr>
      </w:pPr>
      <w:r w:rsidRPr="00D93E65">
        <w:rPr>
          <w:szCs w:val="28"/>
          <w:lang w:val="ru-UA"/>
        </w:rPr>
        <w:t>get</w:t>
      </w:r>
      <w:r w:rsidR="008E224F" w:rsidRPr="00B44281">
        <w:rPr>
          <w:szCs w:val="28"/>
        </w:rPr>
        <w:t xml:space="preserve">() – </w:t>
      </w:r>
      <w:r>
        <w:rPr>
          <w:szCs w:val="28"/>
        </w:rPr>
        <w:t>процедура, що ініціює</w:t>
      </w:r>
      <w:r w:rsidRPr="00D93E65">
        <w:rPr>
          <w:szCs w:val="28"/>
          <w:lang w:val="ru-UA"/>
        </w:rPr>
        <w:t xml:space="preserve"> </w:t>
      </w:r>
      <w:r>
        <w:rPr>
          <w:szCs w:val="28"/>
        </w:rPr>
        <w:t xml:space="preserve">отримання </w:t>
      </w:r>
      <w:proofErr w:type="spellStart"/>
      <w:r w:rsidR="00912006">
        <w:rPr>
          <w:szCs w:val="28"/>
        </w:rPr>
        <w:t>пасуючого</w:t>
      </w:r>
      <w:proofErr w:type="spellEnd"/>
      <w:r>
        <w:rPr>
          <w:szCs w:val="28"/>
        </w:rPr>
        <w:t xml:space="preserve"> банера.</w:t>
      </w:r>
      <w:r w:rsidR="008E224F">
        <w:rPr>
          <w:szCs w:val="28"/>
        </w:rPr>
        <w:t>.</w:t>
      </w:r>
    </w:p>
    <w:p w:rsidR="00912006" w:rsidRDefault="008E224F" w:rsidP="00912006">
      <w:pPr>
        <w:rPr>
          <w:szCs w:val="28"/>
        </w:rPr>
      </w:pPr>
      <w:r>
        <w:rPr>
          <w:szCs w:val="28"/>
        </w:rPr>
        <w:t>Розглянемо клас</w:t>
      </w:r>
      <w:r w:rsidR="00912006">
        <w:rPr>
          <w:szCs w:val="28"/>
        </w:rPr>
        <w:t xml:space="preserve"> </w:t>
      </w:r>
      <w:proofErr w:type="spellStart"/>
      <w:r w:rsidR="00912006">
        <w:rPr>
          <w:szCs w:val="28"/>
          <w:lang w:val="en-US"/>
        </w:rPr>
        <w:t>DataBase</w:t>
      </w:r>
      <w:proofErr w:type="spellEnd"/>
      <w:r w:rsidRPr="00700AFC">
        <w:rPr>
          <w:szCs w:val="28"/>
        </w:rPr>
        <w:t xml:space="preserve">. </w:t>
      </w:r>
      <w:r w:rsidR="00912006">
        <w:rPr>
          <w:szCs w:val="28"/>
        </w:rPr>
        <w:t xml:space="preserve">Він відповідає за безпосередню взаємодію з базою даних (БД), а саме відправляє до бази даних запити та приймає на них відповіді. Структуру цього класу зображено на рис. </w:t>
      </w:r>
      <w:r w:rsidR="00912006">
        <w:rPr>
          <w:szCs w:val="28"/>
          <w:lang w:val="en-US"/>
        </w:rPr>
        <w:t>4</w:t>
      </w:r>
      <w:r w:rsidR="00912006">
        <w:rPr>
          <w:szCs w:val="28"/>
        </w:rPr>
        <w:t>.</w:t>
      </w:r>
      <w:r w:rsidR="00912006">
        <w:rPr>
          <w:szCs w:val="28"/>
          <w:lang w:val="en-US"/>
        </w:rPr>
        <w:t>13</w:t>
      </w:r>
      <w:r w:rsidR="00912006">
        <w:rPr>
          <w:szCs w:val="28"/>
        </w:rPr>
        <w:t>.</w:t>
      </w:r>
    </w:p>
    <w:p w:rsidR="008E224F" w:rsidRDefault="008E224F" w:rsidP="00912006">
      <w:pPr>
        <w:rPr>
          <w:szCs w:val="28"/>
          <w:lang w:val="ru-UA"/>
        </w:rPr>
      </w:pPr>
    </w:p>
    <w:p w:rsidR="00DD6A06" w:rsidRDefault="00DD6A06" w:rsidP="00832B74">
      <w:pPr>
        <w:ind w:firstLine="0"/>
        <w:jc w:val="center"/>
        <w:rPr>
          <w:szCs w:val="28"/>
          <w:lang w:val="ru-UA"/>
        </w:rPr>
      </w:pPr>
      <w:r>
        <w:rPr>
          <w:noProof/>
          <w:szCs w:val="28"/>
          <w:lang w:val="ru-UA"/>
        </w:rPr>
        <w:lastRenderedPageBreak/>
        <w:drawing>
          <wp:inline distT="0" distB="0" distL="0" distR="0">
            <wp:extent cx="2046514" cy="1170277"/>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Рисунок 54"/>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068899" cy="1183078"/>
                    </a:xfrm>
                    <a:prstGeom prst="rect">
                      <a:avLst/>
                    </a:prstGeom>
                  </pic:spPr>
                </pic:pic>
              </a:graphicData>
            </a:graphic>
          </wp:inline>
        </w:drawing>
      </w:r>
    </w:p>
    <w:p w:rsidR="008E224F" w:rsidRPr="008E224F" w:rsidRDefault="008E224F" w:rsidP="008E224F">
      <w:pPr>
        <w:ind w:firstLine="0"/>
        <w:jc w:val="center"/>
        <w:rPr>
          <w:szCs w:val="28"/>
          <w:lang w:val="ru-RU"/>
        </w:rPr>
      </w:pPr>
      <w:r w:rsidRPr="001A6BFB">
        <w:rPr>
          <w:szCs w:val="28"/>
        </w:rPr>
        <w:t xml:space="preserve">Рисунок </w:t>
      </w:r>
      <w:r>
        <w:rPr>
          <w:szCs w:val="28"/>
        </w:rPr>
        <w:t>4</w:t>
      </w:r>
      <w:r w:rsidRPr="001A6BFB">
        <w:rPr>
          <w:szCs w:val="28"/>
        </w:rPr>
        <w:t>.</w:t>
      </w:r>
      <w:r w:rsidR="00912006" w:rsidRPr="00912006">
        <w:rPr>
          <w:szCs w:val="28"/>
          <w:lang w:val="ru-RU"/>
        </w:rPr>
        <w:t>13</w:t>
      </w:r>
      <w:r w:rsidRPr="001A6BFB">
        <w:rPr>
          <w:szCs w:val="28"/>
        </w:rPr>
        <w:t xml:space="preserve"> – </w:t>
      </w:r>
      <w:r>
        <w:rPr>
          <w:szCs w:val="28"/>
        </w:rPr>
        <w:t xml:space="preserve">Структура класу </w:t>
      </w:r>
      <w:proofErr w:type="spellStart"/>
      <w:r w:rsidR="00912006">
        <w:rPr>
          <w:szCs w:val="28"/>
          <w:lang w:val="en-US"/>
        </w:rPr>
        <w:t>DataBase</w:t>
      </w:r>
      <w:proofErr w:type="spellEnd"/>
    </w:p>
    <w:p w:rsidR="00DD54A2" w:rsidRDefault="00DD54A2" w:rsidP="0091200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szCs w:val="28"/>
          <w:lang w:val="ru-RU"/>
        </w:rPr>
      </w:pPr>
    </w:p>
    <w:p w:rsidR="008B0E25" w:rsidRDefault="00912006" w:rsidP="00DD54A2">
      <w:pPr>
        <w:tabs>
          <w:tab w:val="left" w:pos="709"/>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Cs w:val="28"/>
        </w:rPr>
      </w:pPr>
      <w:proofErr w:type="gramStart"/>
      <w:r>
        <w:rPr>
          <w:szCs w:val="28"/>
          <w:lang w:val="en-US"/>
        </w:rPr>
        <w:t>save</w:t>
      </w:r>
      <w:r w:rsidRPr="004A360E">
        <w:rPr>
          <w:szCs w:val="28"/>
        </w:rPr>
        <w:t>(</w:t>
      </w:r>
      <w:proofErr w:type="gramEnd"/>
      <w:r w:rsidRPr="004A360E">
        <w:rPr>
          <w:szCs w:val="28"/>
        </w:rPr>
        <w:t>)</w:t>
      </w:r>
      <w:r>
        <w:rPr>
          <w:szCs w:val="28"/>
        </w:rPr>
        <w:t xml:space="preserve"> - відправлення до БД запиту на збереження у ній певних даних.</w:t>
      </w:r>
    </w:p>
    <w:p w:rsidR="00912006" w:rsidRPr="00DF2729" w:rsidRDefault="00912006" w:rsidP="00DD54A2">
      <w:pPr>
        <w:tabs>
          <w:tab w:val="left" w:pos="709"/>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8"/>
          <w:lang w:eastAsia="ru-RU"/>
        </w:rPr>
      </w:pPr>
      <w:proofErr w:type="spellStart"/>
      <w:proofErr w:type="gramStart"/>
      <w:r>
        <w:rPr>
          <w:szCs w:val="28"/>
          <w:lang w:val="en-US"/>
        </w:rPr>
        <w:t>findOneAndUpdate</w:t>
      </w:r>
      <w:proofErr w:type="spellEnd"/>
      <w:r w:rsidRPr="004A360E">
        <w:rPr>
          <w:szCs w:val="28"/>
        </w:rPr>
        <w:t>(</w:t>
      </w:r>
      <w:proofErr w:type="gramEnd"/>
      <w:r w:rsidRPr="004A360E">
        <w:rPr>
          <w:szCs w:val="28"/>
        </w:rPr>
        <w:t>)</w:t>
      </w:r>
      <w:r>
        <w:rPr>
          <w:szCs w:val="28"/>
        </w:rPr>
        <w:t xml:space="preserve"> - відправлення до БД запиту на пошук певних даних та збереження змін у них.</w:t>
      </w:r>
    </w:p>
    <w:p w:rsidR="00912006" w:rsidRDefault="00912006" w:rsidP="00DD54A2">
      <w:pPr>
        <w:tabs>
          <w:tab w:val="left" w:pos="709"/>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Cs w:val="28"/>
        </w:rPr>
      </w:pPr>
      <w:proofErr w:type="gramStart"/>
      <w:r>
        <w:rPr>
          <w:szCs w:val="28"/>
          <w:lang w:val="en-US"/>
        </w:rPr>
        <w:t>find</w:t>
      </w:r>
      <w:r w:rsidRPr="004A360E">
        <w:rPr>
          <w:szCs w:val="28"/>
        </w:rPr>
        <w:t>(</w:t>
      </w:r>
      <w:proofErr w:type="gramEnd"/>
      <w:r w:rsidRPr="004A360E">
        <w:rPr>
          <w:szCs w:val="28"/>
        </w:rPr>
        <w:t>)</w:t>
      </w:r>
      <w:r>
        <w:rPr>
          <w:szCs w:val="28"/>
        </w:rPr>
        <w:t xml:space="preserve"> - відправлення до БД запиту на пошук у ній певних даних.</w:t>
      </w:r>
    </w:p>
    <w:p w:rsidR="00912006" w:rsidRPr="00DF2729" w:rsidRDefault="00912006" w:rsidP="0091200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rFonts w:eastAsia="Times New Roman" w:cs="Times New Roman"/>
          <w:szCs w:val="28"/>
          <w:lang w:eastAsia="ru-RU"/>
        </w:rPr>
      </w:pPr>
    </w:p>
    <w:p w:rsidR="00912006" w:rsidRPr="00DD54A2" w:rsidRDefault="00DD54A2" w:rsidP="00D5361B">
      <w:pPr>
        <w:pStyle w:val="XX2"/>
        <w:numPr>
          <w:ilvl w:val="1"/>
          <w:numId w:val="10"/>
        </w:numPr>
      </w:pPr>
      <w:r>
        <w:t xml:space="preserve"> </w:t>
      </w:r>
      <w:bookmarkStart w:id="27" w:name="_Toc58504310"/>
      <w:r w:rsidR="00912006" w:rsidRPr="00DD54A2">
        <w:t>Діаграма програмних класів</w:t>
      </w:r>
      <w:bookmarkEnd w:id="27"/>
    </w:p>
    <w:p w:rsidR="00912006" w:rsidRDefault="00912006" w:rsidP="008B0E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rFonts w:eastAsia="Times New Roman" w:cs="Times New Roman"/>
          <w:szCs w:val="28"/>
          <w:lang w:eastAsia="ru-RU"/>
        </w:rPr>
      </w:pPr>
      <w:r>
        <w:rPr>
          <w:rFonts w:eastAsia="Times New Roman" w:cs="Times New Roman"/>
          <w:szCs w:val="28"/>
          <w:lang w:eastAsia="ru-RU"/>
        </w:rPr>
        <w:tab/>
      </w:r>
    </w:p>
    <w:p w:rsidR="00912006" w:rsidRDefault="00912006" w:rsidP="00DD54A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8"/>
          <w:lang w:eastAsia="ru-RU"/>
        </w:rPr>
      </w:pPr>
      <w:r>
        <w:rPr>
          <w:rFonts w:eastAsia="Times New Roman" w:cs="Times New Roman"/>
          <w:szCs w:val="28"/>
          <w:lang w:eastAsia="ru-RU"/>
        </w:rPr>
        <w:t>На основі виділених програмних класів можна побудувати діаграму програмних класів (рис. 4.14).</w:t>
      </w:r>
    </w:p>
    <w:p w:rsidR="00912006" w:rsidRDefault="00912006" w:rsidP="008B0E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rFonts w:eastAsia="Times New Roman" w:cs="Times New Roman"/>
          <w:szCs w:val="28"/>
          <w:lang w:eastAsia="ru-RU"/>
        </w:rPr>
      </w:pPr>
    </w:p>
    <w:p w:rsidR="00912006" w:rsidRDefault="00912006" w:rsidP="008B0E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rFonts w:eastAsia="Times New Roman" w:cs="Times New Roman"/>
          <w:szCs w:val="28"/>
          <w:lang w:eastAsia="ru-RU"/>
        </w:rPr>
      </w:pPr>
      <w:r>
        <w:rPr>
          <w:rFonts w:eastAsia="Times New Roman" w:cs="Times New Roman"/>
          <w:noProof/>
          <w:szCs w:val="28"/>
          <w:lang w:eastAsia="ru-RU"/>
        </w:rPr>
        <w:drawing>
          <wp:inline distT="0" distB="0" distL="0" distR="0">
            <wp:extent cx="6140080" cy="2100943"/>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Рисунок 56"/>
                    <pic:cNvPicPr/>
                  </pic:nvPicPr>
                  <pic:blipFill>
                    <a:blip r:embed="rId35">
                      <a:extLst>
                        <a:ext uri="{28A0092B-C50C-407E-A947-70E740481C1C}">
                          <a14:useLocalDpi xmlns:a14="http://schemas.microsoft.com/office/drawing/2010/main" val="0"/>
                        </a:ext>
                      </a:extLst>
                    </a:blip>
                    <a:stretch>
                      <a:fillRect/>
                    </a:stretch>
                  </pic:blipFill>
                  <pic:spPr>
                    <a:xfrm>
                      <a:off x="0" y="0"/>
                      <a:ext cx="6226485" cy="2130508"/>
                    </a:xfrm>
                    <a:prstGeom prst="rect">
                      <a:avLst/>
                    </a:prstGeom>
                  </pic:spPr>
                </pic:pic>
              </a:graphicData>
            </a:graphic>
          </wp:inline>
        </w:drawing>
      </w:r>
    </w:p>
    <w:p w:rsidR="00912006" w:rsidRPr="008E224F" w:rsidRDefault="00912006" w:rsidP="00912006">
      <w:pPr>
        <w:ind w:firstLine="0"/>
        <w:jc w:val="center"/>
        <w:rPr>
          <w:szCs w:val="28"/>
          <w:lang w:val="ru-RU"/>
        </w:rPr>
      </w:pPr>
      <w:r w:rsidRPr="001A6BFB">
        <w:rPr>
          <w:szCs w:val="28"/>
        </w:rPr>
        <w:t xml:space="preserve">Рисунок </w:t>
      </w:r>
      <w:r>
        <w:rPr>
          <w:szCs w:val="28"/>
        </w:rPr>
        <w:t>4</w:t>
      </w:r>
      <w:r w:rsidRPr="001A6BFB">
        <w:rPr>
          <w:szCs w:val="28"/>
        </w:rPr>
        <w:t>.</w:t>
      </w:r>
      <w:r w:rsidRPr="00912006">
        <w:rPr>
          <w:szCs w:val="28"/>
          <w:lang w:val="ru-RU"/>
        </w:rPr>
        <w:t>1</w:t>
      </w:r>
      <w:r>
        <w:rPr>
          <w:szCs w:val="28"/>
          <w:lang w:val="ru-RU"/>
        </w:rPr>
        <w:t>4</w:t>
      </w:r>
      <w:r w:rsidRPr="001A6BFB">
        <w:rPr>
          <w:szCs w:val="28"/>
        </w:rPr>
        <w:t xml:space="preserve"> – </w:t>
      </w:r>
      <w:r>
        <w:rPr>
          <w:szCs w:val="28"/>
        </w:rPr>
        <w:t>Діаграма програмних класів</w:t>
      </w:r>
    </w:p>
    <w:p w:rsidR="00912006" w:rsidRPr="00DF2729" w:rsidRDefault="00912006" w:rsidP="008B0E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rFonts w:eastAsia="Times New Roman" w:cs="Times New Roman"/>
          <w:szCs w:val="28"/>
          <w:lang w:eastAsia="ru-RU"/>
        </w:rPr>
      </w:pPr>
    </w:p>
    <w:p w:rsidR="007A4E2A" w:rsidRPr="00A342AB" w:rsidRDefault="007A4E2A" w:rsidP="00A342AB">
      <w:pPr>
        <w:pStyle w:val="X1"/>
      </w:pPr>
      <w:bookmarkStart w:id="28" w:name="_Toc58504311"/>
      <w:r w:rsidRPr="00A342AB">
        <w:lastRenderedPageBreak/>
        <w:t xml:space="preserve">5 </w:t>
      </w:r>
      <w:r w:rsidR="00EC60C6" w:rsidRPr="00EC60C6">
        <w:t>РЕАЛІЗАЦІЯ І ТЕСТУВАННЯ ПРОГРАМНОГО ПРОДУКТУ</w:t>
      </w:r>
      <w:bookmarkEnd w:id="28"/>
    </w:p>
    <w:p w:rsidR="007A4E2A" w:rsidRPr="001D3F84" w:rsidRDefault="007A4E2A" w:rsidP="00A342AB">
      <w:pPr>
        <w:pStyle w:val="XX2"/>
        <w:rPr>
          <w:lang w:val="ru-UA"/>
        </w:rPr>
      </w:pPr>
      <w:bookmarkStart w:id="29" w:name="_Toc58504312"/>
      <w:r w:rsidRPr="001D3F84">
        <w:rPr>
          <w:lang w:val="ru-UA"/>
        </w:rPr>
        <w:t xml:space="preserve">5.1 </w:t>
      </w:r>
      <w:r w:rsidR="00EC60C6" w:rsidRPr="00EC60C6">
        <w:rPr>
          <w:lang w:val="ru-UA"/>
        </w:rPr>
        <w:t>Інструменти розробки</w:t>
      </w:r>
      <w:bookmarkEnd w:id="29"/>
    </w:p>
    <w:p w:rsidR="007A4E2A" w:rsidRPr="001D3F84" w:rsidRDefault="007A4E2A" w:rsidP="007A4E2A">
      <w:pPr>
        <w:ind w:left="360" w:firstLine="348"/>
        <w:rPr>
          <w:lang w:val="ru-UA"/>
        </w:rPr>
      </w:pPr>
    </w:p>
    <w:p w:rsidR="00EC60C6" w:rsidRPr="00EC60C6" w:rsidRDefault="00EC60C6" w:rsidP="00EC60C6">
      <w:pPr>
        <w:rPr>
          <w:lang w:val="ru-UA"/>
        </w:rPr>
      </w:pPr>
      <w:r w:rsidRPr="00EC60C6">
        <w:rPr>
          <w:lang w:val="ru-UA"/>
        </w:rPr>
        <w:t>Для розробки програмного продукту були використані наступні інструменти:</w:t>
      </w:r>
    </w:p>
    <w:p w:rsidR="00EC60C6" w:rsidRPr="00EC60C6" w:rsidRDefault="00EC60C6" w:rsidP="00EC60C6">
      <w:pPr>
        <w:rPr>
          <w:lang w:val="ru-UA"/>
        </w:rPr>
      </w:pPr>
      <w:r w:rsidRPr="00EC60C6">
        <w:rPr>
          <w:lang w:val="ru-UA"/>
        </w:rPr>
        <w:t>Visual Studio Code - це редактор коду, перевизначення і оптимізований для створення і налагодження сучасних веб-додатків і хмарних додатків.</w:t>
      </w:r>
    </w:p>
    <w:p w:rsidR="00EC60C6" w:rsidRPr="00EC60C6" w:rsidRDefault="00EC60C6" w:rsidP="00EC60C6">
      <w:pPr>
        <w:rPr>
          <w:lang w:val="ru-UA"/>
        </w:rPr>
      </w:pPr>
      <w:r w:rsidRPr="00EC60C6">
        <w:rPr>
          <w:lang w:val="ru-UA"/>
        </w:rPr>
        <w:t>Xcode - інтегроване середовище розробки (IDE) програмного забезпечення для платформ macOS, iOS, watchOS і tvOS, розроблена корпорацією Apple. Перша версія випущена в 2003 році.</w:t>
      </w:r>
    </w:p>
    <w:p w:rsidR="00EC60C6" w:rsidRPr="00EC60C6" w:rsidRDefault="00EC60C6" w:rsidP="00EC60C6">
      <w:pPr>
        <w:rPr>
          <w:lang w:val="ru-UA"/>
        </w:rPr>
      </w:pPr>
      <w:r w:rsidRPr="00EC60C6">
        <w:rPr>
          <w:lang w:val="ru-UA"/>
        </w:rPr>
        <w:t>Android Studio - це офіційна інтегроване середовище розробки (IDE) для операційної системи Android від Google, побудована на програмному забезпеченні JetBrains IntelliJ IDEA і розроблена спеціально для розробки під Android.</w:t>
      </w:r>
    </w:p>
    <w:p w:rsidR="00A342AB" w:rsidRDefault="00EC60C6" w:rsidP="00EC60C6">
      <w:pPr>
        <w:rPr>
          <w:lang w:val="ru-UA"/>
        </w:rPr>
      </w:pPr>
      <w:r w:rsidRPr="00EC60C6">
        <w:rPr>
          <w:lang w:val="ru-UA"/>
        </w:rPr>
        <w:t>Postman - це додаток Google Chrome для взаємодії з HTTP API. Він являє собою зручний графічний інтерфейс для створення запитів і читання відповідей. Він працює на бекенда і стежить за тим, щоб кожен API працював належним чином.</w:t>
      </w:r>
    </w:p>
    <w:p w:rsidR="00EC60C6" w:rsidRPr="00D379A2" w:rsidRDefault="00EC60C6" w:rsidP="00EC60C6">
      <w:pPr>
        <w:rPr>
          <w:lang w:val="ru-RU"/>
        </w:rPr>
      </w:pPr>
    </w:p>
    <w:p w:rsidR="00D379A2" w:rsidRPr="00D379A2" w:rsidRDefault="009E0CBA" w:rsidP="00D5361B">
      <w:pPr>
        <w:pStyle w:val="XX2"/>
        <w:numPr>
          <w:ilvl w:val="1"/>
          <w:numId w:val="9"/>
        </w:numPr>
        <w:rPr>
          <w:lang w:val="ru-RU"/>
        </w:rPr>
      </w:pPr>
      <w:r>
        <w:rPr>
          <w:lang w:val="ru-RU"/>
        </w:rPr>
        <w:t xml:space="preserve"> </w:t>
      </w:r>
      <w:bookmarkStart w:id="30" w:name="_Toc58504313"/>
      <w:proofErr w:type="spellStart"/>
      <w:r w:rsidR="00EC60C6">
        <w:rPr>
          <w:lang w:val="ru-RU"/>
        </w:rPr>
        <w:t>Т</w:t>
      </w:r>
      <w:r w:rsidR="00EC60C6" w:rsidRPr="00EC60C6">
        <w:rPr>
          <w:lang w:val="ru-RU"/>
        </w:rPr>
        <w:t>ехнології</w:t>
      </w:r>
      <w:proofErr w:type="spellEnd"/>
      <w:r w:rsidR="00EC60C6" w:rsidRPr="00EC60C6">
        <w:rPr>
          <w:lang w:val="ru-RU"/>
        </w:rPr>
        <w:t xml:space="preserve"> </w:t>
      </w:r>
      <w:proofErr w:type="spellStart"/>
      <w:r w:rsidR="00EC60C6" w:rsidRPr="00EC60C6">
        <w:rPr>
          <w:lang w:val="ru-RU"/>
        </w:rPr>
        <w:t>розробки</w:t>
      </w:r>
      <w:bookmarkEnd w:id="30"/>
      <w:proofErr w:type="spellEnd"/>
    </w:p>
    <w:p w:rsidR="00A342AB" w:rsidRPr="00EC60C6" w:rsidRDefault="00A342AB" w:rsidP="00D379A2"/>
    <w:p w:rsidR="00EC60C6" w:rsidRPr="00EC60C6" w:rsidRDefault="00EC60C6" w:rsidP="00EC60C6">
      <w:pPr>
        <w:pStyle w:val="XX2"/>
        <w:rPr>
          <w:rFonts w:eastAsiaTheme="minorEastAsia" w:cstheme="minorBidi"/>
          <w:b w:val="0"/>
          <w:bCs w:val="0"/>
          <w:kern w:val="0"/>
          <w:szCs w:val="22"/>
          <w:lang w:eastAsia="en-US"/>
        </w:rPr>
      </w:pPr>
      <w:bookmarkStart w:id="31" w:name="_Toc58479648"/>
      <w:bookmarkStart w:id="32" w:name="_Toc58504314"/>
      <w:bookmarkStart w:id="33" w:name="_Toc13485034"/>
      <w:proofErr w:type="spellStart"/>
      <w:r w:rsidRPr="00EC60C6">
        <w:rPr>
          <w:rFonts w:eastAsiaTheme="minorEastAsia" w:cstheme="minorBidi"/>
          <w:b w:val="0"/>
          <w:bCs w:val="0"/>
          <w:kern w:val="0"/>
          <w:szCs w:val="22"/>
          <w:lang w:eastAsia="en-US"/>
        </w:rPr>
        <w:t>React</w:t>
      </w:r>
      <w:proofErr w:type="spellEnd"/>
      <w:r w:rsidRPr="00EC60C6">
        <w:rPr>
          <w:rFonts w:eastAsiaTheme="minorEastAsia" w:cstheme="minorBidi"/>
          <w:b w:val="0"/>
          <w:bCs w:val="0"/>
          <w:kern w:val="0"/>
          <w:szCs w:val="22"/>
          <w:lang w:eastAsia="en-US"/>
        </w:rPr>
        <w:t xml:space="preserve"> </w:t>
      </w:r>
      <w:proofErr w:type="spellStart"/>
      <w:r w:rsidRPr="00EC60C6">
        <w:rPr>
          <w:rFonts w:eastAsiaTheme="minorEastAsia" w:cstheme="minorBidi"/>
          <w:b w:val="0"/>
          <w:bCs w:val="0"/>
          <w:kern w:val="0"/>
          <w:szCs w:val="22"/>
          <w:lang w:eastAsia="en-US"/>
        </w:rPr>
        <w:t>Native</w:t>
      </w:r>
      <w:proofErr w:type="spellEnd"/>
      <w:r w:rsidRPr="00EC60C6">
        <w:rPr>
          <w:rFonts w:eastAsiaTheme="minorEastAsia" w:cstheme="minorBidi"/>
          <w:b w:val="0"/>
          <w:bCs w:val="0"/>
          <w:kern w:val="0"/>
          <w:szCs w:val="22"/>
          <w:lang w:eastAsia="en-US"/>
        </w:rPr>
        <w:t xml:space="preserve"> - це платформа для мобільних додатків з відкритим вихідним кодом, створена </w:t>
      </w:r>
      <w:proofErr w:type="spellStart"/>
      <w:r w:rsidRPr="00EC60C6">
        <w:rPr>
          <w:rFonts w:eastAsiaTheme="minorEastAsia" w:cstheme="minorBidi"/>
          <w:b w:val="0"/>
          <w:bCs w:val="0"/>
          <w:kern w:val="0"/>
          <w:szCs w:val="22"/>
          <w:lang w:eastAsia="en-US"/>
        </w:rPr>
        <w:t>Facebook</w:t>
      </w:r>
      <w:proofErr w:type="spellEnd"/>
      <w:r w:rsidRPr="00EC60C6">
        <w:rPr>
          <w:rFonts w:eastAsiaTheme="minorEastAsia" w:cstheme="minorBidi"/>
          <w:b w:val="0"/>
          <w:bCs w:val="0"/>
          <w:kern w:val="0"/>
          <w:szCs w:val="22"/>
          <w:lang w:eastAsia="en-US"/>
        </w:rPr>
        <w:t xml:space="preserve">, </w:t>
      </w:r>
      <w:proofErr w:type="spellStart"/>
      <w:r w:rsidRPr="00EC60C6">
        <w:rPr>
          <w:rFonts w:eastAsiaTheme="minorEastAsia" w:cstheme="minorBidi"/>
          <w:b w:val="0"/>
          <w:bCs w:val="0"/>
          <w:kern w:val="0"/>
          <w:szCs w:val="22"/>
          <w:lang w:eastAsia="en-US"/>
        </w:rPr>
        <w:t>Inc</w:t>
      </w:r>
      <w:proofErr w:type="spellEnd"/>
      <w:r w:rsidRPr="00EC60C6">
        <w:rPr>
          <w:rFonts w:eastAsiaTheme="minorEastAsia" w:cstheme="minorBidi"/>
          <w:b w:val="0"/>
          <w:bCs w:val="0"/>
          <w:kern w:val="0"/>
          <w:szCs w:val="22"/>
          <w:lang w:eastAsia="en-US"/>
        </w:rPr>
        <w:t xml:space="preserve">. Він використовується для розробки додатків для </w:t>
      </w:r>
      <w:proofErr w:type="spellStart"/>
      <w:r w:rsidRPr="00EC60C6">
        <w:rPr>
          <w:rFonts w:eastAsiaTheme="minorEastAsia" w:cstheme="minorBidi"/>
          <w:b w:val="0"/>
          <w:bCs w:val="0"/>
          <w:kern w:val="0"/>
          <w:szCs w:val="22"/>
          <w:lang w:eastAsia="en-US"/>
        </w:rPr>
        <w:t>Android</w:t>
      </w:r>
      <w:proofErr w:type="spellEnd"/>
      <w:r w:rsidRPr="00EC60C6">
        <w:rPr>
          <w:rFonts w:eastAsiaTheme="minorEastAsia" w:cstheme="minorBidi"/>
          <w:b w:val="0"/>
          <w:bCs w:val="0"/>
          <w:kern w:val="0"/>
          <w:szCs w:val="22"/>
          <w:lang w:eastAsia="en-US"/>
        </w:rPr>
        <w:t xml:space="preserve">, </w:t>
      </w:r>
      <w:proofErr w:type="spellStart"/>
      <w:r w:rsidRPr="00EC60C6">
        <w:rPr>
          <w:rFonts w:eastAsiaTheme="minorEastAsia" w:cstheme="minorBidi"/>
          <w:b w:val="0"/>
          <w:bCs w:val="0"/>
          <w:kern w:val="0"/>
          <w:szCs w:val="22"/>
          <w:lang w:eastAsia="en-US"/>
        </w:rPr>
        <w:t>Android</w:t>
      </w:r>
      <w:proofErr w:type="spellEnd"/>
      <w:r w:rsidRPr="00EC60C6">
        <w:rPr>
          <w:rFonts w:eastAsiaTheme="minorEastAsia" w:cstheme="minorBidi"/>
          <w:b w:val="0"/>
          <w:bCs w:val="0"/>
          <w:kern w:val="0"/>
          <w:szCs w:val="22"/>
          <w:lang w:eastAsia="en-US"/>
        </w:rPr>
        <w:t xml:space="preserve"> TV, </w:t>
      </w:r>
      <w:proofErr w:type="spellStart"/>
      <w:r w:rsidRPr="00EC60C6">
        <w:rPr>
          <w:rFonts w:eastAsiaTheme="minorEastAsia" w:cstheme="minorBidi"/>
          <w:b w:val="0"/>
          <w:bCs w:val="0"/>
          <w:kern w:val="0"/>
          <w:szCs w:val="22"/>
          <w:lang w:eastAsia="en-US"/>
        </w:rPr>
        <w:t>iOS</w:t>
      </w:r>
      <w:proofErr w:type="spellEnd"/>
      <w:r w:rsidRPr="00EC60C6">
        <w:rPr>
          <w:rFonts w:eastAsiaTheme="minorEastAsia" w:cstheme="minorBidi"/>
          <w:b w:val="0"/>
          <w:bCs w:val="0"/>
          <w:kern w:val="0"/>
          <w:szCs w:val="22"/>
          <w:lang w:eastAsia="en-US"/>
        </w:rPr>
        <w:t xml:space="preserve">, </w:t>
      </w:r>
      <w:proofErr w:type="spellStart"/>
      <w:r w:rsidRPr="00EC60C6">
        <w:rPr>
          <w:rFonts w:eastAsiaTheme="minorEastAsia" w:cstheme="minorBidi"/>
          <w:b w:val="0"/>
          <w:bCs w:val="0"/>
          <w:kern w:val="0"/>
          <w:szCs w:val="22"/>
          <w:lang w:eastAsia="en-US"/>
        </w:rPr>
        <w:t>macOS</w:t>
      </w:r>
      <w:proofErr w:type="spellEnd"/>
      <w:r w:rsidRPr="00EC60C6">
        <w:rPr>
          <w:rFonts w:eastAsiaTheme="minorEastAsia" w:cstheme="minorBidi"/>
          <w:b w:val="0"/>
          <w:bCs w:val="0"/>
          <w:kern w:val="0"/>
          <w:szCs w:val="22"/>
          <w:lang w:eastAsia="en-US"/>
        </w:rPr>
        <w:t xml:space="preserve">, </w:t>
      </w:r>
      <w:proofErr w:type="spellStart"/>
      <w:r w:rsidRPr="00EC60C6">
        <w:rPr>
          <w:rFonts w:eastAsiaTheme="minorEastAsia" w:cstheme="minorBidi"/>
          <w:b w:val="0"/>
          <w:bCs w:val="0"/>
          <w:kern w:val="0"/>
          <w:szCs w:val="22"/>
          <w:lang w:eastAsia="en-US"/>
        </w:rPr>
        <w:t>tvOS</w:t>
      </w:r>
      <w:proofErr w:type="spellEnd"/>
      <w:r w:rsidRPr="00EC60C6">
        <w:rPr>
          <w:rFonts w:eastAsiaTheme="minorEastAsia" w:cstheme="minorBidi"/>
          <w:b w:val="0"/>
          <w:bCs w:val="0"/>
          <w:kern w:val="0"/>
          <w:szCs w:val="22"/>
          <w:lang w:eastAsia="en-US"/>
        </w:rPr>
        <w:t xml:space="preserve">, </w:t>
      </w:r>
      <w:proofErr w:type="spellStart"/>
      <w:r w:rsidRPr="00EC60C6">
        <w:rPr>
          <w:rFonts w:eastAsiaTheme="minorEastAsia" w:cstheme="minorBidi"/>
          <w:b w:val="0"/>
          <w:bCs w:val="0"/>
          <w:kern w:val="0"/>
          <w:szCs w:val="22"/>
          <w:lang w:eastAsia="en-US"/>
        </w:rPr>
        <w:t>Web</w:t>
      </w:r>
      <w:proofErr w:type="spellEnd"/>
      <w:r w:rsidRPr="00EC60C6">
        <w:rPr>
          <w:rFonts w:eastAsiaTheme="minorEastAsia" w:cstheme="minorBidi"/>
          <w:b w:val="0"/>
          <w:bCs w:val="0"/>
          <w:kern w:val="0"/>
          <w:szCs w:val="22"/>
          <w:lang w:eastAsia="en-US"/>
        </w:rPr>
        <w:t xml:space="preserve">, Windows і UWP, дозволяючи розробникам використовувати фреймворк </w:t>
      </w:r>
      <w:proofErr w:type="spellStart"/>
      <w:r w:rsidRPr="00EC60C6">
        <w:rPr>
          <w:rFonts w:eastAsiaTheme="minorEastAsia" w:cstheme="minorBidi"/>
          <w:b w:val="0"/>
          <w:bCs w:val="0"/>
          <w:kern w:val="0"/>
          <w:szCs w:val="22"/>
          <w:lang w:eastAsia="en-US"/>
        </w:rPr>
        <w:t>React</w:t>
      </w:r>
      <w:proofErr w:type="spellEnd"/>
      <w:r w:rsidRPr="00EC60C6">
        <w:rPr>
          <w:rFonts w:eastAsiaTheme="minorEastAsia" w:cstheme="minorBidi"/>
          <w:b w:val="0"/>
          <w:bCs w:val="0"/>
          <w:kern w:val="0"/>
          <w:szCs w:val="22"/>
          <w:lang w:eastAsia="en-US"/>
        </w:rPr>
        <w:t xml:space="preserve"> разом з можливостями власної платформи.</w:t>
      </w:r>
      <w:bookmarkEnd w:id="31"/>
      <w:bookmarkEnd w:id="32"/>
    </w:p>
    <w:p w:rsidR="00EC60C6" w:rsidRPr="00EC60C6" w:rsidRDefault="00EC60C6" w:rsidP="00EC60C6">
      <w:pPr>
        <w:pStyle w:val="XX2"/>
        <w:rPr>
          <w:rFonts w:eastAsiaTheme="minorEastAsia" w:cstheme="minorBidi"/>
          <w:b w:val="0"/>
          <w:bCs w:val="0"/>
          <w:kern w:val="0"/>
          <w:szCs w:val="22"/>
          <w:lang w:eastAsia="en-US"/>
        </w:rPr>
      </w:pPr>
      <w:bookmarkStart w:id="34" w:name="_Toc58479649"/>
      <w:bookmarkStart w:id="35" w:name="_Toc58504315"/>
      <w:r w:rsidRPr="00EC60C6">
        <w:rPr>
          <w:rFonts w:eastAsiaTheme="minorEastAsia" w:cstheme="minorBidi"/>
          <w:b w:val="0"/>
          <w:bCs w:val="0"/>
          <w:kern w:val="0"/>
          <w:szCs w:val="22"/>
          <w:lang w:eastAsia="en-US"/>
        </w:rPr>
        <w:t xml:space="preserve">Vue.js - це </w:t>
      </w:r>
      <w:proofErr w:type="spellStart"/>
      <w:r w:rsidRPr="00EC60C6">
        <w:rPr>
          <w:rFonts w:eastAsiaTheme="minorEastAsia" w:cstheme="minorBidi"/>
          <w:b w:val="0"/>
          <w:bCs w:val="0"/>
          <w:kern w:val="0"/>
          <w:szCs w:val="22"/>
          <w:lang w:eastAsia="en-US"/>
        </w:rPr>
        <w:t>JavaScript</w:t>
      </w:r>
      <w:proofErr w:type="spellEnd"/>
      <w:r w:rsidRPr="00EC60C6">
        <w:rPr>
          <w:rFonts w:eastAsiaTheme="minorEastAsia" w:cstheme="minorBidi"/>
          <w:b w:val="0"/>
          <w:bCs w:val="0"/>
          <w:kern w:val="0"/>
          <w:szCs w:val="22"/>
          <w:lang w:eastAsia="en-US"/>
        </w:rPr>
        <w:t xml:space="preserve"> фреймворк з відкритим вихідним кодом для створення користувацьких інтерфейсів і </w:t>
      </w:r>
      <w:proofErr w:type="spellStart"/>
      <w:r w:rsidRPr="00EC60C6">
        <w:rPr>
          <w:rFonts w:eastAsiaTheme="minorEastAsia" w:cstheme="minorBidi"/>
          <w:b w:val="0"/>
          <w:bCs w:val="0"/>
          <w:kern w:val="0"/>
          <w:szCs w:val="22"/>
          <w:lang w:eastAsia="en-US"/>
        </w:rPr>
        <w:t>односторінкових</w:t>
      </w:r>
      <w:proofErr w:type="spellEnd"/>
      <w:r w:rsidRPr="00EC60C6">
        <w:rPr>
          <w:rFonts w:eastAsiaTheme="minorEastAsia" w:cstheme="minorBidi"/>
          <w:b w:val="0"/>
          <w:bCs w:val="0"/>
          <w:kern w:val="0"/>
          <w:szCs w:val="22"/>
          <w:lang w:eastAsia="en-US"/>
        </w:rPr>
        <w:t xml:space="preserve"> додатків. Він був створений </w:t>
      </w:r>
      <w:proofErr w:type="spellStart"/>
      <w:r w:rsidRPr="00EC60C6">
        <w:rPr>
          <w:rFonts w:eastAsiaTheme="minorEastAsia" w:cstheme="minorBidi"/>
          <w:b w:val="0"/>
          <w:bCs w:val="0"/>
          <w:kern w:val="0"/>
          <w:szCs w:val="22"/>
          <w:lang w:eastAsia="en-US"/>
        </w:rPr>
        <w:t>Еваном</w:t>
      </w:r>
      <w:proofErr w:type="spellEnd"/>
      <w:r w:rsidRPr="00EC60C6">
        <w:rPr>
          <w:rFonts w:eastAsiaTheme="minorEastAsia" w:cstheme="minorBidi"/>
          <w:b w:val="0"/>
          <w:bCs w:val="0"/>
          <w:kern w:val="0"/>
          <w:szCs w:val="22"/>
          <w:lang w:eastAsia="en-US"/>
        </w:rPr>
        <w:t xml:space="preserve"> Ю і підтримується їм і іншими активними членами основної команди.</w:t>
      </w:r>
      <w:bookmarkEnd w:id="34"/>
      <w:bookmarkEnd w:id="35"/>
    </w:p>
    <w:p w:rsidR="004F2FFB" w:rsidRPr="00EC60C6" w:rsidRDefault="00EC60C6" w:rsidP="00EC60C6">
      <w:pPr>
        <w:pStyle w:val="XX2"/>
        <w:rPr>
          <w:rFonts w:eastAsiaTheme="minorEastAsia" w:cstheme="minorBidi"/>
          <w:b w:val="0"/>
          <w:bCs w:val="0"/>
          <w:kern w:val="0"/>
          <w:szCs w:val="22"/>
          <w:lang w:eastAsia="en-US"/>
        </w:rPr>
      </w:pPr>
      <w:bookmarkStart w:id="36" w:name="_Toc58479650"/>
      <w:bookmarkStart w:id="37" w:name="_Toc58504316"/>
      <w:r w:rsidRPr="00EC60C6">
        <w:rPr>
          <w:rFonts w:eastAsiaTheme="minorEastAsia" w:cstheme="minorBidi"/>
          <w:b w:val="0"/>
          <w:bCs w:val="0"/>
          <w:kern w:val="0"/>
          <w:szCs w:val="22"/>
          <w:lang w:eastAsia="en-US"/>
        </w:rPr>
        <w:t xml:space="preserve">Node.js - це </w:t>
      </w:r>
      <w:proofErr w:type="spellStart"/>
      <w:r w:rsidRPr="00EC60C6">
        <w:rPr>
          <w:rFonts w:eastAsiaTheme="minorEastAsia" w:cstheme="minorBidi"/>
          <w:b w:val="0"/>
          <w:bCs w:val="0"/>
          <w:kern w:val="0"/>
          <w:szCs w:val="22"/>
          <w:lang w:eastAsia="en-US"/>
        </w:rPr>
        <w:t>кроссплатформенная</w:t>
      </w:r>
      <w:proofErr w:type="spellEnd"/>
      <w:r w:rsidRPr="00EC60C6">
        <w:rPr>
          <w:rFonts w:eastAsiaTheme="minorEastAsia" w:cstheme="minorBidi"/>
          <w:b w:val="0"/>
          <w:bCs w:val="0"/>
          <w:kern w:val="0"/>
          <w:szCs w:val="22"/>
          <w:lang w:eastAsia="en-US"/>
        </w:rPr>
        <w:t xml:space="preserve"> внутрішнє середовище виконання </w:t>
      </w:r>
      <w:proofErr w:type="spellStart"/>
      <w:r w:rsidRPr="00EC60C6">
        <w:rPr>
          <w:rFonts w:eastAsiaTheme="minorEastAsia" w:cstheme="minorBidi"/>
          <w:b w:val="0"/>
          <w:bCs w:val="0"/>
          <w:kern w:val="0"/>
          <w:szCs w:val="22"/>
          <w:lang w:eastAsia="en-US"/>
        </w:rPr>
        <w:t>JavaScript</w:t>
      </w:r>
      <w:proofErr w:type="spellEnd"/>
      <w:r w:rsidRPr="00EC60C6">
        <w:rPr>
          <w:rFonts w:eastAsiaTheme="minorEastAsia" w:cstheme="minorBidi"/>
          <w:b w:val="0"/>
          <w:bCs w:val="0"/>
          <w:kern w:val="0"/>
          <w:szCs w:val="22"/>
          <w:lang w:eastAsia="en-US"/>
        </w:rPr>
        <w:t xml:space="preserve"> з відкритим вихідним кодом, яка виконує код </w:t>
      </w:r>
      <w:proofErr w:type="spellStart"/>
      <w:r w:rsidRPr="00EC60C6">
        <w:rPr>
          <w:rFonts w:eastAsiaTheme="minorEastAsia" w:cstheme="minorBidi"/>
          <w:b w:val="0"/>
          <w:bCs w:val="0"/>
          <w:kern w:val="0"/>
          <w:szCs w:val="22"/>
          <w:lang w:eastAsia="en-US"/>
        </w:rPr>
        <w:t>JavaScript</w:t>
      </w:r>
      <w:proofErr w:type="spellEnd"/>
      <w:r w:rsidRPr="00EC60C6">
        <w:rPr>
          <w:rFonts w:eastAsiaTheme="minorEastAsia" w:cstheme="minorBidi"/>
          <w:b w:val="0"/>
          <w:bCs w:val="0"/>
          <w:kern w:val="0"/>
          <w:szCs w:val="22"/>
          <w:lang w:eastAsia="en-US"/>
        </w:rPr>
        <w:t xml:space="preserve"> поза веб-браузера. Node.js дозволяє розробникам використовувати </w:t>
      </w:r>
      <w:proofErr w:type="spellStart"/>
      <w:r w:rsidRPr="00EC60C6">
        <w:rPr>
          <w:rFonts w:eastAsiaTheme="minorEastAsia" w:cstheme="minorBidi"/>
          <w:b w:val="0"/>
          <w:bCs w:val="0"/>
          <w:kern w:val="0"/>
          <w:szCs w:val="22"/>
          <w:lang w:eastAsia="en-US"/>
        </w:rPr>
        <w:t>JavaScript</w:t>
      </w:r>
      <w:proofErr w:type="spellEnd"/>
      <w:r w:rsidRPr="00EC60C6">
        <w:rPr>
          <w:rFonts w:eastAsiaTheme="minorEastAsia" w:cstheme="minorBidi"/>
          <w:b w:val="0"/>
          <w:bCs w:val="0"/>
          <w:kern w:val="0"/>
          <w:szCs w:val="22"/>
          <w:lang w:eastAsia="en-US"/>
        </w:rPr>
        <w:t xml:space="preserve"> для написання інструментів командного рядка і для створення сценаріїв на стороні сервера - виконання </w:t>
      </w:r>
      <w:r w:rsidRPr="00EC60C6">
        <w:rPr>
          <w:rFonts w:eastAsiaTheme="minorEastAsia" w:cstheme="minorBidi"/>
          <w:b w:val="0"/>
          <w:bCs w:val="0"/>
          <w:kern w:val="0"/>
          <w:szCs w:val="22"/>
          <w:lang w:eastAsia="en-US"/>
        </w:rPr>
        <w:lastRenderedPageBreak/>
        <w:t>сценаріїв на стороні сервера для створення динамічного вмісту веб-сторінки перед відправкою сторінки в веб-браузер користувача. Отже, Node.js є парадигму «</w:t>
      </w:r>
      <w:proofErr w:type="spellStart"/>
      <w:r w:rsidRPr="00EC60C6">
        <w:rPr>
          <w:rFonts w:eastAsiaTheme="minorEastAsia" w:cstheme="minorBidi"/>
          <w:b w:val="0"/>
          <w:bCs w:val="0"/>
          <w:kern w:val="0"/>
          <w:szCs w:val="22"/>
          <w:lang w:eastAsia="en-US"/>
        </w:rPr>
        <w:t>JavaScript</w:t>
      </w:r>
      <w:proofErr w:type="spellEnd"/>
      <w:r w:rsidRPr="00EC60C6">
        <w:rPr>
          <w:rFonts w:eastAsiaTheme="minorEastAsia" w:cstheme="minorBidi"/>
          <w:b w:val="0"/>
          <w:bCs w:val="0"/>
          <w:kern w:val="0"/>
          <w:szCs w:val="22"/>
          <w:lang w:eastAsia="en-US"/>
        </w:rPr>
        <w:t xml:space="preserve"> всюди», що об'єднує розробку веб-додатків на одній мові програмування, а не на різних мовах для серверних і клієнтських скриптів.</w:t>
      </w:r>
      <w:bookmarkEnd w:id="36"/>
      <w:bookmarkEnd w:id="37"/>
    </w:p>
    <w:p w:rsidR="00EC60C6" w:rsidRPr="00A26528" w:rsidRDefault="00EC60C6" w:rsidP="00EC60C6">
      <w:pPr>
        <w:pStyle w:val="XX2"/>
      </w:pPr>
    </w:p>
    <w:p w:rsidR="004F2FFB" w:rsidRPr="004F2FFB" w:rsidRDefault="004F2FFB" w:rsidP="004F2FFB">
      <w:pPr>
        <w:pStyle w:val="XX2"/>
        <w:ind w:left="567" w:firstLine="0"/>
      </w:pPr>
      <w:bookmarkStart w:id="38" w:name="_Toc58504317"/>
      <w:r w:rsidRPr="004F2FFB">
        <w:t>5.3 Вибір інструментарію для тестування системи</w:t>
      </w:r>
      <w:bookmarkEnd w:id="33"/>
      <w:bookmarkEnd w:id="38"/>
    </w:p>
    <w:p w:rsidR="004F2FFB" w:rsidRDefault="004F2FFB" w:rsidP="004F2FFB">
      <w:pPr>
        <w:ind w:firstLine="633"/>
        <w:rPr>
          <w:szCs w:val="28"/>
          <w:lang w:val="ru-RU"/>
        </w:rPr>
      </w:pPr>
    </w:p>
    <w:p w:rsidR="004F2FFB" w:rsidRPr="00D8237C" w:rsidRDefault="004F2FFB" w:rsidP="004F2FFB">
      <w:pPr>
        <w:ind w:firstLine="633"/>
        <w:rPr>
          <w:szCs w:val="28"/>
        </w:rPr>
      </w:pPr>
      <w:r w:rsidRPr="00D8237C">
        <w:rPr>
          <w:szCs w:val="28"/>
        </w:rPr>
        <w:t xml:space="preserve">Для тестування  використовуються </w:t>
      </w:r>
      <w:r w:rsidRPr="00D8237C">
        <w:rPr>
          <w:szCs w:val="28"/>
          <w:lang w:val="en-US"/>
        </w:rPr>
        <w:t>Mocha</w:t>
      </w:r>
      <w:r w:rsidRPr="00D8237C">
        <w:rPr>
          <w:szCs w:val="28"/>
        </w:rPr>
        <w:t xml:space="preserve"> та </w:t>
      </w:r>
      <w:r w:rsidRPr="00D8237C">
        <w:rPr>
          <w:szCs w:val="28"/>
          <w:lang w:val="en-US"/>
        </w:rPr>
        <w:t>Chai</w:t>
      </w:r>
      <w:r w:rsidRPr="00D8237C">
        <w:rPr>
          <w:szCs w:val="28"/>
        </w:rPr>
        <w:t>.</w:t>
      </w:r>
    </w:p>
    <w:p w:rsidR="004F2FFB" w:rsidRPr="00D8237C" w:rsidRDefault="004F2FFB" w:rsidP="004F2FFB">
      <w:pPr>
        <w:ind w:firstLine="633"/>
        <w:rPr>
          <w:szCs w:val="28"/>
        </w:rPr>
      </w:pPr>
      <w:proofErr w:type="spellStart"/>
      <w:r w:rsidRPr="00D8237C">
        <w:rPr>
          <w:szCs w:val="28"/>
        </w:rPr>
        <w:t>Mocha</w:t>
      </w:r>
      <w:proofErr w:type="spellEnd"/>
      <w:r w:rsidRPr="00D8237C">
        <w:rPr>
          <w:szCs w:val="28"/>
        </w:rPr>
        <w:t xml:space="preserve"> - </w:t>
      </w:r>
      <w:proofErr w:type="spellStart"/>
      <w:r w:rsidRPr="00D8237C">
        <w:rPr>
          <w:szCs w:val="28"/>
        </w:rPr>
        <w:t>JavaScript</w:t>
      </w:r>
      <w:proofErr w:type="spellEnd"/>
      <w:r w:rsidRPr="00D8237C">
        <w:rPr>
          <w:szCs w:val="28"/>
        </w:rPr>
        <w:t xml:space="preserve"> тест-фреймворк, який можна запускати як на node.js, так і в браузері, зручний для асинхронного тестування.</w:t>
      </w:r>
    </w:p>
    <w:p w:rsidR="004F2FFB" w:rsidRDefault="004F2FFB" w:rsidP="004F2FFB">
      <w:pPr>
        <w:ind w:firstLine="633"/>
        <w:rPr>
          <w:szCs w:val="28"/>
        </w:rPr>
      </w:pPr>
      <w:proofErr w:type="spellStart"/>
      <w:r w:rsidRPr="00D8237C">
        <w:rPr>
          <w:szCs w:val="28"/>
        </w:rPr>
        <w:t>Chai</w:t>
      </w:r>
      <w:proofErr w:type="spellEnd"/>
      <w:r w:rsidRPr="00D8237C">
        <w:rPr>
          <w:szCs w:val="28"/>
        </w:rPr>
        <w:t xml:space="preserve"> - це бібліотека BDD / TDD для вузлів і браузера, які можуть бути чудово пов'язані з будь-яким тестуванням </w:t>
      </w:r>
      <w:proofErr w:type="spellStart"/>
      <w:r w:rsidRPr="00D8237C">
        <w:rPr>
          <w:szCs w:val="28"/>
        </w:rPr>
        <w:t>JavaScript</w:t>
      </w:r>
      <w:proofErr w:type="spellEnd"/>
      <w:r w:rsidRPr="00D8237C">
        <w:rPr>
          <w:szCs w:val="28"/>
        </w:rPr>
        <w:t>.</w:t>
      </w:r>
    </w:p>
    <w:p w:rsidR="004F2FFB" w:rsidRPr="00D8237C" w:rsidRDefault="004F2FFB" w:rsidP="004F2FFB">
      <w:pPr>
        <w:ind w:firstLine="633"/>
        <w:rPr>
          <w:szCs w:val="28"/>
        </w:rPr>
      </w:pPr>
    </w:p>
    <w:p w:rsidR="004F2FFB" w:rsidRPr="004F2FFB" w:rsidRDefault="004F2FFB" w:rsidP="004F2FFB">
      <w:pPr>
        <w:pStyle w:val="XX2"/>
        <w:ind w:left="567" w:firstLine="0"/>
      </w:pPr>
      <w:r w:rsidRPr="004F2FFB">
        <w:t xml:space="preserve"> </w:t>
      </w:r>
      <w:bookmarkStart w:id="39" w:name="_Toc13485035"/>
      <w:bookmarkStart w:id="40" w:name="_Toc58504318"/>
      <w:r w:rsidRPr="004F2FFB">
        <w:t>5.4 Проектування таблиць рішень</w:t>
      </w:r>
      <w:bookmarkEnd w:id="39"/>
      <w:bookmarkEnd w:id="40"/>
    </w:p>
    <w:p w:rsidR="004F2FFB" w:rsidRPr="004F2FFB" w:rsidRDefault="004F2FFB" w:rsidP="004F2FFB">
      <w:pPr>
        <w:rPr>
          <w:lang w:eastAsia="ru-RU"/>
        </w:rPr>
      </w:pPr>
    </w:p>
    <w:p w:rsidR="004F2FFB" w:rsidRPr="00BF26A5" w:rsidRDefault="004F2FFB" w:rsidP="004F2FFB">
      <w:pPr>
        <w:ind w:firstLine="567"/>
        <w:rPr>
          <w:szCs w:val="28"/>
          <w:lang w:val="ru-RU"/>
        </w:rPr>
      </w:pPr>
      <w:r w:rsidRPr="00D8237C">
        <w:rPr>
          <w:szCs w:val="28"/>
        </w:rPr>
        <w:t>Проведемо проектування таблиць рішень для варіанту використання «Авторизація». Таблиця рішень цього варіанту використання буде виглядати наступним чином:</w:t>
      </w:r>
    </w:p>
    <w:p w:rsidR="004F2FFB" w:rsidRPr="00D8237C" w:rsidRDefault="004F2FFB" w:rsidP="004F2FFB">
      <w:pPr>
        <w:ind w:firstLine="567"/>
        <w:rPr>
          <w:szCs w:val="28"/>
        </w:rPr>
      </w:pPr>
    </w:p>
    <w:tbl>
      <w:tblPr>
        <w:tblpPr w:leftFromText="180" w:rightFromText="180" w:vertAnchor="text" w:horzAnchor="margin" w:tblpXSpec="center" w:tblpY="969"/>
        <w:tblW w:w="9634" w:type="dxa"/>
        <w:tblLook w:val="04A0" w:firstRow="1" w:lastRow="0" w:firstColumn="1" w:lastColumn="0" w:noHBand="0" w:noVBand="1"/>
      </w:tblPr>
      <w:tblGrid>
        <w:gridCol w:w="988"/>
        <w:gridCol w:w="4979"/>
        <w:gridCol w:w="655"/>
        <w:gridCol w:w="419"/>
        <w:gridCol w:w="419"/>
        <w:gridCol w:w="419"/>
        <w:gridCol w:w="419"/>
        <w:gridCol w:w="419"/>
        <w:gridCol w:w="419"/>
        <w:gridCol w:w="498"/>
      </w:tblGrid>
      <w:tr w:rsidR="004F2FFB" w:rsidRPr="004F2FFB" w:rsidTr="004F7C65">
        <w:trPr>
          <w:trHeight w:val="287"/>
        </w:trPr>
        <w:tc>
          <w:tcPr>
            <w:tcW w:w="98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F2FFB" w:rsidRPr="004F2FFB" w:rsidRDefault="004F2FFB" w:rsidP="004F2FFB">
            <w:pPr>
              <w:ind w:firstLine="0"/>
              <w:jc w:val="left"/>
              <w:rPr>
                <w:rFonts w:eastAsia="Times New Roman" w:cs="Times New Roman"/>
                <w:color w:val="000000"/>
                <w:szCs w:val="28"/>
                <w:lang w:val="ru-RU" w:eastAsia="ru-RU"/>
              </w:rPr>
            </w:pPr>
            <w:r w:rsidRPr="004F2FFB">
              <w:rPr>
                <w:rFonts w:eastAsia="Times New Roman" w:cs="Times New Roman"/>
                <w:color w:val="000000"/>
                <w:szCs w:val="28"/>
                <w:lang w:val="ru-RU" w:eastAsia="ru-RU"/>
              </w:rPr>
              <w:t> </w:t>
            </w:r>
          </w:p>
        </w:tc>
        <w:tc>
          <w:tcPr>
            <w:tcW w:w="4979" w:type="dxa"/>
            <w:tcBorders>
              <w:top w:val="single" w:sz="4" w:space="0" w:color="auto"/>
              <w:left w:val="nil"/>
              <w:bottom w:val="single" w:sz="4" w:space="0" w:color="auto"/>
              <w:right w:val="single" w:sz="4" w:space="0" w:color="auto"/>
            </w:tcBorders>
            <w:shd w:val="clear" w:color="auto" w:fill="auto"/>
            <w:noWrap/>
            <w:vAlign w:val="bottom"/>
            <w:hideMark/>
          </w:tcPr>
          <w:p w:rsidR="004F2FFB" w:rsidRPr="004F2FFB" w:rsidRDefault="004F2FFB" w:rsidP="004F2FFB">
            <w:pPr>
              <w:ind w:firstLine="0"/>
              <w:jc w:val="left"/>
              <w:rPr>
                <w:rFonts w:eastAsia="Times New Roman" w:cs="Times New Roman"/>
                <w:color w:val="000000"/>
                <w:szCs w:val="28"/>
                <w:lang w:val="ru-RU" w:eastAsia="ru-RU"/>
              </w:rPr>
            </w:pPr>
            <w:r w:rsidRPr="004F2FFB">
              <w:rPr>
                <w:rFonts w:eastAsia="Times New Roman" w:cs="Times New Roman"/>
                <w:color w:val="000000"/>
                <w:szCs w:val="28"/>
                <w:lang w:val="ru-RU" w:eastAsia="ru-RU"/>
              </w:rPr>
              <w:t> </w:t>
            </w:r>
          </w:p>
        </w:tc>
        <w:tc>
          <w:tcPr>
            <w:tcW w:w="655" w:type="dxa"/>
            <w:tcBorders>
              <w:top w:val="single" w:sz="4" w:space="0" w:color="auto"/>
              <w:left w:val="nil"/>
              <w:bottom w:val="single" w:sz="4" w:space="0" w:color="auto"/>
              <w:right w:val="single" w:sz="4" w:space="0" w:color="auto"/>
            </w:tcBorders>
            <w:shd w:val="clear" w:color="auto" w:fill="auto"/>
            <w:noWrap/>
            <w:vAlign w:val="bottom"/>
            <w:hideMark/>
          </w:tcPr>
          <w:p w:rsidR="004F2FFB" w:rsidRPr="004F2FFB" w:rsidRDefault="004F2FFB" w:rsidP="004F2FFB">
            <w:pPr>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1</w:t>
            </w:r>
          </w:p>
        </w:tc>
        <w:tc>
          <w:tcPr>
            <w:tcW w:w="419" w:type="dxa"/>
            <w:tcBorders>
              <w:top w:val="single" w:sz="4" w:space="0" w:color="auto"/>
              <w:left w:val="nil"/>
              <w:bottom w:val="single" w:sz="4" w:space="0" w:color="auto"/>
              <w:right w:val="single" w:sz="4" w:space="0" w:color="auto"/>
            </w:tcBorders>
            <w:shd w:val="clear" w:color="auto" w:fill="auto"/>
            <w:noWrap/>
            <w:vAlign w:val="bottom"/>
            <w:hideMark/>
          </w:tcPr>
          <w:p w:rsidR="004F2FFB" w:rsidRPr="004F2FFB" w:rsidRDefault="004F2FFB" w:rsidP="004F2FFB">
            <w:pPr>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2</w:t>
            </w:r>
          </w:p>
        </w:tc>
        <w:tc>
          <w:tcPr>
            <w:tcW w:w="419" w:type="dxa"/>
            <w:tcBorders>
              <w:top w:val="single" w:sz="4" w:space="0" w:color="auto"/>
              <w:left w:val="nil"/>
              <w:bottom w:val="single" w:sz="4" w:space="0" w:color="auto"/>
              <w:right w:val="single" w:sz="4" w:space="0" w:color="auto"/>
            </w:tcBorders>
            <w:shd w:val="clear" w:color="auto" w:fill="auto"/>
            <w:noWrap/>
            <w:vAlign w:val="bottom"/>
            <w:hideMark/>
          </w:tcPr>
          <w:p w:rsidR="004F2FFB" w:rsidRPr="004F2FFB" w:rsidRDefault="004F2FFB" w:rsidP="004F2FFB">
            <w:pPr>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3</w:t>
            </w:r>
          </w:p>
        </w:tc>
        <w:tc>
          <w:tcPr>
            <w:tcW w:w="419" w:type="dxa"/>
            <w:tcBorders>
              <w:top w:val="single" w:sz="4" w:space="0" w:color="auto"/>
              <w:left w:val="nil"/>
              <w:bottom w:val="single" w:sz="4" w:space="0" w:color="auto"/>
              <w:right w:val="single" w:sz="4" w:space="0" w:color="auto"/>
            </w:tcBorders>
            <w:shd w:val="clear" w:color="auto" w:fill="auto"/>
            <w:noWrap/>
            <w:vAlign w:val="bottom"/>
            <w:hideMark/>
          </w:tcPr>
          <w:p w:rsidR="004F2FFB" w:rsidRPr="004F2FFB" w:rsidRDefault="004F2FFB" w:rsidP="004F2FFB">
            <w:pPr>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4</w:t>
            </w:r>
          </w:p>
        </w:tc>
        <w:tc>
          <w:tcPr>
            <w:tcW w:w="419" w:type="dxa"/>
            <w:tcBorders>
              <w:top w:val="single" w:sz="4" w:space="0" w:color="auto"/>
              <w:left w:val="nil"/>
              <w:bottom w:val="single" w:sz="4" w:space="0" w:color="auto"/>
              <w:right w:val="single" w:sz="4" w:space="0" w:color="auto"/>
            </w:tcBorders>
            <w:shd w:val="clear" w:color="auto" w:fill="auto"/>
            <w:noWrap/>
            <w:vAlign w:val="bottom"/>
            <w:hideMark/>
          </w:tcPr>
          <w:p w:rsidR="004F2FFB" w:rsidRPr="004F2FFB" w:rsidRDefault="004F2FFB" w:rsidP="004F2FFB">
            <w:pPr>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5</w:t>
            </w:r>
          </w:p>
        </w:tc>
        <w:tc>
          <w:tcPr>
            <w:tcW w:w="419" w:type="dxa"/>
            <w:tcBorders>
              <w:top w:val="single" w:sz="4" w:space="0" w:color="auto"/>
              <w:left w:val="nil"/>
              <w:bottom w:val="single" w:sz="4" w:space="0" w:color="auto"/>
              <w:right w:val="single" w:sz="4" w:space="0" w:color="auto"/>
            </w:tcBorders>
            <w:shd w:val="clear" w:color="auto" w:fill="auto"/>
            <w:noWrap/>
            <w:vAlign w:val="bottom"/>
            <w:hideMark/>
          </w:tcPr>
          <w:p w:rsidR="004F2FFB" w:rsidRPr="004F2FFB" w:rsidRDefault="004F2FFB" w:rsidP="004F2FFB">
            <w:pPr>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6</w:t>
            </w:r>
          </w:p>
        </w:tc>
        <w:tc>
          <w:tcPr>
            <w:tcW w:w="419" w:type="dxa"/>
            <w:tcBorders>
              <w:top w:val="single" w:sz="4" w:space="0" w:color="auto"/>
              <w:left w:val="nil"/>
              <w:bottom w:val="single" w:sz="4" w:space="0" w:color="auto"/>
              <w:right w:val="single" w:sz="4" w:space="0" w:color="auto"/>
            </w:tcBorders>
            <w:shd w:val="clear" w:color="auto" w:fill="auto"/>
            <w:noWrap/>
            <w:vAlign w:val="bottom"/>
            <w:hideMark/>
          </w:tcPr>
          <w:p w:rsidR="004F2FFB" w:rsidRPr="004F2FFB" w:rsidRDefault="004F2FFB" w:rsidP="004F2FFB">
            <w:pPr>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7</w:t>
            </w:r>
          </w:p>
        </w:tc>
        <w:tc>
          <w:tcPr>
            <w:tcW w:w="498" w:type="dxa"/>
            <w:tcBorders>
              <w:top w:val="single" w:sz="4" w:space="0" w:color="auto"/>
              <w:left w:val="nil"/>
              <w:bottom w:val="single" w:sz="4" w:space="0" w:color="auto"/>
              <w:right w:val="single" w:sz="4" w:space="0" w:color="auto"/>
            </w:tcBorders>
            <w:shd w:val="clear" w:color="auto" w:fill="auto"/>
            <w:noWrap/>
            <w:vAlign w:val="bottom"/>
            <w:hideMark/>
          </w:tcPr>
          <w:p w:rsidR="004F2FFB" w:rsidRPr="004F2FFB" w:rsidRDefault="004F2FFB" w:rsidP="004F2FFB">
            <w:pPr>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8</w:t>
            </w:r>
          </w:p>
        </w:tc>
      </w:tr>
      <w:tr w:rsidR="004F2FFB" w:rsidRPr="004F2FFB" w:rsidTr="004F7C65">
        <w:trPr>
          <w:trHeight w:val="287"/>
        </w:trPr>
        <w:tc>
          <w:tcPr>
            <w:tcW w:w="988"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4F2FFB" w:rsidRPr="004F2FFB" w:rsidRDefault="004F2FFB" w:rsidP="004F2FFB">
            <w:pPr>
              <w:ind w:firstLine="0"/>
              <w:jc w:val="center"/>
              <w:rPr>
                <w:rFonts w:eastAsia="Times New Roman" w:cs="Times New Roman"/>
                <w:color w:val="000000"/>
                <w:szCs w:val="28"/>
                <w:lang w:val="ru-RU" w:eastAsia="ru-RU"/>
              </w:rPr>
            </w:pPr>
            <w:proofErr w:type="spellStart"/>
            <w:r w:rsidRPr="004F2FFB">
              <w:rPr>
                <w:rFonts w:eastAsia="Times New Roman" w:cs="Times New Roman"/>
                <w:color w:val="000000"/>
                <w:szCs w:val="28"/>
                <w:lang w:val="ru-RU" w:eastAsia="ru-RU"/>
              </w:rPr>
              <w:t>Умова</w:t>
            </w:r>
            <w:proofErr w:type="spellEnd"/>
          </w:p>
        </w:tc>
        <w:tc>
          <w:tcPr>
            <w:tcW w:w="4979"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ind w:firstLine="0"/>
              <w:jc w:val="left"/>
              <w:rPr>
                <w:rFonts w:eastAsia="Times New Roman" w:cs="Times New Roman"/>
                <w:color w:val="000000"/>
                <w:szCs w:val="28"/>
                <w:lang w:val="ru-RU" w:eastAsia="ru-RU"/>
              </w:rPr>
            </w:pPr>
            <w:proofErr w:type="spellStart"/>
            <w:r w:rsidRPr="004F2FFB">
              <w:rPr>
                <w:rFonts w:eastAsia="Times New Roman" w:cs="Times New Roman"/>
                <w:color w:val="000000"/>
                <w:szCs w:val="28"/>
                <w:lang w:val="ru-RU" w:eastAsia="ru-RU"/>
              </w:rPr>
              <w:t>Ввів</w:t>
            </w:r>
            <w:proofErr w:type="spellEnd"/>
            <w:r w:rsidRPr="004F2FFB">
              <w:rPr>
                <w:rFonts w:eastAsia="Times New Roman" w:cs="Times New Roman"/>
                <w:color w:val="000000"/>
                <w:szCs w:val="28"/>
                <w:lang w:val="ru-RU" w:eastAsia="ru-RU"/>
              </w:rPr>
              <w:t xml:space="preserve"> </w:t>
            </w:r>
            <w:proofErr w:type="spellStart"/>
            <w:r w:rsidRPr="004F2FFB">
              <w:rPr>
                <w:rFonts w:eastAsia="Times New Roman" w:cs="Times New Roman"/>
                <w:color w:val="000000"/>
                <w:szCs w:val="28"/>
                <w:lang w:val="ru-RU" w:eastAsia="ru-RU"/>
              </w:rPr>
              <w:t>логін</w:t>
            </w:r>
            <w:proofErr w:type="spellEnd"/>
          </w:p>
        </w:tc>
        <w:tc>
          <w:tcPr>
            <w:tcW w:w="655"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0</w:t>
            </w:r>
          </w:p>
        </w:tc>
        <w:tc>
          <w:tcPr>
            <w:tcW w:w="419"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0</w:t>
            </w:r>
          </w:p>
        </w:tc>
        <w:tc>
          <w:tcPr>
            <w:tcW w:w="419"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0</w:t>
            </w:r>
          </w:p>
        </w:tc>
        <w:tc>
          <w:tcPr>
            <w:tcW w:w="419"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0</w:t>
            </w:r>
          </w:p>
        </w:tc>
        <w:tc>
          <w:tcPr>
            <w:tcW w:w="419"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1</w:t>
            </w:r>
          </w:p>
        </w:tc>
        <w:tc>
          <w:tcPr>
            <w:tcW w:w="419"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1</w:t>
            </w:r>
          </w:p>
        </w:tc>
        <w:tc>
          <w:tcPr>
            <w:tcW w:w="419"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1</w:t>
            </w:r>
          </w:p>
        </w:tc>
        <w:tc>
          <w:tcPr>
            <w:tcW w:w="498"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1</w:t>
            </w:r>
          </w:p>
        </w:tc>
      </w:tr>
      <w:tr w:rsidR="004F2FFB" w:rsidRPr="004F2FFB" w:rsidTr="004F7C65">
        <w:trPr>
          <w:trHeight w:val="287"/>
        </w:trPr>
        <w:tc>
          <w:tcPr>
            <w:tcW w:w="988" w:type="dxa"/>
            <w:vMerge/>
            <w:tcBorders>
              <w:top w:val="nil"/>
              <w:left w:val="single" w:sz="4" w:space="0" w:color="auto"/>
              <w:bottom w:val="single" w:sz="4" w:space="0" w:color="auto"/>
              <w:right w:val="single" w:sz="4" w:space="0" w:color="auto"/>
            </w:tcBorders>
            <w:vAlign w:val="center"/>
            <w:hideMark/>
          </w:tcPr>
          <w:p w:rsidR="004F2FFB" w:rsidRPr="004F2FFB" w:rsidRDefault="004F2FFB" w:rsidP="004F2FFB">
            <w:pPr>
              <w:ind w:firstLine="0"/>
              <w:jc w:val="left"/>
              <w:rPr>
                <w:rFonts w:eastAsia="Times New Roman" w:cs="Times New Roman"/>
                <w:color w:val="000000"/>
                <w:szCs w:val="28"/>
                <w:lang w:val="ru-RU" w:eastAsia="ru-RU"/>
              </w:rPr>
            </w:pPr>
          </w:p>
        </w:tc>
        <w:tc>
          <w:tcPr>
            <w:tcW w:w="4979"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ind w:firstLine="0"/>
              <w:jc w:val="left"/>
              <w:rPr>
                <w:rFonts w:eastAsia="Times New Roman" w:cs="Times New Roman"/>
                <w:color w:val="000000"/>
                <w:szCs w:val="28"/>
                <w:lang w:val="ru-RU" w:eastAsia="ru-RU"/>
              </w:rPr>
            </w:pPr>
            <w:proofErr w:type="spellStart"/>
            <w:r w:rsidRPr="004F2FFB">
              <w:rPr>
                <w:rFonts w:eastAsia="Times New Roman" w:cs="Times New Roman"/>
                <w:color w:val="000000"/>
                <w:szCs w:val="28"/>
                <w:lang w:val="ru-RU" w:eastAsia="ru-RU"/>
              </w:rPr>
              <w:t>Ввів</w:t>
            </w:r>
            <w:proofErr w:type="spellEnd"/>
            <w:r w:rsidRPr="004F2FFB">
              <w:rPr>
                <w:rFonts w:eastAsia="Times New Roman" w:cs="Times New Roman"/>
                <w:color w:val="000000"/>
                <w:szCs w:val="28"/>
                <w:lang w:val="ru-RU" w:eastAsia="ru-RU"/>
              </w:rPr>
              <w:t xml:space="preserve"> пароль</w:t>
            </w:r>
          </w:p>
        </w:tc>
        <w:tc>
          <w:tcPr>
            <w:tcW w:w="655"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0</w:t>
            </w:r>
          </w:p>
        </w:tc>
        <w:tc>
          <w:tcPr>
            <w:tcW w:w="419"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0</w:t>
            </w:r>
          </w:p>
        </w:tc>
        <w:tc>
          <w:tcPr>
            <w:tcW w:w="419"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1</w:t>
            </w:r>
          </w:p>
        </w:tc>
        <w:tc>
          <w:tcPr>
            <w:tcW w:w="419"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1</w:t>
            </w:r>
          </w:p>
        </w:tc>
        <w:tc>
          <w:tcPr>
            <w:tcW w:w="419"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0</w:t>
            </w:r>
          </w:p>
        </w:tc>
        <w:tc>
          <w:tcPr>
            <w:tcW w:w="419"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0</w:t>
            </w:r>
          </w:p>
        </w:tc>
        <w:tc>
          <w:tcPr>
            <w:tcW w:w="419"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1</w:t>
            </w:r>
          </w:p>
        </w:tc>
        <w:tc>
          <w:tcPr>
            <w:tcW w:w="498"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1</w:t>
            </w:r>
          </w:p>
        </w:tc>
      </w:tr>
      <w:tr w:rsidR="004F2FFB" w:rsidRPr="004F2FFB" w:rsidTr="004F7C65">
        <w:trPr>
          <w:trHeight w:val="287"/>
        </w:trPr>
        <w:tc>
          <w:tcPr>
            <w:tcW w:w="988" w:type="dxa"/>
            <w:vMerge/>
            <w:tcBorders>
              <w:top w:val="nil"/>
              <w:left w:val="single" w:sz="4" w:space="0" w:color="auto"/>
              <w:bottom w:val="single" w:sz="4" w:space="0" w:color="auto"/>
              <w:right w:val="single" w:sz="4" w:space="0" w:color="auto"/>
            </w:tcBorders>
            <w:vAlign w:val="center"/>
            <w:hideMark/>
          </w:tcPr>
          <w:p w:rsidR="004F2FFB" w:rsidRPr="004F2FFB" w:rsidRDefault="004F2FFB" w:rsidP="004F2FFB">
            <w:pPr>
              <w:ind w:firstLine="0"/>
              <w:jc w:val="left"/>
              <w:rPr>
                <w:rFonts w:eastAsia="Times New Roman" w:cs="Times New Roman"/>
                <w:color w:val="000000"/>
                <w:szCs w:val="28"/>
                <w:lang w:val="ru-RU" w:eastAsia="ru-RU"/>
              </w:rPr>
            </w:pPr>
          </w:p>
        </w:tc>
        <w:tc>
          <w:tcPr>
            <w:tcW w:w="4979"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ind w:firstLine="0"/>
              <w:jc w:val="left"/>
              <w:rPr>
                <w:rFonts w:eastAsia="Times New Roman" w:cs="Times New Roman"/>
                <w:color w:val="000000"/>
                <w:szCs w:val="28"/>
                <w:lang w:val="ru-RU" w:eastAsia="ru-RU"/>
              </w:rPr>
            </w:pPr>
            <w:proofErr w:type="spellStart"/>
            <w:r w:rsidRPr="004F2FFB">
              <w:rPr>
                <w:rFonts w:eastAsia="Times New Roman" w:cs="Times New Roman"/>
                <w:color w:val="000000"/>
                <w:szCs w:val="28"/>
                <w:lang w:val="ru-RU" w:eastAsia="ru-RU"/>
              </w:rPr>
              <w:t>Користувач</w:t>
            </w:r>
            <w:proofErr w:type="spellEnd"/>
            <w:r w:rsidRPr="004F2FFB">
              <w:rPr>
                <w:rFonts w:eastAsia="Times New Roman" w:cs="Times New Roman"/>
                <w:color w:val="000000"/>
                <w:szCs w:val="28"/>
                <w:lang w:val="ru-RU" w:eastAsia="ru-RU"/>
              </w:rPr>
              <w:t xml:space="preserve"> уже </w:t>
            </w:r>
            <w:proofErr w:type="spellStart"/>
            <w:r w:rsidRPr="004F2FFB">
              <w:rPr>
                <w:rFonts w:eastAsia="Times New Roman" w:cs="Times New Roman"/>
                <w:color w:val="000000"/>
                <w:szCs w:val="28"/>
                <w:lang w:val="ru-RU" w:eastAsia="ru-RU"/>
              </w:rPr>
              <w:t>зареєстрований</w:t>
            </w:r>
            <w:proofErr w:type="spellEnd"/>
          </w:p>
        </w:tc>
        <w:tc>
          <w:tcPr>
            <w:tcW w:w="655"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0</w:t>
            </w:r>
          </w:p>
        </w:tc>
        <w:tc>
          <w:tcPr>
            <w:tcW w:w="419"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1</w:t>
            </w:r>
          </w:p>
        </w:tc>
        <w:tc>
          <w:tcPr>
            <w:tcW w:w="419"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0</w:t>
            </w:r>
          </w:p>
        </w:tc>
        <w:tc>
          <w:tcPr>
            <w:tcW w:w="419"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1</w:t>
            </w:r>
          </w:p>
        </w:tc>
        <w:tc>
          <w:tcPr>
            <w:tcW w:w="419"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0</w:t>
            </w:r>
          </w:p>
        </w:tc>
        <w:tc>
          <w:tcPr>
            <w:tcW w:w="419"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1</w:t>
            </w:r>
          </w:p>
        </w:tc>
        <w:tc>
          <w:tcPr>
            <w:tcW w:w="419"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0</w:t>
            </w:r>
          </w:p>
        </w:tc>
        <w:tc>
          <w:tcPr>
            <w:tcW w:w="498"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1</w:t>
            </w:r>
          </w:p>
        </w:tc>
      </w:tr>
      <w:tr w:rsidR="004F2FFB" w:rsidRPr="004F2FFB" w:rsidTr="004F7C65">
        <w:trPr>
          <w:trHeight w:val="287"/>
        </w:trPr>
        <w:tc>
          <w:tcPr>
            <w:tcW w:w="988"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4F2FFB" w:rsidRPr="004F2FFB" w:rsidRDefault="004F2FFB" w:rsidP="004F2FFB">
            <w:pPr>
              <w:ind w:firstLine="0"/>
              <w:jc w:val="center"/>
              <w:rPr>
                <w:rFonts w:eastAsia="Times New Roman" w:cs="Times New Roman"/>
                <w:color w:val="000000"/>
                <w:szCs w:val="28"/>
                <w:lang w:val="ru-RU" w:eastAsia="ru-RU"/>
              </w:rPr>
            </w:pPr>
            <w:proofErr w:type="spellStart"/>
            <w:r w:rsidRPr="004F2FFB">
              <w:rPr>
                <w:rFonts w:eastAsia="Times New Roman" w:cs="Times New Roman"/>
                <w:color w:val="000000"/>
                <w:szCs w:val="28"/>
                <w:lang w:val="ru-RU" w:eastAsia="ru-RU"/>
              </w:rPr>
              <w:t>Дія</w:t>
            </w:r>
            <w:proofErr w:type="spellEnd"/>
          </w:p>
        </w:tc>
        <w:tc>
          <w:tcPr>
            <w:tcW w:w="4979"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ind w:firstLine="0"/>
              <w:jc w:val="left"/>
              <w:rPr>
                <w:rFonts w:eastAsia="Times New Roman" w:cs="Times New Roman"/>
                <w:color w:val="000000"/>
                <w:szCs w:val="28"/>
                <w:lang w:val="ru-RU" w:eastAsia="ru-RU"/>
              </w:rPr>
            </w:pPr>
            <w:proofErr w:type="spellStart"/>
            <w:r w:rsidRPr="004F2FFB">
              <w:rPr>
                <w:rFonts w:eastAsia="Times New Roman" w:cs="Times New Roman"/>
                <w:color w:val="000000"/>
                <w:szCs w:val="28"/>
                <w:lang w:val="ru-RU" w:eastAsia="ru-RU"/>
              </w:rPr>
              <w:t>Повідомлення</w:t>
            </w:r>
            <w:proofErr w:type="spellEnd"/>
            <w:r w:rsidRPr="004F2FFB">
              <w:rPr>
                <w:rFonts w:eastAsia="Times New Roman" w:cs="Times New Roman"/>
                <w:color w:val="000000"/>
                <w:szCs w:val="28"/>
                <w:lang w:val="ru-RU" w:eastAsia="ru-RU"/>
              </w:rPr>
              <w:t xml:space="preserve"> "</w:t>
            </w:r>
            <w:proofErr w:type="spellStart"/>
            <w:r w:rsidRPr="004F2FFB">
              <w:rPr>
                <w:rFonts w:eastAsia="Times New Roman" w:cs="Times New Roman"/>
                <w:color w:val="000000"/>
                <w:szCs w:val="28"/>
                <w:lang w:val="ru-RU" w:eastAsia="ru-RU"/>
              </w:rPr>
              <w:t>Заповніть</w:t>
            </w:r>
            <w:proofErr w:type="spellEnd"/>
            <w:r w:rsidRPr="004F2FFB">
              <w:rPr>
                <w:rFonts w:eastAsia="Times New Roman" w:cs="Times New Roman"/>
                <w:color w:val="000000"/>
                <w:szCs w:val="28"/>
                <w:lang w:val="ru-RU" w:eastAsia="ru-RU"/>
              </w:rPr>
              <w:t xml:space="preserve"> </w:t>
            </w:r>
            <w:proofErr w:type="spellStart"/>
            <w:r w:rsidRPr="004F2FFB">
              <w:rPr>
                <w:rFonts w:eastAsia="Times New Roman" w:cs="Times New Roman"/>
                <w:color w:val="000000"/>
                <w:szCs w:val="28"/>
                <w:lang w:val="ru-RU" w:eastAsia="ru-RU"/>
              </w:rPr>
              <w:t>всі</w:t>
            </w:r>
            <w:proofErr w:type="spellEnd"/>
            <w:r w:rsidRPr="004F2FFB">
              <w:rPr>
                <w:rFonts w:eastAsia="Times New Roman" w:cs="Times New Roman"/>
                <w:color w:val="000000"/>
                <w:szCs w:val="28"/>
                <w:lang w:val="ru-RU" w:eastAsia="ru-RU"/>
              </w:rPr>
              <w:t xml:space="preserve"> поля"</w:t>
            </w:r>
          </w:p>
        </w:tc>
        <w:tc>
          <w:tcPr>
            <w:tcW w:w="655"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ind w:firstLine="0"/>
              <w:jc w:val="center"/>
              <w:rPr>
                <w:rFonts w:eastAsia="Times New Roman" w:cs="Times New Roman"/>
                <w:color w:val="000000"/>
                <w:szCs w:val="28"/>
                <w:lang w:val="ru-RU" w:eastAsia="ru-RU"/>
              </w:rPr>
            </w:pPr>
            <w:r w:rsidRPr="004F2FFB">
              <w:rPr>
                <w:rFonts w:eastAsia="Times New Roman" w:cs="Times New Roman"/>
                <w:color w:val="000000"/>
                <w:szCs w:val="28"/>
                <w:lang w:val="ru-RU" w:eastAsia="ru-RU"/>
              </w:rPr>
              <w:t>V</w:t>
            </w:r>
          </w:p>
        </w:tc>
        <w:tc>
          <w:tcPr>
            <w:tcW w:w="419"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ind w:firstLine="0"/>
              <w:jc w:val="center"/>
              <w:rPr>
                <w:rFonts w:eastAsia="Times New Roman" w:cs="Times New Roman"/>
                <w:color w:val="000000"/>
                <w:szCs w:val="28"/>
                <w:lang w:val="ru-RU" w:eastAsia="ru-RU"/>
              </w:rPr>
            </w:pPr>
            <w:r w:rsidRPr="004F2FFB">
              <w:rPr>
                <w:rFonts w:eastAsia="Times New Roman" w:cs="Times New Roman"/>
                <w:color w:val="000000"/>
                <w:szCs w:val="28"/>
                <w:lang w:val="ru-RU" w:eastAsia="ru-RU"/>
              </w:rPr>
              <w:t>V</w:t>
            </w:r>
          </w:p>
        </w:tc>
        <w:tc>
          <w:tcPr>
            <w:tcW w:w="419"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ind w:firstLine="0"/>
              <w:jc w:val="center"/>
              <w:rPr>
                <w:rFonts w:eastAsia="Times New Roman" w:cs="Times New Roman"/>
                <w:color w:val="000000"/>
                <w:szCs w:val="28"/>
                <w:lang w:val="ru-RU" w:eastAsia="ru-RU"/>
              </w:rPr>
            </w:pPr>
            <w:r w:rsidRPr="004F2FFB">
              <w:rPr>
                <w:rFonts w:eastAsia="Times New Roman" w:cs="Times New Roman"/>
                <w:color w:val="000000"/>
                <w:szCs w:val="28"/>
                <w:lang w:val="ru-RU" w:eastAsia="ru-RU"/>
              </w:rPr>
              <w:t>V</w:t>
            </w:r>
          </w:p>
        </w:tc>
        <w:tc>
          <w:tcPr>
            <w:tcW w:w="419"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ind w:firstLine="0"/>
              <w:jc w:val="center"/>
              <w:rPr>
                <w:rFonts w:eastAsia="Times New Roman" w:cs="Times New Roman"/>
                <w:color w:val="000000"/>
                <w:szCs w:val="28"/>
                <w:lang w:val="ru-RU" w:eastAsia="ru-RU"/>
              </w:rPr>
            </w:pPr>
            <w:r w:rsidRPr="004F2FFB">
              <w:rPr>
                <w:rFonts w:eastAsia="Times New Roman" w:cs="Times New Roman"/>
                <w:color w:val="000000"/>
                <w:szCs w:val="28"/>
                <w:lang w:val="ru-RU" w:eastAsia="ru-RU"/>
              </w:rPr>
              <w:t>V</w:t>
            </w:r>
          </w:p>
        </w:tc>
        <w:tc>
          <w:tcPr>
            <w:tcW w:w="419"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ind w:firstLine="0"/>
              <w:jc w:val="center"/>
              <w:rPr>
                <w:rFonts w:eastAsia="Times New Roman" w:cs="Times New Roman"/>
                <w:color w:val="000000"/>
                <w:szCs w:val="28"/>
                <w:lang w:val="ru-RU" w:eastAsia="ru-RU"/>
              </w:rPr>
            </w:pPr>
            <w:r w:rsidRPr="004F2FFB">
              <w:rPr>
                <w:rFonts w:eastAsia="Times New Roman" w:cs="Times New Roman"/>
                <w:color w:val="000000"/>
                <w:szCs w:val="28"/>
                <w:lang w:val="ru-RU" w:eastAsia="ru-RU"/>
              </w:rPr>
              <w:t>V</w:t>
            </w:r>
          </w:p>
        </w:tc>
        <w:tc>
          <w:tcPr>
            <w:tcW w:w="419"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ind w:firstLine="0"/>
              <w:jc w:val="center"/>
              <w:rPr>
                <w:rFonts w:eastAsia="Times New Roman" w:cs="Times New Roman"/>
                <w:color w:val="000000"/>
                <w:szCs w:val="28"/>
                <w:lang w:val="ru-RU" w:eastAsia="ru-RU"/>
              </w:rPr>
            </w:pPr>
            <w:r w:rsidRPr="004F2FFB">
              <w:rPr>
                <w:rFonts w:eastAsia="Times New Roman" w:cs="Times New Roman"/>
                <w:color w:val="000000"/>
                <w:szCs w:val="28"/>
                <w:lang w:val="ru-RU" w:eastAsia="ru-RU"/>
              </w:rPr>
              <w:t>V</w:t>
            </w:r>
          </w:p>
        </w:tc>
        <w:tc>
          <w:tcPr>
            <w:tcW w:w="419"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ind w:firstLine="0"/>
              <w:jc w:val="center"/>
              <w:rPr>
                <w:rFonts w:eastAsia="Times New Roman" w:cs="Times New Roman"/>
                <w:color w:val="000000"/>
                <w:szCs w:val="28"/>
                <w:lang w:val="ru-RU" w:eastAsia="ru-RU"/>
              </w:rPr>
            </w:pPr>
            <w:r w:rsidRPr="004F2FFB">
              <w:rPr>
                <w:rFonts w:eastAsia="Times New Roman" w:cs="Times New Roman"/>
                <w:color w:val="000000"/>
                <w:szCs w:val="28"/>
                <w:lang w:val="ru-RU" w:eastAsia="ru-RU"/>
              </w:rPr>
              <w:t> </w:t>
            </w:r>
          </w:p>
        </w:tc>
        <w:tc>
          <w:tcPr>
            <w:tcW w:w="498"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ind w:firstLine="0"/>
              <w:jc w:val="center"/>
              <w:rPr>
                <w:rFonts w:eastAsia="Times New Roman" w:cs="Times New Roman"/>
                <w:color w:val="000000"/>
                <w:szCs w:val="28"/>
                <w:lang w:val="ru-RU" w:eastAsia="ru-RU"/>
              </w:rPr>
            </w:pPr>
            <w:r w:rsidRPr="004F2FFB">
              <w:rPr>
                <w:rFonts w:eastAsia="Times New Roman" w:cs="Times New Roman"/>
                <w:color w:val="000000"/>
                <w:szCs w:val="28"/>
                <w:lang w:val="ru-RU" w:eastAsia="ru-RU"/>
              </w:rPr>
              <w:t> </w:t>
            </w:r>
          </w:p>
        </w:tc>
      </w:tr>
      <w:tr w:rsidR="004F2FFB" w:rsidRPr="004F2FFB" w:rsidTr="004F7C65">
        <w:trPr>
          <w:trHeight w:val="287"/>
        </w:trPr>
        <w:tc>
          <w:tcPr>
            <w:tcW w:w="988" w:type="dxa"/>
            <w:vMerge/>
            <w:tcBorders>
              <w:top w:val="nil"/>
              <w:left w:val="single" w:sz="4" w:space="0" w:color="auto"/>
              <w:bottom w:val="single" w:sz="4" w:space="0" w:color="auto"/>
              <w:right w:val="single" w:sz="4" w:space="0" w:color="auto"/>
            </w:tcBorders>
            <w:vAlign w:val="center"/>
            <w:hideMark/>
          </w:tcPr>
          <w:p w:rsidR="004F2FFB" w:rsidRPr="004F2FFB" w:rsidRDefault="004F2FFB" w:rsidP="004F2FFB">
            <w:pPr>
              <w:ind w:firstLine="0"/>
              <w:jc w:val="left"/>
              <w:rPr>
                <w:rFonts w:eastAsia="Times New Roman" w:cs="Times New Roman"/>
                <w:color w:val="000000"/>
                <w:szCs w:val="28"/>
                <w:lang w:val="ru-RU" w:eastAsia="ru-RU"/>
              </w:rPr>
            </w:pPr>
          </w:p>
        </w:tc>
        <w:tc>
          <w:tcPr>
            <w:tcW w:w="4979"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ind w:firstLine="0"/>
              <w:jc w:val="left"/>
              <w:rPr>
                <w:rFonts w:eastAsia="Times New Roman" w:cs="Times New Roman"/>
                <w:color w:val="000000"/>
                <w:szCs w:val="28"/>
                <w:lang w:val="ru-RU" w:eastAsia="ru-RU"/>
              </w:rPr>
            </w:pPr>
            <w:proofErr w:type="spellStart"/>
            <w:r w:rsidRPr="004F2FFB">
              <w:rPr>
                <w:rFonts w:eastAsia="Times New Roman" w:cs="Times New Roman"/>
                <w:color w:val="000000"/>
                <w:szCs w:val="28"/>
                <w:lang w:val="ru-RU" w:eastAsia="ru-RU"/>
              </w:rPr>
              <w:t>Повідомлення</w:t>
            </w:r>
            <w:proofErr w:type="spellEnd"/>
            <w:r w:rsidRPr="004F2FFB">
              <w:rPr>
                <w:rFonts w:eastAsia="Times New Roman" w:cs="Times New Roman"/>
                <w:color w:val="000000"/>
                <w:szCs w:val="28"/>
                <w:lang w:val="ru-RU" w:eastAsia="ru-RU"/>
              </w:rPr>
              <w:t xml:space="preserve"> "</w:t>
            </w:r>
            <w:proofErr w:type="spellStart"/>
            <w:r w:rsidRPr="004F2FFB">
              <w:rPr>
                <w:rFonts w:eastAsia="Times New Roman" w:cs="Times New Roman"/>
                <w:color w:val="000000"/>
                <w:szCs w:val="28"/>
                <w:lang w:val="ru-RU" w:eastAsia="ru-RU"/>
              </w:rPr>
              <w:t>Користувач</w:t>
            </w:r>
            <w:proofErr w:type="spellEnd"/>
            <w:r w:rsidRPr="004F2FFB">
              <w:rPr>
                <w:rFonts w:eastAsia="Times New Roman" w:cs="Times New Roman"/>
                <w:color w:val="000000"/>
                <w:szCs w:val="28"/>
                <w:lang w:val="ru-RU" w:eastAsia="ru-RU"/>
              </w:rPr>
              <w:t xml:space="preserve"> не </w:t>
            </w:r>
            <w:proofErr w:type="spellStart"/>
            <w:r w:rsidRPr="004F2FFB">
              <w:rPr>
                <w:rFonts w:eastAsia="Times New Roman" w:cs="Times New Roman"/>
                <w:color w:val="000000"/>
                <w:szCs w:val="28"/>
                <w:lang w:val="ru-RU" w:eastAsia="ru-RU"/>
              </w:rPr>
              <w:t>зареєстрований</w:t>
            </w:r>
            <w:proofErr w:type="spellEnd"/>
            <w:r w:rsidRPr="004F2FFB">
              <w:rPr>
                <w:rFonts w:eastAsia="Times New Roman" w:cs="Times New Roman"/>
                <w:color w:val="000000"/>
                <w:szCs w:val="28"/>
                <w:lang w:val="ru-RU" w:eastAsia="ru-RU"/>
              </w:rPr>
              <w:t>"</w:t>
            </w:r>
          </w:p>
        </w:tc>
        <w:tc>
          <w:tcPr>
            <w:tcW w:w="655"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ind w:firstLine="0"/>
              <w:jc w:val="center"/>
              <w:rPr>
                <w:rFonts w:eastAsia="Times New Roman" w:cs="Times New Roman"/>
                <w:color w:val="000000"/>
                <w:szCs w:val="28"/>
                <w:lang w:val="ru-RU" w:eastAsia="ru-RU"/>
              </w:rPr>
            </w:pPr>
            <w:r w:rsidRPr="004F2FFB">
              <w:rPr>
                <w:rFonts w:eastAsia="Times New Roman" w:cs="Times New Roman"/>
                <w:color w:val="000000"/>
                <w:szCs w:val="28"/>
                <w:lang w:val="ru-RU" w:eastAsia="ru-RU"/>
              </w:rPr>
              <w:t> </w:t>
            </w:r>
          </w:p>
        </w:tc>
        <w:tc>
          <w:tcPr>
            <w:tcW w:w="419"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ind w:firstLine="0"/>
              <w:jc w:val="center"/>
              <w:rPr>
                <w:rFonts w:eastAsia="Times New Roman" w:cs="Times New Roman"/>
                <w:color w:val="000000"/>
                <w:szCs w:val="28"/>
                <w:lang w:val="ru-RU" w:eastAsia="ru-RU"/>
              </w:rPr>
            </w:pPr>
            <w:r w:rsidRPr="004F2FFB">
              <w:rPr>
                <w:rFonts w:eastAsia="Times New Roman" w:cs="Times New Roman"/>
                <w:color w:val="000000"/>
                <w:szCs w:val="28"/>
                <w:lang w:val="ru-RU" w:eastAsia="ru-RU"/>
              </w:rPr>
              <w:t> </w:t>
            </w:r>
          </w:p>
        </w:tc>
        <w:tc>
          <w:tcPr>
            <w:tcW w:w="419"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ind w:firstLine="0"/>
              <w:jc w:val="center"/>
              <w:rPr>
                <w:rFonts w:eastAsia="Times New Roman" w:cs="Times New Roman"/>
                <w:color w:val="000000"/>
                <w:szCs w:val="28"/>
                <w:lang w:val="ru-RU" w:eastAsia="ru-RU"/>
              </w:rPr>
            </w:pPr>
            <w:r w:rsidRPr="004F2FFB">
              <w:rPr>
                <w:rFonts w:eastAsia="Times New Roman" w:cs="Times New Roman"/>
                <w:color w:val="000000"/>
                <w:szCs w:val="28"/>
                <w:lang w:val="ru-RU" w:eastAsia="ru-RU"/>
              </w:rPr>
              <w:t> </w:t>
            </w:r>
          </w:p>
        </w:tc>
        <w:tc>
          <w:tcPr>
            <w:tcW w:w="419"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ind w:firstLine="0"/>
              <w:jc w:val="center"/>
              <w:rPr>
                <w:rFonts w:eastAsia="Times New Roman" w:cs="Times New Roman"/>
                <w:color w:val="000000"/>
                <w:szCs w:val="28"/>
                <w:lang w:val="ru-RU" w:eastAsia="ru-RU"/>
              </w:rPr>
            </w:pPr>
            <w:r w:rsidRPr="004F2FFB">
              <w:rPr>
                <w:rFonts w:eastAsia="Times New Roman" w:cs="Times New Roman"/>
                <w:color w:val="000000"/>
                <w:szCs w:val="28"/>
                <w:lang w:val="ru-RU" w:eastAsia="ru-RU"/>
              </w:rPr>
              <w:t> </w:t>
            </w:r>
          </w:p>
        </w:tc>
        <w:tc>
          <w:tcPr>
            <w:tcW w:w="419"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ind w:firstLine="0"/>
              <w:jc w:val="center"/>
              <w:rPr>
                <w:rFonts w:eastAsia="Times New Roman" w:cs="Times New Roman"/>
                <w:color w:val="000000"/>
                <w:szCs w:val="28"/>
                <w:lang w:val="ru-RU" w:eastAsia="ru-RU"/>
              </w:rPr>
            </w:pPr>
            <w:r w:rsidRPr="004F2FFB">
              <w:rPr>
                <w:rFonts w:eastAsia="Times New Roman" w:cs="Times New Roman"/>
                <w:color w:val="000000"/>
                <w:szCs w:val="28"/>
                <w:lang w:val="ru-RU" w:eastAsia="ru-RU"/>
              </w:rPr>
              <w:t> </w:t>
            </w:r>
          </w:p>
        </w:tc>
        <w:tc>
          <w:tcPr>
            <w:tcW w:w="419"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ind w:firstLine="0"/>
              <w:jc w:val="center"/>
              <w:rPr>
                <w:rFonts w:eastAsia="Times New Roman" w:cs="Times New Roman"/>
                <w:color w:val="000000"/>
                <w:szCs w:val="28"/>
                <w:lang w:val="ru-RU" w:eastAsia="ru-RU"/>
              </w:rPr>
            </w:pPr>
            <w:r w:rsidRPr="004F2FFB">
              <w:rPr>
                <w:rFonts w:eastAsia="Times New Roman" w:cs="Times New Roman"/>
                <w:color w:val="000000"/>
                <w:szCs w:val="28"/>
                <w:lang w:val="ru-RU" w:eastAsia="ru-RU"/>
              </w:rPr>
              <w:t> </w:t>
            </w:r>
          </w:p>
        </w:tc>
        <w:tc>
          <w:tcPr>
            <w:tcW w:w="419"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ind w:firstLine="0"/>
              <w:jc w:val="center"/>
              <w:rPr>
                <w:rFonts w:eastAsia="Times New Roman" w:cs="Times New Roman"/>
                <w:color w:val="000000"/>
                <w:szCs w:val="28"/>
                <w:lang w:val="ru-RU" w:eastAsia="ru-RU"/>
              </w:rPr>
            </w:pPr>
            <w:r w:rsidRPr="004F2FFB">
              <w:rPr>
                <w:rFonts w:eastAsia="Times New Roman" w:cs="Times New Roman"/>
                <w:color w:val="000000"/>
                <w:szCs w:val="28"/>
                <w:lang w:val="ru-RU" w:eastAsia="ru-RU"/>
              </w:rPr>
              <w:t>V</w:t>
            </w:r>
          </w:p>
        </w:tc>
        <w:tc>
          <w:tcPr>
            <w:tcW w:w="498"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ind w:firstLine="0"/>
              <w:jc w:val="center"/>
              <w:rPr>
                <w:rFonts w:eastAsia="Times New Roman" w:cs="Times New Roman"/>
                <w:color w:val="000000"/>
                <w:szCs w:val="28"/>
                <w:lang w:val="ru-RU" w:eastAsia="ru-RU"/>
              </w:rPr>
            </w:pPr>
            <w:r w:rsidRPr="004F2FFB">
              <w:rPr>
                <w:rFonts w:eastAsia="Times New Roman" w:cs="Times New Roman"/>
                <w:color w:val="000000"/>
                <w:szCs w:val="28"/>
                <w:lang w:val="ru-RU" w:eastAsia="ru-RU"/>
              </w:rPr>
              <w:t> </w:t>
            </w:r>
          </w:p>
        </w:tc>
      </w:tr>
      <w:tr w:rsidR="004F2FFB" w:rsidRPr="004F2FFB" w:rsidTr="004F7C65">
        <w:trPr>
          <w:trHeight w:val="287"/>
        </w:trPr>
        <w:tc>
          <w:tcPr>
            <w:tcW w:w="988" w:type="dxa"/>
            <w:vMerge/>
            <w:tcBorders>
              <w:top w:val="nil"/>
              <w:left w:val="single" w:sz="4" w:space="0" w:color="auto"/>
              <w:bottom w:val="single" w:sz="4" w:space="0" w:color="auto"/>
              <w:right w:val="single" w:sz="4" w:space="0" w:color="auto"/>
            </w:tcBorders>
            <w:vAlign w:val="center"/>
            <w:hideMark/>
          </w:tcPr>
          <w:p w:rsidR="004F2FFB" w:rsidRPr="004F2FFB" w:rsidRDefault="004F2FFB" w:rsidP="004F2FFB">
            <w:pPr>
              <w:ind w:firstLine="0"/>
              <w:jc w:val="left"/>
              <w:rPr>
                <w:rFonts w:eastAsia="Times New Roman" w:cs="Times New Roman"/>
                <w:color w:val="000000"/>
                <w:szCs w:val="28"/>
                <w:lang w:val="ru-RU" w:eastAsia="ru-RU"/>
              </w:rPr>
            </w:pPr>
          </w:p>
        </w:tc>
        <w:tc>
          <w:tcPr>
            <w:tcW w:w="4979"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ind w:firstLine="0"/>
              <w:jc w:val="left"/>
              <w:rPr>
                <w:rFonts w:eastAsia="Times New Roman" w:cs="Times New Roman"/>
                <w:color w:val="000000"/>
                <w:szCs w:val="28"/>
                <w:lang w:val="ru-RU" w:eastAsia="ru-RU"/>
              </w:rPr>
            </w:pPr>
            <w:proofErr w:type="spellStart"/>
            <w:r w:rsidRPr="004F2FFB">
              <w:rPr>
                <w:rFonts w:eastAsia="Times New Roman" w:cs="Times New Roman"/>
                <w:color w:val="000000"/>
                <w:szCs w:val="28"/>
                <w:lang w:val="ru-RU" w:eastAsia="ru-RU"/>
              </w:rPr>
              <w:t>Авторизація</w:t>
            </w:r>
            <w:proofErr w:type="spellEnd"/>
            <w:r w:rsidRPr="004F2FFB">
              <w:rPr>
                <w:rFonts w:eastAsia="Times New Roman" w:cs="Times New Roman"/>
                <w:color w:val="000000"/>
                <w:szCs w:val="28"/>
                <w:lang w:val="ru-RU" w:eastAsia="ru-RU"/>
              </w:rPr>
              <w:t xml:space="preserve"> </w:t>
            </w:r>
            <w:proofErr w:type="spellStart"/>
            <w:r w:rsidRPr="004F2FFB">
              <w:rPr>
                <w:rFonts w:eastAsia="Times New Roman" w:cs="Times New Roman"/>
                <w:color w:val="000000"/>
                <w:szCs w:val="28"/>
                <w:lang w:val="ru-RU" w:eastAsia="ru-RU"/>
              </w:rPr>
              <w:t>користувача</w:t>
            </w:r>
            <w:proofErr w:type="spellEnd"/>
          </w:p>
        </w:tc>
        <w:tc>
          <w:tcPr>
            <w:tcW w:w="655"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ind w:firstLine="0"/>
              <w:jc w:val="center"/>
              <w:rPr>
                <w:rFonts w:eastAsia="Times New Roman" w:cs="Times New Roman"/>
                <w:color w:val="000000"/>
                <w:szCs w:val="28"/>
                <w:lang w:val="ru-RU" w:eastAsia="ru-RU"/>
              </w:rPr>
            </w:pPr>
            <w:r w:rsidRPr="004F2FFB">
              <w:rPr>
                <w:rFonts w:eastAsia="Times New Roman" w:cs="Times New Roman"/>
                <w:color w:val="000000"/>
                <w:szCs w:val="28"/>
                <w:lang w:val="ru-RU" w:eastAsia="ru-RU"/>
              </w:rPr>
              <w:t> </w:t>
            </w:r>
          </w:p>
        </w:tc>
        <w:tc>
          <w:tcPr>
            <w:tcW w:w="419"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ind w:firstLine="0"/>
              <w:jc w:val="center"/>
              <w:rPr>
                <w:rFonts w:eastAsia="Times New Roman" w:cs="Times New Roman"/>
                <w:color w:val="000000"/>
                <w:szCs w:val="28"/>
                <w:lang w:val="ru-RU" w:eastAsia="ru-RU"/>
              </w:rPr>
            </w:pPr>
            <w:r w:rsidRPr="004F2FFB">
              <w:rPr>
                <w:rFonts w:eastAsia="Times New Roman" w:cs="Times New Roman"/>
                <w:color w:val="000000"/>
                <w:szCs w:val="28"/>
                <w:lang w:val="ru-RU" w:eastAsia="ru-RU"/>
              </w:rPr>
              <w:t> </w:t>
            </w:r>
          </w:p>
        </w:tc>
        <w:tc>
          <w:tcPr>
            <w:tcW w:w="419"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ind w:firstLine="0"/>
              <w:jc w:val="center"/>
              <w:rPr>
                <w:rFonts w:eastAsia="Times New Roman" w:cs="Times New Roman"/>
                <w:color w:val="000000"/>
                <w:szCs w:val="28"/>
                <w:lang w:val="ru-RU" w:eastAsia="ru-RU"/>
              </w:rPr>
            </w:pPr>
            <w:r w:rsidRPr="004F2FFB">
              <w:rPr>
                <w:rFonts w:eastAsia="Times New Roman" w:cs="Times New Roman"/>
                <w:color w:val="000000"/>
                <w:szCs w:val="28"/>
                <w:lang w:val="ru-RU" w:eastAsia="ru-RU"/>
              </w:rPr>
              <w:t> </w:t>
            </w:r>
          </w:p>
        </w:tc>
        <w:tc>
          <w:tcPr>
            <w:tcW w:w="419"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ind w:firstLine="0"/>
              <w:jc w:val="center"/>
              <w:rPr>
                <w:rFonts w:eastAsia="Times New Roman" w:cs="Times New Roman"/>
                <w:color w:val="000000"/>
                <w:szCs w:val="28"/>
                <w:lang w:val="ru-RU" w:eastAsia="ru-RU"/>
              </w:rPr>
            </w:pPr>
            <w:r w:rsidRPr="004F2FFB">
              <w:rPr>
                <w:rFonts w:eastAsia="Times New Roman" w:cs="Times New Roman"/>
                <w:color w:val="000000"/>
                <w:szCs w:val="28"/>
                <w:lang w:val="ru-RU" w:eastAsia="ru-RU"/>
              </w:rPr>
              <w:t> </w:t>
            </w:r>
          </w:p>
        </w:tc>
        <w:tc>
          <w:tcPr>
            <w:tcW w:w="419"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ind w:firstLine="0"/>
              <w:jc w:val="center"/>
              <w:rPr>
                <w:rFonts w:eastAsia="Times New Roman" w:cs="Times New Roman"/>
                <w:color w:val="000000"/>
                <w:szCs w:val="28"/>
                <w:lang w:val="ru-RU" w:eastAsia="ru-RU"/>
              </w:rPr>
            </w:pPr>
            <w:r w:rsidRPr="004F2FFB">
              <w:rPr>
                <w:rFonts w:eastAsia="Times New Roman" w:cs="Times New Roman"/>
                <w:color w:val="000000"/>
                <w:szCs w:val="28"/>
                <w:lang w:val="ru-RU" w:eastAsia="ru-RU"/>
              </w:rPr>
              <w:t> </w:t>
            </w:r>
          </w:p>
        </w:tc>
        <w:tc>
          <w:tcPr>
            <w:tcW w:w="419"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ind w:firstLine="0"/>
              <w:jc w:val="center"/>
              <w:rPr>
                <w:rFonts w:eastAsia="Times New Roman" w:cs="Times New Roman"/>
                <w:color w:val="000000"/>
                <w:szCs w:val="28"/>
                <w:lang w:val="ru-RU" w:eastAsia="ru-RU"/>
              </w:rPr>
            </w:pPr>
            <w:r w:rsidRPr="004F2FFB">
              <w:rPr>
                <w:rFonts w:eastAsia="Times New Roman" w:cs="Times New Roman"/>
                <w:color w:val="000000"/>
                <w:szCs w:val="28"/>
                <w:lang w:val="ru-RU" w:eastAsia="ru-RU"/>
              </w:rPr>
              <w:t> </w:t>
            </w:r>
          </w:p>
        </w:tc>
        <w:tc>
          <w:tcPr>
            <w:tcW w:w="419"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ind w:firstLine="0"/>
              <w:jc w:val="center"/>
              <w:rPr>
                <w:rFonts w:eastAsia="Times New Roman" w:cs="Times New Roman"/>
                <w:color w:val="000000"/>
                <w:szCs w:val="28"/>
                <w:lang w:val="ru-RU" w:eastAsia="ru-RU"/>
              </w:rPr>
            </w:pPr>
            <w:r w:rsidRPr="004F2FFB">
              <w:rPr>
                <w:rFonts w:eastAsia="Times New Roman" w:cs="Times New Roman"/>
                <w:color w:val="000000"/>
                <w:szCs w:val="28"/>
                <w:lang w:val="ru-RU" w:eastAsia="ru-RU"/>
              </w:rPr>
              <w:t> </w:t>
            </w:r>
          </w:p>
        </w:tc>
        <w:tc>
          <w:tcPr>
            <w:tcW w:w="498"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ind w:firstLine="0"/>
              <w:jc w:val="center"/>
              <w:rPr>
                <w:rFonts w:eastAsia="Times New Roman" w:cs="Times New Roman"/>
                <w:color w:val="000000"/>
                <w:szCs w:val="28"/>
                <w:lang w:val="ru-RU" w:eastAsia="ru-RU"/>
              </w:rPr>
            </w:pPr>
            <w:r w:rsidRPr="004F2FFB">
              <w:rPr>
                <w:rFonts w:eastAsia="Times New Roman" w:cs="Times New Roman"/>
                <w:color w:val="000000"/>
                <w:szCs w:val="28"/>
                <w:lang w:val="ru-RU" w:eastAsia="ru-RU"/>
              </w:rPr>
              <w:t>V</w:t>
            </w:r>
          </w:p>
        </w:tc>
      </w:tr>
    </w:tbl>
    <w:p w:rsidR="004F2FFB" w:rsidRDefault="004F2FFB" w:rsidP="004F2FFB">
      <w:pPr>
        <w:pStyle w:val="af"/>
        <w:spacing w:line="360" w:lineRule="auto"/>
        <w:rPr>
          <w:szCs w:val="28"/>
          <w:lang w:val="uk-UA"/>
        </w:rPr>
      </w:pPr>
      <w:r w:rsidRPr="00D8237C">
        <w:rPr>
          <w:szCs w:val="28"/>
          <w:lang w:val="uk-UA"/>
        </w:rPr>
        <w:t xml:space="preserve"> Таблиця </w:t>
      </w:r>
      <w:r w:rsidRPr="00D8237C">
        <w:rPr>
          <w:szCs w:val="28"/>
          <w:lang w:val="uk-UA"/>
        </w:rPr>
        <w:fldChar w:fldCharType="begin"/>
      </w:r>
      <w:r w:rsidRPr="00D8237C">
        <w:rPr>
          <w:szCs w:val="28"/>
          <w:lang w:val="uk-UA"/>
        </w:rPr>
        <w:instrText xml:space="preserve"> STYLEREF 1 \s </w:instrText>
      </w:r>
      <w:r w:rsidRPr="00D8237C">
        <w:rPr>
          <w:szCs w:val="28"/>
          <w:lang w:val="uk-UA"/>
        </w:rPr>
        <w:fldChar w:fldCharType="separate"/>
      </w:r>
      <w:r w:rsidRPr="00D8237C">
        <w:rPr>
          <w:noProof/>
          <w:szCs w:val="28"/>
          <w:lang w:val="uk-UA"/>
        </w:rPr>
        <w:t>5</w:t>
      </w:r>
      <w:r w:rsidRPr="00D8237C">
        <w:rPr>
          <w:szCs w:val="28"/>
          <w:lang w:val="uk-UA"/>
        </w:rPr>
        <w:fldChar w:fldCharType="end"/>
      </w:r>
      <w:r w:rsidRPr="00D8237C">
        <w:rPr>
          <w:szCs w:val="28"/>
          <w:lang w:val="uk-UA"/>
        </w:rPr>
        <w:t>.</w:t>
      </w:r>
      <w:r w:rsidRPr="00D8237C">
        <w:rPr>
          <w:szCs w:val="28"/>
          <w:lang w:val="uk-UA"/>
        </w:rPr>
        <w:fldChar w:fldCharType="begin"/>
      </w:r>
      <w:r w:rsidRPr="00D8237C">
        <w:rPr>
          <w:szCs w:val="28"/>
          <w:lang w:val="uk-UA"/>
        </w:rPr>
        <w:instrText xml:space="preserve"> SEQ Таблиця \* ARABIC \s 1 </w:instrText>
      </w:r>
      <w:r w:rsidRPr="00D8237C">
        <w:rPr>
          <w:szCs w:val="28"/>
          <w:lang w:val="uk-UA"/>
        </w:rPr>
        <w:fldChar w:fldCharType="separate"/>
      </w:r>
      <w:r w:rsidRPr="00D8237C">
        <w:rPr>
          <w:noProof/>
          <w:szCs w:val="28"/>
          <w:lang w:val="uk-UA"/>
        </w:rPr>
        <w:t>1</w:t>
      </w:r>
      <w:r w:rsidRPr="00D8237C">
        <w:rPr>
          <w:szCs w:val="28"/>
          <w:lang w:val="uk-UA"/>
        </w:rPr>
        <w:fldChar w:fldCharType="end"/>
      </w:r>
      <w:r w:rsidRPr="00D8237C">
        <w:rPr>
          <w:szCs w:val="28"/>
          <w:lang w:val="uk-UA"/>
        </w:rPr>
        <w:t xml:space="preserve"> - Таблиця рішень для тестування </w:t>
      </w:r>
      <w:r>
        <w:rPr>
          <w:szCs w:val="28"/>
          <w:lang w:val="uk-UA"/>
        </w:rPr>
        <w:t>варіанту використання</w:t>
      </w:r>
      <w:r w:rsidRPr="00D8237C">
        <w:rPr>
          <w:szCs w:val="28"/>
          <w:lang w:val="uk-UA"/>
        </w:rPr>
        <w:t xml:space="preserve"> "Авторизація "</w:t>
      </w:r>
    </w:p>
    <w:p w:rsidR="004F2FFB" w:rsidRPr="00D8237C" w:rsidRDefault="004F2FFB" w:rsidP="004F2FFB">
      <w:pPr>
        <w:ind w:firstLine="0"/>
        <w:rPr>
          <w:szCs w:val="28"/>
        </w:rPr>
      </w:pPr>
    </w:p>
    <w:p w:rsidR="004F2FFB" w:rsidRDefault="004F2FFB" w:rsidP="004F2FFB">
      <w:pPr>
        <w:ind w:firstLine="567"/>
        <w:rPr>
          <w:szCs w:val="28"/>
        </w:rPr>
      </w:pPr>
      <w:r w:rsidRPr="00D8237C">
        <w:rPr>
          <w:szCs w:val="28"/>
        </w:rPr>
        <w:lastRenderedPageBreak/>
        <w:t xml:space="preserve">Таблицю 5.1 можна скоротити скористувавшись картами Карно. Для цього спершу потрібно побудувати таблицю істинності для одної з дій. </w:t>
      </w:r>
      <w:r>
        <w:rPr>
          <w:szCs w:val="28"/>
        </w:rPr>
        <w:t>Нижче наведена т</w:t>
      </w:r>
      <w:r w:rsidRPr="00D8237C">
        <w:rPr>
          <w:szCs w:val="28"/>
        </w:rPr>
        <w:t>аблиця істинності для дії " Повідомлення 'Заповніть всі поля' "</w:t>
      </w:r>
      <w:r>
        <w:rPr>
          <w:szCs w:val="28"/>
        </w:rPr>
        <w:t xml:space="preserve"> (табл. 5.2).</w:t>
      </w:r>
    </w:p>
    <w:p w:rsidR="004F2FFB" w:rsidRDefault="004F2FFB" w:rsidP="004F2FFB">
      <w:pPr>
        <w:ind w:firstLine="567"/>
        <w:rPr>
          <w:szCs w:val="28"/>
        </w:rPr>
      </w:pPr>
      <w:r>
        <w:rPr>
          <w:szCs w:val="28"/>
        </w:rPr>
        <w:t>Під час побудови таблиці умови було замінено на змінні:</w:t>
      </w:r>
    </w:p>
    <w:p w:rsidR="004F2FFB" w:rsidRDefault="004F2FFB" w:rsidP="004F2FFB">
      <w:pPr>
        <w:ind w:firstLine="567"/>
        <w:rPr>
          <w:szCs w:val="28"/>
        </w:rPr>
      </w:pPr>
      <w:r w:rsidRPr="00D8237C">
        <w:rPr>
          <w:szCs w:val="28"/>
        </w:rPr>
        <w:t>x1 - Ввів логін</w:t>
      </w:r>
    </w:p>
    <w:p w:rsidR="004F2FFB" w:rsidRDefault="004F2FFB" w:rsidP="004F2FFB">
      <w:pPr>
        <w:ind w:firstLine="567"/>
        <w:rPr>
          <w:szCs w:val="28"/>
        </w:rPr>
      </w:pPr>
      <w:r w:rsidRPr="00D8237C">
        <w:rPr>
          <w:szCs w:val="28"/>
        </w:rPr>
        <w:t>x2 - Ввів пароль</w:t>
      </w:r>
    </w:p>
    <w:p w:rsidR="004F2FFB" w:rsidRDefault="004F2FFB" w:rsidP="004F2FFB">
      <w:pPr>
        <w:ind w:firstLine="567"/>
        <w:rPr>
          <w:szCs w:val="28"/>
        </w:rPr>
      </w:pPr>
      <w:r w:rsidRPr="00D8237C">
        <w:rPr>
          <w:szCs w:val="28"/>
        </w:rPr>
        <w:t>x3 - Користувач уже зареєстрований</w:t>
      </w:r>
    </w:p>
    <w:p w:rsidR="004F2FFB" w:rsidRDefault="004F2FFB" w:rsidP="0008716D">
      <w:pPr>
        <w:ind w:firstLine="567"/>
        <w:rPr>
          <w:szCs w:val="28"/>
        </w:rPr>
      </w:pPr>
      <w:r w:rsidRPr="00D8237C">
        <w:rPr>
          <w:szCs w:val="28"/>
        </w:rPr>
        <w:t>R - Повідомлення "Заповніть всі поля"</w:t>
      </w:r>
    </w:p>
    <w:p w:rsidR="0008716D" w:rsidRPr="00D8237C" w:rsidRDefault="0008716D" w:rsidP="0008716D">
      <w:pPr>
        <w:ind w:firstLine="567"/>
        <w:rPr>
          <w:szCs w:val="28"/>
        </w:rPr>
      </w:pPr>
    </w:p>
    <w:p w:rsidR="004F2FFB" w:rsidRPr="00D8237C" w:rsidRDefault="004F2FFB" w:rsidP="004F2FFB">
      <w:pPr>
        <w:pStyle w:val="af"/>
        <w:spacing w:after="0" w:line="360" w:lineRule="auto"/>
        <w:rPr>
          <w:szCs w:val="28"/>
          <w:lang w:val="uk-UA"/>
        </w:rPr>
      </w:pPr>
      <w:r w:rsidRPr="00D8237C">
        <w:rPr>
          <w:szCs w:val="28"/>
          <w:lang w:val="uk-UA"/>
        </w:rPr>
        <w:t xml:space="preserve">Таблиця </w:t>
      </w:r>
      <w:r w:rsidRPr="00D8237C">
        <w:rPr>
          <w:szCs w:val="28"/>
          <w:lang w:val="uk-UA"/>
        </w:rPr>
        <w:fldChar w:fldCharType="begin"/>
      </w:r>
      <w:r w:rsidRPr="00D8237C">
        <w:rPr>
          <w:szCs w:val="28"/>
          <w:lang w:val="uk-UA"/>
        </w:rPr>
        <w:instrText xml:space="preserve"> STYLEREF 1 \s </w:instrText>
      </w:r>
      <w:r w:rsidRPr="00D8237C">
        <w:rPr>
          <w:szCs w:val="28"/>
          <w:lang w:val="uk-UA"/>
        </w:rPr>
        <w:fldChar w:fldCharType="separate"/>
      </w:r>
      <w:r w:rsidRPr="00D8237C">
        <w:rPr>
          <w:noProof/>
          <w:szCs w:val="28"/>
          <w:lang w:val="uk-UA"/>
        </w:rPr>
        <w:t>5</w:t>
      </w:r>
      <w:r w:rsidRPr="00D8237C">
        <w:rPr>
          <w:szCs w:val="28"/>
          <w:lang w:val="uk-UA"/>
        </w:rPr>
        <w:fldChar w:fldCharType="end"/>
      </w:r>
      <w:r w:rsidRPr="00D8237C">
        <w:rPr>
          <w:szCs w:val="28"/>
          <w:lang w:val="uk-UA"/>
        </w:rPr>
        <w:t>.</w:t>
      </w:r>
      <w:r>
        <w:rPr>
          <w:szCs w:val="28"/>
          <w:lang w:val="uk-UA"/>
        </w:rPr>
        <w:t>2</w:t>
      </w:r>
      <w:r w:rsidRPr="00D8237C">
        <w:rPr>
          <w:szCs w:val="28"/>
          <w:lang w:val="uk-UA"/>
        </w:rPr>
        <w:t xml:space="preserve"> - Таблиця істинності для дії " Повідомлення 'Заповніть всі поля' "</w:t>
      </w:r>
    </w:p>
    <w:tbl>
      <w:tblPr>
        <w:tblW w:w="5200" w:type="dxa"/>
        <w:jc w:val="center"/>
        <w:tblLook w:val="04A0" w:firstRow="1" w:lastRow="0" w:firstColumn="1" w:lastColumn="0" w:noHBand="0" w:noVBand="1"/>
      </w:tblPr>
      <w:tblGrid>
        <w:gridCol w:w="1300"/>
        <w:gridCol w:w="1300"/>
        <w:gridCol w:w="1300"/>
        <w:gridCol w:w="1300"/>
      </w:tblGrid>
      <w:tr w:rsidR="004F2FFB" w:rsidRPr="004F2FFB" w:rsidTr="004F2FFB">
        <w:trPr>
          <w:trHeight w:val="380"/>
          <w:jc w:val="center"/>
        </w:trPr>
        <w:tc>
          <w:tcPr>
            <w:tcW w:w="1300" w:type="dxa"/>
            <w:tcBorders>
              <w:top w:val="single" w:sz="4" w:space="0" w:color="auto"/>
              <w:left w:val="single" w:sz="4" w:space="0" w:color="auto"/>
              <w:bottom w:val="single" w:sz="4" w:space="0" w:color="auto"/>
              <w:right w:val="single" w:sz="4" w:space="0" w:color="auto"/>
            </w:tcBorders>
            <w:shd w:val="clear" w:color="auto" w:fill="auto"/>
            <w:hideMark/>
          </w:tcPr>
          <w:p w:rsidR="004F2FFB" w:rsidRPr="004F2FFB" w:rsidRDefault="004F2FFB" w:rsidP="004F2FFB">
            <w:pPr>
              <w:spacing w:line="240" w:lineRule="auto"/>
              <w:ind w:firstLine="0"/>
              <w:jc w:val="left"/>
              <w:rPr>
                <w:rFonts w:eastAsia="Times New Roman" w:cs="Times New Roman"/>
                <w:color w:val="000000"/>
                <w:szCs w:val="28"/>
                <w:lang w:val="ru-RU" w:eastAsia="ru-RU"/>
              </w:rPr>
            </w:pPr>
            <w:r w:rsidRPr="004F2FFB">
              <w:rPr>
                <w:rFonts w:eastAsia="Times New Roman" w:cs="Times New Roman"/>
                <w:color w:val="000000"/>
                <w:szCs w:val="28"/>
                <w:lang w:val="ru-RU" w:eastAsia="ru-RU"/>
              </w:rPr>
              <w:t>x1</w:t>
            </w:r>
          </w:p>
        </w:tc>
        <w:tc>
          <w:tcPr>
            <w:tcW w:w="1300" w:type="dxa"/>
            <w:tcBorders>
              <w:top w:val="single" w:sz="4" w:space="0" w:color="auto"/>
              <w:left w:val="nil"/>
              <w:bottom w:val="single" w:sz="4" w:space="0" w:color="auto"/>
              <w:right w:val="single" w:sz="4" w:space="0" w:color="auto"/>
            </w:tcBorders>
            <w:shd w:val="clear" w:color="auto" w:fill="auto"/>
            <w:hideMark/>
          </w:tcPr>
          <w:p w:rsidR="004F2FFB" w:rsidRPr="004F2FFB" w:rsidRDefault="004F2FFB" w:rsidP="004F2FFB">
            <w:pPr>
              <w:spacing w:line="240" w:lineRule="auto"/>
              <w:ind w:firstLine="0"/>
              <w:jc w:val="left"/>
              <w:rPr>
                <w:rFonts w:eastAsia="Times New Roman" w:cs="Times New Roman"/>
                <w:color w:val="000000"/>
                <w:szCs w:val="28"/>
                <w:lang w:val="ru-RU" w:eastAsia="ru-RU"/>
              </w:rPr>
            </w:pPr>
            <w:r w:rsidRPr="004F2FFB">
              <w:rPr>
                <w:rFonts w:eastAsia="Times New Roman" w:cs="Times New Roman"/>
                <w:color w:val="000000"/>
                <w:szCs w:val="28"/>
                <w:lang w:val="ru-RU" w:eastAsia="ru-RU"/>
              </w:rPr>
              <w:t>x2</w:t>
            </w:r>
          </w:p>
        </w:tc>
        <w:tc>
          <w:tcPr>
            <w:tcW w:w="1300" w:type="dxa"/>
            <w:tcBorders>
              <w:top w:val="single" w:sz="4" w:space="0" w:color="auto"/>
              <w:left w:val="nil"/>
              <w:bottom w:val="single" w:sz="4" w:space="0" w:color="auto"/>
              <w:right w:val="single" w:sz="4" w:space="0" w:color="auto"/>
            </w:tcBorders>
            <w:shd w:val="clear" w:color="auto" w:fill="auto"/>
            <w:hideMark/>
          </w:tcPr>
          <w:p w:rsidR="004F2FFB" w:rsidRPr="004F2FFB" w:rsidRDefault="004F2FFB" w:rsidP="004F2FFB">
            <w:pPr>
              <w:spacing w:line="240" w:lineRule="auto"/>
              <w:ind w:firstLine="0"/>
              <w:jc w:val="left"/>
              <w:rPr>
                <w:rFonts w:eastAsia="Times New Roman" w:cs="Times New Roman"/>
                <w:color w:val="000000"/>
                <w:szCs w:val="28"/>
                <w:lang w:val="ru-RU" w:eastAsia="ru-RU"/>
              </w:rPr>
            </w:pPr>
            <w:r w:rsidRPr="004F2FFB">
              <w:rPr>
                <w:rFonts w:eastAsia="Times New Roman" w:cs="Times New Roman"/>
                <w:color w:val="000000"/>
                <w:szCs w:val="28"/>
                <w:lang w:val="ru-RU" w:eastAsia="ru-RU"/>
              </w:rPr>
              <w:t>x3</w:t>
            </w:r>
          </w:p>
        </w:tc>
        <w:tc>
          <w:tcPr>
            <w:tcW w:w="1300" w:type="dxa"/>
            <w:tcBorders>
              <w:top w:val="single" w:sz="4" w:space="0" w:color="auto"/>
              <w:left w:val="nil"/>
              <w:bottom w:val="single" w:sz="4" w:space="0" w:color="auto"/>
              <w:right w:val="single" w:sz="4" w:space="0" w:color="auto"/>
            </w:tcBorders>
            <w:shd w:val="clear" w:color="auto" w:fill="auto"/>
            <w:hideMark/>
          </w:tcPr>
          <w:p w:rsidR="004F2FFB" w:rsidRPr="004F2FFB" w:rsidRDefault="004F2FFB" w:rsidP="004F2FFB">
            <w:pPr>
              <w:spacing w:line="240" w:lineRule="auto"/>
              <w:ind w:firstLine="0"/>
              <w:jc w:val="left"/>
              <w:rPr>
                <w:rFonts w:eastAsia="Times New Roman" w:cs="Times New Roman"/>
                <w:color w:val="000000"/>
                <w:szCs w:val="28"/>
                <w:lang w:val="ru-RU" w:eastAsia="ru-RU"/>
              </w:rPr>
            </w:pPr>
            <w:r w:rsidRPr="004F2FFB">
              <w:rPr>
                <w:rFonts w:eastAsia="Times New Roman" w:cs="Times New Roman"/>
                <w:color w:val="000000"/>
                <w:szCs w:val="28"/>
                <w:lang w:val="ru-RU" w:eastAsia="ru-RU"/>
              </w:rPr>
              <w:t>R</w:t>
            </w:r>
          </w:p>
        </w:tc>
      </w:tr>
      <w:tr w:rsidR="004F2FFB" w:rsidRPr="004F2FFB" w:rsidTr="004F2FFB">
        <w:trPr>
          <w:trHeight w:val="360"/>
          <w:jc w:val="center"/>
        </w:trPr>
        <w:tc>
          <w:tcPr>
            <w:tcW w:w="1300" w:type="dxa"/>
            <w:tcBorders>
              <w:top w:val="nil"/>
              <w:left w:val="single" w:sz="4" w:space="0" w:color="auto"/>
              <w:bottom w:val="single" w:sz="4" w:space="0" w:color="auto"/>
              <w:right w:val="single" w:sz="4" w:space="0" w:color="auto"/>
            </w:tcBorders>
            <w:shd w:val="clear" w:color="auto" w:fill="auto"/>
            <w:noWrap/>
            <w:vAlign w:val="center"/>
            <w:hideMark/>
          </w:tcPr>
          <w:p w:rsidR="004F2FFB" w:rsidRPr="004F2FFB" w:rsidRDefault="004F2FFB" w:rsidP="004F2FFB">
            <w:pPr>
              <w:spacing w:line="240" w:lineRule="auto"/>
              <w:ind w:firstLine="0"/>
              <w:jc w:val="center"/>
              <w:rPr>
                <w:rFonts w:eastAsia="Times New Roman" w:cs="Times New Roman"/>
                <w:color w:val="000000"/>
                <w:szCs w:val="28"/>
                <w:lang w:val="ru-RU" w:eastAsia="ru-RU"/>
              </w:rPr>
            </w:pPr>
            <w:r w:rsidRPr="004F2FFB">
              <w:rPr>
                <w:rFonts w:eastAsia="Times New Roman" w:cs="Times New Roman"/>
                <w:color w:val="000000"/>
                <w:szCs w:val="28"/>
                <w:lang w:eastAsia="ru-RU"/>
              </w:rPr>
              <w:t>0</w:t>
            </w:r>
          </w:p>
        </w:tc>
        <w:tc>
          <w:tcPr>
            <w:tcW w:w="1300" w:type="dxa"/>
            <w:tcBorders>
              <w:top w:val="nil"/>
              <w:left w:val="nil"/>
              <w:bottom w:val="single" w:sz="4" w:space="0" w:color="auto"/>
              <w:right w:val="single" w:sz="4" w:space="0" w:color="auto"/>
            </w:tcBorders>
            <w:shd w:val="clear" w:color="auto" w:fill="auto"/>
            <w:noWrap/>
            <w:vAlign w:val="center"/>
            <w:hideMark/>
          </w:tcPr>
          <w:p w:rsidR="004F2FFB" w:rsidRPr="004F2FFB" w:rsidRDefault="004F2FFB" w:rsidP="004F2FFB">
            <w:pPr>
              <w:spacing w:line="240" w:lineRule="auto"/>
              <w:ind w:firstLine="0"/>
              <w:jc w:val="center"/>
              <w:rPr>
                <w:rFonts w:eastAsia="Times New Roman" w:cs="Times New Roman"/>
                <w:color w:val="000000"/>
                <w:szCs w:val="28"/>
                <w:lang w:val="ru-RU" w:eastAsia="ru-RU"/>
              </w:rPr>
            </w:pPr>
            <w:r w:rsidRPr="004F2FFB">
              <w:rPr>
                <w:rFonts w:eastAsia="Times New Roman" w:cs="Times New Roman"/>
                <w:color w:val="000000"/>
                <w:szCs w:val="28"/>
                <w:lang w:eastAsia="ru-RU"/>
              </w:rPr>
              <w:t>0</w:t>
            </w:r>
          </w:p>
        </w:tc>
        <w:tc>
          <w:tcPr>
            <w:tcW w:w="1300" w:type="dxa"/>
            <w:tcBorders>
              <w:top w:val="nil"/>
              <w:left w:val="nil"/>
              <w:bottom w:val="single" w:sz="4" w:space="0" w:color="auto"/>
              <w:right w:val="single" w:sz="4" w:space="0" w:color="auto"/>
            </w:tcBorders>
            <w:shd w:val="clear" w:color="auto" w:fill="auto"/>
            <w:noWrap/>
            <w:vAlign w:val="center"/>
            <w:hideMark/>
          </w:tcPr>
          <w:p w:rsidR="004F2FFB" w:rsidRPr="004F2FFB" w:rsidRDefault="004F2FFB" w:rsidP="004F2FFB">
            <w:pPr>
              <w:spacing w:line="240" w:lineRule="auto"/>
              <w:ind w:firstLine="0"/>
              <w:jc w:val="center"/>
              <w:rPr>
                <w:rFonts w:eastAsia="Times New Roman" w:cs="Times New Roman"/>
                <w:color w:val="000000"/>
                <w:szCs w:val="28"/>
                <w:lang w:val="ru-RU" w:eastAsia="ru-RU"/>
              </w:rPr>
            </w:pPr>
            <w:r w:rsidRPr="004F2FFB">
              <w:rPr>
                <w:rFonts w:eastAsia="Times New Roman" w:cs="Times New Roman"/>
                <w:color w:val="000000"/>
                <w:szCs w:val="28"/>
                <w:lang w:eastAsia="ru-RU"/>
              </w:rPr>
              <w:t>0</w:t>
            </w:r>
          </w:p>
        </w:tc>
        <w:tc>
          <w:tcPr>
            <w:tcW w:w="1300" w:type="dxa"/>
            <w:tcBorders>
              <w:top w:val="nil"/>
              <w:left w:val="nil"/>
              <w:bottom w:val="single" w:sz="4" w:space="0" w:color="auto"/>
              <w:right w:val="single" w:sz="4" w:space="0" w:color="auto"/>
            </w:tcBorders>
            <w:shd w:val="clear" w:color="auto" w:fill="auto"/>
            <w:noWrap/>
            <w:vAlign w:val="center"/>
            <w:hideMark/>
          </w:tcPr>
          <w:p w:rsidR="004F2FFB" w:rsidRPr="004F2FFB" w:rsidRDefault="004F2FFB" w:rsidP="004F2FFB">
            <w:pPr>
              <w:spacing w:line="240" w:lineRule="auto"/>
              <w:ind w:firstLine="0"/>
              <w:jc w:val="center"/>
              <w:rPr>
                <w:rFonts w:eastAsia="Times New Roman" w:cs="Times New Roman"/>
                <w:color w:val="000000"/>
                <w:szCs w:val="28"/>
                <w:lang w:val="ru-RU" w:eastAsia="ru-RU"/>
              </w:rPr>
            </w:pPr>
            <w:r w:rsidRPr="004F2FFB">
              <w:rPr>
                <w:rFonts w:eastAsia="Times New Roman" w:cs="Times New Roman"/>
                <w:color w:val="000000"/>
                <w:szCs w:val="28"/>
                <w:lang w:val="en-US" w:eastAsia="ru-RU"/>
              </w:rPr>
              <w:t>1</w:t>
            </w:r>
          </w:p>
        </w:tc>
      </w:tr>
      <w:tr w:rsidR="004F2FFB" w:rsidRPr="004F2FFB" w:rsidTr="004F2FFB">
        <w:trPr>
          <w:trHeight w:val="360"/>
          <w:jc w:val="center"/>
        </w:trPr>
        <w:tc>
          <w:tcPr>
            <w:tcW w:w="1300" w:type="dxa"/>
            <w:tcBorders>
              <w:top w:val="nil"/>
              <w:left w:val="single" w:sz="4" w:space="0" w:color="auto"/>
              <w:bottom w:val="single" w:sz="4" w:space="0" w:color="auto"/>
              <w:right w:val="single" w:sz="4" w:space="0" w:color="auto"/>
            </w:tcBorders>
            <w:shd w:val="clear" w:color="auto" w:fill="auto"/>
            <w:noWrap/>
            <w:vAlign w:val="center"/>
            <w:hideMark/>
          </w:tcPr>
          <w:p w:rsidR="004F2FFB" w:rsidRPr="004F2FFB" w:rsidRDefault="004F2FFB" w:rsidP="004F2FFB">
            <w:pPr>
              <w:spacing w:line="240" w:lineRule="auto"/>
              <w:ind w:firstLine="0"/>
              <w:jc w:val="center"/>
              <w:rPr>
                <w:rFonts w:eastAsia="Times New Roman" w:cs="Times New Roman"/>
                <w:color w:val="000000"/>
                <w:szCs w:val="28"/>
                <w:lang w:val="ru-RU" w:eastAsia="ru-RU"/>
              </w:rPr>
            </w:pPr>
            <w:r w:rsidRPr="004F2FFB">
              <w:rPr>
                <w:rFonts w:eastAsia="Times New Roman" w:cs="Times New Roman"/>
                <w:color w:val="000000"/>
                <w:szCs w:val="28"/>
                <w:lang w:eastAsia="ru-RU"/>
              </w:rPr>
              <w:t>0</w:t>
            </w:r>
          </w:p>
        </w:tc>
        <w:tc>
          <w:tcPr>
            <w:tcW w:w="1300" w:type="dxa"/>
            <w:tcBorders>
              <w:top w:val="nil"/>
              <w:left w:val="nil"/>
              <w:bottom w:val="single" w:sz="4" w:space="0" w:color="auto"/>
              <w:right w:val="single" w:sz="4" w:space="0" w:color="auto"/>
            </w:tcBorders>
            <w:shd w:val="clear" w:color="auto" w:fill="auto"/>
            <w:noWrap/>
            <w:vAlign w:val="center"/>
            <w:hideMark/>
          </w:tcPr>
          <w:p w:rsidR="004F2FFB" w:rsidRPr="004F2FFB" w:rsidRDefault="004F2FFB" w:rsidP="004F2FFB">
            <w:pPr>
              <w:spacing w:line="240" w:lineRule="auto"/>
              <w:ind w:firstLine="0"/>
              <w:jc w:val="center"/>
              <w:rPr>
                <w:rFonts w:eastAsia="Times New Roman" w:cs="Times New Roman"/>
                <w:color w:val="000000"/>
                <w:szCs w:val="28"/>
                <w:lang w:val="ru-RU" w:eastAsia="ru-RU"/>
              </w:rPr>
            </w:pPr>
            <w:r w:rsidRPr="004F2FFB">
              <w:rPr>
                <w:rFonts w:eastAsia="Times New Roman" w:cs="Times New Roman"/>
                <w:color w:val="000000"/>
                <w:szCs w:val="28"/>
                <w:lang w:eastAsia="ru-RU"/>
              </w:rPr>
              <w:t>0</w:t>
            </w:r>
          </w:p>
        </w:tc>
        <w:tc>
          <w:tcPr>
            <w:tcW w:w="1300" w:type="dxa"/>
            <w:tcBorders>
              <w:top w:val="nil"/>
              <w:left w:val="nil"/>
              <w:bottom w:val="single" w:sz="4" w:space="0" w:color="auto"/>
              <w:right w:val="single" w:sz="4" w:space="0" w:color="auto"/>
            </w:tcBorders>
            <w:shd w:val="clear" w:color="auto" w:fill="auto"/>
            <w:noWrap/>
            <w:vAlign w:val="center"/>
            <w:hideMark/>
          </w:tcPr>
          <w:p w:rsidR="004F2FFB" w:rsidRPr="004F2FFB" w:rsidRDefault="004F2FFB" w:rsidP="004F2FFB">
            <w:pPr>
              <w:spacing w:line="240" w:lineRule="auto"/>
              <w:ind w:firstLine="0"/>
              <w:jc w:val="center"/>
              <w:rPr>
                <w:rFonts w:eastAsia="Times New Roman" w:cs="Times New Roman"/>
                <w:color w:val="000000"/>
                <w:szCs w:val="28"/>
                <w:lang w:val="ru-RU" w:eastAsia="ru-RU"/>
              </w:rPr>
            </w:pPr>
            <w:r w:rsidRPr="004F2FFB">
              <w:rPr>
                <w:rFonts w:eastAsia="Times New Roman" w:cs="Times New Roman"/>
                <w:color w:val="000000"/>
                <w:szCs w:val="28"/>
                <w:lang w:eastAsia="ru-RU"/>
              </w:rPr>
              <w:t>1</w:t>
            </w:r>
          </w:p>
        </w:tc>
        <w:tc>
          <w:tcPr>
            <w:tcW w:w="1300" w:type="dxa"/>
            <w:tcBorders>
              <w:top w:val="nil"/>
              <w:left w:val="nil"/>
              <w:bottom w:val="single" w:sz="4" w:space="0" w:color="auto"/>
              <w:right w:val="single" w:sz="4" w:space="0" w:color="auto"/>
            </w:tcBorders>
            <w:shd w:val="clear" w:color="auto" w:fill="auto"/>
            <w:noWrap/>
            <w:vAlign w:val="center"/>
            <w:hideMark/>
          </w:tcPr>
          <w:p w:rsidR="004F2FFB" w:rsidRPr="004F2FFB" w:rsidRDefault="004F2FFB" w:rsidP="004F2FFB">
            <w:pPr>
              <w:spacing w:line="240" w:lineRule="auto"/>
              <w:ind w:firstLine="0"/>
              <w:jc w:val="center"/>
              <w:rPr>
                <w:rFonts w:eastAsia="Times New Roman" w:cs="Times New Roman"/>
                <w:color w:val="000000"/>
                <w:szCs w:val="28"/>
                <w:lang w:val="ru-RU" w:eastAsia="ru-RU"/>
              </w:rPr>
            </w:pPr>
            <w:r w:rsidRPr="004F2FFB">
              <w:rPr>
                <w:rFonts w:eastAsia="Times New Roman" w:cs="Times New Roman"/>
                <w:color w:val="000000"/>
                <w:szCs w:val="28"/>
                <w:lang w:val="en-US" w:eastAsia="ru-RU"/>
              </w:rPr>
              <w:t>1</w:t>
            </w:r>
          </w:p>
        </w:tc>
      </w:tr>
      <w:tr w:rsidR="004F2FFB" w:rsidRPr="004F2FFB" w:rsidTr="004F2FFB">
        <w:trPr>
          <w:trHeight w:val="360"/>
          <w:jc w:val="center"/>
        </w:trPr>
        <w:tc>
          <w:tcPr>
            <w:tcW w:w="1300" w:type="dxa"/>
            <w:tcBorders>
              <w:top w:val="nil"/>
              <w:left w:val="single" w:sz="4" w:space="0" w:color="auto"/>
              <w:bottom w:val="single" w:sz="4" w:space="0" w:color="auto"/>
              <w:right w:val="single" w:sz="4" w:space="0" w:color="auto"/>
            </w:tcBorders>
            <w:shd w:val="clear" w:color="auto" w:fill="auto"/>
            <w:noWrap/>
            <w:vAlign w:val="center"/>
            <w:hideMark/>
          </w:tcPr>
          <w:p w:rsidR="004F2FFB" w:rsidRPr="004F2FFB" w:rsidRDefault="004F2FFB" w:rsidP="004F2FFB">
            <w:pPr>
              <w:spacing w:line="240" w:lineRule="auto"/>
              <w:ind w:firstLine="0"/>
              <w:jc w:val="center"/>
              <w:rPr>
                <w:rFonts w:eastAsia="Times New Roman" w:cs="Times New Roman"/>
                <w:color w:val="000000"/>
                <w:szCs w:val="28"/>
                <w:lang w:val="ru-RU" w:eastAsia="ru-RU"/>
              </w:rPr>
            </w:pPr>
            <w:r w:rsidRPr="004F2FFB">
              <w:rPr>
                <w:rFonts w:eastAsia="Times New Roman" w:cs="Times New Roman"/>
                <w:color w:val="000000"/>
                <w:szCs w:val="28"/>
                <w:lang w:eastAsia="ru-RU"/>
              </w:rPr>
              <w:t>0</w:t>
            </w:r>
          </w:p>
        </w:tc>
        <w:tc>
          <w:tcPr>
            <w:tcW w:w="1300" w:type="dxa"/>
            <w:tcBorders>
              <w:top w:val="nil"/>
              <w:left w:val="nil"/>
              <w:bottom w:val="single" w:sz="4" w:space="0" w:color="auto"/>
              <w:right w:val="single" w:sz="4" w:space="0" w:color="auto"/>
            </w:tcBorders>
            <w:shd w:val="clear" w:color="auto" w:fill="auto"/>
            <w:noWrap/>
            <w:vAlign w:val="center"/>
            <w:hideMark/>
          </w:tcPr>
          <w:p w:rsidR="004F2FFB" w:rsidRPr="004F2FFB" w:rsidRDefault="004F2FFB" w:rsidP="004F2FFB">
            <w:pPr>
              <w:spacing w:line="240" w:lineRule="auto"/>
              <w:ind w:firstLine="0"/>
              <w:jc w:val="center"/>
              <w:rPr>
                <w:rFonts w:eastAsia="Times New Roman" w:cs="Times New Roman"/>
                <w:color w:val="000000"/>
                <w:szCs w:val="28"/>
                <w:lang w:val="ru-RU" w:eastAsia="ru-RU"/>
              </w:rPr>
            </w:pPr>
            <w:r w:rsidRPr="004F2FFB">
              <w:rPr>
                <w:rFonts w:eastAsia="Times New Roman" w:cs="Times New Roman"/>
                <w:color w:val="000000"/>
                <w:szCs w:val="28"/>
                <w:lang w:eastAsia="ru-RU"/>
              </w:rPr>
              <w:t>1</w:t>
            </w:r>
          </w:p>
        </w:tc>
        <w:tc>
          <w:tcPr>
            <w:tcW w:w="1300" w:type="dxa"/>
            <w:tcBorders>
              <w:top w:val="nil"/>
              <w:left w:val="nil"/>
              <w:bottom w:val="single" w:sz="4" w:space="0" w:color="auto"/>
              <w:right w:val="single" w:sz="4" w:space="0" w:color="auto"/>
            </w:tcBorders>
            <w:shd w:val="clear" w:color="auto" w:fill="auto"/>
            <w:noWrap/>
            <w:vAlign w:val="center"/>
            <w:hideMark/>
          </w:tcPr>
          <w:p w:rsidR="004F2FFB" w:rsidRPr="004F2FFB" w:rsidRDefault="004F2FFB" w:rsidP="004F2FFB">
            <w:pPr>
              <w:spacing w:line="240" w:lineRule="auto"/>
              <w:ind w:firstLine="0"/>
              <w:jc w:val="center"/>
              <w:rPr>
                <w:rFonts w:eastAsia="Times New Roman" w:cs="Times New Roman"/>
                <w:color w:val="000000"/>
                <w:szCs w:val="28"/>
                <w:lang w:val="ru-RU" w:eastAsia="ru-RU"/>
              </w:rPr>
            </w:pPr>
            <w:r w:rsidRPr="004F2FFB">
              <w:rPr>
                <w:rFonts w:eastAsia="Times New Roman" w:cs="Times New Roman"/>
                <w:color w:val="000000"/>
                <w:szCs w:val="28"/>
                <w:lang w:eastAsia="ru-RU"/>
              </w:rPr>
              <w:t>0</w:t>
            </w:r>
          </w:p>
        </w:tc>
        <w:tc>
          <w:tcPr>
            <w:tcW w:w="1300" w:type="dxa"/>
            <w:tcBorders>
              <w:top w:val="nil"/>
              <w:left w:val="nil"/>
              <w:bottom w:val="single" w:sz="4" w:space="0" w:color="auto"/>
              <w:right w:val="single" w:sz="4" w:space="0" w:color="auto"/>
            </w:tcBorders>
            <w:shd w:val="clear" w:color="auto" w:fill="auto"/>
            <w:noWrap/>
            <w:vAlign w:val="center"/>
            <w:hideMark/>
          </w:tcPr>
          <w:p w:rsidR="004F2FFB" w:rsidRPr="004F2FFB" w:rsidRDefault="004F2FFB" w:rsidP="004F2FFB">
            <w:pPr>
              <w:spacing w:line="240" w:lineRule="auto"/>
              <w:ind w:firstLine="0"/>
              <w:jc w:val="center"/>
              <w:rPr>
                <w:rFonts w:eastAsia="Times New Roman" w:cs="Times New Roman"/>
                <w:color w:val="000000"/>
                <w:szCs w:val="28"/>
                <w:lang w:val="ru-RU" w:eastAsia="ru-RU"/>
              </w:rPr>
            </w:pPr>
            <w:r w:rsidRPr="004F2FFB">
              <w:rPr>
                <w:rFonts w:eastAsia="Times New Roman" w:cs="Times New Roman"/>
                <w:color w:val="000000"/>
                <w:szCs w:val="28"/>
                <w:lang w:val="en-US" w:eastAsia="ru-RU"/>
              </w:rPr>
              <w:t>1</w:t>
            </w:r>
          </w:p>
        </w:tc>
      </w:tr>
      <w:tr w:rsidR="004F2FFB" w:rsidRPr="004F2FFB" w:rsidTr="004F2FFB">
        <w:trPr>
          <w:trHeight w:val="360"/>
          <w:jc w:val="center"/>
        </w:trPr>
        <w:tc>
          <w:tcPr>
            <w:tcW w:w="1300" w:type="dxa"/>
            <w:tcBorders>
              <w:top w:val="nil"/>
              <w:left w:val="single" w:sz="4" w:space="0" w:color="auto"/>
              <w:bottom w:val="single" w:sz="4" w:space="0" w:color="auto"/>
              <w:right w:val="single" w:sz="4" w:space="0" w:color="auto"/>
            </w:tcBorders>
            <w:shd w:val="clear" w:color="auto" w:fill="auto"/>
            <w:noWrap/>
            <w:vAlign w:val="center"/>
            <w:hideMark/>
          </w:tcPr>
          <w:p w:rsidR="004F2FFB" w:rsidRPr="004F2FFB" w:rsidRDefault="004F2FFB" w:rsidP="004F2FFB">
            <w:pPr>
              <w:spacing w:line="240" w:lineRule="auto"/>
              <w:ind w:firstLine="0"/>
              <w:jc w:val="center"/>
              <w:rPr>
                <w:rFonts w:eastAsia="Times New Roman" w:cs="Times New Roman"/>
                <w:color w:val="000000"/>
                <w:szCs w:val="28"/>
                <w:lang w:val="ru-RU" w:eastAsia="ru-RU"/>
              </w:rPr>
            </w:pPr>
            <w:r w:rsidRPr="004F2FFB">
              <w:rPr>
                <w:rFonts w:eastAsia="Times New Roman" w:cs="Times New Roman"/>
                <w:color w:val="000000"/>
                <w:szCs w:val="28"/>
                <w:lang w:eastAsia="ru-RU"/>
              </w:rPr>
              <w:t>0</w:t>
            </w:r>
          </w:p>
        </w:tc>
        <w:tc>
          <w:tcPr>
            <w:tcW w:w="1300" w:type="dxa"/>
            <w:tcBorders>
              <w:top w:val="nil"/>
              <w:left w:val="nil"/>
              <w:bottom w:val="single" w:sz="4" w:space="0" w:color="auto"/>
              <w:right w:val="single" w:sz="4" w:space="0" w:color="auto"/>
            </w:tcBorders>
            <w:shd w:val="clear" w:color="auto" w:fill="auto"/>
            <w:noWrap/>
            <w:vAlign w:val="center"/>
            <w:hideMark/>
          </w:tcPr>
          <w:p w:rsidR="004F2FFB" w:rsidRPr="004F2FFB" w:rsidRDefault="004F2FFB" w:rsidP="004F2FFB">
            <w:pPr>
              <w:spacing w:line="240" w:lineRule="auto"/>
              <w:ind w:firstLine="0"/>
              <w:jc w:val="center"/>
              <w:rPr>
                <w:rFonts w:eastAsia="Times New Roman" w:cs="Times New Roman"/>
                <w:color w:val="000000"/>
                <w:szCs w:val="28"/>
                <w:lang w:val="ru-RU" w:eastAsia="ru-RU"/>
              </w:rPr>
            </w:pPr>
            <w:r w:rsidRPr="004F2FFB">
              <w:rPr>
                <w:rFonts w:eastAsia="Times New Roman" w:cs="Times New Roman"/>
                <w:color w:val="000000"/>
                <w:szCs w:val="28"/>
                <w:lang w:eastAsia="ru-RU"/>
              </w:rPr>
              <w:t>1</w:t>
            </w:r>
          </w:p>
        </w:tc>
        <w:tc>
          <w:tcPr>
            <w:tcW w:w="1300" w:type="dxa"/>
            <w:tcBorders>
              <w:top w:val="nil"/>
              <w:left w:val="nil"/>
              <w:bottom w:val="single" w:sz="4" w:space="0" w:color="auto"/>
              <w:right w:val="single" w:sz="4" w:space="0" w:color="auto"/>
            </w:tcBorders>
            <w:shd w:val="clear" w:color="auto" w:fill="auto"/>
            <w:noWrap/>
            <w:vAlign w:val="center"/>
            <w:hideMark/>
          </w:tcPr>
          <w:p w:rsidR="004F2FFB" w:rsidRPr="004F2FFB" w:rsidRDefault="004F2FFB" w:rsidP="004F2FFB">
            <w:pPr>
              <w:spacing w:line="240" w:lineRule="auto"/>
              <w:ind w:firstLine="0"/>
              <w:jc w:val="center"/>
              <w:rPr>
                <w:rFonts w:eastAsia="Times New Roman" w:cs="Times New Roman"/>
                <w:color w:val="000000"/>
                <w:szCs w:val="28"/>
                <w:lang w:val="ru-RU" w:eastAsia="ru-RU"/>
              </w:rPr>
            </w:pPr>
            <w:r w:rsidRPr="004F2FFB">
              <w:rPr>
                <w:rFonts w:eastAsia="Times New Roman" w:cs="Times New Roman"/>
                <w:color w:val="000000"/>
                <w:szCs w:val="28"/>
                <w:lang w:eastAsia="ru-RU"/>
              </w:rPr>
              <w:t>1</w:t>
            </w:r>
          </w:p>
        </w:tc>
        <w:tc>
          <w:tcPr>
            <w:tcW w:w="1300" w:type="dxa"/>
            <w:tcBorders>
              <w:top w:val="nil"/>
              <w:left w:val="nil"/>
              <w:bottom w:val="single" w:sz="4" w:space="0" w:color="auto"/>
              <w:right w:val="single" w:sz="4" w:space="0" w:color="auto"/>
            </w:tcBorders>
            <w:shd w:val="clear" w:color="auto" w:fill="auto"/>
            <w:noWrap/>
            <w:vAlign w:val="center"/>
            <w:hideMark/>
          </w:tcPr>
          <w:p w:rsidR="004F2FFB" w:rsidRPr="004F2FFB" w:rsidRDefault="004F2FFB" w:rsidP="004F2FFB">
            <w:pPr>
              <w:spacing w:line="240" w:lineRule="auto"/>
              <w:ind w:firstLine="0"/>
              <w:jc w:val="center"/>
              <w:rPr>
                <w:rFonts w:eastAsia="Times New Roman" w:cs="Times New Roman"/>
                <w:color w:val="000000"/>
                <w:szCs w:val="28"/>
                <w:lang w:val="ru-RU" w:eastAsia="ru-RU"/>
              </w:rPr>
            </w:pPr>
            <w:r w:rsidRPr="004F2FFB">
              <w:rPr>
                <w:rFonts w:eastAsia="Times New Roman" w:cs="Times New Roman"/>
                <w:color w:val="000000"/>
                <w:szCs w:val="28"/>
                <w:lang w:val="en-US" w:eastAsia="ru-RU"/>
              </w:rPr>
              <w:t>1</w:t>
            </w:r>
          </w:p>
        </w:tc>
      </w:tr>
      <w:tr w:rsidR="004F2FFB" w:rsidRPr="004F2FFB" w:rsidTr="004F2FFB">
        <w:trPr>
          <w:trHeight w:val="360"/>
          <w:jc w:val="center"/>
        </w:trPr>
        <w:tc>
          <w:tcPr>
            <w:tcW w:w="1300" w:type="dxa"/>
            <w:tcBorders>
              <w:top w:val="nil"/>
              <w:left w:val="single" w:sz="4" w:space="0" w:color="auto"/>
              <w:bottom w:val="single" w:sz="4" w:space="0" w:color="auto"/>
              <w:right w:val="single" w:sz="4" w:space="0" w:color="auto"/>
            </w:tcBorders>
            <w:shd w:val="clear" w:color="auto" w:fill="auto"/>
            <w:noWrap/>
            <w:vAlign w:val="center"/>
            <w:hideMark/>
          </w:tcPr>
          <w:p w:rsidR="004F2FFB" w:rsidRPr="004F2FFB" w:rsidRDefault="004F2FFB" w:rsidP="004F2FFB">
            <w:pPr>
              <w:spacing w:line="240" w:lineRule="auto"/>
              <w:ind w:firstLine="0"/>
              <w:jc w:val="center"/>
              <w:rPr>
                <w:rFonts w:eastAsia="Times New Roman" w:cs="Times New Roman"/>
                <w:color w:val="000000"/>
                <w:szCs w:val="28"/>
                <w:lang w:val="ru-RU" w:eastAsia="ru-RU"/>
              </w:rPr>
            </w:pPr>
            <w:r w:rsidRPr="004F2FFB">
              <w:rPr>
                <w:rFonts w:eastAsia="Times New Roman" w:cs="Times New Roman"/>
                <w:color w:val="000000"/>
                <w:szCs w:val="28"/>
                <w:lang w:eastAsia="ru-RU"/>
              </w:rPr>
              <w:t>1</w:t>
            </w:r>
          </w:p>
        </w:tc>
        <w:tc>
          <w:tcPr>
            <w:tcW w:w="1300" w:type="dxa"/>
            <w:tcBorders>
              <w:top w:val="nil"/>
              <w:left w:val="nil"/>
              <w:bottom w:val="single" w:sz="4" w:space="0" w:color="auto"/>
              <w:right w:val="single" w:sz="4" w:space="0" w:color="auto"/>
            </w:tcBorders>
            <w:shd w:val="clear" w:color="auto" w:fill="auto"/>
            <w:noWrap/>
            <w:vAlign w:val="center"/>
            <w:hideMark/>
          </w:tcPr>
          <w:p w:rsidR="004F2FFB" w:rsidRPr="004F2FFB" w:rsidRDefault="004F2FFB" w:rsidP="004F2FFB">
            <w:pPr>
              <w:spacing w:line="240" w:lineRule="auto"/>
              <w:ind w:firstLine="0"/>
              <w:jc w:val="center"/>
              <w:rPr>
                <w:rFonts w:eastAsia="Times New Roman" w:cs="Times New Roman"/>
                <w:color w:val="000000"/>
                <w:szCs w:val="28"/>
                <w:lang w:val="ru-RU" w:eastAsia="ru-RU"/>
              </w:rPr>
            </w:pPr>
            <w:r w:rsidRPr="004F2FFB">
              <w:rPr>
                <w:rFonts w:eastAsia="Times New Roman" w:cs="Times New Roman"/>
                <w:color w:val="000000"/>
                <w:szCs w:val="28"/>
                <w:lang w:eastAsia="ru-RU"/>
              </w:rPr>
              <w:t>0</w:t>
            </w:r>
          </w:p>
        </w:tc>
        <w:tc>
          <w:tcPr>
            <w:tcW w:w="1300" w:type="dxa"/>
            <w:tcBorders>
              <w:top w:val="nil"/>
              <w:left w:val="nil"/>
              <w:bottom w:val="single" w:sz="4" w:space="0" w:color="auto"/>
              <w:right w:val="single" w:sz="4" w:space="0" w:color="auto"/>
            </w:tcBorders>
            <w:shd w:val="clear" w:color="auto" w:fill="auto"/>
            <w:noWrap/>
            <w:vAlign w:val="center"/>
            <w:hideMark/>
          </w:tcPr>
          <w:p w:rsidR="004F2FFB" w:rsidRPr="004F2FFB" w:rsidRDefault="004F2FFB" w:rsidP="004F2FFB">
            <w:pPr>
              <w:spacing w:line="240" w:lineRule="auto"/>
              <w:ind w:firstLine="0"/>
              <w:jc w:val="center"/>
              <w:rPr>
                <w:rFonts w:eastAsia="Times New Roman" w:cs="Times New Roman"/>
                <w:color w:val="000000"/>
                <w:szCs w:val="28"/>
                <w:lang w:val="ru-RU" w:eastAsia="ru-RU"/>
              </w:rPr>
            </w:pPr>
            <w:r w:rsidRPr="004F2FFB">
              <w:rPr>
                <w:rFonts w:eastAsia="Times New Roman" w:cs="Times New Roman"/>
                <w:color w:val="000000"/>
                <w:szCs w:val="28"/>
                <w:lang w:eastAsia="ru-RU"/>
              </w:rPr>
              <w:t>0</w:t>
            </w:r>
          </w:p>
        </w:tc>
        <w:tc>
          <w:tcPr>
            <w:tcW w:w="1300" w:type="dxa"/>
            <w:tcBorders>
              <w:top w:val="nil"/>
              <w:left w:val="nil"/>
              <w:bottom w:val="single" w:sz="4" w:space="0" w:color="auto"/>
              <w:right w:val="single" w:sz="4" w:space="0" w:color="auto"/>
            </w:tcBorders>
            <w:shd w:val="clear" w:color="auto" w:fill="auto"/>
            <w:noWrap/>
            <w:vAlign w:val="center"/>
            <w:hideMark/>
          </w:tcPr>
          <w:p w:rsidR="004F2FFB" w:rsidRPr="004F2FFB" w:rsidRDefault="004F2FFB" w:rsidP="004F2FFB">
            <w:pPr>
              <w:spacing w:line="240" w:lineRule="auto"/>
              <w:ind w:firstLine="0"/>
              <w:jc w:val="center"/>
              <w:rPr>
                <w:rFonts w:eastAsia="Times New Roman" w:cs="Times New Roman"/>
                <w:color w:val="000000"/>
                <w:szCs w:val="28"/>
                <w:lang w:val="ru-RU" w:eastAsia="ru-RU"/>
              </w:rPr>
            </w:pPr>
            <w:r w:rsidRPr="004F2FFB">
              <w:rPr>
                <w:rFonts w:eastAsia="Times New Roman" w:cs="Times New Roman"/>
                <w:color w:val="000000"/>
                <w:szCs w:val="28"/>
                <w:lang w:val="ru-RU" w:eastAsia="ru-RU"/>
              </w:rPr>
              <w:t>1</w:t>
            </w:r>
          </w:p>
        </w:tc>
      </w:tr>
      <w:tr w:rsidR="004F2FFB" w:rsidRPr="004F2FFB" w:rsidTr="004F2FFB">
        <w:trPr>
          <w:trHeight w:val="360"/>
          <w:jc w:val="center"/>
        </w:trPr>
        <w:tc>
          <w:tcPr>
            <w:tcW w:w="1300" w:type="dxa"/>
            <w:tcBorders>
              <w:top w:val="nil"/>
              <w:left w:val="single" w:sz="4" w:space="0" w:color="auto"/>
              <w:bottom w:val="single" w:sz="4" w:space="0" w:color="auto"/>
              <w:right w:val="single" w:sz="4" w:space="0" w:color="auto"/>
            </w:tcBorders>
            <w:shd w:val="clear" w:color="auto" w:fill="auto"/>
            <w:noWrap/>
            <w:vAlign w:val="center"/>
            <w:hideMark/>
          </w:tcPr>
          <w:p w:rsidR="004F2FFB" w:rsidRPr="004F2FFB" w:rsidRDefault="004F2FFB" w:rsidP="004F2FFB">
            <w:pPr>
              <w:spacing w:line="240" w:lineRule="auto"/>
              <w:ind w:firstLine="0"/>
              <w:jc w:val="center"/>
              <w:rPr>
                <w:rFonts w:eastAsia="Times New Roman" w:cs="Times New Roman"/>
                <w:color w:val="000000"/>
                <w:szCs w:val="28"/>
                <w:lang w:val="ru-RU" w:eastAsia="ru-RU"/>
              </w:rPr>
            </w:pPr>
            <w:r w:rsidRPr="004F2FFB">
              <w:rPr>
                <w:rFonts w:eastAsia="Times New Roman" w:cs="Times New Roman"/>
                <w:color w:val="000000"/>
                <w:szCs w:val="28"/>
                <w:lang w:eastAsia="ru-RU"/>
              </w:rPr>
              <w:t>1</w:t>
            </w:r>
          </w:p>
        </w:tc>
        <w:tc>
          <w:tcPr>
            <w:tcW w:w="1300" w:type="dxa"/>
            <w:tcBorders>
              <w:top w:val="nil"/>
              <w:left w:val="nil"/>
              <w:bottom w:val="single" w:sz="4" w:space="0" w:color="auto"/>
              <w:right w:val="single" w:sz="4" w:space="0" w:color="auto"/>
            </w:tcBorders>
            <w:shd w:val="clear" w:color="auto" w:fill="auto"/>
            <w:noWrap/>
            <w:vAlign w:val="center"/>
            <w:hideMark/>
          </w:tcPr>
          <w:p w:rsidR="004F2FFB" w:rsidRPr="004F2FFB" w:rsidRDefault="004F2FFB" w:rsidP="004F2FFB">
            <w:pPr>
              <w:spacing w:line="240" w:lineRule="auto"/>
              <w:ind w:firstLine="0"/>
              <w:jc w:val="center"/>
              <w:rPr>
                <w:rFonts w:eastAsia="Times New Roman" w:cs="Times New Roman"/>
                <w:color w:val="000000"/>
                <w:szCs w:val="28"/>
                <w:lang w:val="ru-RU" w:eastAsia="ru-RU"/>
              </w:rPr>
            </w:pPr>
            <w:r w:rsidRPr="004F2FFB">
              <w:rPr>
                <w:rFonts w:eastAsia="Times New Roman" w:cs="Times New Roman"/>
                <w:color w:val="000000"/>
                <w:szCs w:val="28"/>
                <w:lang w:eastAsia="ru-RU"/>
              </w:rPr>
              <w:t>0</w:t>
            </w:r>
          </w:p>
        </w:tc>
        <w:tc>
          <w:tcPr>
            <w:tcW w:w="1300" w:type="dxa"/>
            <w:tcBorders>
              <w:top w:val="nil"/>
              <w:left w:val="nil"/>
              <w:bottom w:val="single" w:sz="4" w:space="0" w:color="auto"/>
              <w:right w:val="single" w:sz="4" w:space="0" w:color="auto"/>
            </w:tcBorders>
            <w:shd w:val="clear" w:color="auto" w:fill="auto"/>
            <w:noWrap/>
            <w:vAlign w:val="center"/>
            <w:hideMark/>
          </w:tcPr>
          <w:p w:rsidR="004F2FFB" w:rsidRPr="004F2FFB" w:rsidRDefault="004F2FFB" w:rsidP="004F2FFB">
            <w:pPr>
              <w:spacing w:line="240" w:lineRule="auto"/>
              <w:ind w:firstLine="0"/>
              <w:jc w:val="center"/>
              <w:rPr>
                <w:rFonts w:eastAsia="Times New Roman" w:cs="Times New Roman"/>
                <w:color w:val="000000"/>
                <w:szCs w:val="28"/>
                <w:lang w:val="ru-RU" w:eastAsia="ru-RU"/>
              </w:rPr>
            </w:pPr>
            <w:r w:rsidRPr="004F2FFB">
              <w:rPr>
                <w:rFonts w:eastAsia="Times New Roman" w:cs="Times New Roman"/>
                <w:color w:val="000000"/>
                <w:szCs w:val="28"/>
                <w:lang w:eastAsia="ru-RU"/>
              </w:rPr>
              <w:t>1</w:t>
            </w:r>
          </w:p>
        </w:tc>
        <w:tc>
          <w:tcPr>
            <w:tcW w:w="1300" w:type="dxa"/>
            <w:tcBorders>
              <w:top w:val="nil"/>
              <w:left w:val="nil"/>
              <w:bottom w:val="single" w:sz="4" w:space="0" w:color="auto"/>
              <w:right w:val="single" w:sz="4" w:space="0" w:color="auto"/>
            </w:tcBorders>
            <w:shd w:val="clear" w:color="auto" w:fill="auto"/>
            <w:noWrap/>
            <w:vAlign w:val="center"/>
            <w:hideMark/>
          </w:tcPr>
          <w:p w:rsidR="004F2FFB" w:rsidRPr="004F2FFB" w:rsidRDefault="004F2FFB" w:rsidP="004F2FFB">
            <w:pPr>
              <w:spacing w:line="240" w:lineRule="auto"/>
              <w:ind w:firstLine="0"/>
              <w:jc w:val="center"/>
              <w:rPr>
                <w:rFonts w:eastAsia="Times New Roman" w:cs="Times New Roman"/>
                <w:color w:val="000000"/>
                <w:szCs w:val="28"/>
                <w:lang w:val="ru-RU" w:eastAsia="ru-RU"/>
              </w:rPr>
            </w:pPr>
            <w:r w:rsidRPr="004F2FFB">
              <w:rPr>
                <w:rFonts w:eastAsia="Times New Roman" w:cs="Times New Roman"/>
                <w:color w:val="000000"/>
                <w:szCs w:val="28"/>
                <w:lang w:val="ru-RU" w:eastAsia="ru-RU"/>
              </w:rPr>
              <w:t>1</w:t>
            </w:r>
          </w:p>
        </w:tc>
      </w:tr>
      <w:tr w:rsidR="004F2FFB" w:rsidRPr="004F2FFB" w:rsidTr="004F2FFB">
        <w:trPr>
          <w:trHeight w:val="360"/>
          <w:jc w:val="center"/>
        </w:trPr>
        <w:tc>
          <w:tcPr>
            <w:tcW w:w="1300" w:type="dxa"/>
            <w:tcBorders>
              <w:top w:val="nil"/>
              <w:left w:val="single" w:sz="4" w:space="0" w:color="auto"/>
              <w:bottom w:val="single" w:sz="4" w:space="0" w:color="auto"/>
              <w:right w:val="single" w:sz="4" w:space="0" w:color="auto"/>
            </w:tcBorders>
            <w:shd w:val="clear" w:color="auto" w:fill="auto"/>
            <w:noWrap/>
            <w:vAlign w:val="center"/>
            <w:hideMark/>
          </w:tcPr>
          <w:p w:rsidR="004F2FFB" w:rsidRPr="004F2FFB" w:rsidRDefault="004F2FFB" w:rsidP="004F2FFB">
            <w:pPr>
              <w:spacing w:line="240" w:lineRule="auto"/>
              <w:ind w:firstLine="0"/>
              <w:jc w:val="center"/>
              <w:rPr>
                <w:rFonts w:eastAsia="Times New Roman" w:cs="Times New Roman"/>
                <w:color w:val="000000"/>
                <w:szCs w:val="28"/>
                <w:lang w:val="ru-RU" w:eastAsia="ru-RU"/>
              </w:rPr>
            </w:pPr>
            <w:r w:rsidRPr="004F2FFB">
              <w:rPr>
                <w:rFonts w:eastAsia="Times New Roman" w:cs="Times New Roman"/>
                <w:color w:val="000000"/>
                <w:szCs w:val="28"/>
                <w:lang w:eastAsia="ru-RU"/>
              </w:rPr>
              <w:t>1</w:t>
            </w:r>
          </w:p>
        </w:tc>
        <w:tc>
          <w:tcPr>
            <w:tcW w:w="1300" w:type="dxa"/>
            <w:tcBorders>
              <w:top w:val="nil"/>
              <w:left w:val="nil"/>
              <w:bottom w:val="single" w:sz="4" w:space="0" w:color="auto"/>
              <w:right w:val="single" w:sz="4" w:space="0" w:color="auto"/>
            </w:tcBorders>
            <w:shd w:val="clear" w:color="auto" w:fill="auto"/>
            <w:noWrap/>
            <w:vAlign w:val="center"/>
            <w:hideMark/>
          </w:tcPr>
          <w:p w:rsidR="004F2FFB" w:rsidRPr="004F2FFB" w:rsidRDefault="004F2FFB" w:rsidP="004F2FFB">
            <w:pPr>
              <w:spacing w:line="240" w:lineRule="auto"/>
              <w:ind w:firstLine="0"/>
              <w:jc w:val="center"/>
              <w:rPr>
                <w:rFonts w:eastAsia="Times New Roman" w:cs="Times New Roman"/>
                <w:color w:val="000000"/>
                <w:szCs w:val="28"/>
                <w:lang w:val="ru-RU" w:eastAsia="ru-RU"/>
              </w:rPr>
            </w:pPr>
            <w:r w:rsidRPr="004F2FFB">
              <w:rPr>
                <w:rFonts w:eastAsia="Times New Roman" w:cs="Times New Roman"/>
                <w:color w:val="000000"/>
                <w:szCs w:val="28"/>
                <w:lang w:eastAsia="ru-RU"/>
              </w:rPr>
              <w:t>1</w:t>
            </w:r>
          </w:p>
        </w:tc>
        <w:tc>
          <w:tcPr>
            <w:tcW w:w="1300" w:type="dxa"/>
            <w:tcBorders>
              <w:top w:val="nil"/>
              <w:left w:val="nil"/>
              <w:bottom w:val="single" w:sz="4" w:space="0" w:color="auto"/>
              <w:right w:val="single" w:sz="4" w:space="0" w:color="auto"/>
            </w:tcBorders>
            <w:shd w:val="clear" w:color="auto" w:fill="auto"/>
            <w:noWrap/>
            <w:vAlign w:val="center"/>
            <w:hideMark/>
          </w:tcPr>
          <w:p w:rsidR="004F2FFB" w:rsidRPr="004F2FFB" w:rsidRDefault="004F2FFB" w:rsidP="004F2FFB">
            <w:pPr>
              <w:spacing w:line="240" w:lineRule="auto"/>
              <w:ind w:firstLine="0"/>
              <w:jc w:val="center"/>
              <w:rPr>
                <w:rFonts w:eastAsia="Times New Roman" w:cs="Times New Roman"/>
                <w:color w:val="000000"/>
                <w:szCs w:val="28"/>
                <w:lang w:val="ru-RU" w:eastAsia="ru-RU"/>
              </w:rPr>
            </w:pPr>
            <w:r w:rsidRPr="004F2FFB">
              <w:rPr>
                <w:rFonts w:eastAsia="Times New Roman" w:cs="Times New Roman"/>
                <w:color w:val="000000"/>
                <w:szCs w:val="28"/>
                <w:lang w:eastAsia="ru-RU"/>
              </w:rPr>
              <w:t>0</w:t>
            </w:r>
          </w:p>
        </w:tc>
        <w:tc>
          <w:tcPr>
            <w:tcW w:w="1300" w:type="dxa"/>
            <w:tcBorders>
              <w:top w:val="nil"/>
              <w:left w:val="nil"/>
              <w:bottom w:val="single" w:sz="4" w:space="0" w:color="auto"/>
              <w:right w:val="single" w:sz="4" w:space="0" w:color="auto"/>
            </w:tcBorders>
            <w:shd w:val="clear" w:color="auto" w:fill="auto"/>
            <w:noWrap/>
            <w:vAlign w:val="center"/>
            <w:hideMark/>
          </w:tcPr>
          <w:p w:rsidR="004F2FFB" w:rsidRPr="004F2FFB" w:rsidRDefault="004F2FFB" w:rsidP="004F2FFB">
            <w:pPr>
              <w:spacing w:line="240" w:lineRule="auto"/>
              <w:ind w:firstLine="0"/>
              <w:jc w:val="center"/>
              <w:rPr>
                <w:rFonts w:eastAsia="Times New Roman" w:cs="Times New Roman"/>
                <w:color w:val="000000"/>
                <w:szCs w:val="28"/>
                <w:lang w:val="ru-RU" w:eastAsia="ru-RU"/>
              </w:rPr>
            </w:pPr>
            <w:r w:rsidRPr="004F2FFB">
              <w:rPr>
                <w:rFonts w:eastAsia="Times New Roman" w:cs="Times New Roman"/>
                <w:color w:val="000000"/>
                <w:szCs w:val="28"/>
                <w:lang w:val="en-US" w:eastAsia="ru-RU"/>
              </w:rPr>
              <w:t>0</w:t>
            </w:r>
          </w:p>
        </w:tc>
      </w:tr>
      <w:tr w:rsidR="004F2FFB" w:rsidRPr="004F2FFB" w:rsidTr="004F2FFB">
        <w:trPr>
          <w:trHeight w:val="360"/>
          <w:jc w:val="center"/>
        </w:trPr>
        <w:tc>
          <w:tcPr>
            <w:tcW w:w="1300" w:type="dxa"/>
            <w:tcBorders>
              <w:top w:val="nil"/>
              <w:left w:val="single" w:sz="4" w:space="0" w:color="auto"/>
              <w:bottom w:val="single" w:sz="4" w:space="0" w:color="auto"/>
              <w:right w:val="single" w:sz="4" w:space="0" w:color="auto"/>
            </w:tcBorders>
            <w:shd w:val="clear" w:color="auto" w:fill="auto"/>
            <w:noWrap/>
            <w:vAlign w:val="center"/>
            <w:hideMark/>
          </w:tcPr>
          <w:p w:rsidR="004F2FFB" w:rsidRPr="004F2FFB" w:rsidRDefault="004F2FFB" w:rsidP="004F2FFB">
            <w:pPr>
              <w:spacing w:line="240" w:lineRule="auto"/>
              <w:ind w:firstLine="0"/>
              <w:jc w:val="center"/>
              <w:rPr>
                <w:rFonts w:eastAsia="Times New Roman" w:cs="Times New Roman"/>
                <w:color w:val="000000"/>
                <w:szCs w:val="28"/>
                <w:lang w:val="ru-RU" w:eastAsia="ru-RU"/>
              </w:rPr>
            </w:pPr>
            <w:r w:rsidRPr="004F2FFB">
              <w:rPr>
                <w:rFonts w:eastAsia="Times New Roman" w:cs="Times New Roman"/>
                <w:color w:val="000000"/>
                <w:szCs w:val="28"/>
                <w:lang w:eastAsia="ru-RU"/>
              </w:rPr>
              <w:t>1</w:t>
            </w:r>
          </w:p>
        </w:tc>
        <w:tc>
          <w:tcPr>
            <w:tcW w:w="1300" w:type="dxa"/>
            <w:tcBorders>
              <w:top w:val="nil"/>
              <w:left w:val="nil"/>
              <w:bottom w:val="single" w:sz="4" w:space="0" w:color="auto"/>
              <w:right w:val="single" w:sz="4" w:space="0" w:color="auto"/>
            </w:tcBorders>
            <w:shd w:val="clear" w:color="auto" w:fill="auto"/>
            <w:noWrap/>
            <w:vAlign w:val="center"/>
            <w:hideMark/>
          </w:tcPr>
          <w:p w:rsidR="004F2FFB" w:rsidRPr="004F2FFB" w:rsidRDefault="004F2FFB" w:rsidP="004F2FFB">
            <w:pPr>
              <w:spacing w:line="240" w:lineRule="auto"/>
              <w:ind w:firstLine="0"/>
              <w:jc w:val="center"/>
              <w:rPr>
                <w:rFonts w:eastAsia="Times New Roman" w:cs="Times New Roman"/>
                <w:color w:val="000000"/>
                <w:szCs w:val="28"/>
                <w:lang w:val="ru-RU" w:eastAsia="ru-RU"/>
              </w:rPr>
            </w:pPr>
            <w:r w:rsidRPr="004F2FFB">
              <w:rPr>
                <w:rFonts w:eastAsia="Times New Roman" w:cs="Times New Roman"/>
                <w:color w:val="000000"/>
                <w:szCs w:val="28"/>
                <w:lang w:eastAsia="ru-RU"/>
              </w:rPr>
              <w:t>1</w:t>
            </w:r>
          </w:p>
        </w:tc>
        <w:tc>
          <w:tcPr>
            <w:tcW w:w="1300" w:type="dxa"/>
            <w:tcBorders>
              <w:top w:val="nil"/>
              <w:left w:val="nil"/>
              <w:bottom w:val="single" w:sz="4" w:space="0" w:color="auto"/>
              <w:right w:val="single" w:sz="4" w:space="0" w:color="auto"/>
            </w:tcBorders>
            <w:shd w:val="clear" w:color="auto" w:fill="auto"/>
            <w:noWrap/>
            <w:vAlign w:val="center"/>
            <w:hideMark/>
          </w:tcPr>
          <w:p w:rsidR="004F2FFB" w:rsidRPr="004F2FFB" w:rsidRDefault="004F2FFB" w:rsidP="004F2FFB">
            <w:pPr>
              <w:spacing w:line="240" w:lineRule="auto"/>
              <w:ind w:firstLine="0"/>
              <w:jc w:val="center"/>
              <w:rPr>
                <w:rFonts w:eastAsia="Times New Roman" w:cs="Times New Roman"/>
                <w:color w:val="000000"/>
                <w:szCs w:val="28"/>
                <w:lang w:val="ru-RU" w:eastAsia="ru-RU"/>
              </w:rPr>
            </w:pPr>
            <w:r w:rsidRPr="004F2FFB">
              <w:rPr>
                <w:rFonts w:eastAsia="Times New Roman" w:cs="Times New Roman"/>
                <w:color w:val="000000"/>
                <w:szCs w:val="28"/>
                <w:lang w:eastAsia="ru-RU"/>
              </w:rPr>
              <w:t>1</w:t>
            </w:r>
          </w:p>
        </w:tc>
        <w:tc>
          <w:tcPr>
            <w:tcW w:w="1300" w:type="dxa"/>
            <w:tcBorders>
              <w:top w:val="nil"/>
              <w:left w:val="nil"/>
              <w:bottom w:val="single" w:sz="4" w:space="0" w:color="auto"/>
              <w:right w:val="single" w:sz="4" w:space="0" w:color="auto"/>
            </w:tcBorders>
            <w:shd w:val="clear" w:color="auto" w:fill="auto"/>
            <w:noWrap/>
            <w:vAlign w:val="center"/>
            <w:hideMark/>
          </w:tcPr>
          <w:p w:rsidR="004F2FFB" w:rsidRPr="004F2FFB" w:rsidRDefault="004F2FFB" w:rsidP="004F2FFB">
            <w:pPr>
              <w:spacing w:line="240" w:lineRule="auto"/>
              <w:ind w:firstLine="0"/>
              <w:jc w:val="center"/>
              <w:rPr>
                <w:rFonts w:eastAsia="Times New Roman" w:cs="Times New Roman"/>
                <w:color w:val="000000"/>
                <w:szCs w:val="28"/>
                <w:lang w:val="ru-RU" w:eastAsia="ru-RU"/>
              </w:rPr>
            </w:pPr>
            <w:r w:rsidRPr="004F2FFB">
              <w:rPr>
                <w:rFonts w:eastAsia="Times New Roman" w:cs="Times New Roman"/>
                <w:color w:val="000000"/>
                <w:szCs w:val="28"/>
                <w:lang w:val="en-US" w:eastAsia="ru-RU"/>
              </w:rPr>
              <w:t>0</w:t>
            </w:r>
          </w:p>
        </w:tc>
      </w:tr>
    </w:tbl>
    <w:p w:rsidR="004F2FFB" w:rsidRDefault="004F2FFB" w:rsidP="004F2FFB">
      <w:pPr>
        <w:rPr>
          <w:szCs w:val="28"/>
        </w:rPr>
      </w:pPr>
      <w:r w:rsidRPr="00DE366E">
        <w:rPr>
          <w:szCs w:val="28"/>
        </w:rPr>
        <w:tab/>
      </w:r>
    </w:p>
    <w:p w:rsidR="004F2FFB" w:rsidRDefault="004F2FFB" w:rsidP="004F2FFB">
      <w:pPr>
        <w:ind w:firstLine="708"/>
        <w:rPr>
          <w:szCs w:val="28"/>
        </w:rPr>
      </w:pPr>
      <w:r w:rsidRPr="00DE366E">
        <w:rPr>
          <w:szCs w:val="28"/>
        </w:rPr>
        <w:t>Тепер на основі таблиці істинності необхідно побудувати</w:t>
      </w:r>
      <w:r>
        <w:rPr>
          <w:szCs w:val="28"/>
        </w:rPr>
        <w:t xml:space="preserve"> карту Карно (табл. 5.3).</w:t>
      </w:r>
    </w:p>
    <w:p w:rsidR="004F2FFB" w:rsidRDefault="004F2FFB" w:rsidP="004F2FFB">
      <w:pPr>
        <w:ind w:firstLine="708"/>
        <w:rPr>
          <w:szCs w:val="28"/>
        </w:rPr>
      </w:pPr>
    </w:p>
    <w:p w:rsidR="004F2FFB" w:rsidRDefault="004F2FFB" w:rsidP="004F2FFB">
      <w:pPr>
        <w:pStyle w:val="af"/>
        <w:spacing w:after="0" w:line="360" w:lineRule="auto"/>
        <w:rPr>
          <w:szCs w:val="28"/>
          <w:lang w:val="uk-UA"/>
        </w:rPr>
      </w:pPr>
      <w:r w:rsidRPr="00D8237C">
        <w:rPr>
          <w:szCs w:val="28"/>
          <w:lang w:val="uk-UA"/>
        </w:rPr>
        <w:t xml:space="preserve">Таблиця </w:t>
      </w:r>
      <w:r w:rsidRPr="00D8237C">
        <w:rPr>
          <w:szCs w:val="28"/>
          <w:lang w:val="uk-UA"/>
        </w:rPr>
        <w:fldChar w:fldCharType="begin"/>
      </w:r>
      <w:r w:rsidRPr="00D8237C">
        <w:rPr>
          <w:szCs w:val="28"/>
          <w:lang w:val="uk-UA"/>
        </w:rPr>
        <w:instrText xml:space="preserve"> STYLEREF 1 \s </w:instrText>
      </w:r>
      <w:r w:rsidRPr="00D8237C">
        <w:rPr>
          <w:szCs w:val="28"/>
          <w:lang w:val="uk-UA"/>
        </w:rPr>
        <w:fldChar w:fldCharType="separate"/>
      </w:r>
      <w:r w:rsidRPr="00D8237C">
        <w:rPr>
          <w:noProof/>
          <w:szCs w:val="28"/>
          <w:lang w:val="uk-UA"/>
        </w:rPr>
        <w:t>5</w:t>
      </w:r>
      <w:r w:rsidRPr="00D8237C">
        <w:rPr>
          <w:szCs w:val="28"/>
          <w:lang w:val="uk-UA"/>
        </w:rPr>
        <w:fldChar w:fldCharType="end"/>
      </w:r>
      <w:r w:rsidRPr="00D8237C">
        <w:rPr>
          <w:szCs w:val="28"/>
          <w:lang w:val="uk-UA"/>
        </w:rPr>
        <w:t>.</w:t>
      </w:r>
      <w:r>
        <w:rPr>
          <w:szCs w:val="28"/>
          <w:lang w:val="uk-UA"/>
        </w:rPr>
        <w:t>3</w:t>
      </w:r>
      <w:r w:rsidRPr="00D8237C">
        <w:rPr>
          <w:szCs w:val="28"/>
          <w:lang w:val="uk-UA"/>
        </w:rPr>
        <w:t xml:space="preserve"> </w:t>
      </w:r>
      <w:r>
        <w:rPr>
          <w:szCs w:val="28"/>
          <w:lang w:val="uk-UA"/>
        </w:rPr>
        <w:t>–</w:t>
      </w:r>
      <w:r w:rsidRPr="00D8237C">
        <w:rPr>
          <w:szCs w:val="28"/>
          <w:lang w:val="uk-UA"/>
        </w:rPr>
        <w:t xml:space="preserve"> </w:t>
      </w:r>
      <w:r>
        <w:rPr>
          <w:szCs w:val="28"/>
          <w:lang w:val="uk-UA"/>
        </w:rPr>
        <w:t xml:space="preserve">Карта Карно для таблиці істинності для дії </w:t>
      </w:r>
      <w:r w:rsidRPr="00D8237C">
        <w:rPr>
          <w:szCs w:val="28"/>
          <w:lang w:val="uk-UA"/>
        </w:rPr>
        <w:t>" Повідомлення 'Заповніть всі поля' "</w:t>
      </w:r>
    </w:p>
    <w:tbl>
      <w:tblPr>
        <w:tblW w:w="6500" w:type="dxa"/>
        <w:jc w:val="center"/>
        <w:tblLook w:val="04A0" w:firstRow="1" w:lastRow="0" w:firstColumn="1" w:lastColumn="0" w:noHBand="0" w:noVBand="1"/>
      </w:tblPr>
      <w:tblGrid>
        <w:gridCol w:w="1300"/>
        <w:gridCol w:w="1300"/>
        <w:gridCol w:w="1300"/>
        <w:gridCol w:w="1300"/>
        <w:gridCol w:w="1300"/>
      </w:tblGrid>
      <w:tr w:rsidR="004F2FFB" w:rsidRPr="004F2FFB" w:rsidTr="004F2FFB">
        <w:trPr>
          <w:trHeight w:val="360"/>
          <w:jc w:val="center"/>
        </w:trPr>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F2FFB" w:rsidRPr="004F2FFB" w:rsidRDefault="004F2FFB" w:rsidP="004F2FFB">
            <w:pPr>
              <w:spacing w:line="240" w:lineRule="auto"/>
              <w:ind w:firstLine="0"/>
              <w:jc w:val="left"/>
              <w:rPr>
                <w:rFonts w:eastAsia="Times New Roman" w:cs="Times New Roman"/>
                <w:color w:val="000000"/>
                <w:szCs w:val="28"/>
                <w:lang w:val="ru-RU" w:eastAsia="ru-RU"/>
              </w:rPr>
            </w:pPr>
            <w:r w:rsidRPr="004F2FFB">
              <w:rPr>
                <w:rFonts w:eastAsia="Times New Roman" w:cs="Times New Roman"/>
                <w:color w:val="000000"/>
                <w:szCs w:val="28"/>
                <w:lang w:val="ru-RU" w:eastAsia="ru-RU"/>
              </w:rPr>
              <w:t>x</w:t>
            </w:r>
            <w:proofErr w:type="gramStart"/>
            <w:r w:rsidRPr="004F2FFB">
              <w:rPr>
                <w:rFonts w:eastAsia="Times New Roman" w:cs="Times New Roman"/>
                <w:color w:val="000000"/>
                <w:szCs w:val="28"/>
                <w:lang w:val="ru-RU" w:eastAsia="ru-RU"/>
              </w:rPr>
              <w:t>2,x</w:t>
            </w:r>
            <w:proofErr w:type="gramEnd"/>
            <w:r w:rsidRPr="004F2FFB">
              <w:rPr>
                <w:rFonts w:eastAsia="Times New Roman" w:cs="Times New Roman"/>
                <w:color w:val="000000"/>
                <w:szCs w:val="28"/>
                <w:lang w:val="ru-RU" w:eastAsia="ru-RU"/>
              </w:rPr>
              <w:t>3</w:t>
            </w:r>
          </w:p>
        </w:tc>
        <w:tc>
          <w:tcPr>
            <w:tcW w:w="130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F2FFB" w:rsidRPr="004F2FFB" w:rsidRDefault="004F2FFB" w:rsidP="004F2FFB">
            <w:pPr>
              <w:spacing w:line="240" w:lineRule="auto"/>
              <w:ind w:firstLine="0"/>
              <w:jc w:val="center"/>
              <w:rPr>
                <w:rFonts w:eastAsia="Times New Roman" w:cs="Times New Roman"/>
                <w:color w:val="000000"/>
                <w:szCs w:val="28"/>
                <w:lang w:val="ru-RU" w:eastAsia="ru-RU"/>
              </w:rPr>
            </w:pPr>
            <w:r w:rsidRPr="004F2FFB">
              <w:rPr>
                <w:rFonts w:eastAsia="Times New Roman" w:cs="Times New Roman"/>
                <w:color w:val="000000"/>
                <w:szCs w:val="28"/>
                <w:lang w:val="ru-RU" w:eastAsia="ru-RU"/>
              </w:rPr>
              <w:t>00</w:t>
            </w:r>
          </w:p>
        </w:tc>
        <w:tc>
          <w:tcPr>
            <w:tcW w:w="130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F2FFB" w:rsidRPr="004F2FFB" w:rsidRDefault="004F2FFB" w:rsidP="004F2FFB">
            <w:pPr>
              <w:spacing w:line="240" w:lineRule="auto"/>
              <w:ind w:firstLine="0"/>
              <w:jc w:val="center"/>
              <w:rPr>
                <w:rFonts w:eastAsia="Times New Roman" w:cs="Times New Roman"/>
                <w:color w:val="000000"/>
                <w:szCs w:val="28"/>
                <w:lang w:val="ru-RU" w:eastAsia="ru-RU"/>
              </w:rPr>
            </w:pPr>
            <w:r w:rsidRPr="004F2FFB">
              <w:rPr>
                <w:rFonts w:eastAsia="Times New Roman" w:cs="Times New Roman"/>
                <w:color w:val="000000"/>
                <w:szCs w:val="28"/>
                <w:lang w:val="ru-RU" w:eastAsia="ru-RU"/>
              </w:rPr>
              <w:t>01</w:t>
            </w:r>
          </w:p>
        </w:tc>
        <w:tc>
          <w:tcPr>
            <w:tcW w:w="130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F2FFB" w:rsidRPr="004F2FFB" w:rsidRDefault="004F2FFB" w:rsidP="004F2FFB">
            <w:pPr>
              <w:spacing w:line="240" w:lineRule="auto"/>
              <w:ind w:firstLine="0"/>
              <w:jc w:val="center"/>
              <w:rPr>
                <w:rFonts w:eastAsia="Times New Roman" w:cs="Times New Roman"/>
                <w:color w:val="000000"/>
                <w:szCs w:val="28"/>
                <w:lang w:val="ru-RU" w:eastAsia="ru-RU"/>
              </w:rPr>
            </w:pPr>
            <w:r w:rsidRPr="004F2FFB">
              <w:rPr>
                <w:rFonts w:eastAsia="Times New Roman" w:cs="Times New Roman"/>
                <w:color w:val="000000"/>
                <w:szCs w:val="28"/>
                <w:lang w:val="ru-RU" w:eastAsia="ru-RU"/>
              </w:rPr>
              <w:t>10</w:t>
            </w:r>
          </w:p>
        </w:tc>
        <w:tc>
          <w:tcPr>
            <w:tcW w:w="130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F2FFB" w:rsidRPr="004F2FFB" w:rsidRDefault="004F2FFB" w:rsidP="004F2FFB">
            <w:pPr>
              <w:spacing w:line="240" w:lineRule="auto"/>
              <w:ind w:firstLine="0"/>
              <w:jc w:val="center"/>
              <w:rPr>
                <w:rFonts w:eastAsia="Times New Roman" w:cs="Times New Roman"/>
                <w:color w:val="000000"/>
                <w:szCs w:val="28"/>
                <w:lang w:val="ru-RU" w:eastAsia="ru-RU"/>
              </w:rPr>
            </w:pPr>
            <w:r w:rsidRPr="004F2FFB">
              <w:rPr>
                <w:rFonts w:eastAsia="Times New Roman" w:cs="Times New Roman"/>
                <w:color w:val="000000"/>
                <w:szCs w:val="28"/>
                <w:lang w:val="ru-RU" w:eastAsia="ru-RU"/>
              </w:rPr>
              <w:t>11</w:t>
            </w:r>
          </w:p>
        </w:tc>
      </w:tr>
      <w:tr w:rsidR="004F2FFB" w:rsidRPr="004F2FFB" w:rsidTr="004F2FFB">
        <w:trPr>
          <w:trHeight w:val="380"/>
          <w:jc w:val="center"/>
        </w:trPr>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4F2FFB" w:rsidRPr="004F2FFB" w:rsidRDefault="004F2FFB" w:rsidP="004F2FFB">
            <w:pPr>
              <w:spacing w:line="240" w:lineRule="auto"/>
              <w:ind w:firstLine="0"/>
              <w:jc w:val="left"/>
              <w:rPr>
                <w:rFonts w:eastAsia="Times New Roman" w:cs="Times New Roman"/>
                <w:color w:val="000000"/>
                <w:szCs w:val="28"/>
                <w:lang w:val="ru-RU" w:eastAsia="ru-RU"/>
              </w:rPr>
            </w:pPr>
            <w:r w:rsidRPr="004F2FFB">
              <w:rPr>
                <w:rFonts w:eastAsia="Times New Roman" w:cs="Times New Roman"/>
                <w:color w:val="000000"/>
                <w:szCs w:val="28"/>
                <w:lang w:val="ru-RU" w:eastAsia="ru-RU"/>
              </w:rPr>
              <w:t>x1</w:t>
            </w:r>
          </w:p>
        </w:tc>
        <w:tc>
          <w:tcPr>
            <w:tcW w:w="1300" w:type="dxa"/>
            <w:vMerge/>
            <w:tcBorders>
              <w:top w:val="single" w:sz="4" w:space="0" w:color="auto"/>
              <w:left w:val="single" w:sz="4" w:space="0" w:color="auto"/>
              <w:bottom w:val="single" w:sz="4" w:space="0" w:color="auto"/>
              <w:right w:val="single" w:sz="4" w:space="0" w:color="auto"/>
            </w:tcBorders>
            <w:vAlign w:val="center"/>
            <w:hideMark/>
          </w:tcPr>
          <w:p w:rsidR="004F2FFB" w:rsidRPr="004F2FFB" w:rsidRDefault="004F2FFB" w:rsidP="004F2FFB">
            <w:pPr>
              <w:spacing w:line="240" w:lineRule="auto"/>
              <w:ind w:firstLine="0"/>
              <w:jc w:val="left"/>
              <w:rPr>
                <w:rFonts w:eastAsia="Times New Roman" w:cs="Times New Roman"/>
                <w:color w:val="000000"/>
                <w:szCs w:val="28"/>
                <w:lang w:val="ru-RU" w:eastAsia="ru-RU"/>
              </w:rPr>
            </w:pPr>
          </w:p>
        </w:tc>
        <w:tc>
          <w:tcPr>
            <w:tcW w:w="1300" w:type="dxa"/>
            <w:vMerge/>
            <w:tcBorders>
              <w:top w:val="single" w:sz="4" w:space="0" w:color="auto"/>
              <w:left w:val="single" w:sz="4" w:space="0" w:color="auto"/>
              <w:bottom w:val="single" w:sz="4" w:space="0" w:color="auto"/>
              <w:right w:val="single" w:sz="4" w:space="0" w:color="auto"/>
            </w:tcBorders>
            <w:vAlign w:val="center"/>
            <w:hideMark/>
          </w:tcPr>
          <w:p w:rsidR="004F2FFB" w:rsidRPr="004F2FFB" w:rsidRDefault="004F2FFB" w:rsidP="004F2FFB">
            <w:pPr>
              <w:spacing w:line="240" w:lineRule="auto"/>
              <w:ind w:firstLine="0"/>
              <w:jc w:val="left"/>
              <w:rPr>
                <w:rFonts w:eastAsia="Times New Roman" w:cs="Times New Roman"/>
                <w:color w:val="000000"/>
                <w:szCs w:val="28"/>
                <w:lang w:val="ru-RU" w:eastAsia="ru-RU"/>
              </w:rPr>
            </w:pPr>
          </w:p>
        </w:tc>
        <w:tc>
          <w:tcPr>
            <w:tcW w:w="1300" w:type="dxa"/>
            <w:vMerge/>
            <w:tcBorders>
              <w:top w:val="single" w:sz="4" w:space="0" w:color="auto"/>
              <w:left w:val="single" w:sz="4" w:space="0" w:color="auto"/>
              <w:bottom w:val="single" w:sz="4" w:space="0" w:color="auto"/>
              <w:right w:val="single" w:sz="4" w:space="0" w:color="auto"/>
            </w:tcBorders>
            <w:vAlign w:val="center"/>
            <w:hideMark/>
          </w:tcPr>
          <w:p w:rsidR="004F2FFB" w:rsidRPr="004F2FFB" w:rsidRDefault="004F2FFB" w:rsidP="004F2FFB">
            <w:pPr>
              <w:spacing w:line="240" w:lineRule="auto"/>
              <w:ind w:firstLine="0"/>
              <w:jc w:val="left"/>
              <w:rPr>
                <w:rFonts w:eastAsia="Times New Roman" w:cs="Times New Roman"/>
                <w:color w:val="000000"/>
                <w:szCs w:val="28"/>
                <w:lang w:val="ru-RU" w:eastAsia="ru-RU"/>
              </w:rPr>
            </w:pPr>
          </w:p>
        </w:tc>
        <w:tc>
          <w:tcPr>
            <w:tcW w:w="1300" w:type="dxa"/>
            <w:vMerge/>
            <w:tcBorders>
              <w:top w:val="single" w:sz="4" w:space="0" w:color="auto"/>
              <w:left w:val="single" w:sz="4" w:space="0" w:color="auto"/>
              <w:bottom w:val="single" w:sz="4" w:space="0" w:color="auto"/>
              <w:right w:val="single" w:sz="4" w:space="0" w:color="auto"/>
            </w:tcBorders>
            <w:vAlign w:val="center"/>
            <w:hideMark/>
          </w:tcPr>
          <w:p w:rsidR="004F2FFB" w:rsidRPr="004F2FFB" w:rsidRDefault="004F2FFB" w:rsidP="004F2FFB">
            <w:pPr>
              <w:spacing w:line="240" w:lineRule="auto"/>
              <w:ind w:firstLine="0"/>
              <w:jc w:val="left"/>
              <w:rPr>
                <w:rFonts w:eastAsia="Times New Roman" w:cs="Times New Roman"/>
                <w:color w:val="000000"/>
                <w:szCs w:val="28"/>
                <w:lang w:val="ru-RU" w:eastAsia="ru-RU"/>
              </w:rPr>
            </w:pPr>
          </w:p>
        </w:tc>
      </w:tr>
      <w:tr w:rsidR="004F2FFB" w:rsidRPr="004F2FFB" w:rsidTr="004F2FFB">
        <w:trPr>
          <w:trHeight w:val="360"/>
          <w:jc w:val="center"/>
        </w:trPr>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4F2FFB" w:rsidRPr="004F2FFB" w:rsidRDefault="004F2FFB" w:rsidP="004F2FFB">
            <w:pPr>
              <w:spacing w:line="240" w:lineRule="auto"/>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0</w:t>
            </w:r>
          </w:p>
        </w:tc>
        <w:tc>
          <w:tcPr>
            <w:tcW w:w="1300"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spacing w:line="240" w:lineRule="auto"/>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1</w:t>
            </w:r>
          </w:p>
        </w:tc>
        <w:tc>
          <w:tcPr>
            <w:tcW w:w="1300"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spacing w:line="240" w:lineRule="auto"/>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1</w:t>
            </w:r>
          </w:p>
        </w:tc>
        <w:tc>
          <w:tcPr>
            <w:tcW w:w="1300"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spacing w:line="240" w:lineRule="auto"/>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1</w:t>
            </w:r>
          </w:p>
        </w:tc>
        <w:tc>
          <w:tcPr>
            <w:tcW w:w="1300"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spacing w:line="240" w:lineRule="auto"/>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1</w:t>
            </w:r>
          </w:p>
        </w:tc>
      </w:tr>
      <w:tr w:rsidR="004F2FFB" w:rsidRPr="004F2FFB" w:rsidTr="004F2FFB">
        <w:trPr>
          <w:trHeight w:val="360"/>
          <w:jc w:val="center"/>
        </w:trPr>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4F2FFB" w:rsidRPr="004F2FFB" w:rsidRDefault="004F2FFB" w:rsidP="004F2FFB">
            <w:pPr>
              <w:spacing w:line="240" w:lineRule="auto"/>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1</w:t>
            </w:r>
          </w:p>
        </w:tc>
        <w:tc>
          <w:tcPr>
            <w:tcW w:w="1300"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spacing w:line="240" w:lineRule="auto"/>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1</w:t>
            </w:r>
          </w:p>
        </w:tc>
        <w:tc>
          <w:tcPr>
            <w:tcW w:w="1300"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spacing w:line="240" w:lineRule="auto"/>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1</w:t>
            </w:r>
          </w:p>
        </w:tc>
        <w:tc>
          <w:tcPr>
            <w:tcW w:w="1300"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spacing w:line="240" w:lineRule="auto"/>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0</w:t>
            </w:r>
          </w:p>
        </w:tc>
        <w:tc>
          <w:tcPr>
            <w:tcW w:w="1300"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spacing w:line="240" w:lineRule="auto"/>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0</w:t>
            </w:r>
          </w:p>
        </w:tc>
      </w:tr>
    </w:tbl>
    <w:p w:rsidR="004F2FFB" w:rsidRPr="00DE366E" w:rsidRDefault="004F2FFB" w:rsidP="004F2FFB">
      <w:pPr>
        <w:ind w:firstLine="0"/>
        <w:rPr>
          <w:szCs w:val="28"/>
        </w:rPr>
      </w:pPr>
    </w:p>
    <w:p w:rsidR="004F2FFB" w:rsidRDefault="004F2FFB" w:rsidP="004F2FFB">
      <w:pPr>
        <w:rPr>
          <w:szCs w:val="28"/>
        </w:rPr>
      </w:pPr>
      <w:r w:rsidRPr="00DF77D4">
        <w:rPr>
          <w:szCs w:val="28"/>
        </w:rPr>
        <w:tab/>
        <w:t>У результаті маємо скорочену таблицю рішень (табл. 5.4)</w:t>
      </w:r>
    </w:p>
    <w:p w:rsidR="004F2FFB" w:rsidRDefault="004F2FFB" w:rsidP="004F2FFB">
      <w:pPr>
        <w:rPr>
          <w:szCs w:val="28"/>
        </w:rPr>
      </w:pPr>
    </w:p>
    <w:p w:rsidR="004F7C65" w:rsidRDefault="004F7C65" w:rsidP="004F2FFB">
      <w:pPr>
        <w:rPr>
          <w:szCs w:val="28"/>
        </w:rPr>
      </w:pPr>
    </w:p>
    <w:p w:rsidR="004F2FFB" w:rsidRDefault="004F2FFB" w:rsidP="004F2FFB">
      <w:pPr>
        <w:rPr>
          <w:szCs w:val="28"/>
        </w:rPr>
      </w:pPr>
      <w:r>
        <w:rPr>
          <w:szCs w:val="28"/>
        </w:rPr>
        <w:lastRenderedPageBreak/>
        <w:t xml:space="preserve">Таблиця 5.4 – </w:t>
      </w:r>
      <w:bookmarkStart w:id="41" w:name="OLE_LINK61"/>
      <w:r>
        <w:rPr>
          <w:szCs w:val="28"/>
        </w:rPr>
        <w:t>Скорочена таблиця рішень для ВВ «Авторизація»</w:t>
      </w:r>
    </w:p>
    <w:tbl>
      <w:tblPr>
        <w:tblW w:w="9764" w:type="dxa"/>
        <w:tblLook w:val="04A0" w:firstRow="1" w:lastRow="0" w:firstColumn="1" w:lastColumn="0" w:noHBand="0" w:noVBand="1"/>
      </w:tblPr>
      <w:tblGrid>
        <w:gridCol w:w="1020"/>
        <w:gridCol w:w="4664"/>
        <w:gridCol w:w="1020"/>
        <w:gridCol w:w="1020"/>
        <w:gridCol w:w="1020"/>
        <w:gridCol w:w="1020"/>
      </w:tblGrid>
      <w:tr w:rsidR="004F2FFB" w:rsidRPr="004F2FFB" w:rsidTr="004F2FFB">
        <w:trPr>
          <w:trHeight w:val="433"/>
        </w:trPr>
        <w:tc>
          <w:tcPr>
            <w:tcW w:w="10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F2FFB" w:rsidRPr="004F2FFB" w:rsidRDefault="004F2FFB" w:rsidP="004F2FFB">
            <w:pPr>
              <w:spacing w:line="240" w:lineRule="auto"/>
              <w:ind w:firstLine="0"/>
              <w:jc w:val="left"/>
              <w:rPr>
                <w:rFonts w:eastAsia="Times New Roman" w:cs="Times New Roman"/>
                <w:color w:val="000000"/>
                <w:szCs w:val="28"/>
                <w:lang w:val="ru-RU" w:eastAsia="ru-RU"/>
              </w:rPr>
            </w:pPr>
            <w:bookmarkStart w:id="42" w:name="OLE_LINK56"/>
            <w:bookmarkStart w:id="43" w:name="OLE_LINK59"/>
            <w:r w:rsidRPr="004F2FFB">
              <w:rPr>
                <w:rFonts w:eastAsia="Times New Roman" w:cs="Times New Roman"/>
                <w:color w:val="000000"/>
                <w:szCs w:val="28"/>
                <w:lang w:val="ru-RU" w:eastAsia="ru-RU"/>
              </w:rPr>
              <w:t> </w:t>
            </w:r>
          </w:p>
        </w:tc>
        <w:tc>
          <w:tcPr>
            <w:tcW w:w="4664" w:type="dxa"/>
            <w:tcBorders>
              <w:top w:val="single" w:sz="4" w:space="0" w:color="auto"/>
              <w:left w:val="nil"/>
              <w:bottom w:val="single" w:sz="4" w:space="0" w:color="auto"/>
              <w:right w:val="single" w:sz="4" w:space="0" w:color="auto"/>
            </w:tcBorders>
            <w:shd w:val="clear" w:color="auto" w:fill="auto"/>
            <w:noWrap/>
            <w:vAlign w:val="bottom"/>
            <w:hideMark/>
          </w:tcPr>
          <w:p w:rsidR="004F2FFB" w:rsidRPr="004F2FFB" w:rsidRDefault="004F2FFB" w:rsidP="004F2FFB">
            <w:pPr>
              <w:spacing w:line="240" w:lineRule="auto"/>
              <w:ind w:firstLine="0"/>
              <w:jc w:val="left"/>
              <w:rPr>
                <w:rFonts w:eastAsia="Times New Roman" w:cs="Times New Roman"/>
                <w:color w:val="000000"/>
                <w:szCs w:val="28"/>
                <w:lang w:val="ru-RU" w:eastAsia="ru-RU"/>
              </w:rPr>
            </w:pPr>
            <w:r w:rsidRPr="004F2FFB">
              <w:rPr>
                <w:rFonts w:eastAsia="Times New Roman" w:cs="Times New Roman"/>
                <w:color w:val="000000"/>
                <w:szCs w:val="28"/>
                <w:lang w:val="ru-RU" w:eastAsia="ru-RU"/>
              </w:rPr>
              <w:t> </w:t>
            </w:r>
          </w:p>
        </w:tc>
        <w:tc>
          <w:tcPr>
            <w:tcW w:w="1020" w:type="dxa"/>
            <w:tcBorders>
              <w:top w:val="single" w:sz="4" w:space="0" w:color="auto"/>
              <w:left w:val="nil"/>
              <w:bottom w:val="single" w:sz="4" w:space="0" w:color="auto"/>
              <w:right w:val="single" w:sz="4" w:space="0" w:color="auto"/>
            </w:tcBorders>
            <w:shd w:val="clear" w:color="auto" w:fill="auto"/>
            <w:noWrap/>
            <w:vAlign w:val="bottom"/>
            <w:hideMark/>
          </w:tcPr>
          <w:p w:rsidR="004F2FFB" w:rsidRPr="004F2FFB" w:rsidRDefault="004F2FFB" w:rsidP="004F2FFB">
            <w:pPr>
              <w:spacing w:line="240" w:lineRule="auto"/>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1</w:t>
            </w:r>
          </w:p>
        </w:tc>
        <w:tc>
          <w:tcPr>
            <w:tcW w:w="1020" w:type="dxa"/>
            <w:tcBorders>
              <w:top w:val="single" w:sz="4" w:space="0" w:color="auto"/>
              <w:left w:val="nil"/>
              <w:bottom w:val="single" w:sz="4" w:space="0" w:color="auto"/>
              <w:right w:val="single" w:sz="4" w:space="0" w:color="auto"/>
            </w:tcBorders>
            <w:shd w:val="clear" w:color="auto" w:fill="auto"/>
            <w:noWrap/>
            <w:vAlign w:val="bottom"/>
            <w:hideMark/>
          </w:tcPr>
          <w:p w:rsidR="004F2FFB" w:rsidRPr="004F2FFB" w:rsidRDefault="004F2FFB" w:rsidP="004F2FFB">
            <w:pPr>
              <w:spacing w:line="240" w:lineRule="auto"/>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2</w:t>
            </w:r>
          </w:p>
        </w:tc>
        <w:tc>
          <w:tcPr>
            <w:tcW w:w="1020" w:type="dxa"/>
            <w:tcBorders>
              <w:top w:val="single" w:sz="4" w:space="0" w:color="auto"/>
              <w:left w:val="nil"/>
              <w:bottom w:val="single" w:sz="4" w:space="0" w:color="auto"/>
              <w:right w:val="single" w:sz="4" w:space="0" w:color="auto"/>
            </w:tcBorders>
            <w:shd w:val="clear" w:color="auto" w:fill="auto"/>
            <w:noWrap/>
            <w:vAlign w:val="bottom"/>
            <w:hideMark/>
          </w:tcPr>
          <w:p w:rsidR="004F2FFB" w:rsidRPr="004F2FFB" w:rsidRDefault="004F2FFB" w:rsidP="004F2FFB">
            <w:pPr>
              <w:spacing w:line="240" w:lineRule="auto"/>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3</w:t>
            </w:r>
          </w:p>
        </w:tc>
        <w:tc>
          <w:tcPr>
            <w:tcW w:w="1020" w:type="dxa"/>
            <w:tcBorders>
              <w:top w:val="single" w:sz="4" w:space="0" w:color="auto"/>
              <w:left w:val="nil"/>
              <w:bottom w:val="single" w:sz="4" w:space="0" w:color="auto"/>
              <w:right w:val="single" w:sz="4" w:space="0" w:color="auto"/>
            </w:tcBorders>
            <w:shd w:val="clear" w:color="auto" w:fill="auto"/>
            <w:noWrap/>
            <w:vAlign w:val="bottom"/>
            <w:hideMark/>
          </w:tcPr>
          <w:p w:rsidR="004F2FFB" w:rsidRPr="004F2FFB" w:rsidRDefault="004F2FFB" w:rsidP="004F2FFB">
            <w:pPr>
              <w:spacing w:line="240" w:lineRule="auto"/>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4</w:t>
            </w:r>
          </w:p>
        </w:tc>
      </w:tr>
      <w:tr w:rsidR="004F2FFB" w:rsidRPr="004F2FFB" w:rsidTr="004F2FFB">
        <w:trPr>
          <w:trHeight w:val="433"/>
        </w:trPr>
        <w:tc>
          <w:tcPr>
            <w:tcW w:w="10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4F2FFB" w:rsidRPr="004F2FFB" w:rsidRDefault="004F2FFB" w:rsidP="004F2FFB">
            <w:pPr>
              <w:spacing w:line="240" w:lineRule="auto"/>
              <w:ind w:firstLine="0"/>
              <w:jc w:val="center"/>
              <w:rPr>
                <w:rFonts w:eastAsia="Times New Roman" w:cs="Times New Roman"/>
                <w:color w:val="000000"/>
                <w:szCs w:val="28"/>
                <w:lang w:val="ru-RU" w:eastAsia="ru-RU"/>
              </w:rPr>
            </w:pPr>
            <w:proofErr w:type="spellStart"/>
            <w:r w:rsidRPr="004F2FFB">
              <w:rPr>
                <w:rFonts w:eastAsia="Times New Roman" w:cs="Times New Roman"/>
                <w:color w:val="000000"/>
                <w:szCs w:val="28"/>
                <w:lang w:val="ru-RU" w:eastAsia="ru-RU"/>
              </w:rPr>
              <w:t>Умова</w:t>
            </w:r>
            <w:proofErr w:type="spellEnd"/>
          </w:p>
        </w:tc>
        <w:tc>
          <w:tcPr>
            <w:tcW w:w="4664"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spacing w:line="240" w:lineRule="auto"/>
              <w:ind w:firstLine="0"/>
              <w:jc w:val="left"/>
              <w:rPr>
                <w:rFonts w:eastAsia="Times New Roman" w:cs="Times New Roman"/>
                <w:color w:val="000000"/>
                <w:szCs w:val="28"/>
                <w:lang w:val="ru-RU" w:eastAsia="ru-RU"/>
              </w:rPr>
            </w:pPr>
            <w:proofErr w:type="spellStart"/>
            <w:r w:rsidRPr="004F2FFB">
              <w:rPr>
                <w:rFonts w:eastAsia="Times New Roman" w:cs="Times New Roman"/>
                <w:color w:val="000000"/>
                <w:szCs w:val="28"/>
                <w:lang w:val="ru-RU" w:eastAsia="ru-RU"/>
              </w:rPr>
              <w:t>Ввів</w:t>
            </w:r>
            <w:proofErr w:type="spellEnd"/>
            <w:r w:rsidRPr="004F2FFB">
              <w:rPr>
                <w:rFonts w:eastAsia="Times New Roman" w:cs="Times New Roman"/>
                <w:color w:val="000000"/>
                <w:szCs w:val="28"/>
                <w:lang w:val="ru-RU" w:eastAsia="ru-RU"/>
              </w:rPr>
              <w:t xml:space="preserve"> </w:t>
            </w:r>
            <w:proofErr w:type="spellStart"/>
            <w:r w:rsidRPr="004F2FFB">
              <w:rPr>
                <w:rFonts w:eastAsia="Times New Roman" w:cs="Times New Roman"/>
                <w:color w:val="000000"/>
                <w:szCs w:val="28"/>
                <w:lang w:val="ru-RU" w:eastAsia="ru-RU"/>
              </w:rPr>
              <w:t>логін</w:t>
            </w:r>
            <w:proofErr w:type="spellEnd"/>
          </w:p>
        </w:tc>
        <w:tc>
          <w:tcPr>
            <w:tcW w:w="1020"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spacing w:line="240" w:lineRule="auto"/>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0</w:t>
            </w:r>
          </w:p>
        </w:tc>
        <w:tc>
          <w:tcPr>
            <w:tcW w:w="1020"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spacing w:line="240" w:lineRule="auto"/>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x</w:t>
            </w:r>
          </w:p>
        </w:tc>
        <w:tc>
          <w:tcPr>
            <w:tcW w:w="1020"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spacing w:line="240" w:lineRule="auto"/>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1</w:t>
            </w:r>
          </w:p>
        </w:tc>
        <w:tc>
          <w:tcPr>
            <w:tcW w:w="1020"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spacing w:line="240" w:lineRule="auto"/>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1</w:t>
            </w:r>
          </w:p>
        </w:tc>
      </w:tr>
      <w:tr w:rsidR="004F2FFB" w:rsidRPr="004F2FFB" w:rsidTr="004F2FFB">
        <w:trPr>
          <w:trHeight w:val="433"/>
        </w:trPr>
        <w:tc>
          <w:tcPr>
            <w:tcW w:w="1020" w:type="dxa"/>
            <w:vMerge/>
            <w:tcBorders>
              <w:top w:val="nil"/>
              <w:left w:val="single" w:sz="4" w:space="0" w:color="auto"/>
              <w:bottom w:val="single" w:sz="4" w:space="0" w:color="auto"/>
              <w:right w:val="single" w:sz="4" w:space="0" w:color="auto"/>
            </w:tcBorders>
            <w:vAlign w:val="center"/>
            <w:hideMark/>
          </w:tcPr>
          <w:p w:rsidR="004F2FFB" w:rsidRPr="004F2FFB" w:rsidRDefault="004F2FFB" w:rsidP="004F2FFB">
            <w:pPr>
              <w:spacing w:line="240" w:lineRule="auto"/>
              <w:ind w:firstLine="0"/>
              <w:jc w:val="left"/>
              <w:rPr>
                <w:rFonts w:eastAsia="Times New Roman" w:cs="Times New Roman"/>
                <w:color w:val="000000"/>
                <w:szCs w:val="28"/>
                <w:lang w:val="ru-RU" w:eastAsia="ru-RU"/>
              </w:rPr>
            </w:pPr>
          </w:p>
        </w:tc>
        <w:tc>
          <w:tcPr>
            <w:tcW w:w="4664"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spacing w:line="240" w:lineRule="auto"/>
              <w:ind w:firstLine="0"/>
              <w:jc w:val="left"/>
              <w:rPr>
                <w:rFonts w:eastAsia="Times New Roman" w:cs="Times New Roman"/>
                <w:color w:val="000000"/>
                <w:szCs w:val="28"/>
                <w:lang w:val="ru-RU" w:eastAsia="ru-RU"/>
              </w:rPr>
            </w:pPr>
            <w:proofErr w:type="spellStart"/>
            <w:r w:rsidRPr="004F2FFB">
              <w:rPr>
                <w:rFonts w:eastAsia="Times New Roman" w:cs="Times New Roman"/>
                <w:color w:val="000000"/>
                <w:szCs w:val="28"/>
                <w:lang w:val="ru-RU" w:eastAsia="ru-RU"/>
              </w:rPr>
              <w:t>Ввів</w:t>
            </w:r>
            <w:proofErr w:type="spellEnd"/>
            <w:r w:rsidRPr="004F2FFB">
              <w:rPr>
                <w:rFonts w:eastAsia="Times New Roman" w:cs="Times New Roman"/>
                <w:color w:val="000000"/>
                <w:szCs w:val="28"/>
                <w:lang w:val="ru-RU" w:eastAsia="ru-RU"/>
              </w:rPr>
              <w:t xml:space="preserve"> пароль</w:t>
            </w:r>
          </w:p>
        </w:tc>
        <w:tc>
          <w:tcPr>
            <w:tcW w:w="1020"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spacing w:line="240" w:lineRule="auto"/>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x</w:t>
            </w:r>
          </w:p>
        </w:tc>
        <w:tc>
          <w:tcPr>
            <w:tcW w:w="1020"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spacing w:line="240" w:lineRule="auto"/>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0</w:t>
            </w:r>
          </w:p>
        </w:tc>
        <w:tc>
          <w:tcPr>
            <w:tcW w:w="1020"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spacing w:line="240" w:lineRule="auto"/>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1</w:t>
            </w:r>
          </w:p>
        </w:tc>
        <w:tc>
          <w:tcPr>
            <w:tcW w:w="1020"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spacing w:line="240" w:lineRule="auto"/>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1</w:t>
            </w:r>
          </w:p>
        </w:tc>
      </w:tr>
      <w:tr w:rsidR="004F2FFB" w:rsidRPr="004F2FFB" w:rsidTr="004F2FFB">
        <w:trPr>
          <w:trHeight w:val="433"/>
        </w:trPr>
        <w:tc>
          <w:tcPr>
            <w:tcW w:w="1020" w:type="dxa"/>
            <w:vMerge/>
            <w:tcBorders>
              <w:top w:val="nil"/>
              <w:left w:val="single" w:sz="4" w:space="0" w:color="auto"/>
              <w:bottom w:val="single" w:sz="4" w:space="0" w:color="auto"/>
              <w:right w:val="single" w:sz="4" w:space="0" w:color="auto"/>
            </w:tcBorders>
            <w:vAlign w:val="center"/>
            <w:hideMark/>
          </w:tcPr>
          <w:p w:rsidR="004F2FFB" w:rsidRPr="004F2FFB" w:rsidRDefault="004F2FFB" w:rsidP="004F2FFB">
            <w:pPr>
              <w:spacing w:line="240" w:lineRule="auto"/>
              <w:ind w:firstLine="0"/>
              <w:jc w:val="left"/>
              <w:rPr>
                <w:rFonts w:eastAsia="Times New Roman" w:cs="Times New Roman"/>
                <w:color w:val="000000"/>
                <w:szCs w:val="28"/>
                <w:lang w:val="ru-RU" w:eastAsia="ru-RU"/>
              </w:rPr>
            </w:pPr>
          </w:p>
        </w:tc>
        <w:tc>
          <w:tcPr>
            <w:tcW w:w="4664"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spacing w:line="240" w:lineRule="auto"/>
              <w:ind w:firstLine="0"/>
              <w:jc w:val="left"/>
              <w:rPr>
                <w:rFonts w:eastAsia="Times New Roman" w:cs="Times New Roman"/>
                <w:color w:val="000000"/>
                <w:szCs w:val="28"/>
                <w:lang w:val="ru-RU" w:eastAsia="ru-RU"/>
              </w:rPr>
            </w:pPr>
            <w:proofErr w:type="spellStart"/>
            <w:r w:rsidRPr="004F2FFB">
              <w:rPr>
                <w:rFonts w:eastAsia="Times New Roman" w:cs="Times New Roman"/>
                <w:color w:val="000000"/>
                <w:szCs w:val="28"/>
                <w:lang w:val="ru-RU" w:eastAsia="ru-RU"/>
              </w:rPr>
              <w:t>Користувач</w:t>
            </w:r>
            <w:proofErr w:type="spellEnd"/>
            <w:r w:rsidRPr="004F2FFB">
              <w:rPr>
                <w:rFonts w:eastAsia="Times New Roman" w:cs="Times New Roman"/>
                <w:color w:val="000000"/>
                <w:szCs w:val="28"/>
                <w:lang w:val="ru-RU" w:eastAsia="ru-RU"/>
              </w:rPr>
              <w:t xml:space="preserve"> уже </w:t>
            </w:r>
            <w:proofErr w:type="spellStart"/>
            <w:r w:rsidRPr="004F2FFB">
              <w:rPr>
                <w:rFonts w:eastAsia="Times New Roman" w:cs="Times New Roman"/>
                <w:color w:val="000000"/>
                <w:szCs w:val="28"/>
                <w:lang w:val="ru-RU" w:eastAsia="ru-RU"/>
              </w:rPr>
              <w:t>зареєстрований</w:t>
            </w:r>
            <w:proofErr w:type="spellEnd"/>
          </w:p>
        </w:tc>
        <w:tc>
          <w:tcPr>
            <w:tcW w:w="1020"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spacing w:line="240" w:lineRule="auto"/>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x</w:t>
            </w:r>
          </w:p>
        </w:tc>
        <w:tc>
          <w:tcPr>
            <w:tcW w:w="1020"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spacing w:line="240" w:lineRule="auto"/>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x</w:t>
            </w:r>
          </w:p>
        </w:tc>
        <w:tc>
          <w:tcPr>
            <w:tcW w:w="1020"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spacing w:line="240" w:lineRule="auto"/>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0</w:t>
            </w:r>
          </w:p>
        </w:tc>
        <w:tc>
          <w:tcPr>
            <w:tcW w:w="1020"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spacing w:line="240" w:lineRule="auto"/>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1</w:t>
            </w:r>
          </w:p>
        </w:tc>
      </w:tr>
      <w:tr w:rsidR="004F2FFB" w:rsidRPr="004F2FFB" w:rsidTr="004F2FFB">
        <w:trPr>
          <w:trHeight w:val="433"/>
        </w:trPr>
        <w:tc>
          <w:tcPr>
            <w:tcW w:w="10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4F2FFB" w:rsidRPr="004F2FFB" w:rsidRDefault="004F2FFB" w:rsidP="004F2FFB">
            <w:pPr>
              <w:spacing w:line="240" w:lineRule="auto"/>
              <w:ind w:firstLine="0"/>
              <w:jc w:val="center"/>
              <w:rPr>
                <w:rFonts w:eastAsia="Times New Roman" w:cs="Times New Roman"/>
                <w:color w:val="000000"/>
                <w:szCs w:val="28"/>
                <w:lang w:val="ru-RU" w:eastAsia="ru-RU"/>
              </w:rPr>
            </w:pPr>
            <w:proofErr w:type="spellStart"/>
            <w:r w:rsidRPr="004F2FFB">
              <w:rPr>
                <w:rFonts w:eastAsia="Times New Roman" w:cs="Times New Roman"/>
                <w:color w:val="000000"/>
                <w:szCs w:val="28"/>
                <w:lang w:val="ru-RU" w:eastAsia="ru-RU"/>
              </w:rPr>
              <w:t>Дія</w:t>
            </w:r>
            <w:proofErr w:type="spellEnd"/>
          </w:p>
        </w:tc>
        <w:tc>
          <w:tcPr>
            <w:tcW w:w="4664"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spacing w:line="240" w:lineRule="auto"/>
              <w:ind w:firstLine="0"/>
              <w:jc w:val="left"/>
              <w:rPr>
                <w:rFonts w:eastAsia="Times New Roman" w:cs="Times New Roman"/>
                <w:color w:val="000000"/>
                <w:szCs w:val="28"/>
                <w:lang w:val="ru-RU" w:eastAsia="ru-RU"/>
              </w:rPr>
            </w:pPr>
            <w:proofErr w:type="spellStart"/>
            <w:r w:rsidRPr="004F2FFB">
              <w:rPr>
                <w:rFonts w:eastAsia="Times New Roman" w:cs="Times New Roman"/>
                <w:color w:val="000000"/>
                <w:szCs w:val="28"/>
                <w:lang w:val="ru-RU" w:eastAsia="ru-RU"/>
              </w:rPr>
              <w:t>Повідомлення</w:t>
            </w:r>
            <w:proofErr w:type="spellEnd"/>
            <w:r w:rsidRPr="004F2FFB">
              <w:rPr>
                <w:rFonts w:eastAsia="Times New Roman" w:cs="Times New Roman"/>
                <w:color w:val="000000"/>
                <w:szCs w:val="28"/>
                <w:lang w:val="ru-RU" w:eastAsia="ru-RU"/>
              </w:rPr>
              <w:t xml:space="preserve"> "</w:t>
            </w:r>
            <w:proofErr w:type="spellStart"/>
            <w:r w:rsidRPr="004F2FFB">
              <w:rPr>
                <w:rFonts w:eastAsia="Times New Roman" w:cs="Times New Roman"/>
                <w:color w:val="000000"/>
                <w:szCs w:val="28"/>
                <w:lang w:val="ru-RU" w:eastAsia="ru-RU"/>
              </w:rPr>
              <w:t>Заповніть</w:t>
            </w:r>
            <w:proofErr w:type="spellEnd"/>
            <w:r w:rsidRPr="004F2FFB">
              <w:rPr>
                <w:rFonts w:eastAsia="Times New Roman" w:cs="Times New Roman"/>
                <w:color w:val="000000"/>
                <w:szCs w:val="28"/>
                <w:lang w:val="ru-RU" w:eastAsia="ru-RU"/>
              </w:rPr>
              <w:t xml:space="preserve"> </w:t>
            </w:r>
            <w:proofErr w:type="spellStart"/>
            <w:r w:rsidRPr="004F2FFB">
              <w:rPr>
                <w:rFonts w:eastAsia="Times New Roman" w:cs="Times New Roman"/>
                <w:color w:val="000000"/>
                <w:szCs w:val="28"/>
                <w:lang w:val="ru-RU" w:eastAsia="ru-RU"/>
              </w:rPr>
              <w:t>всі</w:t>
            </w:r>
            <w:proofErr w:type="spellEnd"/>
            <w:r w:rsidRPr="004F2FFB">
              <w:rPr>
                <w:rFonts w:eastAsia="Times New Roman" w:cs="Times New Roman"/>
                <w:color w:val="000000"/>
                <w:szCs w:val="28"/>
                <w:lang w:val="ru-RU" w:eastAsia="ru-RU"/>
              </w:rPr>
              <w:t xml:space="preserve"> поля"</w:t>
            </w:r>
          </w:p>
        </w:tc>
        <w:tc>
          <w:tcPr>
            <w:tcW w:w="1020"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spacing w:line="240" w:lineRule="auto"/>
              <w:ind w:firstLine="0"/>
              <w:jc w:val="center"/>
              <w:rPr>
                <w:rFonts w:eastAsia="Times New Roman" w:cs="Times New Roman"/>
                <w:color w:val="000000"/>
                <w:szCs w:val="28"/>
                <w:lang w:val="ru-RU" w:eastAsia="ru-RU"/>
              </w:rPr>
            </w:pPr>
            <w:r w:rsidRPr="004F2FFB">
              <w:rPr>
                <w:rFonts w:eastAsia="Times New Roman" w:cs="Times New Roman"/>
                <w:color w:val="000000"/>
                <w:szCs w:val="28"/>
                <w:lang w:val="ru-RU" w:eastAsia="ru-RU"/>
              </w:rPr>
              <w:t>V</w:t>
            </w:r>
          </w:p>
        </w:tc>
        <w:tc>
          <w:tcPr>
            <w:tcW w:w="1020"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spacing w:line="240" w:lineRule="auto"/>
              <w:ind w:firstLine="0"/>
              <w:jc w:val="center"/>
              <w:rPr>
                <w:rFonts w:eastAsia="Times New Roman" w:cs="Times New Roman"/>
                <w:color w:val="000000"/>
                <w:szCs w:val="28"/>
                <w:lang w:val="ru-RU" w:eastAsia="ru-RU"/>
              </w:rPr>
            </w:pPr>
            <w:r w:rsidRPr="004F2FFB">
              <w:rPr>
                <w:rFonts w:eastAsia="Times New Roman" w:cs="Times New Roman"/>
                <w:color w:val="000000"/>
                <w:szCs w:val="28"/>
                <w:lang w:val="ru-RU" w:eastAsia="ru-RU"/>
              </w:rPr>
              <w:t>V</w:t>
            </w:r>
          </w:p>
        </w:tc>
        <w:tc>
          <w:tcPr>
            <w:tcW w:w="1020"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spacing w:line="240" w:lineRule="auto"/>
              <w:ind w:firstLine="0"/>
              <w:jc w:val="center"/>
              <w:rPr>
                <w:rFonts w:eastAsia="Times New Roman" w:cs="Times New Roman"/>
                <w:color w:val="000000"/>
                <w:szCs w:val="28"/>
                <w:lang w:val="ru-RU" w:eastAsia="ru-RU"/>
              </w:rPr>
            </w:pPr>
            <w:r w:rsidRPr="004F2FFB">
              <w:rPr>
                <w:rFonts w:eastAsia="Times New Roman" w:cs="Times New Roman"/>
                <w:color w:val="000000"/>
                <w:szCs w:val="28"/>
                <w:lang w:val="ru-RU" w:eastAsia="ru-RU"/>
              </w:rPr>
              <w:t> </w:t>
            </w:r>
          </w:p>
        </w:tc>
        <w:tc>
          <w:tcPr>
            <w:tcW w:w="1020"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spacing w:line="240" w:lineRule="auto"/>
              <w:ind w:firstLine="0"/>
              <w:jc w:val="center"/>
              <w:rPr>
                <w:rFonts w:eastAsia="Times New Roman" w:cs="Times New Roman"/>
                <w:color w:val="000000"/>
                <w:szCs w:val="28"/>
                <w:lang w:val="ru-RU" w:eastAsia="ru-RU"/>
              </w:rPr>
            </w:pPr>
            <w:r w:rsidRPr="004F2FFB">
              <w:rPr>
                <w:rFonts w:eastAsia="Times New Roman" w:cs="Times New Roman"/>
                <w:color w:val="000000"/>
                <w:szCs w:val="28"/>
                <w:lang w:val="ru-RU" w:eastAsia="ru-RU"/>
              </w:rPr>
              <w:t> </w:t>
            </w:r>
          </w:p>
        </w:tc>
      </w:tr>
      <w:tr w:rsidR="004F2FFB" w:rsidRPr="004F2FFB" w:rsidTr="004F2FFB">
        <w:trPr>
          <w:trHeight w:val="433"/>
        </w:trPr>
        <w:tc>
          <w:tcPr>
            <w:tcW w:w="1020" w:type="dxa"/>
            <w:vMerge/>
            <w:tcBorders>
              <w:top w:val="nil"/>
              <w:left w:val="single" w:sz="4" w:space="0" w:color="auto"/>
              <w:bottom w:val="single" w:sz="4" w:space="0" w:color="auto"/>
              <w:right w:val="single" w:sz="4" w:space="0" w:color="auto"/>
            </w:tcBorders>
            <w:vAlign w:val="center"/>
            <w:hideMark/>
          </w:tcPr>
          <w:p w:rsidR="004F2FFB" w:rsidRPr="004F2FFB" w:rsidRDefault="004F2FFB" w:rsidP="004F2FFB">
            <w:pPr>
              <w:spacing w:line="240" w:lineRule="auto"/>
              <w:ind w:firstLine="0"/>
              <w:jc w:val="left"/>
              <w:rPr>
                <w:rFonts w:eastAsia="Times New Roman" w:cs="Times New Roman"/>
                <w:color w:val="000000"/>
                <w:szCs w:val="28"/>
                <w:lang w:val="ru-RU" w:eastAsia="ru-RU"/>
              </w:rPr>
            </w:pPr>
          </w:p>
        </w:tc>
        <w:tc>
          <w:tcPr>
            <w:tcW w:w="4664"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spacing w:line="240" w:lineRule="auto"/>
              <w:ind w:firstLine="0"/>
              <w:jc w:val="left"/>
              <w:rPr>
                <w:rFonts w:eastAsia="Times New Roman" w:cs="Times New Roman"/>
                <w:color w:val="000000"/>
                <w:szCs w:val="28"/>
                <w:lang w:val="ru-RU" w:eastAsia="ru-RU"/>
              </w:rPr>
            </w:pPr>
            <w:proofErr w:type="spellStart"/>
            <w:r w:rsidRPr="004F2FFB">
              <w:rPr>
                <w:rFonts w:eastAsia="Times New Roman" w:cs="Times New Roman"/>
                <w:color w:val="000000"/>
                <w:szCs w:val="28"/>
                <w:lang w:val="ru-RU" w:eastAsia="ru-RU"/>
              </w:rPr>
              <w:t>Повідомлення</w:t>
            </w:r>
            <w:proofErr w:type="spellEnd"/>
            <w:r w:rsidRPr="004F2FFB">
              <w:rPr>
                <w:rFonts w:eastAsia="Times New Roman" w:cs="Times New Roman"/>
                <w:color w:val="000000"/>
                <w:szCs w:val="28"/>
                <w:lang w:val="ru-RU" w:eastAsia="ru-RU"/>
              </w:rPr>
              <w:t xml:space="preserve"> "</w:t>
            </w:r>
            <w:proofErr w:type="spellStart"/>
            <w:r w:rsidRPr="004F2FFB">
              <w:rPr>
                <w:rFonts w:eastAsia="Times New Roman" w:cs="Times New Roman"/>
                <w:color w:val="000000"/>
                <w:szCs w:val="28"/>
                <w:lang w:val="ru-RU" w:eastAsia="ru-RU"/>
              </w:rPr>
              <w:t>Користувач</w:t>
            </w:r>
            <w:proofErr w:type="spellEnd"/>
            <w:r w:rsidRPr="004F2FFB">
              <w:rPr>
                <w:rFonts w:eastAsia="Times New Roman" w:cs="Times New Roman"/>
                <w:color w:val="000000"/>
                <w:szCs w:val="28"/>
                <w:lang w:val="ru-RU" w:eastAsia="ru-RU"/>
              </w:rPr>
              <w:t xml:space="preserve"> не </w:t>
            </w:r>
            <w:proofErr w:type="spellStart"/>
            <w:r w:rsidRPr="004F2FFB">
              <w:rPr>
                <w:rFonts w:eastAsia="Times New Roman" w:cs="Times New Roman"/>
                <w:color w:val="000000"/>
                <w:szCs w:val="28"/>
                <w:lang w:val="ru-RU" w:eastAsia="ru-RU"/>
              </w:rPr>
              <w:t>зареєстрований</w:t>
            </w:r>
            <w:proofErr w:type="spellEnd"/>
            <w:r w:rsidRPr="004F2FFB">
              <w:rPr>
                <w:rFonts w:eastAsia="Times New Roman" w:cs="Times New Roman"/>
                <w:color w:val="000000"/>
                <w:szCs w:val="28"/>
                <w:lang w:val="ru-RU" w:eastAsia="ru-RU"/>
              </w:rPr>
              <w:t>"</w:t>
            </w:r>
          </w:p>
        </w:tc>
        <w:tc>
          <w:tcPr>
            <w:tcW w:w="1020"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spacing w:line="240" w:lineRule="auto"/>
              <w:ind w:firstLine="0"/>
              <w:jc w:val="center"/>
              <w:rPr>
                <w:rFonts w:eastAsia="Times New Roman" w:cs="Times New Roman"/>
                <w:color w:val="000000"/>
                <w:szCs w:val="28"/>
                <w:lang w:val="ru-RU" w:eastAsia="ru-RU"/>
              </w:rPr>
            </w:pPr>
            <w:r w:rsidRPr="004F2FFB">
              <w:rPr>
                <w:rFonts w:eastAsia="Times New Roman" w:cs="Times New Roman"/>
                <w:color w:val="000000"/>
                <w:szCs w:val="28"/>
                <w:lang w:val="ru-RU" w:eastAsia="ru-RU"/>
              </w:rPr>
              <w:t> </w:t>
            </w:r>
          </w:p>
        </w:tc>
        <w:tc>
          <w:tcPr>
            <w:tcW w:w="1020"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spacing w:line="240" w:lineRule="auto"/>
              <w:ind w:firstLine="0"/>
              <w:jc w:val="center"/>
              <w:rPr>
                <w:rFonts w:eastAsia="Times New Roman" w:cs="Times New Roman"/>
                <w:color w:val="000000"/>
                <w:szCs w:val="28"/>
                <w:lang w:val="ru-RU" w:eastAsia="ru-RU"/>
              </w:rPr>
            </w:pPr>
            <w:r w:rsidRPr="004F2FFB">
              <w:rPr>
                <w:rFonts w:eastAsia="Times New Roman" w:cs="Times New Roman"/>
                <w:color w:val="000000"/>
                <w:szCs w:val="28"/>
                <w:lang w:val="ru-RU" w:eastAsia="ru-RU"/>
              </w:rPr>
              <w:t> </w:t>
            </w:r>
          </w:p>
        </w:tc>
        <w:tc>
          <w:tcPr>
            <w:tcW w:w="1020"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spacing w:line="240" w:lineRule="auto"/>
              <w:ind w:firstLine="0"/>
              <w:jc w:val="center"/>
              <w:rPr>
                <w:rFonts w:eastAsia="Times New Roman" w:cs="Times New Roman"/>
                <w:color w:val="000000"/>
                <w:szCs w:val="28"/>
                <w:lang w:val="ru-RU" w:eastAsia="ru-RU"/>
              </w:rPr>
            </w:pPr>
            <w:r w:rsidRPr="004F2FFB">
              <w:rPr>
                <w:rFonts w:eastAsia="Times New Roman" w:cs="Times New Roman"/>
                <w:color w:val="000000"/>
                <w:szCs w:val="28"/>
                <w:lang w:val="ru-RU" w:eastAsia="ru-RU"/>
              </w:rPr>
              <w:t>V</w:t>
            </w:r>
          </w:p>
        </w:tc>
        <w:tc>
          <w:tcPr>
            <w:tcW w:w="1020"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spacing w:line="240" w:lineRule="auto"/>
              <w:ind w:firstLine="0"/>
              <w:jc w:val="center"/>
              <w:rPr>
                <w:rFonts w:eastAsia="Times New Roman" w:cs="Times New Roman"/>
                <w:color w:val="000000"/>
                <w:szCs w:val="28"/>
                <w:lang w:val="ru-RU" w:eastAsia="ru-RU"/>
              </w:rPr>
            </w:pPr>
            <w:r w:rsidRPr="004F2FFB">
              <w:rPr>
                <w:rFonts w:eastAsia="Times New Roman" w:cs="Times New Roman"/>
                <w:color w:val="000000"/>
                <w:szCs w:val="28"/>
                <w:lang w:val="ru-RU" w:eastAsia="ru-RU"/>
              </w:rPr>
              <w:t> </w:t>
            </w:r>
          </w:p>
        </w:tc>
      </w:tr>
      <w:tr w:rsidR="004F2FFB" w:rsidRPr="004F2FFB" w:rsidTr="004F2FFB">
        <w:trPr>
          <w:trHeight w:val="433"/>
        </w:trPr>
        <w:tc>
          <w:tcPr>
            <w:tcW w:w="1020" w:type="dxa"/>
            <w:vMerge/>
            <w:tcBorders>
              <w:top w:val="nil"/>
              <w:left w:val="single" w:sz="4" w:space="0" w:color="auto"/>
              <w:bottom w:val="single" w:sz="4" w:space="0" w:color="auto"/>
              <w:right w:val="single" w:sz="4" w:space="0" w:color="auto"/>
            </w:tcBorders>
            <w:vAlign w:val="center"/>
            <w:hideMark/>
          </w:tcPr>
          <w:p w:rsidR="004F2FFB" w:rsidRPr="004F2FFB" w:rsidRDefault="004F2FFB" w:rsidP="004F2FFB">
            <w:pPr>
              <w:spacing w:line="240" w:lineRule="auto"/>
              <w:ind w:firstLine="0"/>
              <w:jc w:val="left"/>
              <w:rPr>
                <w:rFonts w:eastAsia="Times New Roman" w:cs="Times New Roman"/>
                <w:color w:val="000000"/>
                <w:szCs w:val="28"/>
                <w:lang w:val="ru-RU" w:eastAsia="ru-RU"/>
              </w:rPr>
            </w:pPr>
          </w:p>
        </w:tc>
        <w:tc>
          <w:tcPr>
            <w:tcW w:w="4664"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spacing w:line="240" w:lineRule="auto"/>
              <w:ind w:firstLine="0"/>
              <w:jc w:val="left"/>
              <w:rPr>
                <w:rFonts w:eastAsia="Times New Roman" w:cs="Times New Roman"/>
                <w:color w:val="000000"/>
                <w:szCs w:val="28"/>
                <w:lang w:val="ru-RU" w:eastAsia="ru-RU"/>
              </w:rPr>
            </w:pPr>
            <w:proofErr w:type="spellStart"/>
            <w:r w:rsidRPr="004F2FFB">
              <w:rPr>
                <w:rFonts w:eastAsia="Times New Roman" w:cs="Times New Roman"/>
                <w:color w:val="000000"/>
                <w:szCs w:val="28"/>
                <w:lang w:val="ru-RU" w:eastAsia="ru-RU"/>
              </w:rPr>
              <w:t>Авторизація</w:t>
            </w:r>
            <w:proofErr w:type="spellEnd"/>
            <w:r w:rsidRPr="004F2FFB">
              <w:rPr>
                <w:rFonts w:eastAsia="Times New Roman" w:cs="Times New Roman"/>
                <w:color w:val="000000"/>
                <w:szCs w:val="28"/>
                <w:lang w:val="ru-RU" w:eastAsia="ru-RU"/>
              </w:rPr>
              <w:t xml:space="preserve"> </w:t>
            </w:r>
            <w:proofErr w:type="spellStart"/>
            <w:r w:rsidRPr="004F2FFB">
              <w:rPr>
                <w:rFonts w:eastAsia="Times New Roman" w:cs="Times New Roman"/>
                <w:color w:val="000000"/>
                <w:szCs w:val="28"/>
                <w:lang w:val="ru-RU" w:eastAsia="ru-RU"/>
              </w:rPr>
              <w:t>користувача</w:t>
            </w:r>
            <w:proofErr w:type="spellEnd"/>
          </w:p>
        </w:tc>
        <w:tc>
          <w:tcPr>
            <w:tcW w:w="1020"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spacing w:line="240" w:lineRule="auto"/>
              <w:ind w:firstLine="0"/>
              <w:jc w:val="center"/>
              <w:rPr>
                <w:rFonts w:eastAsia="Times New Roman" w:cs="Times New Roman"/>
                <w:color w:val="000000"/>
                <w:szCs w:val="28"/>
                <w:lang w:val="ru-RU" w:eastAsia="ru-RU"/>
              </w:rPr>
            </w:pPr>
            <w:r w:rsidRPr="004F2FFB">
              <w:rPr>
                <w:rFonts w:eastAsia="Times New Roman" w:cs="Times New Roman"/>
                <w:color w:val="000000"/>
                <w:szCs w:val="28"/>
                <w:lang w:val="ru-RU" w:eastAsia="ru-RU"/>
              </w:rPr>
              <w:t> </w:t>
            </w:r>
          </w:p>
        </w:tc>
        <w:tc>
          <w:tcPr>
            <w:tcW w:w="1020"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spacing w:line="240" w:lineRule="auto"/>
              <w:ind w:firstLine="0"/>
              <w:jc w:val="center"/>
              <w:rPr>
                <w:rFonts w:eastAsia="Times New Roman" w:cs="Times New Roman"/>
                <w:color w:val="000000"/>
                <w:szCs w:val="28"/>
                <w:lang w:val="ru-RU" w:eastAsia="ru-RU"/>
              </w:rPr>
            </w:pPr>
            <w:r w:rsidRPr="004F2FFB">
              <w:rPr>
                <w:rFonts w:eastAsia="Times New Roman" w:cs="Times New Roman"/>
                <w:color w:val="000000"/>
                <w:szCs w:val="28"/>
                <w:lang w:val="ru-RU" w:eastAsia="ru-RU"/>
              </w:rPr>
              <w:t> </w:t>
            </w:r>
          </w:p>
        </w:tc>
        <w:tc>
          <w:tcPr>
            <w:tcW w:w="1020"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spacing w:line="240" w:lineRule="auto"/>
              <w:ind w:firstLine="0"/>
              <w:jc w:val="center"/>
              <w:rPr>
                <w:rFonts w:eastAsia="Times New Roman" w:cs="Times New Roman"/>
                <w:color w:val="000000"/>
                <w:szCs w:val="28"/>
                <w:lang w:val="ru-RU" w:eastAsia="ru-RU"/>
              </w:rPr>
            </w:pPr>
            <w:r w:rsidRPr="004F2FFB">
              <w:rPr>
                <w:rFonts w:eastAsia="Times New Roman" w:cs="Times New Roman"/>
                <w:color w:val="000000"/>
                <w:szCs w:val="28"/>
                <w:lang w:val="ru-RU" w:eastAsia="ru-RU"/>
              </w:rPr>
              <w:t> </w:t>
            </w:r>
          </w:p>
        </w:tc>
        <w:tc>
          <w:tcPr>
            <w:tcW w:w="1020"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spacing w:line="240" w:lineRule="auto"/>
              <w:ind w:firstLine="0"/>
              <w:jc w:val="center"/>
              <w:rPr>
                <w:rFonts w:eastAsia="Times New Roman" w:cs="Times New Roman"/>
                <w:color w:val="000000"/>
                <w:szCs w:val="28"/>
                <w:lang w:val="ru-RU" w:eastAsia="ru-RU"/>
              </w:rPr>
            </w:pPr>
            <w:r w:rsidRPr="004F2FFB">
              <w:rPr>
                <w:rFonts w:eastAsia="Times New Roman" w:cs="Times New Roman"/>
                <w:color w:val="000000"/>
                <w:szCs w:val="28"/>
                <w:lang w:val="ru-RU" w:eastAsia="ru-RU"/>
              </w:rPr>
              <w:t>V</w:t>
            </w:r>
          </w:p>
        </w:tc>
      </w:tr>
      <w:bookmarkEnd w:id="41"/>
      <w:bookmarkEnd w:id="42"/>
      <w:bookmarkEnd w:id="43"/>
    </w:tbl>
    <w:p w:rsidR="00CA0AB2" w:rsidRDefault="00CA0AB2" w:rsidP="00CA0AB2">
      <w:pPr>
        <w:ind w:firstLine="0"/>
        <w:rPr>
          <w:szCs w:val="28"/>
        </w:rPr>
      </w:pPr>
    </w:p>
    <w:p w:rsidR="004F2FFB" w:rsidRDefault="004F2FFB" w:rsidP="00CA0AB2">
      <w:pPr>
        <w:ind w:firstLine="567"/>
        <w:rPr>
          <w:szCs w:val="28"/>
        </w:rPr>
      </w:pPr>
      <w:r w:rsidRPr="00D8237C">
        <w:rPr>
          <w:szCs w:val="28"/>
        </w:rPr>
        <w:t>Проведемо проектування таблиць рішень для варіанту використання «</w:t>
      </w:r>
      <w:r w:rsidR="00045B9F" w:rsidRPr="00045B9F">
        <w:rPr>
          <w:szCs w:val="28"/>
        </w:rPr>
        <w:t>Перегляд банера</w:t>
      </w:r>
      <w:r w:rsidRPr="00D8237C">
        <w:rPr>
          <w:szCs w:val="28"/>
        </w:rPr>
        <w:t>». Таблиця рішень цього варіанту використання буде виглядати наступним чином:</w:t>
      </w:r>
    </w:p>
    <w:p w:rsidR="004F2FFB" w:rsidRPr="00D8237C" w:rsidRDefault="004F2FFB" w:rsidP="004F2FFB">
      <w:pPr>
        <w:ind w:firstLine="567"/>
        <w:rPr>
          <w:szCs w:val="28"/>
        </w:rPr>
      </w:pPr>
    </w:p>
    <w:p w:rsidR="004F2FFB" w:rsidRPr="00045B9F" w:rsidRDefault="004F2FFB" w:rsidP="004F2FFB">
      <w:pPr>
        <w:pStyle w:val="af"/>
        <w:spacing w:line="360" w:lineRule="auto"/>
        <w:rPr>
          <w:szCs w:val="28"/>
          <w:lang w:val="uk-UA"/>
        </w:rPr>
      </w:pPr>
      <w:r w:rsidRPr="00D8237C">
        <w:rPr>
          <w:szCs w:val="28"/>
          <w:lang w:val="uk-UA"/>
        </w:rPr>
        <w:t xml:space="preserve"> Таблиця </w:t>
      </w:r>
      <w:r w:rsidRPr="00D8237C">
        <w:rPr>
          <w:szCs w:val="28"/>
          <w:lang w:val="uk-UA"/>
        </w:rPr>
        <w:fldChar w:fldCharType="begin"/>
      </w:r>
      <w:r w:rsidRPr="00D8237C">
        <w:rPr>
          <w:szCs w:val="28"/>
          <w:lang w:val="uk-UA"/>
        </w:rPr>
        <w:instrText xml:space="preserve"> STYLEREF 1 \s </w:instrText>
      </w:r>
      <w:r w:rsidRPr="00D8237C">
        <w:rPr>
          <w:szCs w:val="28"/>
          <w:lang w:val="uk-UA"/>
        </w:rPr>
        <w:fldChar w:fldCharType="separate"/>
      </w:r>
      <w:r w:rsidRPr="00D8237C">
        <w:rPr>
          <w:noProof/>
          <w:szCs w:val="28"/>
          <w:lang w:val="uk-UA"/>
        </w:rPr>
        <w:t>5</w:t>
      </w:r>
      <w:r w:rsidRPr="00D8237C">
        <w:rPr>
          <w:szCs w:val="28"/>
          <w:lang w:val="uk-UA"/>
        </w:rPr>
        <w:fldChar w:fldCharType="end"/>
      </w:r>
      <w:r w:rsidRPr="00D8237C">
        <w:rPr>
          <w:szCs w:val="28"/>
          <w:lang w:val="uk-UA"/>
        </w:rPr>
        <w:t>.</w:t>
      </w:r>
      <w:r>
        <w:rPr>
          <w:szCs w:val="28"/>
          <w:lang w:val="uk-UA"/>
        </w:rPr>
        <w:t>5</w:t>
      </w:r>
      <w:r w:rsidRPr="00D8237C">
        <w:rPr>
          <w:szCs w:val="28"/>
          <w:lang w:val="uk-UA"/>
        </w:rPr>
        <w:t xml:space="preserve"> - </w:t>
      </w:r>
      <w:bookmarkStart w:id="44" w:name="OLE_LINK60"/>
      <w:r w:rsidRPr="00D8237C">
        <w:rPr>
          <w:szCs w:val="28"/>
          <w:lang w:val="uk-UA"/>
        </w:rPr>
        <w:t xml:space="preserve">Таблиця рішень для тестування </w:t>
      </w:r>
      <w:r>
        <w:rPr>
          <w:szCs w:val="28"/>
          <w:lang w:val="uk-UA"/>
        </w:rPr>
        <w:t>варіанту використання</w:t>
      </w:r>
      <w:r w:rsidRPr="00D8237C">
        <w:rPr>
          <w:szCs w:val="28"/>
          <w:lang w:val="uk-UA"/>
        </w:rPr>
        <w:t xml:space="preserve"> "</w:t>
      </w:r>
      <w:r w:rsidR="00045B9F" w:rsidRPr="00045B9F">
        <w:rPr>
          <w:szCs w:val="28"/>
          <w:lang w:val="uk-UA"/>
        </w:rPr>
        <w:t>Перегляд банера</w:t>
      </w:r>
      <w:r w:rsidRPr="00045B9F">
        <w:rPr>
          <w:szCs w:val="28"/>
          <w:lang w:val="uk-UA"/>
        </w:rPr>
        <w:t>"</w:t>
      </w:r>
      <w:bookmarkEnd w:id="44"/>
    </w:p>
    <w:tbl>
      <w:tblPr>
        <w:tblW w:w="9897" w:type="dxa"/>
        <w:tblInd w:w="-5" w:type="dxa"/>
        <w:tblLook w:val="04A0" w:firstRow="1" w:lastRow="0" w:firstColumn="1" w:lastColumn="0" w:noHBand="0" w:noVBand="1"/>
      </w:tblPr>
      <w:tblGrid>
        <w:gridCol w:w="988"/>
        <w:gridCol w:w="3832"/>
        <w:gridCol w:w="527"/>
        <w:gridCol w:w="650"/>
        <w:gridCol w:w="650"/>
        <w:gridCol w:w="650"/>
        <w:gridCol w:w="650"/>
        <w:gridCol w:w="650"/>
        <w:gridCol w:w="650"/>
        <w:gridCol w:w="650"/>
      </w:tblGrid>
      <w:tr w:rsidR="004F2FFB" w:rsidRPr="004F2FFB" w:rsidTr="004F7C65">
        <w:trPr>
          <w:trHeight w:val="341"/>
        </w:trPr>
        <w:tc>
          <w:tcPr>
            <w:tcW w:w="98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F2FFB" w:rsidRPr="004F2FFB" w:rsidRDefault="004F2FFB" w:rsidP="004F2FFB">
            <w:pPr>
              <w:spacing w:line="240" w:lineRule="auto"/>
              <w:ind w:firstLine="0"/>
              <w:jc w:val="left"/>
              <w:rPr>
                <w:rFonts w:eastAsia="Times New Roman" w:cs="Times New Roman"/>
                <w:color w:val="000000"/>
                <w:szCs w:val="28"/>
                <w:lang w:val="ru-RU" w:eastAsia="ru-RU"/>
              </w:rPr>
            </w:pPr>
            <w:r w:rsidRPr="004F2FFB">
              <w:rPr>
                <w:rFonts w:eastAsia="Times New Roman" w:cs="Times New Roman"/>
                <w:color w:val="000000"/>
                <w:szCs w:val="28"/>
                <w:lang w:val="ru-RU" w:eastAsia="ru-RU"/>
              </w:rPr>
              <w:t> </w:t>
            </w:r>
          </w:p>
        </w:tc>
        <w:tc>
          <w:tcPr>
            <w:tcW w:w="3832" w:type="dxa"/>
            <w:tcBorders>
              <w:top w:val="single" w:sz="4" w:space="0" w:color="auto"/>
              <w:left w:val="nil"/>
              <w:bottom w:val="single" w:sz="4" w:space="0" w:color="auto"/>
              <w:right w:val="single" w:sz="4" w:space="0" w:color="auto"/>
            </w:tcBorders>
            <w:shd w:val="clear" w:color="auto" w:fill="auto"/>
            <w:noWrap/>
            <w:vAlign w:val="bottom"/>
            <w:hideMark/>
          </w:tcPr>
          <w:p w:rsidR="004F2FFB" w:rsidRPr="004F2FFB" w:rsidRDefault="004F2FFB" w:rsidP="004F2FFB">
            <w:pPr>
              <w:spacing w:line="240" w:lineRule="auto"/>
              <w:ind w:firstLine="0"/>
              <w:jc w:val="left"/>
              <w:rPr>
                <w:rFonts w:eastAsia="Times New Roman" w:cs="Times New Roman"/>
                <w:color w:val="000000"/>
                <w:szCs w:val="28"/>
                <w:lang w:val="ru-RU" w:eastAsia="ru-RU"/>
              </w:rPr>
            </w:pPr>
            <w:r w:rsidRPr="004F2FFB">
              <w:rPr>
                <w:rFonts w:eastAsia="Times New Roman" w:cs="Times New Roman"/>
                <w:color w:val="000000"/>
                <w:szCs w:val="28"/>
                <w:lang w:val="ru-RU" w:eastAsia="ru-RU"/>
              </w:rPr>
              <w:t> </w:t>
            </w:r>
          </w:p>
        </w:tc>
        <w:tc>
          <w:tcPr>
            <w:tcW w:w="527" w:type="dxa"/>
            <w:tcBorders>
              <w:top w:val="single" w:sz="4" w:space="0" w:color="auto"/>
              <w:left w:val="nil"/>
              <w:bottom w:val="single" w:sz="4" w:space="0" w:color="auto"/>
              <w:right w:val="single" w:sz="4" w:space="0" w:color="auto"/>
            </w:tcBorders>
            <w:shd w:val="clear" w:color="auto" w:fill="auto"/>
            <w:noWrap/>
            <w:vAlign w:val="bottom"/>
            <w:hideMark/>
          </w:tcPr>
          <w:p w:rsidR="004F2FFB" w:rsidRPr="004F2FFB" w:rsidRDefault="004F2FFB" w:rsidP="004F2FFB">
            <w:pPr>
              <w:spacing w:line="240" w:lineRule="auto"/>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1</w:t>
            </w:r>
          </w:p>
        </w:tc>
        <w:tc>
          <w:tcPr>
            <w:tcW w:w="650" w:type="dxa"/>
            <w:tcBorders>
              <w:top w:val="single" w:sz="4" w:space="0" w:color="auto"/>
              <w:left w:val="nil"/>
              <w:bottom w:val="single" w:sz="4" w:space="0" w:color="auto"/>
              <w:right w:val="single" w:sz="4" w:space="0" w:color="auto"/>
            </w:tcBorders>
            <w:shd w:val="clear" w:color="auto" w:fill="auto"/>
            <w:noWrap/>
            <w:vAlign w:val="bottom"/>
            <w:hideMark/>
          </w:tcPr>
          <w:p w:rsidR="004F2FFB" w:rsidRPr="004F2FFB" w:rsidRDefault="004F2FFB" w:rsidP="004F2FFB">
            <w:pPr>
              <w:spacing w:line="240" w:lineRule="auto"/>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2</w:t>
            </w:r>
          </w:p>
        </w:tc>
        <w:tc>
          <w:tcPr>
            <w:tcW w:w="650" w:type="dxa"/>
            <w:tcBorders>
              <w:top w:val="single" w:sz="4" w:space="0" w:color="auto"/>
              <w:left w:val="nil"/>
              <w:bottom w:val="single" w:sz="4" w:space="0" w:color="auto"/>
              <w:right w:val="single" w:sz="4" w:space="0" w:color="auto"/>
            </w:tcBorders>
            <w:shd w:val="clear" w:color="auto" w:fill="auto"/>
            <w:noWrap/>
            <w:vAlign w:val="bottom"/>
            <w:hideMark/>
          </w:tcPr>
          <w:p w:rsidR="004F2FFB" w:rsidRPr="004F2FFB" w:rsidRDefault="004F2FFB" w:rsidP="004F2FFB">
            <w:pPr>
              <w:spacing w:line="240" w:lineRule="auto"/>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3</w:t>
            </w:r>
          </w:p>
        </w:tc>
        <w:tc>
          <w:tcPr>
            <w:tcW w:w="650" w:type="dxa"/>
            <w:tcBorders>
              <w:top w:val="single" w:sz="4" w:space="0" w:color="auto"/>
              <w:left w:val="nil"/>
              <w:bottom w:val="single" w:sz="4" w:space="0" w:color="auto"/>
              <w:right w:val="single" w:sz="4" w:space="0" w:color="auto"/>
            </w:tcBorders>
            <w:shd w:val="clear" w:color="auto" w:fill="auto"/>
            <w:noWrap/>
            <w:vAlign w:val="bottom"/>
            <w:hideMark/>
          </w:tcPr>
          <w:p w:rsidR="004F2FFB" w:rsidRPr="004F2FFB" w:rsidRDefault="004F2FFB" w:rsidP="004F2FFB">
            <w:pPr>
              <w:spacing w:line="240" w:lineRule="auto"/>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4</w:t>
            </w:r>
          </w:p>
        </w:tc>
        <w:tc>
          <w:tcPr>
            <w:tcW w:w="650" w:type="dxa"/>
            <w:tcBorders>
              <w:top w:val="single" w:sz="4" w:space="0" w:color="auto"/>
              <w:left w:val="nil"/>
              <w:bottom w:val="single" w:sz="4" w:space="0" w:color="auto"/>
              <w:right w:val="single" w:sz="4" w:space="0" w:color="auto"/>
            </w:tcBorders>
            <w:shd w:val="clear" w:color="auto" w:fill="auto"/>
            <w:noWrap/>
            <w:vAlign w:val="bottom"/>
            <w:hideMark/>
          </w:tcPr>
          <w:p w:rsidR="004F2FFB" w:rsidRPr="004F2FFB" w:rsidRDefault="004F2FFB" w:rsidP="004F2FFB">
            <w:pPr>
              <w:spacing w:line="240" w:lineRule="auto"/>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5</w:t>
            </w:r>
          </w:p>
        </w:tc>
        <w:tc>
          <w:tcPr>
            <w:tcW w:w="650" w:type="dxa"/>
            <w:tcBorders>
              <w:top w:val="single" w:sz="4" w:space="0" w:color="auto"/>
              <w:left w:val="nil"/>
              <w:bottom w:val="single" w:sz="4" w:space="0" w:color="auto"/>
              <w:right w:val="single" w:sz="4" w:space="0" w:color="auto"/>
            </w:tcBorders>
            <w:shd w:val="clear" w:color="auto" w:fill="auto"/>
            <w:noWrap/>
            <w:vAlign w:val="bottom"/>
            <w:hideMark/>
          </w:tcPr>
          <w:p w:rsidR="004F2FFB" w:rsidRPr="004F2FFB" w:rsidRDefault="004F2FFB" w:rsidP="004F2FFB">
            <w:pPr>
              <w:spacing w:line="240" w:lineRule="auto"/>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6</w:t>
            </w:r>
          </w:p>
        </w:tc>
        <w:tc>
          <w:tcPr>
            <w:tcW w:w="650" w:type="dxa"/>
            <w:tcBorders>
              <w:top w:val="single" w:sz="4" w:space="0" w:color="auto"/>
              <w:left w:val="nil"/>
              <w:bottom w:val="single" w:sz="4" w:space="0" w:color="auto"/>
              <w:right w:val="single" w:sz="4" w:space="0" w:color="auto"/>
            </w:tcBorders>
            <w:shd w:val="clear" w:color="auto" w:fill="auto"/>
            <w:noWrap/>
            <w:vAlign w:val="bottom"/>
            <w:hideMark/>
          </w:tcPr>
          <w:p w:rsidR="004F2FFB" w:rsidRPr="004F2FFB" w:rsidRDefault="004F2FFB" w:rsidP="004F2FFB">
            <w:pPr>
              <w:spacing w:line="240" w:lineRule="auto"/>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7</w:t>
            </w:r>
          </w:p>
        </w:tc>
        <w:tc>
          <w:tcPr>
            <w:tcW w:w="650" w:type="dxa"/>
            <w:tcBorders>
              <w:top w:val="single" w:sz="4" w:space="0" w:color="auto"/>
              <w:left w:val="nil"/>
              <w:bottom w:val="single" w:sz="4" w:space="0" w:color="auto"/>
              <w:right w:val="single" w:sz="4" w:space="0" w:color="auto"/>
            </w:tcBorders>
            <w:shd w:val="clear" w:color="auto" w:fill="auto"/>
            <w:noWrap/>
            <w:vAlign w:val="bottom"/>
            <w:hideMark/>
          </w:tcPr>
          <w:p w:rsidR="004F2FFB" w:rsidRPr="004F2FFB" w:rsidRDefault="004F2FFB" w:rsidP="004F2FFB">
            <w:pPr>
              <w:spacing w:line="240" w:lineRule="auto"/>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8</w:t>
            </w:r>
          </w:p>
        </w:tc>
      </w:tr>
      <w:tr w:rsidR="004F2FFB" w:rsidRPr="004F2FFB" w:rsidTr="004F7C65">
        <w:trPr>
          <w:trHeight w:val="341"/>
        </w:trPr>
        <w:tc>
          <w:tcPr>
            <w:tcW w:w="988"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4F2FFB" w:rsidRPr="004F2FFB" w:rsidRDefault="004F2FFB" w:rsidP="004F2FFB">
            <w:pPr>
              <w:ind w:firstLine="0"/>
              <w:jc w:val="center"/>
              <w:rPr>
                <w:rFonts w:eastAsia="Times New Roman" w:cs="Times New Roman"/>
                <w:color w:val="000000"/>
                <w:szCs w:val="28"/>
                <w:lang w:val="ru-RU" w:eastAsia="ru-RU"/>
              </w:rPr>
            </w:pPr>
            <w:proofErr w:type="spellStart"/>
            <w:r w:rsidRPr="004F2FFB">
              <w:rPr>
                <w:rFonts w:eastAsia="Times New Roman" w:cs="Times New Roman"/>
                <w:color w:val="000000"/>
                <w:szCs w:val="28"/>
                <w:lang w:val="ru-RU" w:eastAsia="ru-RU"/>
              </w:rPr>
              <w:t>Умова</w:t>
            </w:r>
            <w:proofErr w:type="spellEnd"/>
          </w:p>
        </w:tc>
        <w:tc>
          <w:tcPr>
            <w:tcW w:w="3832"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ind w:firstLine="0"/>
              <w:jc w:val="left"/>
              <w:rPr>
                <w:rFonts w:eastAsia="Times New Roman" w:cs="Times New Roman"/>
                <w:color w:val="000000"/>
                <w:szCs w:val="28"/>
                <w:lang w:val="ru-RU" w:eastAsia="ru-RU"/>
              </w:rPr>
            </w:pPr>
            <w:proofErr w:type="spellStart"/>
            <w:r w:rsidRPr="004F2FFB">
              <w:rPr>
                <w:rFonts w:eastAsia="Times New Roman" w:cs="Times New Roman"/>
                <w:color w:val="000000"/>
                <w:szCs w:val="28"/>
                <w:lang w:val="ru-RU" w:eastAsia="ru-RU"/>
              </w:rPr>
              <w:t>Авторизація</w:t>
            </w:r>
            <w:proofErr w:type="spellEnd"/>
            <w:r w:rsidRPr="004F2FFB">
              <w:rPr>
                <w:rFonts w:eastAsia="Times New Roman" w:cs="Times New Roman"/>
                <w:color w:val="000000"/>
                <w:szCs w:val="28"/>
                <w:lang w:val="ru-RU" w:eastAsia="ru-RU"/>
              </w:rPr>
              <w:t xml:space="preserve"> пройдена </w:t>
            </w:r>
            <w:proofErr w:type="spellStart"/>
            <w:r w:rsidRPr="004F2FFB">
              <w:rPr>
                <w:rFonts w:eastAsia="Times New Roman" w:cs="Times New Roman"/>
                <w:color w:val="000000"/>
                <w:szCs w:val="28"/>
                <w:lang w:val="ru-RU" w:eastAsia="ru-RU"/>
              </w:rPr>
              <w:t>успішно</w:t>
            </w:r>
            <w:proofErr w:type="spellEnd"/>
          </w:p>
        </w:tc>
        <w:tc>
          <w:tcPr>
            <w:tcW w:w="527"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0</w:t>
            </w:r>
          </w:p>
        </w:tc>
        <w:tc>
          <w:tcPr>
            <w:tcW w:w="650"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0</w:t>
            </w:r>
          </w:p>
        </w:tc>
        <w:tc>
          <w:tcPr>
            <w:tcW w:w="650"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0</w:t>
            </w:r>
          </w:p>
        </w:tc>
        <w:tc>
          <w:tcPr>
            <w:tcW w:w="650"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0</w:t>
            </w:r>
          </w:p>
        </w:tc>
        <w:tc>
          <w:tcPr>
            <w:tcW w:w="650"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1</w:t>
            </w:r>
          </w:p>
        </w:tc>
        <w:tc>
          <w:tcPr>
            <w:tcW w:w="650"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1</w:t>
            </w:r>
          </w:p>
        </w:tc>
        <w:tc>
          <w:tcPr>
            <w:tcW w:w="650"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1</w:t>
            </w:r>
          </w:p>
        </w:tc>
        <w:tc>
          <w:tcPr>
            <w:tcW w:w="650"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1</w:t>
            </w:r>
          </w:p>
        </w:tc>
      </w:tr>
      <w:tr w:rsidR="004F2FFB" w:rsidRPr="004F2FFB" w:rsidTr="004F7C65">
        <w:trPr>
          <w:trHeight w:val="341"/>
        </w:trPr>
        <w:tc>
          <w:tcPr>
            <w:tcW w:w="988" w:type="dxa"/>
            <w:vMerge/>
            <w:tcBorders>
              <w:top w:val="nil"/>
              <w:left w:val="single" w:sz="4" w:space="0" w:color="auto"/>
              <w:bottom w:val="single" w:sz="4" w:space="0" w:color="auto"/>
              <w:right w:val="single" w:sz="4" w:space="0" w:color="auto"/>
            </w:tcBorders>
            <w:vAlign w:val="center"/>
            <w:hideMark/>
          </w:tcPr>
          <w:p w:rsidR="004F2FFB" w:rsidRPr="004F2FFB" w:rsidRDefault="004F2FFB" w:rsidP="004F2FFB">
            <w:pPr>
              <w:ind w:firstLine="0"/>
              <w:jc w:val="left"/>
              <w:rPr>
                <w:rFonts w:eastAsia="Times New Roman" w:cs="Times New Roman"/>
                <w:color w:val="000000"/>
                <w:szCs w:val="28"/>
                <w:lang w:val="ru-RU" w:eastAsia="ru-RU"/>
              </w:rPr>
            </w:pPr>
          </w:p>
        </w:tc>
        <w:tc>
          <w:tcPr>
            <w:tcW w:w="3832" w:type="dxa"/>
            <w:tcBorders>
              <w:top w:val="nil"/>
              <w:left w:val="nil"/>
              <w:bottom w:val="single" w:sz="4" w:space="0" w:color="auto"/>
              <w:right w:val="single" w:sz="4" w:space="0" w:color="auto"/>
            </w:tcBorders>
            <w:shd w:val="clear" w:color="auto" w:fill="auto"/>
            <w:noWrap/>
            <w:vAlign w:val="bottom"/>
            <w:hideMark/>
          </w:tcPr>
          <w:p w:rsidR="004F2FFB" w:rsidRPr="004F2FFB" w:rsidRDefault="00045B9F" w:rsidP="004F2FFB">
            <w:pPr>
              <w:ind w:firstLine="0"/>
              <w:jc w:val="left"/>
              <w:rPr>
                <w:rFonts w:eastAsia="Times New Roman" w:cs="Times New Roman"/>
                <w:color w:val="000000"/>
                <w:szCs w:val="28"/>
                <w:lang w:val="ru-RU" w:eastAsia="ru-RU"/>
              </w:rPr>
            </w:pPr>
            <w:proofErr w:type="spellStart"/>
            <w:r>
              <w:rPr>
                <w:rFonts w:eastAsia="Times New Roman" w:cs="Times New Roman"/>
                <w:color w:val="000000"/>
                <w:szCs w:val="28"/>
                <w:lang w:eastAsia="ru-RU"/>
              </w:rPr>
              <w:t>Натиснуто</w:t>
            </w:r>
            <w:proofErr w:type="spellEnd"/>
            <w:r>
              <w:rPr>
                <w:rFonts w:eastAsia="Times New Roman" w:cs="Times New Roman"/>
                <w:color w:val="000000"/>
                <w:szCs w:val="28"/>
                <w:lang w:eastAsia="ru-RU"/>
              </w:rPr>
              <w:t xml:space="preserve"> на кнопку для відкриття банеру</w:t>
            </w:r>
          </w:p>
        </w:tc>
        <w:tc>
          <w:tcPr>
            <w:tcW w:w="527"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0</w:t>
            </w:r>
          </w:p>
        </w:tc>
        <w:tc>
          <w:tcPr>
            <w:tcW w:w="650"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0</w:t>
            </w:r>
          </w:p>
        </w:tc>
        <w:tc>
          <w:tcPr>
            <w:tcW w:w="650"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1</w:t>
            </w:r>
          </w:p>
        </w:tc>
        <w:tc>
          <w:tcPr>
            <w:tcW w:w="650"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1</w:t>
            </w:r>
          </w:p>
        </w:tc>
        <w:tc>
          <w:tcPr>
            <w:tcW w:w="650"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0</w:t>
            </w:r>
          </w:p>
        </w:tc>
        <w:tc>
          <w:tcPr>
            <w:tcW w:w="650"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0</w:t>
            </w:r>
          </w:p>
        </w:tc>
        <w:tc>
          <w:tcPr>
            <w:tcW w:w="650"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1</w:t>
            </w:r>
          </w:p>
        </w:tc>
        <w:tc>
          <w:tcPr>
            <w:tcW w:w="650"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1</w:t>
            </w:r>
          </w:p>
        </w:tc>
      </w:tr>
      <w:tr w:rsidR="004F2FFB" w:rsidRPr="004F2FFB" w:rsidTr="004F7C65">
        <w:trPr>
          <w:trHeight w:val="341"/>
        </w:trPr>
        <w:tc>
          <w:tcPr>
            <w:tcW w:w="988" w:type="dxa"/>
            <w:vMerge/>
            <w:tcBorders>
              <w:top w:val="nil"/>
              <w:left w:val="single" w:sz="4" w:space="0" w:color="auto"/>
              <w:bottom w:val="single" w:sz="4" w:space="0" w:color="auto"/>
              <w:right w:val="single" w:sz="4" w:space="0" w:color="auto"/>
            </w:tcBorders>
            <w:vAlign w:val="center"/>
            <w:hideMark/>
          </w:tcPr>
          <w:p w:rsidR="004F2FFB" w:rsidRPr="004F2FFB" w:rsidRDefault="004F2FFB" w:rsidP="004F2FFB">
            <w:pPr>
              <w:ind w:firstLine="0"/>
              <w:jc w:val="left"/>
              <w:rPr>
                <w:rFonts w:eastAsia="Times New Roman" w:cs="Times New Roman"/>
                <w:color w:val="000000"/>
                <w:szCs w:val="28"/>
                <w:lang w:val="ru-RU" w:eastAsia="ru-RU"/>
              </w:rPr>
            </w:pPr>
          </w:p>
        </w:tc>
        <w:tc>
          <w:tcPr>
            <w:tcW w:w="3832" w:type="dxa"/>
            <w:tcBorders>
              <w:top w:val="nil"/>
              <w:left w:val="nil"/>
              <w:bottom w:val="single" w:sz="4" w:space="0" w:color="auto"/>
              <w:right w:val="single" w:sz="4" w:space="0" w:color="auto"/>
            </w:tcBorders>
            <w:shd w:val="clear" w:color="auto" w:fill="auto"/>
            <w:noWrap/>
            <w:vAlign w:val="bottom"/>
            <w:hideMark/>
          </w:tcPr>
          <w:p w:rsidR="004F2FFB" w:rsidRPr="004F2FFB" w:rsidRDefault="00045B9F" w:rsidP="004F2FFB">
            <w:pPr>
              <w:ind w:firstLine="0"/>
              <w:jc w:val="left"/>
              <w:rPr>
                <w:rFonts w:eastAsia="Times New Roman" w:cs="Times New Roman"/>
                <w:color w:val="000000"/>
                <w:szCs w:val="28"/>
                <w:lang w:val="ru-RU" w:eastAsia="ru-RU"/>
              </w:rPr>
            </w:pPr>
            <w:r>
              <w:rPr>
                <w:rFonts w:eastAsia="Times New Roman" w:cs="Times New Roman"/>
                <w:color w:val="000000"/>
                <w:szCs w:val="28"/>
                <w:lang w:val="ru-RU" w:eastAsia="ru-RU"/>
              </w:rPr>
              <w:t xml:space="preserve">У </w:t>
            </w:r>
            <w:proofErr w:type="spellStart"/>
            <w:r>
              <w:rPr>
                <w:rFonts w:eastAsia="Times New Roman" w:cs="Times New Roman"/>
                <w:color w:val="000000"/>
                <w:szCs w:val="28"/>
                <w:lang w:val="ru-RU" w:eastAsia="ru-RU"/>
              </w:rPr>
              <w:t>системі</w:t>
            </w:r>
            <w:proofErr w:type="spellEnd"/>
            <w:r>
              <w:rPr>
                <w:rFonts w:eastAsia="Times New Roman" w:cs="Times New Roman"/>
                <w:color w:val="000000"/>
                <w:szCs w:val="28"/>
                <w:lang w:val="ru-RU" w:eastAsia="ru-RU"/>
              </w:rPr>
              <w:t xml:space="preserve"> є </w:t>
            </w:r>
            <w:proofErr w:type="spellStart"/>
            <w:r>
              <w:rPr>
                <w:rFonts w:eastAsia="Times New Roman" w:cs="Times New Roman"/>
                <w:color w:val="000000"/>
                <w:szCs w:val="28"/>
                <w:lang w:val="ru-RU" w:eastAsia="ru-RU"/>
              </w:rPr>
              <w:t>доступний</w:t>
            </w:r>
            <w:proofErr w:type="spellEnd"/>
            <w:r>
              <w:rPr>
                <w:rFonts w:eastAsia="Times New Roman" w:cs="Times New Roman"/>
                <w:color w:val="000000"/>
                <w:szCs w:val="28"/>
                <w:lang w:val="ru-RU" w:eastAsia="ru-RU"/>
              </w:rPr>
              <w:t xml:space="preserve"> </w:t>
            </w:r>
            <w:proofErr w:type="spellStart"/>
            <w:r>
              <w:rPr>
                <w:rFonts w:eastAsia="Times New Roman" w:cs="Times New Roman"/>
                <w:color w:val="000000"/>
                <w:szCs w:val="28"/>
                <w:lang w:val="ru-RU" w:eastAsia="ru-RU"/>
              </w:rPr>
              <w:t>банер</w:t>
            </w:r>
            <w:proofErr w:type="spellEnd"/>
            <w:r>
              <w:rPr>
                <w:rFonts w:eastAsia="Times New Roman" w:cs="Times New Roman"/>
                <w:color w:val="000000"/>
                <w:szCs w:val="28"/>
                <w:lang w:val="ru-RU" w:eastAsia="ru-RU"/>
              </w:rPr>
              <w:t xml:space="preserve">, </w:t>
            </w:r>
            <w:proofErr w:type="spellStart"/>
            <w:r>
              <w:rPr>
                <w:rFonts w:eastAsia="Times New Roman" w:cs="Times New Roman"/>
                <w:color w:val="000000"/>
                <w:szCs w:val="28"/>
                <w:lang w:val="ru-RU" w:eastAsia="ru-RU"/>
              </w:rPr>
              <w:t>що</w:t>
            </w:r>
            <w:proofErr w:type="spellEnd"/>
            <w:r>
              <w:rPr>
                <w:rFonts w:eastAsia="Times New Roman" w:cs="Times New Roman"/>
                <w:color w:val="000000"/>
                <w:szCs w:val="28"/>
                <w:lang w:val="ru-RU" w:eastAsia="ru-RU"/>
              </w:rPr>
              <w:t xml:space="preserve"> </w:t>
            </w:r>
            <w:proofErr w:type="spellStart"/>
            <w:r>
              <w:rPr>
                <w:rFonts w:eastAsia="Times New Roman" w:cs="Times New Roman"/>
                <w:color w:val="000000"/>
                <w:szCs w:val="28"/>
                <w:lang w:val="ru-RU" w:eastAsia="ru-RU"/>
              </w:rPr>
              <w:t>підходить</w:t>
            </w:r>
            <w:proofErr w:type="spellEnd"/>
            <w:r>
              <w:rPr>
                <w:rFonts w:eastAsia="Times New Roman" w:cs="Times New Roman"/>
                <w:color w:val="000000"/>
                <w:szCs w:val="28"/>
                <w:lang w:val="ru-RU" w:eastAsia="ru-RU"/>
              </w:rPr>
              <w:t xml:space="preserve"> </w:t>
            </w:r>
            <w:proofErr w:type="spellStart"/>
            <w:r>
              <w:rPr>
                <w:rFonts w:eastAsia="Times New Roman" w:cs="Times New Roman"/>
                <w:color w:val="000000"/>
                <w:szCs w:val="28"/>
                <w:lang w:val="ru-RU" w:eastAsia="ru-RU"/>
              </w:rPr>
              <w:t>користувачу</w:t>
            </w:r>
            <w:proofErr w:type="spellEnd"/>
          </w:p>
        </w:tc>
        <w:tc>
          <w:tcPr>
            <w:tcW w:w="527"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0</w:t>
            </w:r>
          </w:p>
        </w:tc>
        <w:tc>
          <w:tcPr>
            <w:tcW w:w="650"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1</w:t>
            </w:r>
          </w:p>
        </w:tc>
        <w:tc>
          <w:tcPr>
            <w:tcW w:w="650"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0</w:t>
            </w:r>
          </w:p>
        </w:tc>
        <w:tc>
          <w:tcPr>
            <w:tcW w:w="650"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1</w:t>
            </w:r>
          </w:p>
        </w:tc>
        <w:tc>
          <w:tcPr>
            <w:tcW w:w="650"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0</w:t>
            </w:r>
          </w:p>
        </w:tc>
        <w:tc>
          <w:tcPr>
            <w:tcW w:w="650"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1</w:t>
            </w:r>
          </w:p>
        </w:tc>
        <w:tc>
          <w:tcPr>
            <w:tcW w:w="650"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0</w:t>
            </w:r>
          </w:p>
        </w:tc>
        <w:tc>
          <w:tcPr>
            <w:tcW w:w="650"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1</w:t>
            </w:r>
          </w:p>
        </w:tc>
      </w:tr>
      <w:tr w:rsidR="00CA0AB2" w:rsidRPr="004F2FFB" w:rsidTr="004F7C65">
        <w:trPr>
          <w:trHeight w:val="341"/>
        </w:trPr>
        <w:tc>
          <w:tcPr>
            <w:tcW w:w="988" w:type="dxa"/>
            <w:vMerge w:val="restart"/>
            <w:tcBorders>
              <w:top w:val="nil"/>
              <w:left w:val="single" w:sz="4" w:space="0" w:color="auto"/>
              <w:right w:val="single" w:sz="4" w:space="0" w:color="auto"/>
            </w:tcBorders>
            <w:shd w:val="clear" w:color="auto" w:fill="auto"/>
            <w:noWrap/>
            <w:vAlign w:val="center"/>
            <w:hideMark/>
          </w:tcPr>
          <w:p w:rsidR="00CA0AB2" w:rsidRPr="004F2FFB" w:rsidRDefault="00CA0AB2" w:rsidP="004F2FFB">
            <w:pPr>
              <w:ind w:firstLine="0"/>
              <w:jc w:val="center"/>
              <w:rPr>
                <w:rFonts w:eastAsia="Times New Roman" w:cs="Times New Roman"/>
                <w:color w:val="000000"/>
                <w:szCs w:val="28"/>
                <w:lang w:val="ru-RU" w:eastAsia="ru-RU"/>
              </w:rPr>
            </w:pPr>
            <w:proofErr w:type="spellStart"/>
            <w:r w:rsidRPr="004F2FFB">
              <w:rPr>
                <w:rFonts w:eastAsia="Times New Roman" w:cs="Times New Roman"/>
                <w:color w:val="000000"/>
                <w:szCs w:val="28"/>
                <w:lang w:val="ru-RU" w:eastAsia="ru-RU"/>
              </w:rPr>
              <w:t>Дія</w:t>
            </w:r>
            <w:proofErr w:type="spellEnd"/>
          </w:p>
        </w:tc>
        <w:tc>
          <w:tcPr>
            <w:tcW w:w="3832" w:type="dxa"/>
            <w:tcBorders>
              <w:top w:val="nil"/>
              <w:left w:val="nil"/>
              <w:bottom w:val="single" w:sz="4" w:space="0" w:color="auto"/>
              <w:right w:val="single" w:sz="4" w:space="0" w:color="auto"/>
            </w:tcBorders>
            <w:shd w:val="clear" w:color="auto" w:fill="auto"/>
            <w:noWrap/>
            <w:vAlign w:val="bottom"/>
            <w:hideMark/>
          </w:tcPr>
          <w:p w:rsidR="00CA0AB2" w:rsidRPr="004F2FFB" w:rsidRDefault="00CA0AB2" w:rsidP="004F2FFB">
            <w:pPr>
              <w:ind w:firstLine="0"/>
              <w:jc w:val="left"/>
              <w:rPr>
                <w:rFonts w:eastAsia="Times New Roman" w:cs="Times New Roman"/>
                <w:color w:val="000000"/>
                <w:szCs w:val="28"/>
                <w:lang w:val="ru-RU" w:eastAsia="ru-RU"/>
              </w:rPr>
            </w:pPr>
            <w:proofErr w:type="spellStart"/>
            <w:r>
              <w:rPr>
                <w:rFonts w:eastAsia="Times New Roman" w:cs="Times New Roman"/>
                <w:color w:val="000000"/>
                <w:szCs w:val="28"/>
                <w:lang w:val="ru-RU" w:eastAsia="ru-RU"/>
              </w:rPr>
              <w:t>Відображається</w:t>
            </w:r>
            <w:proofErr w:type="spellEnd"/>
            <w:r>
              <w:rPr>
                <w:rFonts w:eastAsia="Times New Roman" w:cs="Times New Roman"/>
                <w:color w:val="000000"/>
                <w:szCs w:val="28"/>
                <w:lang w:val="ru-RU" w:eastAsia="ru-RU"/>
              </w:rPr>
              <w:t xml:space="preserve"> </w:t>
            </w:r>
            <w:proofErr w:type="spellStart"/>
            <w:r>
              <w:rPr>
                <w:rFonts w:eastAsia="Times New Roman" w:cs="Times New Roman"/>
                <w:color w:val="000000"/>
                <w:szCs w:val="28"/>
                <w:lang w:val="ru-RU" w:eastAsia="ru-RU"/>
              </w:rPr>
              <w:t>банер</w:t>
            </w:r>
            <w:proofErr w:type="spellEnd"/>
          </w:p>
        </w:tc>
        <w:tc>
          <w:tcPr>
            <w:tcW w:w="527" w:type="dxa"/>
            <w:tcBorders>
              <w:top w:val="nil"/>
              <w:left w:val="nil"/>
              <w:bottom w:val="single" w:sz="4" w:space="0" w:color="auto"/>
              <w:right w:val="single" w:sz="4" w:space="0" w:color="auto"/>
            </w:tcBorders>
            <w:shd w:val="clear" w:color="auto" w:fill="auto"/>
            <w:noWrap/>
            <w:vAlign w:val="bottom"/>
            <w:hideMark/>
          </w:tcPr>
          <w:p w:rsidR="00CA0AB2" w:rsidRPr="004F2FFB" w:rsidRDefault="00CA0AB2" w:rsidP="004F2FFB">
            <w:pPr>
              <w:ind w:firstLine="0"/>
              <w:jc w:val="center"/>
              <w:rPr>
                <w:rFonts w:eastAsia="Times New Roman" w:cs="Times New Roman"/>
                <w:color w:val="000000"/>
                <w:szCs w:val="28"/>
                <w:lang w:val="ru-RU" w:eastAsia="ru-RU"/>
              </w:rPr>
            </w:pPr>
            <w:r w:rsidRPr="004F2FFB">
              <w:rPr>
                <w:rFonts w:eastAsia="Times New Roman" w:cs="Times New Roman"/>
                <w:color w:val="000000"/>
                <w:szCs w:val="28"/>
                <w:lang w:val="ru-RU" w:eastAsia="ru-RU"/>
              </w:rPr>
              <w:t> </w:t>
            </w:r>
          </w:p>
        </w:tc>
        <w:tc>
          <w:tcPr>
            <w:tcW w:w="650" w:type="dxa"/>
            <w:tcBorders>
              <w:top w:val="nil"/>
              <w:left w:val="nil"/>
              <w:bottom w:val="single" w:sz="4" w:space="0" w:color="auto"/>
              <w:right w:val="single" w:sz="4" w:space="0" w:color="auto"/>
            </w:tcBorders>
            <w:shd w:val="clear" w:color="auto" w:fill="auto"/>
            <w:noWrap/>
            <w:vAlign w:val="bottom"/>
            <w:hideMark/>
          </w:tcPr>
          <w:p w:rsidR="00CA0AB2" w:rsidRPr="004F2FFB" w:rsidRDefault="00CA0AB2" w:rsidP="004F2FFB">
            <w:pPr>
              <w:ind w:firstLine="0"/>
              <w:jc w:val="center"/>
              <w:rPr>
                <w:rFonts w:eastAsia="Times New Roman" w:cs="Times New Roman"/>
                <w:color w:val="000000"/>
                <w:szCs w:val="28"/>
                <w:lang w:val="ru-RU" w:eastAsia="ru-RU"/>
              </w:rPr>
            </w:pPr>
            <w:r w:rsidRPr="004F2FFB">
              <w:rPr>
                <w:rFonts w:eastAsia="Times New Roman" w:cs="Times New Roman"/>
                <w:color w:val="000000"/>
                <w:szCs w:val="28"/>
                <w:lang w:val="ru-RU" w:eastAsia="ru-RU"/>
              </w:rPr>
              <w:t> </w:t>
            </w:r>
          </w:p>
        </w:tc>
        <w:tc>
          <w:tcPr>
            <w:tcW w:w="650" w:type="dxa"/>
            <w:tcBorders>
              <w:top w:val="nil"/>
              <w:left w:val="nil"/>
              <w:bottom w:val="single" w:sz="4" w:space="0" w:color="auto"/>
              <w:right w:val="single" w:sz="4" w:space="0" w:color="auto"/>
            </w:tcBorders>
            <w:shd w:val="clear" w:color="auto" w:fill="auto"/>
            <w:noWrap/>
            <w:vAlign w:val="bottom"/>
            <w:hideMark/>
          </w:tcPr>
          <w:p w:rsidR="00CA0AB2" w:rsidRPr="004F2FFB" w:rsidRDefault="00CA0AB2" w:rsidP="004F2FFB">
            <w:pPr>
              <w:ind w:firstLine="0"/>
              <w:jc w:val="center"/>
              <w:rPr>
                <w:rFonts w:eastAsia="Times New Roman" w:cs="Times New Roman"/>
                <w:color w:val="000000"/>
                <w:szCs w:val="28"/>
                <w:lang w:val="ru-RU" w:eastAsia="ru-RU"/>
              </w:rPr>
            </w:pPr>
            <w:r w:rsidRPr="004F2FFB">
              <w:rPr>
                <w:rFonts w:eastAsia="Times New Roman" w:cs="Times New Roman"/>
                <w:color w:val="000000"/>
                <w:szCs w:val="28"/>
                <w:lang w:val="ru-RU" w:eastAsia="ru-RU"/>
              </w:rPr>
              <w:t> </w:t>
            </w:r>
          </w:p>
        </w:tc>
        <w:tc>
          <w:tcPr>
            <w:tcW w:w="650" w:type="dxa"/>
            <w:tcBorders>
              <w:top w:val="nil"/>
              <w:left w:val="nil"/>
              <w:bottom w:val="single" w:sz="4" w:space="0" w:color="auto"/>
              <w:right w:val="single" w:sz="4" w:space="0" w:color="auto"/>
            </w:tcBorders>
            <w:shd w:val="clear" w:color="auto" w:fill="auto"/>
            <w:noWrap/>
            <w:vAlign w:val="bottom"/>
            <w:hideMark/>
          </w:tcPr>
          <w:p w:rsidR="00CA0AB2" w:rsidRPr="004F2FFB" w:rsidRDefault="00CA0AB2" w:rsidP="004F2FFB">
            <w:pPr>
              <w:ind w:firstLine="0"/>
              <w:jc w:val="center"/>
              <w:rPr>
                <w:rFonts w:eastAsia="Times New Roman" w:cs="Times New Roman"/>
                <w:color w:val="000000"/>
                <w:szCs w:val="28"/>
                <w:lang w:val="ru-RU" w:eastAsia="ru-RU"/>
              </w:rPr>
            </w:pPr>
            <w:r w:rsidRPr="004F2FFB">
              <w:rPr>
                <w:rFonts w:eastAsia="Times New Roman" w:cs="Times New Roman"/>
                <w:color w:val="000000"/>
                <w:szCs w:val="28"/>
                <w:lang w:val="ru-RU" w:eastAsia="ru-RU"/>
              </w:rPr>
              <w:t> </w:t>
            </w:r>
          </w:p>
        </w:tc>
        <w:tc>
          <w:tcPr>
            <w:tcW w:w="650" w:type="dxa"/>
            <w:tcBorders>
              <w:top w:val="nil"/>
              <w:left w:val="nil"/>
              <w:bottom w:val="single" w:sz="4" w:space="0" w:color="auto"/>
              <w:right w:val="single" w:sz="4" w:space="0" w:color="auto"/>
            </w:tcBorders>
            <w:shd w:val="clear" w:color="auto" w:fill="auto"/>
            <w:noWrap/>
            <w:vAlign w:val="bottom"/>
            <w:hideMark/>
          </w:tcPr>
          <w:p w:rsidR="00CA0AB2" w:rsidRPr="004F2FFB" w:rsidRDefault="00CA0AB2" w:rsidP="004F2FFB">
            <w:pPr>
              <w:ind w:firstLine="0"/>
              <w:jc w:val="center"/>
              <w:rPr>
                <w:rFonts w:eastAsia="Times New Roman" w:cs="Times New Roman"/>
                <w:color w:val="000000"/>
                <w:szCs w:val="28"/>
                <w:lang w:val="ru-RU" w:eastAsia="ru-RU"/>
              </w:rPr>
            </w:pPr>
            <w:r w:rsidRPr="004F2FFB">
              <w:rPr>
                <w:rFonts w:eastAsia="Times New Roman" w:cs="Times New Roman"/>
                <w:color w:val="000000"/>
                <w:szCs w:val="28"/>
                <w:lang w:val="ru-RU" w:eastAsia="ru-RU"/>
              </w:rPr>
              <w:t> </w:t>
            </w:r>
          </w:p>
        </w:tc>
        <w:tc>
          <w:tcPr>
            <w:tcW w:w="650" w:type="dxa"/>
            <w:tcBorders>
              <w:top w:val="nil"/>
              <w:left w:val="nil"/>
              <w:bottom w:val="single" w:sz="4" w:space="0" w:color="auto"/>
              <w:right w:val="single" w:sz="4" w:space="0" w:color="auto"/>
            </w:tcBorders>
            <w:shd w:val="clear" w:color="auto" w:fill="auto"/>
            <w:noWrap/>
            <w:vAlign w:val="bottom"/>
            <w:hideMark/>
          </w:tcPr>
          <w:p w:rsidR="00CA0AB2" w:rsidRPr="004F2FFB" w:rsidRDefault="00CA0AB2" w:rsidP="004F2FFB">
            <w:pPr>
              <w:ind w:firstLine="0"/>
              <w:jc w:val="center"/>
              <w:rPr>
                <w:rFonts w:eastAsia="Times New Roman" w:cs="Times New Roman"/>
                <w:color w:val="000000"/>
                <w:szCs w:val="28"/>
                <w:lang w:val="ru-RU" w:eastAsia="ru-RU"/>
              </w:rPr>
            </w:pPr>
            <w:r w:rsidRPr="004F2FFB">
              <w:rPr>
                <w:rFonts w:eastAsia="Times New Roman" w:cs="Times New Roman"/>
                <w:color w:val="000000"/>
                <w:szCs w:val="28"/>
                <w:lang w:val="ru-RU" w:eastAsia="ru-RU"/>
              </w:rPr>
              <w:t> </w:t>
            </w:r>
          </w:p>
        </w:tc>
        <w:tc>
          <w:tcPr>
            <w:tcW w:w="650" w:type="dxa"/>
            <w:tcBorders>
              <w:top w:val="nil"/>
              <w:left w:val="nil"/>
              <w:bottom w:val="single" w:sz="4" w:space="0" w:color="auto"/>
              <w:right w:val="single" w:sz="4" w:space="0" w:color="auto"/>
            </w:tcBorders>
            <w:shd w:val="clear" w:color="auto" w:fill="auto"/>
            <w:noWrap/>
            <w:vAlign w:val="bottom"/>
            <w:hideMark/>
          </w:tcPr>
          <w:p w:rsidR="00CA0AB2" w:rsidRPr="004F2FFB" w:rsidRDefault="00CA0AB2" w:rsidP="004F2FFB">
            <w:pPr>
              <w:ind w:firstLine="0"/>
              <w:jc w:val="center"/>
              <w:rPr>
                <w:rFonts w:eastAsia="Times New Roman" w:cs="Times New Roman"/>
                <w:color w:val="000000"/>
                <w:szCs w:val="28"/>
                <w:lang w:val="ru-RU" w:eastAsia="ru-RU"/>
              </w:rPr>
            </w:pPr>
            <w:r w:rsidRPr="004F2FFB">
              <w:rPr>
                <w:rFonts w:eastAsia="Times New Roman" w:cs="Times New Roman"/>
                <w:color w:val="000000"/>
                <w:szCs w:val="28"/>
                <w:lang w:val="ru-RU" w:eastAsia="ru-RU"/>
              </w:rPr>
              <w:t> </w:t>
            </w:r>
          </w:p>
        </w:tc>
        <w:tc>
          <w:tcPr>
            <w:tcW w:w="650" w:type="dxa"/>
            <w:tcBorders>
              <w:top w:val="nil"/>
              <w:left w:val="nil"/>
              <w:bottom w:val="single" w:sz="4" w:space="0" w:color="auto"/>
              <w:right w:val="single" w:sz="4" w:space="0" w:color="auto"/>
            </w:tcBorders>
            <w:shd w:val="clear" w:color="auto" w:fill="auto"/>
            <w:noWrap/>
            <w:vAlign w:val="bottom"/>
            <w:hideMark/>
          </w:tcPr>
          <w:p w:rsidR="00CA0AB2" w:rsidRPr="004F2FFB" w:rsidRDefault="00CA0AB2" w:rsidP="004F2FFB">
            <w:pPr>
              <w:ind w:firstLine="0"/>
              <w:jc w:val="center"/>
              <w:rPr>
                <w:rFonts w:eastAsia="Times New Roman" w:cs="Times New Roman"/>
                <w:color w:val="000000"/>
                <w:szCs w:val="28"/>
                <w:lang w:val="ru-RU" w:eastAsia="ru-RU"/>
              </w:rPr>
            </w:pPr>
            <w:r w:rsidRPr="004F2FFB">
              <w:rPr>
                <w:rFonts w:eastAsia="Times New Roman" w:cs="Times New Roman"/>
                <w:color w:val="000000"/>
                <w:szCs w:val="28"/>
                <w:lang w:val="ru-RU" w:eastAsia="ru-RU"/>
              </w:rPr>
              <w:t>V</w:t>
            </w:r>
          </w:p>
        </w:tc>
      </w:tr>
      <w:tr w:rsidR="00CA0AB2" w:rsidRPr="004F2FFB" w:rsidTr="004F7C65">
        <w:trPr>
          <w:trHeight w:val="341"/>
        </w:trPr>
        <w:tc>
          <w:tcPr>
            <w:tcW w:w="988" w:type="dxa"/>
            <w:vMerge/>
            <w:tcBorders>
              <w:left w:val="single" w:sz="4" w:space="0" w:color="auto"/>
              <w:right w:val="single" w:sz="4" w:space="0" w:color="auto"/>
            </w:tcBorders>
            <w:shd w:val="clear" w:color="auto" w:fill="auto"/>
            <w:vAlign w:val="center"/>
            <w:hideMark/>
          </w:tcPr>
          <w:p w:rsidR="00CA0AB2" w:rsidRPr="004F2FFB" w:rsidRDefault="00CA0AB2" w:rsidP="004F2FFB">
            <w:pPr>
              <w:ind w:firstLine="0"/>
              <w:jc w:val="left"/>
              <w:rPr>
                <w:rFonts w:eastAsia="Times New Roman" w:cs="Times New Roman"/>
                <w:color w:val="000000"/>
                <w:szCs w:val="28"/>
                <w:lang w:val="ru-RU" w:eastAsia="ru-RU"/>
              </w:rPr>
            </w:pPr>
          </w:p>
        </w:tc>
        <w:tc>
          <w:tcPr>
            <w:tcW w:w="3832" w:type="dxa"/>
            <w:tcBorders>
              <w:top w:val="nil"/>
              <w:left w:val="nil"/>
              <w:bottom w:val="single" w:sz="4" w:space="0" w:color="auto"/>
              <w:right w:val="single" w:sz="4" w:space="0" w:color="auto"/>
            </w:tcBorders>
            <w:shd w:val="clear" w:color="auto" w:fill="auto"/>
            <w:noWrap/>
            <w:vAlign w:val="bottom"/>
            <w:hideMark/>
          </w:tcPr>
          <w:p w:rsidR="00CA0AB2" w:rsidRPr="004F2FFB" w:rsidRDefault="00CA0AB2" w:rsidP="004F2FFB">
            <w:pPr>
              <w:ind w:firstLine="0"/>
              <w:jc w:val="left"/>
              <w:rPr>
                <w:rFonts w:eastAsia="Times New Roman" w:cs="Times New Roman"/>
                <w:color w:val="000000"/>
                <w:szCs w:val="28"/>
                <w:lang w:val="ru-RU" w:eastAsia="ru-RU"/>
              </w:rPr>
            </w:pPr>
            <w:proofErr w:type="spellStart"/>
            <w:r w:rsidRPr="004F2FFB">
              <w:rPr>
                <w:rFonts w:eastAsia="Times New Roman" w:cs="Times New Roman"/>
                <w:color w:val="000000"/>
                <w:szCs w:val="28"/>
                <w:lang w:val="ru-RU" w:eastAsia="ru-RU"/>
              </w:rPr>
              <w:t>Повідомлення</w:t>
            </w:r>
            <w:proofErr w:type="spellEnd"/>
            <w:r w:rsidRPr="004F2FFB">
              <w:rPr>
                <w:rFonts w:eastAsia="Times New Roman" w:cs="Times New Roman"/>
                <w:color w:val="000000"/>
                <w:szCs w:val="28"/>
                <w:lang w:val="ru-RU" w:eastAsia="ru-RU"/>
              </w:rPr>
              <w:t xml:space="preserve"> "</w:t>
            </w:r>
            <w:proofErr w:type="spellStart"/>
            <w:r>
              <w:rPr>
                <w:rFonts w:eastAsia="Times New Roman" w:cs="Times New Roman"/>
                <w:color w:val="000000"/>
                <w:szCs w:val="28"/>
                <w:lang w:val="ru-RU" w:eastAsia="ru-RU"/>
              </w:rPr>
              <w:t>Немає</w:t>
            </w:r>
            <w:proofErr w:type="spellEnd"/>
            <w:r>
              <w:rPr>
                <w:rFonts w:eastAsia="Times New Roman" w:cs="Times New Roman"/>
                <w:color w:val="000000"/>
                <w:szCs w:val="28"/>
                <w:lang w:val="ru-RU" w:eastAsia="ru-RU"/>
              </w:rPr>
              <w:t xml:space="preserve"> </w:t>
            </w:r>
            <w:proofErr w:type="spellStart"/>
            <w:r>
              <w:rPr>
                <w:rFonts w:eastAsia="Times New Roman" w:cs="Times New Roman"/>
                <w:color w:val="000000"/>
                <w:szCs w:val="28"/>
                <w:lang w:val="ru-RU" w:eastAsia="ru-RU"/>
              </w:rPr>
              <w:t>доступних</w:t>
            </w:r>
            <w:proofErr w:type="spellEnd"/>
            <w:r>
              <w:rPr>
                <w:rFonts w:eastAsia="Times New Roman" w:cs="Times New Roman"/>
                <w:color w:val="000000"/>
                <w:szCs w:val="28"/>
                <w:lang w:val="ru-RU" w:eastAsia="ru-RU"/>
              </w:rPr>
              <w:t xml:space="preserve"> </w:t>
            </w:r>
            <w:proofErr w:type="spellStart"/>
            <w:r>
              <w:rPr>
                <w:rFonts w:eastAsia="Times New Roman" w:cs="Times New Roman"/>
                <w:color w:val="000000"/>
                <w:szCs w:val="28"/>
                <w:lang w:val="ru-RU" w:eastAsia="ru-RU"/>
              </w:rPr>
              <w:t>банерів</w:t>
            </w:r>
            <w:proofErr w:type="spellEnd"/>
            <w:r w:rsidRPr="004F2FFB">
              <w:rPr>
                <w:rFonts w:eastAsia="Times New Roman" w:cs="Times New Roman"/>
                <w:color w:val="000000"/>
                <w:szCs w:val="28"/>
                <w:lang w:val="ru-RU" w:eastAsia="ru-RU"/>
              </w:rPr>
              <w:t>"</w:t>
            </w:r>
          </w:p>
        </w:tc>
        <w:tc>
          <w:tcPr>
            <w:tcW w:w="527" w:type="dxa"/>
            <w:tcBorders>
              <w:top w:val="nil"/>
              <w:left w:val="nil"/>
              <w:bottom w:val="single" w:sz="4" w:space="0" w:color="auto"/>
              <w:right w:val="single" w:sz="4" w:space="0" w:color="auto"/>
            </w:tcBorders>
            <w:shd w:val="clear" w:color="auto" w:fill="auto"/>
            <w:noWrap/>
            <w:vAlign w:val="bottom"/>
            <w:hideMark/>
          </w:tcPr>
          <w:p w:rsidR="00CA0AB2" w:rsidRPr="004F2FFB" w:rsidRDefault="00CA0AB2" w:rsidP="004F2FFB">
            <w:pPr>
              <w:ind w:firstLine="0"/>
              <w:jc w:val="center"/>
              <w:rPr>
                <w:rFonts w:eastAsia="Times New Roman" w:cs="Times New Roman"/>
                <w:color w:val="000000"/>
                <w:szCs w:val="28"/>
                <w:lang w:val="ru-RU" w:eastAsia="ru-RU"/>
              </w:rPr>
            </w:pPr>
          </w:p>
        </w:tc>
        <w:tc>
          <w:tcPr>
            <w:tcW w:w="650" w:type="dxa"/>
            <w:tcBorders>
              <w:top w:val="nil"/>
              <w:left w:val="nil"/>
              <w:bottom w:val="single" w:sz="4" w:space="0" w:color="auto"/>
              <w:right w:val="single" w:sz="4" w:space="0" w:color="auto"/>
            </w:tcBorders>
            <w:shd w:val="clear" w:color="auto" w:fill="auto"/>
            <w:noWrap/>
            <w:vAlign w:val="bottom"/>
            <w:hideMark/>
          </w:tcPr>
          <w:p w:rsidR="00CA0AB2" w:rsidRPr="004F2FFB" w:rsidRDefault="00CA0AB2" w:rsidP="004F2FFB">
            <w:pPr>
              <w:ind w:firstLine="0"/>
              <w:jc w:val="center"/>
              <w:rPr>
                <w:rFonts w:eastAsia="Times New Roman" w:cs="Times New Roman"/>
                <w:color w:val="000000"/>
                <w:szCs w:val="28"/>
                <w:lang w:val="ru-RU" w:eastAsia="ru-RU"/>
              </w:rPr>
            </w:pPr>
          </w:p>
        </w:tc>
        <w:tc>
          <w:tcPr>
            <w:tcW w:w="650" w:type="dxa"/>
            <w:tcBorders>
              <w:top w:val="nil"/>
              <w:left w:val="nil"/>
              <w:bottom w:val="single" w:sz="4" w:space="0" w:color="auto"/>
              <w:right w:val="single" w:sz="4" w:space="0" w:color="auto"/>
            </w:tcBorders>
            <w:shd w:val="clear" w:color="auto" w:fill="auto"/>
            <w:noWrap/>
            <w:vAlign w:val="bottom"/>
            <w:hideMark/>
          </w:tcPr>
          <w:p w:rsidR="00CA0AB2" w:rsidRPr="004F2FFB" w:rsidRDefault="00CA0AB2" w:rsidP="004F2FFB">
            <w:pPr>
              <w:ind w:firstLine="0"/>
              <w:jc w:val="center"/>
              <w:rPr>
                <w:rFonts w:eastAsia="Times New Roman" w:cs="Times New Roman"/>
                <w:color w:val="000000"/>
                <w:szCs w:val="28"/>
                <w:lang w:val="ru-RU" w:eastAsia="ru-RU"/>
              </w:rPr>
            </w:pPr>
          </w:p>
        </w:tc>
        <w:tc>
          <w:tcPr>
            <w:tcW w:w="650" w:type="dxa"/>
            <w:tcBorders>
              <w:top w:val="nil"/>
              <w:left w:val="nil"/>
              <w:bottom w:val="single" w:sz="4" w:space="0" w:color="auto"/>
              <w:right w:val="single" w:sz="4" w:space="0" w:color="auto"/>
            </w:tcBorders>
            <w:shd w:val="clear" w:color="auto" w:fill="auto"/>
            <w:noWrap/>
            <w:vAlign w:val="bottom"/>
            <w:hideMark/>
          </w:tcPr>
          <w:p w:rsidR="00CA0AB2" w:rsidRPr="004F2FFB" w:rsidRDefault="00CA0AB2" w:rsidP="004F2FFB">
            <w:pPr>
              <w:ind w:firstLine="0"/>
              <w:jc w:val="center"/>
              <w:rPr>
                <w:rFonts w:eastAsia="Times New Roman" w:cs="Times New Roman"/>
                <w:color w:val="000000"/>
                <w:szCs w:val="28"/>
                <w:lang w:val="ru-RU" w:eastAsia="ru-RU"/>
              </w:rPr>
            </w:pPr>
          </w:p>
        </w:tc>
        <w:tc>
          <w:tcPr>
            <w:tcW w:w="650" w:type="dxa"/>
            <w:tcBorders>
              <w:top w:val="nil"/>
              <w:left w:val="nil"/>
              <w:bottom w:val="single" w:sz="4" w:space="0" w:color="auto"/>
              <w:right w:val="single" w:sz="4" w:space="0" w:color="auto"/>
            </w:tcBorders>
            <w:shd w:val="clear" w:color="auto" w:fill="auto"/>
            <w:noWrap/>
            <w:vAlign w:val="bottom"/>
            <w:hideMark/>
          </w:tcPr>
          <w:p w:rsidR="00CA0AB2" w:rsidRPr="004F2FFB" w:rsidRDefault="00CA0AB2" w:rsidP="004F2FFB">
            <w:pPr>
              <w:ind w:firstLine="0"/>
              <w:jc w:val="center"/>
              <w:rPr>
                <w:rFonts w:eastAsia="Times New Roman" w:cs="Times New Roman"/>
                <w:color w:val="000000"/>
                <w:szCs w:val="28"/>
                <w:lang w:val="ru-RU" w:eastAsia="ru-RU"/>
              </w:rPr>
            </w:pPr>
            <w:r w:rsidRPr="004F2FFB">
              <w:rPr>
                <w:rFonts w:eastAsia="Times New Roman" w:cs="Times New Roman"/>
                <w:color w:val="000000"/>
                <w:szCs w:val="28"/>
                <w:lang w:val="ru-RU" w:eastAsia="ru-RU"/>
              </w:rPr>
              <w:t> </w:t>
            </w:r>
          </w:p>
        </w:tc>
        <w:tc>
          <w:tcPr>
            <w:tcW w:w="650" w:type="dxa"/>
            <w:tcBorders>
              <w:top w:val="nil"/>
              <w:left w:val="nil"/>
              <w:bottom w:val="single" w:sz="4" w:space="0" w:color="auto"/>
              <w:right w:val="single" w:sz="4" w:space="0" w:color="auto"/>
            </w:tcBorders>
            <w:shd w:val="clear" w:color="auto" w:fill="auto"/>
            <w:noWrap/>
            <w:vAlign w:val="bottom"/>
            <w:hideMark/>
          </w:tcPr>
          <w:p w:rsidR="00CA0AB2" w:rsidRPr="004F2FFB" w:rsidRDefault="00CA0AB2" w:rsidP="004F2FFB">
            <w:pPr>
              <w:ind w:firstLine="0"/>
              <w:jc w:val="center"/>
              <w:rPr>
                <w:rFonts w:eastAsia="Times New Roman" w:cs="Times New Roman"/>
                <w:color w:val="000000"/>
                <w:szCs w:val="28"/>
                <w:lang w:val="ru-RU" w:eastAsia="ru-RU"/>
              </w:rPr>
            </w:pPr>
            <w:r w:rsidRPr="004F2FFB">
              <w:rPr>
                <w:rFonts w:eastAsia="Times New Roman" w:cs="Times New Roman"/>
                <w:color w:val="000000"/>
                <w:szCs w:val="28"/>
                <w:lang w:val="ru-RU" w:eastAsia="ru-RU"/>
              </w:rPr>
              <w:t> </w:t>
            </w:r>
          </w:p>
        </w:tc>
        <w:tc>
          <w:tcPr>
            <w:tcW w:w="650" w:type="dxa"/>
            <w:tcBorders>
              <w:top w:val="nil"/>
              <w:left w:val="nil"/>
              <w:bottom w:val="single" w:sz="4" w:space="0" w:color="auto"/>
              <w:right w:val="single" w:sz="4" w:space="0" w:color="auto"/>
            </w:tcBorders>
            <w:shd w:val="clear" w:color="auto" w:fill="auto"/>
            <w:noWrap/>
            <w:vAlign w:val="bottom"/>
            <w:hideMark/>
          </w:tcPr>
          <w:p w:rsidR="00CA0AB2" w:rsidRPr="004F2FFB" w:rsidRDefault="00CA0AB2" w:rsidP="004F2FFB">
            <w:pPr>
              <w:ind w:firstLine="0"/>
              <w:jc w:val="center"/>
              <w:rPr>
                <w:rFonts w:eastAsia="Times New Roman" w:cs="Times New Roman"/>
                <w:color w:val="000000"/>
                <w:szCs w:val="28"/>
                <w:lang w:val="ru-RU" w:eastAsia="ru-RU"/>
              </w:rPr>
            </w:pPr>
            <w:r w:rsidRPr="004F2FFB">
              <w:rPr>
                <w:rFonts w:eastAsia="Times New Roman" w:cs="Times New Roman"/>
                <w:color w:val="000000"/>
                <w:szCs w:val="28"/>
                <w:lang w:val="ru-RU" w:eastAsia="ru-RU"/>
              </w:rPr>
              <w:t> V</w:t>
            </w:r>
          </w:p>
        </w:tc>
        <w:tc>
          <w:tcPr>
            <w:tcW w:w="650" w:type="dxa"/>
            <w:tcBorders>
              <w:top w:val="nil"/>
              <w:left w:val="nil"/>
              <w:bottom w:val="single" w:sz="4" w:space="0" w:color="auto"/>
              <w:right w:val="single" w:sz="4" w:space="0" w:color="auto"/>
            </w:tcBorders>
            <w:shd w:val="clear" w:color="auto" w:fill="auto"/>
            <w:noWrap/>
            <w:vAlign w:val="bottom"/>
            <w:hideMark/>
          </w:tcPr>
          <w:p w:rsidR="00CA0AB2" w:rsidRPr="004F2FFB" w:rsidRDefault="00CA0AB2" w:rsidP="004F2FFB">
            <w:pPr>
              <w:ind w:firstLine="0"/>
              <w:jc w:val="center"/>
              <w:rPr>
                <w:rFonts w:eastAsia="Times New Roman" w:cs="Times New Roman"/>
                <w:color w:val="000000"/>
                <w:szCs w:val="28"/>
                <w:lang w:val="ru-RU" w:eastAsia="ru-RU"/>
              </w:rPr>
            </w:pPr>
            <w:r w:rsidRPr="004F2FFB">
              <w:rPr>
                <w:rFonts w:eastAsia="Times New Roman" w:cs="Times New Roman"/>
                <w:color w:val="000000"/>
                <w:szCs w:val="28"/>
                <w:lang w:val="ru-RU" w:eastAsia="ru-RU"/>
              </w:rPr>
              <w:t> </w:t>
            </w:r>
          </w:p>
        </w:tc>
      </w:tr>
      <w:tr w:rsidR="00CA0AB2" w:rsidRPr="004F2FFB" w:rsidTr="004F7C65">
        <w:trPr>
          <w:trHeight w:val="341"/>
        </w:trPr>
        <w:tc>
          <w:tcPr>
            <w:tcW w:w="988" w:type="dxa"/>
            <w:vMerge/>
            <w:tcBorders>
              <w:left w:val="single" w:sz="4" w:space="0" w:color="auto"/>
              <w:right w:val="single" w:sz="4" w:space="0" w:color="auto"/>
            </w:tcBorders>
            <w:shd w:val="clear" w:color="auto" w:fill="auto"/>
            <w:vAlign w:val="center"/>
            <w:hideMark/>
          </w:tcPr>
          <w:p w:rsidR="00CA0AB2" w:rsidRPr="004F2FFB" w:rsidRDefault="00CA0AB2" w:rsidP="004F2FFB">
            <w:pPr>
              <w:ind w:firstLine="0"/>
              <w:jc w:val="left"/>
              <w:rPr>
                <w:rFonts w:eastAsia="Times New Roman" w:cs="Times New Roman"/>
                <w:color w:val="000000"/>
                <w:szCs w:val="28"/>
                <w:lang w:val="ru-RU" w:eastAsia="ru-RU"/>
              </w:rPr>
            </w:pPr>
          </w:p>
        </w:tc>
        <w:tc>
          <w:tcPr>
            <w:tcW w:w="3832" w:type="dxa"/>
            <w:tcBorders>
              <w:top w:val="nil"/>
              <w:left w:val="nil"/>
              <w:bottom w:val="single" w:sz="4" w:space="0" w:color="auto"/>
              <w:right w:val="single" w:sz="4" w:space="0" w:color="auto"/>
            </w:tcBorders>
            <w:shd w:val="clear" w:color="auto" w:fill="auto"/>
            <w:noWrap/>
            <w:vAlign w:val="bottom"/>
            <w:hideMark/>
          </w:tcPr>
          <w:p w:rsidR="00CA0AB2" w:rsidRPr="004F2FFB" w:rsidRDefault="00CA0AB2" w:rsidP="004F2FFB">
            <w:pPr>
              <w:ind w:firstLine="0"/>
              <w:jc w:val="left"/>
              <w:rPr>
                <w:rFonts w:eastAsia="Times New Roman" w:cs="Times New Roman"/>
                <w:color w:val="000000"/>
                <w:szCs w:val="28"/>
                <w:lang w:val="ru-RU" w:eastAsia="ru-RU"/>
              </w:rPr>
            </w:pPr>
            <w:proofErr w:type="spellStart"/>
            <w:r w:rsidRPr="004F2FFB">
              <w:rPr>
                <w:rFonts w:eastAsia="Times New Roman" w:cs="Times New Roman"/>
                <w:color w:val="000000"/>
                <w:szCs w:val="28"/>
                <w:lang w:val="ru-RU" w:eastAsia="ru-RU"/>
              </w:rPr>
              <w:t>Відображається</w:t>
            </w:r>
            <w:proofErr w:type="spellEnd"/>
            <w:r w:rsidRPr="004F2FFB">
              <w:rPr>
                <w:rFonts w:eastAsia="Times New Roman" w:cs="Times New Roman"/>
                <w:color w:val="000000"/>
                <w:szCs w:val="28"/>
                <w:lang w:val="ru-RU" w:eastAsia="ru-RU"/>
              </w:rPr>
              <w:t xml:space="preserve"> </w:t>
            </w:r>
            <w:proofErr w:type="spellStart"/>
            <w:r w:rsidRPr="004F2FFB">
              <w:rPr>
                <w:rFonts w:eastAsia="Times New Roman" w:cs="Times New Roman"/>
                <w:color w:val="000000"/>
                <w:szCs w:val="28"/>
                <w:lang w:val="ru-RU" w:eastAsia="ru-RU"/>
              </w:rPr>
              <w:t>сторінка</w:t>
            </w:r>
            <w:proofErr w:type="spellEnd"/>
            <w:r w:rsidRPr="004F2FFB">
              <w:rPr>
                <w:rFonts w:eastAsia="Times New Roman" w:cs="Times New Roman"/>
                <w:color w:val="000000"/>
                <w:szCs w:val="28"/>
                <w:lang w:val="ru-RU" w:eastAsia="ru-RU"/>
              </w:rPr>
              <w:t xml:space="preserve"> </w:t>
            </w:r>
            <w:proofErr w:type="spellStart"/>
            <w:r>
              <w:rPr>
                <w:rFonts w:eastAsia="Times New Roman" w:cs="Times New Roman"/>
                <w:color w:val="000000"/>
                <w:szCs w:val="28"/>
                <w:lang w:val="ru-RU" w:eastAsia="ru-RU"/>
              </w:rPr>
              <w:t>авторизації</w:t>
            </w:r>
            <w:proofErr w:type="spellEnd"/>
          </w:p>
        </w:tc>
        <w:tc>
          <w:tcPr>
            <w:tcW w:w="527" w:type="dxa"/>
            <w:tcBorders>
              <w:top w:val="nil"/>
              <w:left w:val="nil"/>
              <w:bottom w:val="single" w:sz="4" w:space="0" w:color="auto"/>
              <w:right w:val="single" w:sz="4" w:space="0" w:color="auto"/>
            </w:tcBorders>
            <w:shd w:val="clear" w:color="auto" w:fill="auto"/>
            <w:noWrap/>
            <w:vAlign w:val="bottom"/>
            <w:hideMark/>
          </w:tcPr>
          <w:p w:rsidR="00CA0AB2" w:rsidRPr="004F2FFB" w:rsidRDefault="00CA0AB2" w:rsidP="004F2FFB">
            <w:pPr>
              <w:ind w:firstLine="0"/>
              <w:jc w:val="center"/>
              <w:rPr>
                <w:rFonts w:eastAsia="Times New Roman" w:cs="Times New Roman"/>
                <w:color w:val="000000"/>
                <w:szCs w:val="28"/>
                <w:lang w:val="ru-RU" w:eastAsia="ru-RU"/>
              </w:rPr>
            </w:pPr>
            <w:r w:rsidRPr="004F2FFB">
              <w:rPr>
                <w:rFonts w:eastAsia="Times New Roman" w:cs="Times New Roman"/>
                <w:color w:val="000000"/>
                <w:szCs w:val="28"/>
                <w:lang w:val="ru-RU" w:eastAsia="ru-RU"/>
              </w:rPr>
              <w:t> V</w:t>
            </w:r>
          </w:p>
        </w:tc>
        <w:tc>
          <w:tcPr>
            <w:tcW w:w="650" w:type="dxa"/>
            <w:tcBorders>
              <w:top w:val="nil"/>
              <w:left w:val="nil"/>
              <w:bottom w:val="single" w:sz="4" w:space="0" w:color="auto"/>
              <w:right w:val="single" w:sz="4" w:space="0" w:color="auto"/>
            </w:tcBorders>
            <w:shd w:val="clear" w:color="auto" w:fill="auto"/>
            <w:noWrap/>
            <w:vAlign w:val="bottom"/>
            <w:hideMark/>
          </w:tcPr>
          <w:p w:rsidR="00CA0AB2" w:rsidRPr="004F2FFB" w:rsidRDefault="00CA0AB2" w:rsidP="004F2FFB">
            <w:pPr>
              <w:ind w:firstLine="0"/>
              <w:jc w:val="center"/>
              <w:rPr>
                <w:rFonts w:eastAsia="Times New Roman" w:cs="Times New Roman"/>
                <w:color w:val="000000"/>
                <w:szCs w:val="28"/>
                <w:lang w:val="ru-RU" w:eastAsia="ru-RU"/>
              </w:rPr>
            </w:pPr>
            <w:r w:rsidRPr="004F2FFB">
              <w:rPr>
                <w:rFonts w:eastAsia="Times New Roman" w:cs="Times New Roman"/>
                <w:color w:val="000000"/>
                <w:szCs w:val="28"/>
                <w:lang w:val="ru-RU" w:eastAsia="ru-RU"/>
              </w:rPr>
              <w:t> V</w:t>
            </w:r>
          </w:p>
        </w:tc>
        <w:tc>
          <w:tcPr>
            <w:tcW w:w="650" w:type="dxa"/>
            <w:tcBorders>
              <w:top w:val="nil"/>
              <w:left w:val="nil"/>
              <w:bottom w:val="single" w:sz="4" w:space="0" w:color="auto"/>
              <w:right w:val="single" w:sz="4" w:space="0" w:color="auto"/>
            </w:tcBorders>
            <w:shd w:val="clear" w:color="auto" w:fill="auto"/>
            <w:noWrap/>
            <w:vAlign w:val="bottom"/>
            <w:hideMark/>
          </w:tcPr>
          <w:p w:rsidR="00CA0AB2" w:rsidRPr="004F2FFB" w:rsidRDefault="00CA0AB2" w:rsidP="004F2FFB">
            <w:pPr>
              <w:ind w:firstLine="0"/>
              <w:jc w:val="center"/>
              <w:rPr>
                <w:rFonts w:eastAsia="Times New Roman" w:cs="Times New Roman"/>
                <w:color w:val="000000"/>
                <w:szCs w:val="28"/>
                <w:lang w:val="ru-RU" w:eastAsia="ru-RU"/>
              </w:rPr>
            </w:pPr>
            <w:r w:rsidRPr="004F2FFB">
              <w:rPr>
                <w:rFonts w:eastAsia="Times New Roman" w:cs="Times New Roman"/>
                <w:color w:val="000000"/>
                <w:szCs w:val="28"/>
                <w:lang w:val="ru-RU" w:eastAsia="ru-RU"/>
              </w:rPr>
              <w:t> V</w:t>
            </w:r>
          </w:p>
        </w:tc>
        <w:tc>
          <w:tcPr>
            <w:tcW w:w="650" w:type="dxa"/>
            <w:tcBorders>
              <w:top w:val="nil"/>
              <w:left w:val="nil"/>
              <w:bottom w:val="single" w:sz="4" w:space="0" w:color="auto"/>
              <w:right w:val="single" w:sz="4" w:space="0" w:color="auto"/>
            </w:tcBorders>
            <w:shd w:val="clear" w:color="auto" w:fill="auto"/>
            <w:noWrap/>
            <w:vAlign w:val="bottom"/>
            <w:hideMark/>
          </w:tcPr>
          <w:p w:rsidR="00CA0AB2" w:rsidRPr="004F2FFB" w:rsidRDefault="00CA0AB2" w:rsidP="004F2FFB">
            <w:pPr>
              <w:ind w:firstLine="0"/>
              <w:jc w:val="center"/>
              <w:rPr>
                <w:rFonts w:eastAsia="Times New Roman" w:cs="Times New Roman"/>
                <w:color w:val="000000"/>
                <w:szCs w:val="28"/>
                <w:lang w:val="ru-RU" w:eastAsia="ru-RU"/>
              </w:rPr>
            </w:pPr>
            <w:r w:rsidRPr="004F2FFB">
              <w:rPr>
                <w:rFonts w:eastAsia="Times New Roman" w:cs="Times New Roman"/>
                <w:color w:val="000000"/>
                <w:szCs w:val="28"/>
                <w:lang w:val="ru-RU" w:eastAsia="ru-RU"/>
              </w:rPr>
              <w:t>V </w:t>
            </w:r>
          </w:p>
        </w:tc>
        <w:tc>
          <w:tcPr>
            <w:tcW w:w="650" w:type="dxa"/>
            <w:tcBorders>
              <w:top w:val="nil"/>
              <w:left w:val="nil"/>
              <w:bottom w:val="single" w:sz="4" w:space="0" w:color="auto"/>
              <w:right w:val="single" w:sz="4" w:space="0" w:color="auto"/>
            </w:tcBorders>
            <w:shd w:val="clear" w:color="auto" w:fill="auto"/>
            <w:noWrap/>
            <w:vAlign w:val="bottom"/>
            <w:hideMark/>
          </w:tcPr>
          <w:p w:rsidR="00CA0AB2" w:rsidRPr="004F2FFB" w:rsidRDefault="00CA0AB2" w:rsidP="004F2FFB">
            <w:pPr>
              <w:ind w:firstLine="0"/>
              <w:jc w:val="center"/>
              <w:rPr>
                <w:rFonts w:eastAsia="Times New Roman" w:cs="Times New Roman"/>
                <w:color w:val="000000"/>
                <w:szCs w:val="28"/>
                <w:lang w:val="ru-RU" w:eastAsia="ru-RU"/>
              </w:rPr>
            </w:pPr>
          </w:p>
        </w:tc>
        <w:tc>
          <w:tcPr>
            <w:tcW w:w="650" w:type="dxa"/>
            <w:tcBorders>
              <w:top w:val="nil"/>
              <w:left w:val="nil"/>
              <w:bottom w:val="single" w:sz="4" w:space="0" w:color="auto"/>
              <w:right w:val="single" w:sz="4" w:space="0" w:color="auto"/>
            </w:tcBorders>
            <w:shd w:val="clear" w:color="auto" w:fill="auto"/>
            <w:noWrap/>
            <w:vAlign w:val="bottom"/>
            <w:hideMark/>
          </w:tcPr>
          <w:p w:rsidR="00CA0AB2" w:rsidRPr="004F2FFB" w:rsidRDefault="00CA0AB2" w:rsidP="004F2FFB">
            <w:pPr>
              <w:ind w:firstLine="0"/>
              <w:jc w:val="center"/>
              <w:rPr>
                <w:rFonts w:eastAsia="Times New Roman" w:cs="Times New Roman"/>
                <w:color w:val="000000"/>
                <w:szCs w:val="28"/>
                <w:lang w:val="ru-RU" w:eastAsia="ru-RU"/>
              </w:rPr>
            </w:pPr>
          </w:p>
        </w:tc>
        <w:tc>
          <w:tcPr>
            <w:tcW w:w="650" w:type="dxa"/>
            <w:tcBorders>
              <w:top w:val="nil"/>
              <w:left w:val="nil"/>
              <w:bottom w:val="single" w:sz="4" w:space="0" w:color="auto"/>
              <w:right w:val="single" w:sz="4" w:space="0" w:color="auto"/>
            </w:tcBorders>
            <w:shd w:val="clear" w:color="auto" w:fill="auto"/>
            <w:noWrap/>
            <w:vAlign w:val="bottom"/>
            <w:hideMark/>
          </w:tcPr>
          <w:p w:rsidR="00CA0AB2" w:rsidRPr="004F2FFB" w:rsidRDefault="00CA0AB2" w:rsidP="004F2FFB">
            <w:pPr>
              <w:ind w:firstLine="0"/>
              <w:jc w:val="center"/>
              <w:rPr>
                <w:rFonts w:eastAsia="Times New Roman" w:cs="Times New Roman"/>
                <w:color w:val="000000"/>
                <w:szCs w:val="28"/>
                <w:lang w:val="ru-RU" w:eastAsia="ru-RU"/>
              </w:rPr>
            </w:pPr>
            <w:r w:rsidRPr="004F2FFB">
              <w:rPr>
                <w:rFonts w:eastAsia="Times New Roman" w:cs="Times New Roman"/>
                <w:color w:val="000000"/>
                <w:szCs w:val="28"/>
                <w:lang w:val="ru-RU" w:eastAsia="ru-RU"/>
              </w:rPr>
              <w:t> </w:t>
            </w:r>
          </w:p>
        </w:tc>
        <w:tc>
          <w:tcPr>
            <w:tcW w:w="650" w:type="dxa"/>
            <w:tcBorders>
              <w:top w:val="nil"/>
              <w:left w:val="nil"/>
              <w:bottom w:val="single" w:sz="4" w:space="0" w:color="auto"/>
              <w:right w:val="single" w:sz="4" w:space="0" w:color="auto"/>
            </w:tcBorders>
            <w:shd w:val="clear" w:color="auto" w:fill="auto"/>
            <w:noWrap/>
            <w:vAlign w:val="bottom"/>
            <w:hideMark/>
          </w:tcPr>
          <w:p w:rsidR="00CA0AB2" w:rsidRPr="004F2FFB" w:rsidRDefault="00CA0AB2" w:rsidP="004F2FFB">
            <w:pPr>
              <w:ind w:firstLine="0"/>
              <w:jc w:val="center"/>
              <w:rPr>
                <w:rFonts w:eastAsia="Times New Roman" w:cs="Times New Roman"/>
                <w:color w:val="000000"/>
                <w:szCs w:val="28"/>
                <w:lang w:val="ru-RU" w:eastAsia="ru-RU"/>
              </w:rPr>
            </w:pPr>
            <w:r w:rsidRPr="004F2FFB">
              <w:rPr>
                <w:rFonts w:eastAsia="Times New Roman" w:cs="Times New Roman"/>
                <w:color w:val="000000"/>
                <w:szCs w:val="28"/>
                <w:lang w:val="ru-RU" w:eastAsia="ru-RU"/>
              </w:rPr>
              <w:t> </w:t>
            </w:r>
          </w:p>
        </w:tc>
      </w:tr>
      <w:tr w:rsidR="00CA0AB2" w:rsidRPr="004F2FFB" w:rsidTr="004F7C65">
        <w:trPr>
          <w:trHeight w:val="341"/>
        </w:trPr>
        <w:tc>
          <w:tcPr>
            <w:tcW w:w="988" w:type="dxa"/>
            <w:vMerge/>
            <w:tcBorders>
              <w:left w:val="single" w:sz="4" w:space="0" w:color="auto"/>
              <w:bottom w:val="single" w:sz="4" w:space="0" w:color="auto"/>
              <w:right w:val="single" w:sz="4" w:space="0" w:color="auto"/>
            </w:tcBorders>
            <w:shd w:val="clear" w:color="auto" w:fill="auto"/>
            <w:vAlign w:val="center"/>
          </w:tcPr>
          <w:p w:rsidR="00CA0AB2" w:rsidRPr="004F2FFB" w:rsidRDefault="00CA0AB2" w:rsidP="004F2FFB">
            <w:pPr>
              <w:ind w:firstLine="0"/>
              <w:jc w:val="left"/>
              <w:rPr>
                <w:rFonts w:eastAsia="Times New Roman" w:cs="Times New Roman"/>
                <w:color w:val="000000"/>
                <w:szCs w:val="28"/>
                <w:lang w:val="ru-RU" w:eastAsia="ru-RU"/>
              </w:rPr>
            </w:pPr>
          </w:p>
        </w:tc>
        <w:tc>
          <w:tcPr>
            <w:tcW w:w="3832" w:type="dxa"/>
            <w:tcBorders>
              <w:top w:val="single" w:sz="4" w:space="0" w:color="auto"/>
              <w:left w:val="nil"/>
              <w:bottom w:val="single" w:sz="4" w:space="0" w:color="auto"/>
              <w:right w:val="single" w:sz="4" w:space="0" w:color="auto"/>
            </w:tcBorders>
            <w:shd w:val="clear" w:color="auto" w:fill="auto"/>
            <w:noWrap/>
            <w:vAlign w:val="bottom"/>
          </w:tcPr>
          <w:p w:rsidR="00CA0AB2" w:rsidRPr="004F2FFB" w:rsidRDefault="00CA0AB2" w:rsidP="004F2FFB">
            <w:pPr>
              <w:ind w:firstLine="0"/>
              <w:jc w:val="left"/>
              <w:rPr>
                <w:rFonts w:eastAsia="Times New Roman" w:cs="Times New Roman"/>
                <w:color w:val="000000"/>
                <w:szCs w:val="28"/>
                <w:lang w:val="ru-RU" w:eastAsia="ru-RU"/>
              </w:rPr>
            </w:pPr>
            <w:proofErr w:type="spellStart"/>
            <w:r w:rsidRPr="004F2FFB">
              <w:rPr>
                <w:rFonts w:eastAsia="Times New Roman" w:cs="Times New Roman"/>
                <w:color w:val="000000"/>
                <w:szCs w:val="28"/>
                <w:lang w:val="ru-RU" w:eastAsia="ru-RU"/>
              </w:rPr>
              <w:t>Відображається</w:t>
            </w:r>
            <w:proofErr w:type="spellEnd"/>
            <w:r w:rsidRPr="004F2FFB">
              <w:rPr>
                <w:rFonts w:eastAsia="Times New Roman" w:cs="Times New Roman"/>
                <w:color w:val="000000"/>
                <w:szCs w:val="28"/>
                <w:lang w:val="ru-RU" w:eastAsia="ru-RU"/>
              </w:rPr>
              <w:t xml:space="preserve"> </w:t>
            </w:r>
            <w:proofErr w:type="spellStart"/>
            <w:r>
              <w:rPr>
                <w:rFonts w:eastAsia="Times New Roman" w:cs="Times New Roman"/>
                <w:color w:val="000000"/>
                <w:szCs w:val="28"/>
                <w:lang w:val="ru-RU" w:eastAsia="ru-RU"/>
              </w:rPr>
              <w:t>головна</w:t>
            </w:r>
            <w:proofErr w:type="spellEnd"/>
            <w:r>
              <w:rPr>
                <w:rFonts w:eastAsia="Times New Roman" w:cs="Times New Roman"/>
                <w:color w:val="000000"/>
                <w:szCs w:val="28"/>
                <w:lang w:val="ru-RU" w:eastAsia="ru-RU"/>
              </w:rPr>
              <w:t xml:space="preserve"> </w:t>
            </w:r>
            <w:proofErr w:type="spellStart"/>
            <w:r>
              <w:rPr>
                <w:rFonts w:eastAsia="Times New Roman" w:cs="Times New Roman"/>
                <w:color w:val="000000"/>
                <w:szCs w:val="28"/>
                <w:lang w:val="ru-RU" w:eastAsia="ru-RU"/>
              </w:rPr>
              <w:t>сторінка</w:t>
            </w:r>
            <w:proofErr w:type="spellEnd"/>
          </w:p>
        </w:tc>
        <w:tc>
          <w:tcPr>
            <w:tcW w:w="527" w:type="dxa"/>
            <w:tcBorders>
              <w:top w:val="single" w:sz="4" w:space="0" w:color="auto"/>
              <w:left w:val="nil"/>
              <w:bottom w:val="single" w:sz="4" w:space="0" w:color="auto"/>
              <w:right w:val="single" w:sz="4" w:space="0" w:color="auto"/>
            </w:tcBorders>
            <w:shd w:val="clear" w:color="auto" w:fill="auto"/>
            <w:noWrap/>
            <w:vAlign w:val="bottom"/>
          </w:tcPr>
          <w:p w:rsidR="00CA0AB2" w:rsidRPr="004F2FFB" w:rsidRDefault="00CA0AB2" w:rsidP="004F2FFB">
            <w:pPr>
              <w:ind w:firstLine="0"/>
              <w:jc w:val="center"/>
              <w:rPr>
                <w:rFonts w:eastAsia="Times New Roman" w:cs="Times New Roman"/>
                <w:color w:val="000000"/>
                <w:szCs w:val="28"/>
                <w:lang w:val="ru-RU" w:eastAsia="ru-RU"/>
              </w:rPr>
            </w:pPr>
          </w:p>
        </w:tc>
        <w:tc>
          <w:tcPr>
            <w:tcW w:w="650" w:type="dxa"/>
            <w:tcBorders>
              <w:top w:val="single" w:sz="4" w:space="0" w:color="auto"/>
              <w:left w:val="nil"/>
              <w:bottom w:val="single" w:sz="4" w:space="0" w:color="auto"/>
              <w:right w:val="single" w:sz="4" w:space="0" w:color="auto"/>
            </w:tcBorders>
            <w:shd w:val="clear" w:color="auto" w:fill="auto"/>
            <w:noWrap/>
            <w:vAlign w:val="bottom"/>
          </w:tcPr>
          <w:p w:rsidR="00CA0AB2" w:rsidRPr="004F2FFB" w:rsidRDefault="00CA0AB2" w:rsidP="004F2FFB">
            <w:pPr>
              <w:ind w:firstLine="0"/>
              <w:jc w:val="center"/>
              <w:rPr>
                <w:rFonts w:eastAsia="Times New Roman" w:cs="Times New Roman"/>
                <w:color w:val="000000"/>
                <w:szCs w:val="28"/>
                <w:lang w:val="ru-RU" w:eastAsia="ru-RU"/>
              </w:rPr>
            </w:pPr>
          </w:p>
        </w:tc>
        <w:tc>
          <w:tcPr>
            <w:tcW w:w="650" w:type="dxa"/>
            <w:tcBorders>
              <w:top w:val="single" w:sz="4" w:space="0" w:color="auto"/>
              <w:left w:val="nil"/>
              <w:bottom w:val="single" w:sz="4" w:space="0" w:color="auto"/>
              <w:right w:val="single" w:sz="4" w:space="0" w:color="auto"/>
            </w:tcBorders>
            <w:shd w:val="clear" w:color="auto" w:fill="auto"/>
            <w:noWrap/>
            <w:vAlign w:val="bottom"/>
          </w:tcPr>
          <w:p w:rsidR="00CA0AB2" w:rsidRPr="004F2FFB" w:rsidRDefault="00CA0AB2" w:rsidP="004F2FFB">
            <w:pPr>
              <w:ind w:firstLine="0"/>
              <w:jc w:val="center"/>
              <w:rPr>
                <w:rFonts w:eastAsia="Times New Roman" w:cs="Times New Roman"/>
                <w:color w:val="000000"/>
                <w:szCs w:val="28"/>
                <w:lang w:val="ru-RU" w:eastAsia="ru-RU"/>
              </w:rPr>
            </w:pPr>
          </w:p>
        </w:tc>
        <w:tc>
          <w:tcPr>
            <w:tcW w:w="650" w:type="dxa"/>
            <w:tcBorders>
              <w:top w:val="single" w:sz="4" w:space="0" w:color="auto"/>
              <w:left w:val="nil"/>
              <w:bottom w:val="single" w:sz="4" w:space="0" w:color="auto"/>
              <w:right w:val="single" w:sz="4" w:space="0" w:color="auto"/>
            </w:tcBorders>
            <w:shd w:val="clear" w:color="auto" w:fill="auto"/>
            <w:noWrap/>
            <w:vAlign w:val="bottom"/>
          </w:tcPr>
          <w:p w:rsidR="00CA0AB2" w:rsidRPr="004F2FFB" w:rsidRDefault="00CA0AB2" w:rsidP="004F2FFB">
            <w:pPr>
              <w:ind w:firstLine="0"/>
              <w:jc w:val="center"/>
              <w:rPr>
                <w:rFonts w:eastAsia="Times New Roman" w:cs="Times New Roman"/>
                <w:color w:val="000000"/>
                <w:szCs w:val="28"/>
                <w:lang w:val="ru-RU" w:eastAsia="ru-RU"/>
              </w:rPr>
            </w:pPr>
          </w:p>
        </w:tc>
        <w:tc>
          <w:tcPr>
            <w:tcW w:w="650" w:type="dxa"/>
            <w:tcBorders>
              <w:top w:val="single" w:sz="4" w:space="0" w:color="auto"/>
              <w:left w:val="nil"/>
              <w:bottom w:val="single" w:sz="4" w:space="0" w:color="auto"/>
              <w:right w:val="single" w:sz="4" w:space="0" w:color="auto"/>
            </w:tcBorders>
            <w:shd w:val="clear" w:color="auto" w:fill="auto"/>
            <w:noWrap/>
            <w:vAlign w:val="bottom"/>
          </w:tcPr>
          <w:p w:rsidR="00CA0AB2" w:rsidRPr="004F2FFB" w:rsidRDefault="00CA0AB2" w:rsidP="004F2FFB">
            <w:pPr>
              <w:ind w:firstLine="0"/>
              <w:jc w:val="center"/>
              <w:rPr>
                <w:rFonts w:eastAsia="Times New Roman" w:cs="Times New Roman"/>
                <w:color w:val="000000"/>
                <w:szCs w:val="28"/>
                <w:lang w:val="ru-RU" w:eastAsia="ru-RU"/>
              </w:rPr>
            </w:pPr>
            <w:r w:rsidRPr="004F2FFB">
              <w:rPr>
                <w:rFonts w:eastAsia="Times New Roman" w:cs="Times New Roman"/>
                <w:color w:val="000000"/>
                <w:szCs w:val="28"/>
                <w:lang w:val="ru-RU" w:eastAsia="ru-RU"/>
              </w:rPr>
              <w:t>V</w:t>
            </w:r>
          </w:p>
        </w:tc>
        <w:tc>
          <w:tcPr>
            <w:tcW w:w="650" w:type="dxa"/>
            <w:tcBorders>
              <w:top w:val="single" w:sz="4" w:space="0" w:color="auto"/>
              <w:left w:val="nil"/>
              <w:bottom w:val="single" w:sz="4" w:space="0" w:color="auto"/>
              <w:right w:val="single" w:sz="4" w:space="0" w:color="auto"/>
            </w:tcBorders>
            <w:shd w:val="clear" w:color="auto" w:fill="auto"/>
            <w:noWrap/>
            <w:vAlign w:val="bottom"/>
          </w:tcPr>
          <w:p w:rsidR="00CA0AB2" w:rsidRPr="004F2FFB" w:rsidRDefault="00CA0AB2" w:rsidP="004F2FFB">
            <w:pPr>
              <w:ind w:firstLine="0"/>
              <w:jc w:val="center"/>
              <w:rPr>
                <w:rFonts w:eastAsia="Times New Roman" w:cs="Times New Roman"/>
                <w:color w:val="000000"/>
                <w:szCs w:val="28"/>
                <w:lang w:val="ru-RU" w:eastAsia="ru-RU"/>
              </w:rPr>
            </w:pPr>
            <w:r w:rsidRPr="004F2FFB">
              <w:rPr>
                <w:rFonts w:eastAsia="Times New Roman" w:cs="Times New Roman"/>
                <w:color w:val="000000"/>
                <w:szCs w:val="28"/>
                <w:lang w:val="ru-RU" w:eastAsia="ru-RU"/>
              </w:rPr>
              <w:t>V</w:t>
            </w:r>
          </w:p>
        </w:tc>
        <w:tc>
          <w:tcPr>
            <w:tcW w:w="650" w:type="dxa"/>
            <w:tcBorders>
              <w:top w:val="single" w:sz="4" w:space="0" w:color="auto"/>
              <w:left w:val="nil"/>
              <w:bottom w:val="single" w:sz="4" w:space="0" w:color="auto"/>
              <w:right w:val="single" w:sz="4" w:space="0" w:color="auto"/>
            </w:tcBorders>
            <w:shd w:val="clear" w:color="auto" w:fill="auto"/>
            <w:noWrap/>
            <w:vAlign w:val="bottom"/>
          </w:tcPr>
          <w:p w:rsidR="00CA0AB2" w:rsidRPr="004F2FFB" w:rsidRDefault="00CA0AB2" w:rsidP="004F2FFB">
            <w:pPr>
              <w:ind w:firstLine="0"/>
              <w:jc w:val="center"/>
              <w:rPr>
                <w:rFonts w:eastAsia="Times New Roman" w:cs="Times New Roman"/>
                <w:color w:val="000000"/>
                <w:szCs w:val="28"/>
                <w:lang w:val="ru-RU" w:eastAsia="ru-RU"/>
              </w:rPr>
            </w:pPr>
          </w:p>
        </w:tc>
        <w:tc>
          <w:tcPr>
            <w:tcW w:w="650" w:type="dxa"/>
            <w:tcBorders>
              <w:top w:val="single" w:sz="4" w:space="0" w:color="auto"/>
              <w:left w:val="nil"/>
              <w:bottom w:val="single" w:sz="4" w:space="0" w:color="auto"/>
              <w:right w:val="single" w:sz="4" w:space="0" w:color="auto"/>
            </w:tcBorders>
            <w:shd w:val="clear" w:color="auto" w:fill="auto"/>
            <w:noWrap/>
            <w:vAlign w:val="bottom"/>
          </w:tcPr>
          <w:p w:rsidR="00CA0AB2" w:rsidRPr="004F2FFB" w:rsidRDefault="00CA0AB2" w:rsidP="004F2FFB">
            <w:pPr>
              <w:ind w:firstLine="0"/>
              <w:jc w:val="center"/>
              <w:rPr>
                <w:rFonts w:eastAsia="Times New Roman" w:cs="Times New Roman"/>
                <w:color w:val="000000"/>
                <w:szCs w:val="28"/>
                <w:lang w:val="ru-RU" w:eastAsia="ru-RU"/>
              </w:rPr>
            </w:pPr>
          </w:p>
        </w:tc>
      </w:tr>
    </w:tbl>
    <w:p w:rsidR="004F2FFB" w:rsidRPr="00D8237C" w:rsidRDefault="004F2FFB" w:rsidP="004F7C65">
      <w:pPr>
        <w:ind w:firstLine="0"/>
        <w:rPr>
          <w:szCs w:val="28"/>
        </w:rPr>
      </w:pPr>
    </w:p>
    <w:p w:rsidR="004F2FFB" w:rsidRPr="00CA0AB2" w:rsidRDefault="004F2FFB" w:rsidP="004F2FFB">
      <w:pPr>
        <w:ind w:firstLine="567"/>
        <w:rPr>
          <w:szCs w:val="28"/>
        </w:rPr>
      </w:pPr>
      <w:r w:rsidRPr="00D8237C">
        <w:rPr>
          <w:szCs w:val="28"/>
        </w:rPr>
        <w:lastRenderedPageBreak/>
        <w:t>Таблицю 5.</w:t>
      </w:r>
      <w:r>
        <w:rPr>
          <w:szCs w:val="28"/>
        </w:rPr>
        <w:t>5</w:t>
      </w:r>
      <w:r w:rsidRPr="00D8237C">
        <w:rPr>
          <w:szCs w:val="28"/>
        </w:rPr>
        <w:t xml:space="preserve"> можна скоротити скористувавшись картами Карно. Для цього спершу потрібно побудувати таблицю істинності для одної з дій. </w:t>
      </w:r>
      <w:r w:rsidRPr="00CA0AB2">
        <w:rPr>
          <w:szCs w:val="28"/>
        </w:rPr>
        <w:t>Нижче наведена таблиця істинності для дії "</w:t>
      </w:r>
      <w:r w:rsidR="00CA0AB2" w:rsidRPr="00CA0AB2">
        <w:rPr>
          <w:rFonts w:eastAsia="Times New Roman" w:cs="Times New Roman"/>
          <w:color w:val="000000"/>
          <w:szCs w:val="28"/>
          <w:lang w:eastAsia="ru-RU"/>
        </w:rPr>
        <w:t>Відображається сторінка авторизації</w:t>
      </w:r>
      <w:r w:rsidRPr="00CA0AB2">
        <w:rPr>
          <w:szCs w:val="28"/>
        </w:rPr>
        <w:t>" (табл. 5.6).</w:t>
      </w:r>
    </w:p>
    <w:p w:rsidR="004F2FFB" w:rsidRDefault="004F2FFB" w:rsidP="004F2FFB">
      <w:pPr>
        <w:ind w:firstLine="567"/>
        <w:rPr>
          <w:szCs w:val="28"/>
        </w:rPr>
      </w:pPr>
      <w:r>
        <w:rPr>
          <w:szCs w:val="28"/>
        </w:rPr>
        <w:t>Під час побудови таблиці умови було замінено на змінні:</w:t>
      </w:r>
    </w:p>
    <w:p w:rsidR="004F2FFB" w:rsidRDefault="004F2FFB" w:rsidP="004F2FFB">
      <w:pPr>
        <w:ind w:firstLine="567"/>
        <w:rPr>
          <w:szCs w:val="28"/>
        </w:rPr>
      </w:pPr>
      <w:r w:rsidRPr="00DF77D4">
        <w:rPr>
          <w:szCs w:val="28"/>
        </w:rPr>
        <w:t>x1 - Авторизація пройдена успішно</w:t>
      </w:r>
    </w:p>
    <w:p w:rsidR="004F2FFB" w:rsidRDefault="004F2FFB" w:rsidP="004F2FFB">
      <w:pPr>
        <w:ind w:firstLine="567"/>
        <w:rPr>
          <w:szCs w:val="28"/>
        </w:rPr>
      </w:pPr>
      <w:r w:rsidRPr="00DF77D4">
        <w:rPr>
          <w:szCs w:val="28"/>
        </w:rPr>
        <w:t xml:space="preserve">x2 - </w:t>
      </w:r>
      <w:proofErr w:type="spellStart"/>
      <w:r w:rsidR="00CA0AB2">
        <w:rPr>
          <w:rFonts w:eastAsia="Times New Roman" w:cs="Times New Roman"/>
          <w:color w:val="000000"/>
          <w:szCs w:val="28"/>
          <w:lang w:eastAsia="ru-RU"/>
        </w:rPr>
        <w:t>Натиснуто</w:t>
      </w:r>
      <w:proofErr w:type="spellEnd"/>
      <w:r w:rsidR="00CA0AB2">
        <w:rPr>
          <w:rFonts w:eastAsia="Times New Roman" w:cs="Times New Roman"/>
          <w:color w:val="000000"/>
          <w:szCs w:val="28"/>
          <w:lang w:eastAsia="ru-RU"/>
        </w:rPr>
        <w:t xml:space="preserve"> на кнопку для відкриття банеру</w:t>
      </w:r>
      <w:r w:rsidRPr="00DF77D4">
        <w:rPr>
          <w:szCs w:val="28"/>
        </w:rPr>
        <w:t xml:space="preserve"> </w:t>
      </w:r>
    </w:p>
    <w:p w:rsidR="004F2FFB" w:rsidRDefault="004F2FFB" w:rsidP="004F2FFB">
      <w:pPr>
        <w:ind w:firstLine="567"/>
        <w:rPr>
          <w:szCs w:val="28"/>
        </w:rPr>
      </w:pPr>
      <w:r w:rsidRPr="00DF77D4">
        <w:rPr>
          <w:szCs w:val="28"/>
        </w:rPr>
        <w:t xml:space="preserve">x3 - </w:t>
      </w:r>
      <w:r w:rsidR="00CA0AB2">
        <w:rPr>
          <w:rFonts w:eastAsia="Times New Roman" w:cs="Times New Roman"/>
          <w:color w:val="000000"/>
          <w:szCs w:val="28"/>
          <w:lang w:val="ru-RU" w:eastAsia="ru-RU"/>
        </w:rPr>
        <w:t xml:space="preserve">У </w:t>
      </w:r>
      <w:proofErr w:type="spellStart"/>
      <w:r w:rsidR="00CA0AB2">
        <w:rPr>
          <w:rFonts w:eastAsia="Times New Roman" w:cs="Times New Roman"/>
          <w:color w:val="000000"/>
          <w:szCs w:val="28"/>
          <w:lang w:val="ru-RU" w:eastAsia="ru-RU"/>
        </w:rPr>
        <w:t>системі</w:t>
      </w:r>
      <w:proofErr w:type="spellEnd"/>
      <w:r w:rsidR="00CA0AB2">
        <w:rPr>
          <w:rFonts w:eastAsia="Times New Roman" w:cs="Times New Roman"/>
          <w:color w:val="000000"/>
          <w:szCs w:val="28"/>
          <w:lang w:val="ru-RU" w:eastAsia="ru-RU"/>
        </w:rPr>
        <w:t xml:space="preserve"> є </w:t>
      </w:r>
      <w:proofErr w:type="spellStart"/>
      <w:r w:rsidR="00CA0AB2">
        <w:rPr>
          <w:rFonts w:eastAsia="Times New Roman" w:cs="Times New Roman"/>
          <w:color w:val="000000"/>
          <w:szCs w:val="28"/>
          <w:lang w:val="ru-RU" w:eastAsia="ru-RU"/>
        </w:rPr>
        <w:t>доступний</w:t>
      </w:r>
      <w:proofErr w:type="spellEnd"/>
      <w:r w:rsidR="00CA0AB2">
        <w:rPr>
          <w:rFonts w:eastAsia="Times New Roman" w:cs="Times New Roman"/>
          <w:color w:val="000000"/>
          <w:szCs w:val="28"/>
          <w:lang w:val="ru-RU" w:eastAsia="ru-RU"/>
        </w:rPr>
        <w:t xml:space="preserve"> </w:t>
      </w:r>
      <w:proofErr w:type="spellStart"/>
      <w:r w:rsidR="00CA0AB2">
        <w:rPr>
          <w:rFonts w:eastAsia="Times New Roman" w:cs="Times New Roman"/>
          <w:color w:val="000000"/>
          <w:szCs w:val="28"/>
          <w:lang w:val="ru-RU" w:eastAsia="ru-RU"/>
        </w:rPr>
        <w:t>банер</w:t>
      </w:r>
      <w:proofErr w:type="spellEnd"/>
      <w:r w:rsidR="00CA0AB2">
        <w:rPr>
          <w:rFonts w:eastAsia="Times New Roman" w:cs="Times New Roman"/>
          <w:color w:val="000000"/>
          <w:szCs w:val="28"/>
          <w:lang w:val="ru-RU" w:eastAsia="ru-RU"/>
        </w:rPr>
        <w:t xml:space="preserve">, </w:t>
      </w:r>
      <w:proofErr w:type="spellStart"/>
      <w:r w:rsidR="00CA0AB2">
        <w:rPr>
          <w:rFonts w:eastAsia="Times New Roman" w:cs="Times New Roman"/>
          <w:color w:val="000000"/>
          <w:szCs w:val="28"/>
          <w:lang w:val="ru-RU" w:eastAsia="ru-RU"/>
        </w:rPr>
        <w:t>що</w:t>
      </w:r>
      <w:proofErr w:type="spellEnd"/>
      <w:r w:rsidR="00CA0AB2">
        <w:rPr>
          <w:rFonts w:eastAsia="Times New Roman" w:cs="Times New Roman"/>
          <w:color w:val="000000"/>
          <w:szCs w:val="28"/>
          <w:lang w:val="ru-RU" w:eastAsia="ru-RU"/>
        </w:rPr>
        <w:t xml:space="preserve"> </w:t>
      </w:r>
      <w:proofErr w:type="spellStart"/>
      <w:r w:rsidR="00CA0AB2">
        <w:rPr>
          <w:rFonts w:eastAsia="Times New Roman" w:cs="Times New Roman"/>
          <w:color w:val="000000"/>
          <w:szCs w:val="28"/>
          <w:lang w:val="ru-RU" w:eastAsia="ru-RU"/>
        </w:rPr>
        <w:t>підходить</w:t>
      </w:r>
      <w:proofErr w:type="spellEnd"/>
      <w:r w:rsidR="00CA0AB2">
        <w:rPr>
          <w:rFonts w:eastAsia="Times New Roman" w:cs="Times New Roman"/>
          <w:color w:val="000000"/>
          <w:szCs w:val="28"/>
          <w:lang w:val="ru-RU" w:eastAsia="ru-RU"/>
        </w:rPr>
        <w:t xml:space="preserve"> </w:t>
      </w:r>
      <w:proofErr w:type="spellStart"/>
      <w:r w:rsidR="00CA0AB2">
        <w:rPr>
          <w:rFonts w:eastAsia="Times New Roman" w:cs="Times New Roman"/>
          <w:color w:val="000000"/>
          <w:szCs w:val="28"/>
          <w:lang w:val="ru-RU" w:eastAsia="ru-RU"/>
        </w:rPr>
        <w:t>користувачу</w:t>
      </w:r>
      <w:proofErr w:type="spellEnd"/>
    </w:p>
    <w:p w:rsidR="004F2FFB" w:rsidRDefault="004F2FFB" w:rsidP="004F2FFB">
      <w:pPr>
        <w:ind w:firstLine="567"/>
        <w:rPr>
          <w:szCs w:val="28"/>
        </w:rPr>
      </w:pPr>
      <w:r w:rsidRPr="00DF77D4">
        <w:rPr>
          <w:szCs w:val="28"/>
        </w:rPr>
        <w:t xml:space="preserve">R - </w:t>
      </w:r>
      <w:r w:rsidR="00CA0AB2" w:rsidRPr="00CA0AB2">
        <w:rPr>
          <w:rFonts w:eastAsia="Times New Roman" w:cs="Times New Roman"/>
          <w:color w:val="000000"/>
          <w:szCs w:val="28"/>
          <w:lang w:eastAsia="ru-RU"/>
        </w:rPr>
        <w:t>Відображається сторінка авторизації</w:t>
      </w:r>
    </w:p>
    <w:p w:rsidR="004F2FFB" w:rsidRPr="00D8237C" w:rsidRDefault="004F2FFB" w:rsidP="004F2FFB">
      <w:pPr>
        <w:ind w:firstLine="567"/>
        <w:rPr>
          <w:szCs w:val="28"/>
        </w:rPr>
      </w:pPr>
    </w:p>
    <w:p w:rsidR="004F2FFB" w:rsidRDefault="004F2FFB" w:rsidP="004F2FFB">
      <w:pPr>
        <w:pStyle w:val="af"/>
        <w:spacing w:after="0" w:line="360" w:lineRule="auto"/>
        <w:rPr>
          <w:szCs w:val="28"/>
          <w:lang w:val="uk-UA"/>
        </w:rPr>
      </w:pPr>
      <w:r w:rsidRPr="00D8237C">
        <w:rPr>
          <w:szCs w:val="28"/>
          <w:lang w:val="uk-UA"/>
        </w:rPr>
        <w:t xml:space="preserve">Таблиця </w:t>
      </w:r>
      <w:r w:rsidRPr="00D8237C">
        <w:rPr>
          <w:szCs w:val="28"/>
          <w:lang w:val="uk-UA"/>
        </w:rPr>
        <w:fldChar w:fldCharType="begin"/>
      </w:r>
      <w:r w:rsidRPr="00D8237C">
        <w:rPr>
          <w:szCs w:val="28"/>
          <w:lang w:val="uk-UA"/>
        </w:rPr>
        <w:instrText xml:space="preserve"> STYLEREF 1 \s </w:instrText>
      </w:r>
      <w:r w:rsidRPr="00D8237C">
        <w:rPr>
          <w:szCs w:val="28"/>
          <w:lang w:val="uk-UA"/>
        </w:rPr>
        <w:fldChar w:fldCharType="separate"/>
      </w:r>
      <w:r w:rsidRPr="00D8237C">
        <w:rPr>
          <w:noProof/>
          <w:szCs w:val="28"/>
          <w:lang w:val="uk-UA"/>
        </w:rPr>
        <w:t>5</w:t>
      </w:r>
      <w:r w:rsidRPr="00D8237C">
        <w:rPr>
          <w:szCs w:val="28"/>
          <w:lang w:val="uk-UA"/>
        </w:rPr>
        <w:fldChar w:fldCharType="end"/>
      </w:r>
      <w:r w:rsidRPr="00D8237C">
        <w:rPr>
          <w:szCs w:val="28"/>
          <w:lang w:val="uk-UA"/>
        </w:rPr>
        <w:t>.</w:t>
      </w:r>
      <w:r>
        <w:rPr>
          <w:szCs w:val="28"/>
          <w:lang w:val="uk-UA"/>
        </w:rPr>
        <w:t>6</w:t>
      </w:r>
      <w:r w:rsidRPr="00D8237C">
        <w:rPr>
          <w:szCs w:val="28"/>
          <w:lang w:val="uk-UA"/>
        </w:rPr>
        <w:t xml:space="preserve"> - Таблиця істинності для дії </w:t>
      </w:r>
      <w:r w:rsidRPr="00DF77D4">
        <w:rPr>
          <w:szCs w:val="28"/>
          <w:lang w:val="uk-UA"/>
        </w:rPr>
        <w:t>"</w:t>
      </w:r>
      <w:r w:rsidR="00CA0AB2" w:rsidRPr="00CA0AB2">
        <w:rPr>
          <w:rFonts w:eastAsia="Times New Roman" w:cs="Times New Roman"/>
          <w:color w:val="000000"/>
          <w:szCs w:val="28"/>
          <w:lang w:val="uk-UA" w:eastAsia="ru-RU"/>
        </w:rPr>
        <w:t>Відображається сторінка авторизації</w:t>
      </w:r>
      <w:r w:rsidRPr="00DF77D4">
        <w:rPr>
          <w:szCs w:val="28"/>
          <w:lang w:val="uk-UA"/>
        </w:rPr>
        <w:t>"</w:t>
      </w:r>
    </w:p>
    <w:p w:rsidR="004F2FFB" w:rsidRDefault="004F2FFB" w:rsidP="004F2FFB"/>
    <w:tbl>
      <w:tblPr>
        <w:tblW w:w="5200" w:type="dxa"/>
        <w:jc w:val="center"/>
        <w:tblLook w:val="04A0" w:firstRow="1" w:lastRow="0" w:firstColumn="1" w:lastColumn="0" w:noHBand="0" w:noVBand="1"/>
      </w:tblPr>
      <w:tblGrid>
        <w:gridCol w:w="1300"/>
        <w:gridCol w:w="1300"/>
        <w:gridCol w:w="1300"/>
        <w:gridCol w:w="1300"/>
      </w:tblGrid>
      <w:tr w:rsidR="004F2FFB" w:rsidRPr="004F2FFB" w:rsidTr="004F2FFB">
        <w:trPr>
          <w:trHeight w:val="380"/>
          <w:jc w:val="center"/>
        </w:trPr>
        <w:tc>
          <w:tcPr>
            <w:tcW w:w="1300" w:type="dxa"/>
            <w:tcBorders>
              <w:top w:val="single" w:sz="4" w:space="0" w:color="auto"/>
              <w:left w:val="single" w:sz="4" w:space="0" w:color="auto"/>
              <w:bottom w:val="single" w:sz="4" w:space="0" w:color="auto"/>
              <w:right w:val="single" w:sz="4" w:space="0" w:color="auto"/>
            </w:tcBorders>
            <w:shd w:val="clear" w:color="auto" w:fill="auto"/>
            <w:hideMark/>
          </w:tcPr>
          <w:p w:rsidR="004F2FFB" w:rsidRPr="004F2FFB" w:rsidRDefault="004F2FFB" w:rsidP="004F2FFB">
            <w:pPr>
              <w:spacing w:line="240" w:lineRule="auto"/>
              <w:ind w:firstLine="0"/>
              <w:jc w:val="left"/>
              <w:rPr>
                <w:rFonts w:eastAsia="Times New Roman" w:cs="Times New Roman"/>
                <w:color w:val="000000"/>
                <w:szCs w:val="28"/>
                <w:lang w:val="ru-RU" w:eastAsia="ru-RU"/>
              </w:rPr>
            </w:pPr>
            <w:r w:rsidRPr="004F2FFB">
              <w:rPr>
                <w:rFonts w:eastAsia="Times New Roman" w:cs="Times New Roman"/>
                <w:color w:val="000000"/>
                <w:szCs w:val="28"/>
                <w:lang w:val="ru-RU" w:eastAsia="ru-RU"/>
              </w:rPr>
              <w:t>x1</w:t>
            </w:r>
          </w:p>
        </w:tc>
        <w:tc>
          <w:tcPr>
            <w:tcW w:w="1300" w:type="dxa"/>
            <w:tcBorders>
              <w:top w:val="single" w:sz="4" w:space="0" w:color="auto"/>
              <w:left w:val="nil"/>
              <w:bottom w:val="single" w:sz="4" w:space="0" w:color="auto"/>
              <w:right w:val="single" w:sz="4" w:space="0" w:color="auto"/>
            </w:tcBorders>
            <w:shd w:val="clear" w:color="auto" w:fill="auto"/>
            <w:hideMark/>
          </w:tcPr>
          <w:p w:rsidR="004F2FFB" w:rsidRPr="004F2FFB" w:rsidRDefault="004F2FFB" w:rsidP="004F2FFB">
            <w:pPr>
              <w:spacing w:line="240" w:lineRule="auto"/>
              <w:ind w:firstLine="0"/>
              <w:jc w:val="left"/>
              <w:rPr>
                <w:rFonts w:eastAsia="Times New Roman" w:cs="Times New Roman"/>
                <w:color w:val="000000"/>
                <w:szCs w:val="28"/>
                <w:lang w:val="ru-RU" w:eastAsia="ru-RU"/>
              </w:rPr>
            </w:pPr>
            <w:r w:rsidRPr="004F2FFB">
              <w:rPr>
                <w:rFonts w:eastAsia="Times New Roman" w:cs="Times New Roman"/>
                <w:color w:val="000000"/>
                <w:szCs w:val="28"/>
                <w:lang w:val="ru-RU" w:eastAsia="ru-RU"/>
              </w:rPr>
              <w:t>x2</w:t>
            </w:r>
          </w:p>
        </w:tc>
        <w:tc>
          <w:tcPr>
            <w:tcW w:w="1300" w:type="dxa"/>
            <w:tcBorders>
              <w:top w:val="single" w:sz="4" w:space="0" w:color="auto"/>
              <w:left w:val="nil"/>
              <w:bottom w:val="single" w:sz="4" w:space="0" w:color="auto"/>
              <w:right w:val="single" w:sz="4" w:space="0" w:color="auto"/>
            </w:tcBorders>
            <w:shd w:val="clear" w:color="auto" w:fill="auto"/>
            <w:hideMark/>
          </w:tcPr>
          <w:p w:rsidR="004F2FFB" w:rsidRPr="004F2FFB" w:rsidRDefault="004F2FFB" w:rsidP="004F2FFB">
            <w:pPr>
              <w:spacing w:line="240" w:lineRule="auto"/>
              <w:ind w:firstLine="0"/>
              <w:jc w:val="left"/>
              <w:rPr>
                <w:rFonts w:eastAsia="Times New Roman" w:cs="Times New Roman"/>
                <w:color w:val="000000"/>
                <w:szCs w:val="28"/>
                <w:lang w:val="ru-RU" w:eastAsia="ru-RU"/>
              </w:rPr>
            </w:pPr>
            <w:r w:rsidRPr="004F2FFB">
              <w:rPr>
                <w:rFonts w:eastAsia="Times New Roman" w:cs="Times New Roman"/>
                <w:color w:val="000000"/>
                <w:szCs w:val="28"/>
                <w:lang w:val="ru-RU" w:eastAsia="ru-RU"/>
              </w:rPr>
              <w:t>x3</w:t>
            </w:r>
          </w:p>
        </w:tc>
        <w:tc>
          <w:tcPr>
            <w:tcW w:w="1300" w:type="dxa"/>
            <w:tcBorders>
              <w:top w:val="single" w:sz="4" w:space="0" w:color="auto"/>
              <w:left w:val="nil"/>
              <w:bottom w:val="single" w:sz="4" w:space="0" w:color="auto"/>
              <w:right w:val="single" w:sz="4" w:space="0" w:color="auto"/>
            </w:tcBorders>
            <w:shd w:val="clear" w:color="auto" w:fill="auto"/>
            <w:hideMark/>
          </w:tcPr>
          <w:p w:rsidR="004F2FFB" w:rsidRPr="004F2FFB" w:rsidRDefault="004F2FFB" w:rsidP="004F2FFB">
            <w:pPr>
              <w:spacing w:line="240" w:lineRule="auto"/>
              <w:ind w:firstLine="0"/>
              <w:jc w:val="left"/>
              <w:rPr>
                <w:rFonts w:eastAsia="Times New Roman" w:cs="Times New Roman"/>
                <w:color w:val="000000"/>
                <w:szCs w:val="28"/>
                <w:lang w:val="ru-RU" w:eastAsia="ru-RU"/>
              </w:rPr>
            </w:pPr>
            <w:r w:rsidRPr="004F2FFB">
              <w:rPr>
                <w:rFonts w:eastAsia="Times New Roman" w:cs="Times New Roman"/>
                <w:color w:val="000000"/>
                <w:szCs w:val="28"/>
                <w:lang w:val="ru-RU" w:eastAsia="ru-RU"/>
              </w:rPr>
              <w:t>R</w:t>
            </w:r>
          </w:p>
        </w:tc>
      </w:tr>
      <w:tr w:rsidR="004F2FFB" w:rsidRPr="004F2FFB" w:rsidTr="004F2FFB">
        <w:trPr>
          <w:trHeight w:val="360"/>
          <w:jc w:val="center"/>
        </w:trPr>
        <w:tc>
          <w:tcPr>
            <w:tcW w:w="1300" w:type="dxa"/>
            <w:tcBorders>
              <w:top w:val="nil"/>
              <w:left w:val="single" w:sz="4" w:space="0" w:color="auto"/>
              <w:bottom w:val="single" w:sz="4" w:space="0" w:color="auto"/>
              <w:right w:val="single" w:sz="4" w:space="0" w:color="auto"/>
            </w:tcBorders>
            <w:shd w:val="clear" w:color="auto" w:fill="auto"/>
            <w:noWrap/>
            <w:vAlign w:val="center"/>
            <w:hideMark/>
          </w:tcPr>
          <w:p w:rsidR="004F2FFB" w:rsidRPr="004F2FFB" w:rsidRDefault="004F2FFB" w:rsidP="004F2FFB">
            <w:pPr>
              <w:spacing w:line="240" w:lineRule="auto"/>
              <w:ind w:firstLine="0"/>
              <w:jc w:val="center"/>
              <w:rPr>
                <w:rFonts w:eastAsia="Times New Roman" w:cs="Times New Roman"/>
                <w:color w:val="000000"/>
                <w:szCs w:val="28"/>
                <w:lang w:val="ru-RU" w:eastAsia="ru-RU"/>
              </w:rPr>
            </w:pPr>
            <w:r w:rsidRPr="004F2FFB">
              <w:rPr>
                <w:rFonts w:eastAsia="Times New Roman" w:cs="Times New Roman"/>
                <w:color w:val="000000"/>
                <w:szCs w:val="28"/>
                <w:lang w:eastAsia="ru-RU"/>
              </w:rPr>
              <w:t>0</w:t>
            </w:r>
          </w:p>
        </w:tc>
        <w:tc>
          <w:tcPr>
            <w:tcW w:w="1300" w:type="dxa"/>
            <w:tcBorders>
              <w:top w:val="nil"/>
              <w:left w:val="nil"/>
              <w:bottom w:val="single" w:sz="4" w:space="0" w:color="auto"/>
              <w:right w:val="single" w:sz="4" w:space="0" w:color="auto"/>
            </w:tcBorders>
            <w:shd w:val="clear" w:color="auto" w:fill="auto"/>
            <w:noWrap/>
            <w:vAlign w:val="center"/>
            <w:hideMark/>
          </w:tcPr>
          <w:p w:rsidR="004F2FFB" w:rsidRPr="004F2FFB" w:rsidRDefault="004F2FFB" w:rsidP="004F2FFB">
            <w:pPr>
              <w:spacing w:line="240" w:lineRule="auto"/>
              <w:ind w:firstLine="0"/>
              <w:jc w:val="center"/>
              <w:rPr>
                <w:rFonts w:eastAsia="Times New Roman" w:cs="Times New Roman"/>
                <w:color w:val="000000"/>
                <w:szCs w:val="28"/>
                <w:lang w:val="ru-RU" w:eastAsia="ru-RU"/>
              </w:rPr>
            </w:pPr>
            <w:r w:rsidRPr="004F2FFB">
              <w:rPr>
                <w:rFonts w:eastAsia="Times New Roman" w:cs="Times New Roman"/>
                <w:color w:val="000000"/>
                <w:szCs w:val="28"/>
                <w:lang w:eastAsia="ru-RU"/>
              </w:rPr>
              <w:t>0</w:t>
            </w:r>
          </w:p>
        </w:tc>
        <w:tc>
          <w:tcPr>
            <w:tcW w:w="1300" w:type="dxa"/>
            <w:tcBorders>
              <w:top w:val="nil"/>
              <w:left w:val="nil"/>
              <w:bottom w:val="single" w:sz="4" w:space="0" w:color="auto"/>
              <w:right w:val="single" w:sz="4" w:space="0" w:color="auto"/>
            </w:tcBorders>
            <w:shd w:val="clear" w:color="auto" w:fill="auto"/>
            <w:noWrap/>
            <w:vAlign w:val="center"/>
            <w:hideMark/>
          </w:tcPr>
          <w:p w:rsidR="004F2FFB" w:rsidRPr="004F2FFB" w:rsidRDefault="004F2FFB" w:rsidP="004F2FFB">
            <w:pPr>
              <w:spacing w:line="240" w:lineRule="auto"/>
              <w:ind w:firstLine="0"/>
              <w:jc w:val="center"/>
              <w:rPr>
                <w:rFonts w:eastAsia="Times New Roman" w:cs="Times New Roman"/>
                <w:color w:val="000000"/>
                <w:szCs w:val="28"/>
                <w:lang w:val="ru-RU" w:eastAsia="ru-RU"/>
              </w:rPr>
            </w:pPr>
            <w:r w:rsidRPr="004F2FFB">
              <w:rPr>
                <w:rFonts w:eastAsia="Times New Roman" w:cs="Times New Roman"/>
                <w:color w:val="000000"/>
                <w:szCs w:val="28"/>
                <w:lang w:eastAsia="ru-RU"/>
              </w:rPr>
              <w:t>0</w:t>
            </w:r>
          </w:p>
        </w:tc>
        <w:tc>
          <w:tcPr>
            <w:tcW w:w="1300" w:type="dxa"/>
            <w:tcBorders>
              <w:top w:val="nil"/>
              <w:left w:val="nil"/>
              <w:bottom w:val="single" w:sz="4" w:space="0" w:color="auto"/>
              <w:right w:val="single" w:sz="4" w:space="0" w:color="auto"/>
            </w:tcBorders>
            <w:shd w:val="clear" w:color="auto" w:fill="auto"/>
            <w:noWrap/>
            <w:vAlign w:val="center"/>
            <w:hideMark/>
          </w:tcPr>
          <w:p w:rsidR="004F2FFB" w:rsidRPr="004F2FFB" w:rsidRDefault="004F2FFB" w:rsidP="004F2FFB">
            <w:pPr>
              <w:spacing w:line="240" w:lineRule="auto"/>
              <w:ind w:firstLine="0"/>
              <w:jc w:val="center"/>
              <w:rPr>
                <w:rFonts w:eastAsia="Times New Roman" w:cs="Times New Roman"/>
                <w:color w:val="000000"/>
                <w:szCs w:val="28"/>
                <w:lang w:val="ru-RU" w:eastAsia="ru-RU"/>
              </w:rPr>
            </w:pPr>
            <w:r w:rsidRPr="004F2FFB">
              <w:rPr>
                <w:rFonts w:eastAsia="Times New Roman" w:cs="Times New Roman"/>
                <w:color w:val="000000"/>
                <w:szCs w:val="28"/>
                <w:lang w:val="en-US" w:eastAsia="ru-RU"/>
              </w:rPr>
              <w:t>1</w:t>
            </w:r>
          </w:p>
        </w:tc>
      </w:tr>
      <w:tr w:rsidR="004F2FFB" w:rsidRPr="004F2FFB" w:rsidTr="004F2FFB">
        <w:trPr>
          <w:trHeight w:val="360"/>
          <w:jc w:val="center"/>
        </w:trPr>
        <w:tc>
          <w:tcPr>
            <w:tcW w:w="1300" w:type="dxa"/>
            <w:tcBorders>
              <w:top w:val="nil"/>
              <w:left w:val="single" w:sz="4" w:space="0" w:color="auto"/>
              <w:bottom w:val="single" w:sz="4" w:space="0" w:color="auto"/>
              <w:right w:val="single" w:sz="4" w:space="0" w:color="auto"/>
            </w:tcBorders>
            <w:shd w:val="clear" w:color="auto" w:fill="auto"/>
            <w:noWrap/>
            <w:vAlign w:val="center"/>
            <w:hideMark/>
          </w:tcPr>
          <w:p w:rsidR="004F2FFB" w:rsidRPr="004F2FFB" w:rsidRDefault="004F2FFB" w:rsidP="004F2FFB">
            <w:pPr>
              <w:spacing w:line="240" w:lineRule="auto"/>
              <w:ind w:firstLine="0"/>
              <w:jc w:val="center"/>
              <w:rPr>
                <w:rFonts w:eastAsia="Times New Roman" w:cs="Times New Roman"/>
                <w:color w:val="000000"/>
                <w:szCs w:val="28"/>
                <w:lang w:val="ru-RU" w:eastAsia="ru-RU"/>
              </w:rPr>
            </w:pPr>
            <w:r w:rsidRPr="004F2FFB">
              <w:rPr>
                <w:rFonts w:eastAsia="Times New Roman" w:cs="Times New Roman"/>
                <w:color w:val="000000"/>
                <w:szCs w:val="28"/>
                <w:lang w:eastAsia="ru-RU"/>
              </w:rPr>
              <w:t>0</w:t>
            </w:r>
          </w:p>
        </w:tc>
        <w:tc>
          <w:tcPr>
            <w:tcW w:w="1300" w:type="dxa"/>
            <w:tcBorders>
              <w:top w:val="nil"/>
              <w:left w:val="nil"/>
              <w:bottom w:val="single" w:sz="4" w:space="0" w:color="auto"/>
              <w:right w:val="single" w:sz="4" w:space="0" w:color="auto"/>
            </w:tcBorders>
            <w:shd w:val="clear" w:color="auto" w:fill="auto"/>
            <w:noWrap/>
            <w:vAlign w:val="center"/>
            <w:hideMark/>
          </w:tcPr>
          <w:p w:rsidR="004F2FFB" w:rsidRPr="004F2FFB" w:rsidRDefault="004F2FFB" w:rsidP="004F2FFB">
            <w:pPr>
              <w:spacing w:line="240" w:lineRule="auto"/>
              <w:ind w:firstLine="0"/>
              <w:jc w:val="center"/>
              <w:rPr>
                <w:rFonts w:eastAsia="Times New Roman" w:cs="Times New Roman"/>
                <w:color w:val="000000"/>
                <w:szCs w:val="28"/>
                <w:lang w:val="ru-RU" w:eastAsia="ru-RU"/>
              </w:rPr>
            </w:pPr>
            <w:r w:rsidRPr="004F2FFB">
              <w:rPr>
                <w:rFonts w:eastAsia="Times New Roman" w:cs="Times New Roman"/>
                <w:color w:val="000000"/>
                <w:szCs w:val="28"/>
                <w:lang w:eastAsia="ru-RU"/>
              </w:rPr>
              <w:t>0</w:t>
            </w:r>
          </w:p>
        </w:tc>
        <w:tc>
          <w:tcPr>
            <w:tcW w:w="1300" w:type="dxa"/>
            <w:tcBorders>
              <w:top w:val="nil"/>
              <w:left w:val="nil"/>
              <w:bottom w:val="single" w:sz="4" w:space="0" w:color="auto"/>
              <w:right w:val="single" w:sz="4" w:space="0" w:color="auto"/>
            </w:tcBorders>
            <w:shd w:val="clear" w:color="auto" w:fill="auto"/>
            <w:noWrap/>
            <w:vAlign w:val="center"/>
            <w:hideMark/>
          </w:tcPr>
          <w:p w:rsidR="004F2FFB" w:rsidRPr="004F2FFB" w:rsidRDefault="004F2FFB" w:rsidP="004F2FFB">
            <w:pPr>
              <w:spacing w:line="240" w:lineRule="auto"/>
              <w:ind w:firstLine="0"/>
              <w:jc w:val="center"/>
              <w:rPr>
                <w:rFonts w:eastAsia="Times New Roman" w:cs="Times New Roman"/>
                <w:color w:val="000000"/>
                <w:szCs w:val="28"/>
                <w:lang w:val="ru-RU" w:eastAsia="ru-RU"/>
              </w:rPr>
            </w:pPr>
            <w:r w:rsidRPr="004F2FFB">
              <w:rPr>
                <w:rFonts w:eastAsia="Times New Roman" w:cs="Times New Roman"/>
                <w:color w:val="000000"/>
                <w:szCs w:val="28"/>
                <w:lang w:eastAsia="ru-RU"/>
              </w:rPr>
              <w:t>1</w:t>
            </w:r>
          </w:p>
        </w:tc>
        <w:tc>
          <w:tcPr>
            <w:tcW w:w="1300" w:type="dxa"/>
            <w:tcBorders>
              <w:top w:val="nil"/>
              <w:left w:val="nil"/>
              <w:bottom w:val="single" w:sz="4" w:space="0" w:color="auto"/>
              <w:right w:val="single" w:sz="4" w:space="0" w:color="auto"/>
            </w:tcBorders>
            <w:shd w:val="clear" w:color="auto" w:fill="auto"/>
            <w:noWrap/>
            <w:vAlign w:val="center"/>
            <w:hideMark/>
          </w:tcPr>
          <w:p w:rsidR="004F2FFB" w:rsidRPr="004F2FFB" w:rsidRDefault="004F2FFB" w:rsidP="004F2FFB">
            <w:pPr>
              <w:spacing w:line="240" w:lineRule="auto"/>
              <w:ind w:firstLine="0"/>
              <w:jc w:val="center"/>
              <w:rPr>
                <w:rFonts w:eastAsia="Times New Roman" w:cs="Times New Roman"/>
                <w:color w:val="000000"/>
                <w:szCs w:val="28"/>
                <w:lang w:val="ru-RU" w:eastAsia="ru-RU"/>
              </w:rPr>
            </w:pPr>
            <w:r w:rsidRPr="004F2FFB">
              <w:rPr>
                <w:rFonts w:eastAsia="Times New Roman" w:cs="Times New Roman"/>
                <w:color w:val="000000"/>
                <w:szCs w:val="28"/>
                <w:lang w:val="en-US" w:eastAsia="ru-RU"/>
              </w:rPr>
              <w:t>1</w:t>
            </w:r>
          </w:p>
        </w:tc>
      </w:tr>
      <w:tr w:rsidR="004F2FFB" w:rsidRPr="004F2FFB" w:rsidTr="004F2FFB">
        <w:trPr>
          <w:trHeight w:val="360"/>
          <w:jc w:val="center"/>
        </w:trPr>
        <w:tc>
          <w:tcPr>
            <w:tcW w:w="1300" w:type="dxa"/>
            <w:tcBorders>
              <w:top w:val="nil"/>
              <w:left w:val="single" w:sz="4" w:space="0" w:color="auto"/>
              <w:bottom w:val="single" w:sz="4" w:space="0" w:color="auto"/>
              <w:right w:val="single" w:sz="4" w:space="0" w:color="auto"/>
            </w:tcBorders>
            <w:shd w:val="clear" w:color="auto" w:fill="auto"/>
            <w:noWrap/>
            <w:vAlign w:val="center"/>
            <w:hideMark/>
          </w:tcPr>
          <w:p w:rsidR="004F2FFB" w:rsidRPr="004F2FFB" w:rsidRDefault="004F2FFB" w:rsidP="004F2FFB">
            <w:pPr>
              <w:spacing w:line="240" w:lineRule="auto"/>
              <w:ind w:firstLine="0"/>
              <w:jc w:val="center"/>
              <w:rPr>
                <w:rFonts w:eastAsia="Times New Roman" w:cs="Times New Roman"/>
                <w:color w:val="000000"/>
                <w:szCs w:val="28"/>
                <w:lang w:val="ru-RU" w:eastAsia="ru-RU"/>
              </w:rPr>
            </w:pPr>
            <w:r w:rsidRPr="004F2FFB">
              <w:rPr>
                <w:rFonts w:eastAsia="Times New Roman" w:cs="Times New Roman"/>
                <w:color w:val="000000"/>
                <w:szCs w:val="28"/>
                <w:lang w:eastAsia="ru-RU"/>
              </w:rPr>
              <w:t>0</w:t>
            </w:r>
          </w:p>
        </w:tc>
        <w:tc>
          <w:tcPr>
            <w:tcW w:w="1300" w:type="dxa"/>
            <w:tcBorders>
              <w:top w:val="nil"/>
              <w:left w:val="nil"/>
              <w:bottom w:val="single" w:sz="4" w:space="0" w:color="auto"/>
              <w:right w:val="single" w:sz="4" w:space="0" w:color="auto"/>
            </w:tcBorders>
            <w:shd w:val="clear" w:color="auto" w:fill="auto"/>
            <w:noWrap/>
            <w:vAlign w:val="center"/>
            <w:hideMark/>
          </w:tcPr>
          <w:p w:rsidR="004F2FFB" w:rsidRPr="004F2FFB" w:rsidRDefault="004F2FFB" w:rsidP="004F2FFB">
            <w:pPr>
              <w:spacing w:line="240" w:lineRule="auto"/>
              <w:ind w:firstLine="0"/>
              <w:jc w:val="center"/>
              <w:rPr>
                <w:rFonts w:eastAsia="Times New Roman" w:cs="Times New Roman"/>
                <w:color w:val="000000"/>
                <w:szCs w:val="28"/>
                <w:lang w:val="ru-RU" w:eastAsia="ru-RU"/>
              </w:rPr>
            </w:pPr>
            <w:r w:rsidRPr="004F2FFB">
              <w:rPr>
                <w:rFonts w:eastAsia="Times New Roman" w:cs="Times New Roman"/>
                <w:color w:val="000000"/>
                <w:szCs w:val="28"/>
                <w:lang w:eastAsia="ru-RU"/>
              </w:rPr>
              <w:t>1</w:t>
            </w:r>
          </w:p>
        </w:tc>
        <w:tc>
          <w:tcPr>
            <w:tcW w:w="1300" w:type="dxa"/>
            <w:tcBorders>
              <w:top w:val="nil"/>
              <w:left w:val="nil"/>
              <w:bottom w:val="single" w:sz="4" w:space="0" w:color="auto"/>
              <w:right w:val="single" w:sz="4" w:space="0" w:color="auto"/>
            </w:tcBorders>
            <w:shd w:val="clear" w:color="auto" w:fill="auto"/>
            <w:noWrap/>
            <w:vAlign w:val="center"/>
            <w:hideMark/>
          </w:tcPr>
          <w:p w:rsidR="004F2FFB" w:rsidRPr="004F2FFB" w:rsidRDefault="004F2FFB" w:rsidP="004F2FFB">
            <w:pPr>
              <w:spacing w:line="240" w:lineRule="auto"/>
              <w:ind w:firstLine="0"/>
              <w:jc w:val="center"/>
              <w:rPr>
                <w:rFonts w:eastAsia="Times New Roman" w:cs="Times New Roman"/>
                <w:color w:val="000000"/>
                <w:szCs w:val="28"/>
                <w:lang w:val="ru-RU" w:eastAsia="ru-RU"/>
              </w:rPr>
            </w:pPr>
            <w:r w:rsidRPr="004F2FFB">
              <w:rPr>
                <w:rFonts w:eastAsia="Times New Roman" w:cs="Times New Roman"/>
                <w:color w:val="000000"/>
                <w:szCs w:val="28"/>
                <w:lang w:eastAsia="ru-RU"/>
              </w:rPr>
              <w:t>0</w:t>
            </w:r>
          </w:p>
        </w:tc>
        <w:tc>
          <w:tcPr>
            <w:tcW w:w="1300" w:type="dxa"/>
            <w:tcBorders>
              <w:top w:val="nil"/>
              <w:left w:val="nil"/>
              <w:bottom w:val="single" w:sz="4" w:space="0" w:color="auto"/>
              <w:right w:val="single" w:sz="4" w:space="0" w:color="auto"/>
            </w:tcBorders>
            <w:shd w:val="clear" w:color="auto" w:fill="auto"/>
            <w:noWrap/>
            <w:vAlign w:val="center"/>
            <w:hideMark/>
          </w:tcPr>
          <w:p w:rsidR="004F2FFB" w:rsidRPr="004F2FFB" w:rsidRDefault="004F2FFB" w:rsidP="004F2FFB">
            <w:pPr>
              <w:spacing w:line="240" w:lineRule="auto"/>
              <w:ind w:firstLine="0"/>
              <w:jc w:val="center"/>
              <w:rPr>
                <w:rFonts w:eastAsia="Times New Roman" w:cs="Times New Roman"/>
                <w:color w:val="000000"/>
                <w:szCs w:val="28"/>
                <w:lang w:val="ru-RU" w:eastAsia="ru-RU"/>
              </w:rPr>
            </w:pPr>
            <w:r w:rsidRPr="004F2FFB">
              <w:rPr>
                <w:rFonts w:eastAsia="Times New Roman" w:cs="Times New Roman"/>
                <w:color w:val="000000"/>
                <w:szCs w:val="28"/>
                <w:lang w:val="en-US" w:eastAsia="ru-RU"/>
              </w:rPr>
              <w:t>1</w:t>
            </w:r>
          </w:p>
        </w:tc>
      </w:tr>
      <w:tr w:rsidR="004F2FFB" w:rsidRPr="004F2FFB" w:rsidTr="004F2FFB">
        <w:trPr>
          <w:trHeight w:val="360"/>
          <w:jc w:val="center"/>
        </w:trPr>
        <w:tc>
          <w:tcPr>
            <w:tcW w:w="1300" w:type="dxa"/>
            <w:tcBorders>
              <w:top w:val="nil"/>
              <w:left w:val="single" w:sz="4" w:space="0" w:color="auto"/>
              <w:bottom w:val="single" w:sz="4" w:space="0" w:color="auto"/>
              <w:right w:val="single" w:sz="4" w:space="0" w:color="auto"/>
            </w:tcBorders>
            <w:shd w:val="clear" w:color="auto" w:fill="auto"/>
            <w:noWrap/>
            <w:vAlign w:val="center"/>
            <w:hideMark/>
          </w:tcPr>
          <w:p w:rsidR="004F2FFB" w:rsidRPr="004F2FFB" w:rsidRDefault="004F2FFB" w:rsidP="004F2FFB">
            <w:pPr>
              <w:spacing w:line="240" w:lineRule="auto"/>
              <w:ind w:firstLine="0"/>
              <w:jc w:val="center"/>
              <w:rPr>
                <w:rFonts w:eastAsia="Times New Roman" w:cs="Times New Roman"/>
                <w:color w:val="000000"/>
                <w:szCs w:val="28"/>
                <w:lang w:val="ru-RU" w:eastAsia="ru-RU"/>
              </w:rPr>
            </w:pPr>
            <w:r w:rsidRPr="004F2FFB">
              <w:rPr>
                <w:rFonts w:eastAsia="Times New Roman" w:cs="Times New Roman"/>
                <w:color w:val="000000"/>
                <w:szCs w:val="28"/>
                <w:lang w:eastAsia="ru-RU"/>
              </w:rPr>
              <w:t>0</w:t>
            </w:r>
          </w:p>
        </w:tc>
        <w:tc>
          <w:tcPr>
            <w:tcW w:w="1300" w:type="dxa"/>
            <w:tcBorders>
              <w:top w:val="nil"/>
              <w:left w:val="nil"/>
              <w:bottom w:val="single" w:sz="4" w:space="0" w:color="auto"/>
              <w:right w:val="single" w:sz="4" w:space="0" w:color="auto"/>
            </w:tcBorders>
            <w:shd w:val="clear" w:color="auto" w:fill="auto"/>
            <w:noWrap/>
            <w:vAlign w:val="center"/>
            <w:hideMark/>
          </w:tcPr>
          <w:p w:rsidR="004F2FFB" w:rsidRPr="004F2FFB" w:rsidRDefault="004F2FFB" w:rsidP="004F2FFB">
            <w:pPr>
              <w:spacing w:line="240" w:lineRule="auto"/>
              <w:ind w:firstLine="0"/>
              <w:jc w:val="center"/>
              <w:rPr>
                <w:rFonts w:eastAsia="Times New Roman" w:cs="Times New Roman"/>
                <w:color w:val="000000"/>
                <w:szCs w:val="28"/>
                <w:lang w:val="ru-RU" w:eastAsia="ru-RU"/>
              </w:rPr>
            </w:pPr>
            <w:r w:rsidRPr="004F2FFB">
              <w:rPr>
                <w:rFonts w:eastAsia="Times New Roman" w:cs="Times New Roman"/>
                <w:color w:val="000000"/>
                <w:szCs w:val="28"/>
                <w:lang w:eastAsia="ru-RU"/>
              </w:rPr>
              <w:t>1</w:t>
            </w:r>
          </w:p>
        </w:tc>
        <w:tc>
          <w:tcPr>
            <w:tcW w:w="1300" w:type="dxa"/>
            <w:tcBorders>
              <w:top w:val="nil"/>
              <w:left w:val="nil"/>
              <w:bottom w:val="single" w:sz="4" w:space="0" w:color="auto"/>
              <w:right w:val="single" w:sz="4" w:space="0" w:color="auto"/>
            </w:tcBorders>
            <w:shd w:val="clear" w:color="auto" w:fill="auto"/>
            <w:noWrap/>
            <w:vAlign w:val="center"/>
            <w:hideMark/>
          </w:tcPr>
          <w:p w:rsidR="004F2FFB" w:rsidRPr="004F2FFB" w:rsidRDefault="004F2FFB" w:rsidP="004F2FFB">
            <w:pPr>
              <w:spacing w:line="240" w:lineRule="auto"/>
              <w:ind w:firstLine="0"/>
              <w:jc w:val="center"/>
              <w:rPr>
                <w:rFonts w:eastAsia="Times New Roman" w:cs="Times New Roman"/>
                <w:color w:val="000000"/>
                <w:szCs w:val="28"/>
                <w:lang w:val="ru-RU" w:eastAsia="ru-RU"/>
              </w:rPr>
            </w:pPr>
            <w:r w:rsidRPr="004F2FFB">
              <w:rPr>
                <w:rFonts w:eastAsia="Times New Roman" w:cs="Times New Roman"/>
                <w:color w:val="000000"/>
                <w:szCs w:val="28"/>
                <w:lang w:eastAsia="ru-RU"/>
              </w:rPr>
              <w:t>1</w:t>
            </w:r>
          </w:p>
        </w:tc>
        <w:tc>
          <w:tcPr>
            <w:tcW w:w="1300" w:type="dxa"/>
            <w:tcBorders>
              <w:top w:val="nil"/>
              <w:left w:val="nil"/>
              <w:bottom w:val="single" w:sz="4" w:space="0" w:color="auto"/>
              <w:right w:val="single" w:sz="4" w:space="0" w:color="auto"/>
            </w:tcBorders>
            <w:shd w:val="clear" w:color="auto" w:fill="auto"/>
            <w:noWrap/>
            <w:vAlign w:val="center"/>
            <w:hideMark/>
          </w:tcPr>
          <w:p w:rsidR="004F2FFB" w:rsidRPr="004F2FFB" w:rsidRDefault="004F2FFB" w:rsidP="004F2FFB">
            <w:pPr>
              <w:spacing w:line="240" w:lineRule="auto"/>
              <w:ind w:firstLine="0"/>
              <w:jc w:val="center"/>
              <w:rPr>
                <w:rFonts w:eastAsia="Times New Roman" w:cs="Times New Roman"/>
                <w:color w:val="000000"/>
                <w:szCs w:val="28"/>
                <w:lang w:val="ru-RU" w:eastAsia="ru-RU"/>
              </w:rPr>
            </w:pPr>
            <w:r w:rsidRPr="004F2FFB">
              <w:rPr>
                <w:rFonts w:eastAsia="Times New Roman" w:cs="Times New Roman"/>
                <w:color w:val="000000"/>
                <w:szCs w:val="28"/>
                <w:lang w:val="en-US" w:eastAsia="ru-RU"/>
              </w:rPr>
              <w:t>1</w:t>
            </w:r>
          </w:p>
        </w:tc>
      </w:tr>
      <w:tr w:rsidR="004F2FFB" w:rsidRPr="004F2FFB" w:rsidTr="004F2FFB">
        <w:trPr>
          <w:trHeight w:val="360"/>
          <w:jc w:val="center"/>
        </w:trPr>
        <w:tc>
          <w:tcPr>
            <w:tcW w:w="1300" w:type="dxa"/>
            <w:tcBorders>
              <w:top w:val="nil"/>
              <w:left w:val="single" w:sz="4" w:space="0" w:color="auto"/>
              <w:bottom w:val="single" w:sz="4" w:space="0" w:color="auto"/>
              <w:right w:val="single" w:sz="4" w:space="0" w:color="auto"/>
            </w:tcBorders>
            <w:shd w:val="clear" w:color="auto" w:fill="auto"/>
            <w:noWrap/>
            <w:vAlign w:val="center"/>
            <w:hideMark/>
          </w:tcPr>
          <w:p w:rsidR="004F2FFB" w:rsidRPr="004F2FFB" w:rsidRDefault="004F2FFB" w:rsidP="004F2FFB">
            <w:pPr>
              <w:spacing w:line="240" w:lineRule="auto"/>
              <w:ind w:firstLine="0"/>
              <w:jc w:val="center"/>
              <w:rPr>
                <w:rFonts w:eastAsia="Times New Roman" w:cs="Times New Roman"/>
                <w:color w:val="000000"/>
                <w:szCs w:val="28"/>
                <w:lang w:val="ru-RU" w:eastAsia="ru-RU"/>
              </w:rPr>
            </w:pPr>
            <w:r w:rsidRPr="004F2FFB">
              <w:rPr>
                <w:rFonts w:eastAsia="Times New Roman" w:cs="Times New Roman"/>
                <w:color w:val="000000"/>
                <w:szCs w:val="28"/>
                <w:lang w:eastAsia="ru-RU"/>
              </w:rPr>
              <w:t>1</w:t>
            </w:r>
          </w:p>
        </w:tc>
        <w:tc>
          <w:tcPr>
            <w:tcW w:w="1300" w:type="dxa"/>
            <w:tcBorders>
              <w:top w:val="nil"/>
              <w:left w:val="nil"/>
              <w:bottom w:val="single" w:sz="4" w:space="0" w:color="auto"/>
              <w:right w:val="single" w:sz="4" w:space="0" w:color="auto"/>
            </w:tcBorders>
            <w:shd w:val="clear" w:color="auto" w:fill="auto"/>
            <w:noWrap/>
            <w:vAlign w:val="center"/>
            <w:hideMark/>
          </w:tcPr>
          <w:p w:rsidR="004F2FFB" w:rsidRPr="004F2FFB" w:rsidRDefault="004F2FFB" w:rsidP="004F2FFB">
            <w:pPr>
              <w:spacing w:line="240" w:lineRule="auto"/>
              <w:ind w:firstLine="0"/>
              <w:jc w:val="center"/>
              <w:rPr>
                <w:rFonts w:eastAsia="Times New Roman" w:cs="Times New Roman"/>
                <w:color w:val="000000"/>
                <w:szCs w:val="28"/>
                <w:lang w:val="ru-RU" w:eastAsia="ru-RU"/>
              </w:rPr>
            </w:pPr>
            <w:r w:rsidRPr="004F2FFB">
              <w:rPr>
                <w:rFonts w:eastAsia="Times New Roman" w:cs="Times New Roman"/>
                <w:color w:val="000000"/>
                <w:szCs w:val="28"/>
                <w:lang w:eastAsia="ru-RU"/>
              </w:rPr>
              <w:t>0</w:t>
            </w:r>
          </w:p>
        </w:tc>
        <w:tc>
          <w:tcPr>
            <w:tcW w:w="1300" w:type="dxa"/>
            <w:tcBorders>
              <w:top w:val="nil"/>
              <w:left w:val="nil"/>
              <w:bottom w:val="single" w:sz="4" w:space="0" w:color="auto"/>
              <w:right w:val="single" w:sz="4" w:space="0" w:color="auto"/>
            </w:tcBorders>
            <w:shd w:val="clear" w:color="auto" w:fill="auto"/>
            <w:noWrap/>
            <w:vAlign w:val="center"/>
            <w:hideMark/>
          </w:tcPr>
          <w:p w:rsidR="004F2FFB" w:rsidRPr="004F2FFB" w:rsidRDefault="004F2FFB" w:rsidP="004F2FFB">
            <w:pPr>
              <w:spacing w:line="240" w:lineRule="auto"/>
              <w:ind w:firstLine="0"/>
              <w:jc w:val="center"/>
              <w:rPr>
                <w:rFonts w:eastAsia="Times New Roman" w:cs="Times New Roman"/>
                <w:color w:val="000000"/>
                <w:szCs w:val="28"/>
                <w:lang w:val="ru-RU" w:eastAsia="ru-RU"/>
              </w:rPr>
            </w:pPr>
            <w:r w:rsidRPr="004F2FFB">
              <w:rPr>
                <w:rFonts w:eastAsia="Times New Roman" w:cs="Times New Roman"/>
                <w:color w:val="000000"/>
                <w:szCs w:val="28"/>
                <w:lang w:eastAsia="ru-RU"/>
              </w:rPr>
              <w:t>0</w:t>
            </w:r>
          </w:p>
        </w:tc>
        <w:tc>
          <w:tcPr>
            <w:tcW w:w="1300" w:type="dxa"/>
            <w:tcBorders>
              <w:top w:val="nil"/>
              <w:left w:val="nil"/>
              <w:bottom w:val="single" w:sz="4" w:space="0" w:color="auto"/>
              <w:right w:val="single" w:sz="4" w:space="0" w:color="auto"/>
            </w:tcBorders>
            <w:shd w:val="clear" w:color="auto" w:fill="auto"/>
            <w:noWrap/>
            <w:vAlign w:val="center"/>
            <w:hideMark/>
          </w:tcPr>
          <w:p w:rsidR="004F2FFB" w:rsidRPr="004F2FFB" w:rsidRDefault="004F2FFB" w:rsidP="004F2FFB">
            <w:pPr>
              <w:spacing w:line="240" w:lineRule="auto"/>
              <w:ind w:firstLine="0"/>
              <w:jc w:val="center"/>
              <w:rPr>
                <w:rFonts w:eastAsia="Times New Roman" w:cs="Times New Roman"/>
                <w:color w:val="000000"/>
                <w:szCs w:val="28"/>
                <w:lang w:val="ru-RU" w:eastAsia="ru-RU"/>
              </w:rPr>
            </w:pPr>
            <w:r w:rsidRPr="004F2FFB">
              <w:rPr>
                <w:rFonts w:eastAsia="Times New Roman" w:cs="Times New Roman"/>
                <w:color w:val="000000"/>
                <w:szCs w:val="28"/>
                <w:lang w:val="ru-RU" w:eastAsia="ru-RU"/>
              </w:rPr>
              <w:t>0</w:t>
            </w:r>
          </w:p>
        </w:tc>
      </w:tr>
      <w:tr w:rsidR="004F2FFB" w:rsidRPr="004F2FFB" w:rsidTr="004F2FFB">
        <w:trPr>
          <w:trHeight w:val="360"/>
          <w:jc w:val="center"/>
        </w:trPr>
        <w:tc>
          <w:tcPr>
            <w:tcW w:w="1300" w:type="dxa"/>
            <w:tcBorders>
              <w:top w:val="nil"/>
              <w:left w:val="single" w:sz="4" w:space="0" w:color="auto"/>
              <w:bottom w:val="single" w:sz="4" w:space="0" w:color="auto"/>
              <w:right w:val="single" w:sz="4" w:space="0" w:color="auto"/>
            </w:tcBorders>
            <w:shd w:val="clear" w:color="auto" w:fill="auto"/>
            <w:noWrap/>
            <w:vAlign w:val="center"/>
            <w:hideMark/>
          </w:tcPr>
          <w:p w:rsidR="004F2FFB" w:rsidRPr="004F2FFB" w:rsidRDefault="004F2FFB" w:rsidP="004F2FFB">
            <w:pPr>
              <w:spacing w:line="240" w:lineRule="auto"/>
              <w:ind w:firstLine="0"/>
              <w:jc w:val="center"/>
              <w:rPr>
                <w:rFonts w:eastAsia="Times New Roman" w:cs="Times New Roman"/>
                <w:color w:val="000000"/>
                <w:szCs w:val="28"/>
                <w:lang w:val="ru-RU" w:eastAsia="ru-RU"/>
              </w:rPr>
            </w:pPr>
            <w:r w:rsidRPr="004F2FFB">
              <w:rPr>
                <w:rFonts w:eastAsia="Times New Roman" w:cs="Times New Roman"/>
                <w:color w:val="000000"/>
                <w:szCs w:val="28"/>
                <w:lang w:eastAsia="ru-RU"/>
              </w:rPr>
              <w:t>1</w:t>
            </w:r>
          </w:p>
        </w:tc>
        <w:tc>
          <w:tcPr>
            <w:tcW w:w="1300" w:type="dxa"/>
            <w:tcBorders>
              <w:top w:val="nil"/>
              <w:left w:val="nil"/>
              <w:bottom w:val="single" w:sz="4" w:space="0" w:color="auto"/>
              <w:right w:val="single" w:sz="4" w:space="0" w:color="auto"/>
            </w:tcBorders>
            <w:shd w:val="clear" w:color="auto" w:fill="auto"/>
            <w:noWrap/>
            <w:vAlign w:val="center"/>
            <w:hideMark/>
          </w:tcPr>
          <w:p w:rsidR="004F2FFB" w:rsidRPr="004F2FFB" w:rsidRDefault="004F2FFB" w:rsidP="004F2FFB">
            <w:pPr>
              <w:spacing w:line="240" w:lineRule="auto"/>
              <w:ind w:firstLine="0"/>
              <w:jc w:val="center"/>
              <w:rPr>
                <w:rFonts w:eastAsia="Times New Roman" w:cs="Times New Roman"/>
                <w:color w:val="000000"/>
                <w:szCs w:val="28"/>
                <w:lang w:val="ru-RU" w:eastAsia="ru-RU"/>
              </w:rPr>
            </w:pPr>
            <w:r w:rsidRPr="004F2FFB">
              <w:rPr>
                <w:rFonts w:eastAsia="Times New Roman" w:cs="Times New Roman"/>
                <w:color w:val="000000"/>
                <w:szCs w:val="28"/>
                <w:lang w:eastAsia="ru-RU"/>
              </w:rPr>
              <w:t>0</w:t>
            </w:r>
          </w:p>
        </w:tc>
        <w:tc>
          <w:tcPr>
            <w:tcW w:w="1300" w:type="dxa"/>
            <w:tcBorders>
              <w:top w:val="nil"/>
              <w:left w:val="nil"/>
              <w:bottom w:val="single" w:sz="4" w:space="0" w:color="auto"/>
              <w:right w:val="single" w:sz="4" w:space="0" w:color="auto"/>
            </w:tcBorders>
            <w:shd w:val="clear" w:color="auto" w:fill="auto"/>
            <w:noWrap/>
            <w:vAlign w:val="center"/>
            <w:hideMark/>
          </w:tcPr>
          <w:p w:rsidR="004F2FFB" w:rsidRPr="004F2FFB" w:rsidRDefault="004F2FFB" w:rsidP="004F2FFB">
            <w:pPr>
              <w:spacing w:line="240" w:lineRule="auto"/>
              <w:ind w:firstLine="0"/>
              <w:jc w:val="center"/>
              <w:rPr>
                <w:rFonts w:eastAsia="Times New Roman" w:cs="Times New Roman"/>
                <w:color w:val="000000"/>
                <w:szCs w:val="28"/>
                <w:lang w:val="ru-RU" w:eastAsia="ru-RU"/>
              </w:rPr>
            </w:pPr>
            <w:r w:rsidRPr="004F2FFB">
              <w:rPr>
                <w:rFonts w:eastAsia="Times New Roman" w:cs="Times New Roman"/>
                <w:color w:val="000000"/>
                <w:szCs w:val="28"/>
                <w:lang w:eastAsia="ru-RU"/>
              </w:rPr>
              <w:t>1</w:t>
            </w:r>
          </w:p>
        </w:tc>
        <w:tc>
          <w:tcPr>
            <w:tcW w:w="1300" w:type="dxa"/>
            <w:tcBorders>
              <w:top w:val="nil"/>
              <w:left w:val="nil"/>
              <w:bottom w:val="single" w:sz="4" w:space="0" w:color="auto"/>
              <w:right w:val="single" w:sz="4" w:space="0" w:color="auto"/>
            </w:tcBorders>
            <w:shd w:val="clear" w:color="auto" w:fill="auto"/>
            <w:noWrap/>
            <w:vAlign w:val="center"/>
            <w:hideMark/>
          </w:tcPr>
          <w:p w:rsidR="004F2FFB" w:rsidRPr="004F2FFB" w:rsidRDefault="004F2FFB" w:rsidP="004F2FFB">
            <w:pPr>
              <w:spacing w:line="240" w:lineRule="auto"/>
              <w:ind w:firstLine="0"/>
              <w:jc w:val="center"/>
              <w:rPr>
                <w:rFonts w:eastAsia="Times New Roman" w:cs="Times New Roman"/>
                <w:color w:val="000000"/>
                <w:szCs w:val="28"/>
                <w:lang w:val="ru-RU" w:eastAsia="ru-RU"/>
              </w:rPr>
            </w:pPr>
            <w:r w:rsidRPr="004F2FFB">
              <w:rPr>
                <w:rFonts w:eastAsia="Times New Roman" w:cs="Times New Roman"/>
                <w:color w:val="000000"/>
                <w:szCs w:val="28"/>
                <w:lang w:val="ru-RU" w:eastAsia="ru-RU"/>
              </w:rPr>
              <w:t>0</w:t>
            </w:r>
          </w:p>
        </w:tc>
      </w:tr>
      <w:tr w:rsidR="004F2FFB" w:rsidRPr="004F2FFB" w:rsidTr="004F2FFB">
        <w:trPr>
          <w:trHeight w:val="360"/>
          <w:jc w:val="center"/>
        </w:trPr>
        <w:tc>
          <w:tcPr>
            <w:tcW w:w="1300" w:type="dxa"/>
            <w:tcBorders>
              <w:top w:val="nil"/>
              <w:left w:val="single" w:sz="4" w:space="0" w:color="auto"/>
              <w:bottom w:val="single" w:sz="4" w:space="0" w:color="auto"/>
              <w:right w:val="single" w:sz="4" w:space="0" w:color="auto"/>
            </w:tcBorders>
            <w:shd w:val="clear" w:color="auto" w:fill="auto"/>
            <w:noWrap/>
            <w:vAlign w:val="center"/>
            <w:hideMark/>
          </w:tcPr>
          <w:p w:rsidR="004F2FFB" w:rsidRPr="004F2FFB" w:rsidRDefault="004F2FFB" w:rsidP="004F2FFB">
            <w:pPr>
              <w:spacing w:line="240" w:lineRule="auto"/>
              <w:ind w:firstLine="0"/>
              <w:jc w:val="center"/>
              <w:rPr>
                <w:rFonts w:eastAsia="Times New Roman" w:cs="Times New Roman"/>
                <w:color w:val="000000"/>
                <w:szCs w:val="28"/>
                <w:lang w:val="ru-RU" w:eastAsia="ru-RU"/>
              </w:rPr>
            </w:pPr>
            <w:r w:rsidRPr="004F2FFB">
              <w:rPr>
                <w:rFonts w:eastAsia="Times New Roman" w:cs="Times New Roman"/>
                <w:color w:val="000000"/>
                <w:szCs w:val="28"/>
                <w:lang w:eastAsia="ru-RU"/>
              </w:rPr>
              <w:t>1</w:t>
            </w:r>
          </w:p>
        </w:tc>
        <w:tc>
          <w:tcPr>
            <w:tcW w:w="1300" w:type="dxa"/>
            <w:tcBorders>
              <w:top w:val="nil"/>
              <w:left w:val="nil"/>
              <w:bottom w:val="single" w:sz="4" w:space="0" w:color="auto"/>
              <w:right w:val="single" w:sz="4" w:space="0" w:color="auto"/>
            </w:tcBorders>
            <w:shd w:val="clear" w:color="auto" w:fill="auto"/>
            <w:noWrap/>
            <w:vAlign w:val="center"/>
            <w:hideMark/>
          </w:tcPr>
          <w:p w:rsidR="004F2FFB" w:rsidRPr="004F2FFB" w:rsidRDefault="004F2FFB" w:rsidP="004F2FFB">
            <w:pPr>
              <w:spacing w:line="240" w:lineRule="auto"/>
              <w:ind w:firstLine="0"/>
              <w:jc w:val="center"/>
              <w:rPr>
                <w:rFonts w:eastAsia="Times New Roman" w:cs="Times New Roman"/>
                <w:color w:val="000000"/>
                <w:szCs w:val="28"/>
                <w:lang w:val="ru-RU" w:eastAsia="ru-RU"/>
              </w:rPr>
            </w:pPr>
            <w:r w:rsidRPr="004F2FFB">
              <w:rPr>
                <w:rFonts w:eastAsia="Times New Roman" w:cs="Times New Roman"/>
                <w:color w:val="000000"/>
                <w:szCs w:val="28"/>
                <w:lang w:eastAsia="ru-RU"/>
              </w:rPr>
              <w:t>1</w:t>
            </w:r>
          </w:p>
        </w:tc>
        <w:tc>
          <w:tcPr>
            <w:tcW w:w="1300" w:type="dxa"/>
            <w:tcBorders>
              <w:top w:val="nil"/>
              <w:left w:val="nil"/>
              <w:bottom w:val="single" w:sz="4" w:space="0" w:color="auto"/>
              <w:right w:val="single" w:sz="4" w:space="0" w:color="auto"/>
            </w:tcBorders>
            <w:shd w:val="clear" w:color="auto" w:fill="auto"/>
            <w:noWrap/>
            <w:vAlign w:val="center"/>
            <w:hideMark/>
          </w:tcPr>
          <w:p w:rsidR="004F2FFB" w:rsidRPr="004F2FFB" w:rsidRDefault="004F2FFB" w:rsidP="004F2FFB">
            <w:pPr>
              <w:spacing w:line="240" w:lineRule="auto"/>
              <w:ind w:firstLine="0"/>
              <w:jc w:val="center"/>
              <w:rPr>
                <w:rFonts w:eastAsia="Times New Roman" w:cs="Times New Roman"/>
                <w:color w:val="000000"/>
                <w:szCs w:val="28"/>
                <w:lang w:val="ru-RU" w:eastAsia="ru-RU"/>
              </w:rPr>
            </w:pPr>
            <w:r w:rsidRPr="004F2FFB">
              <w:rPr>
                <w:rFonts w:eastAsia="Times New Roman" w:cs="Times New Roman"/>
                <w:color w:val="000000"/>
                <w:szCs w:val="28"/>
                <w:lang w:eastAsia="ru-RU"/>
              </w:rPr>
              <w:t>0</w:t>
            </w:r>
          </w:p>
        </w:tc>
        <w:tc>
          <w:tcPr>
            <w:tcW w:w="1300" w:type="dxa"/>
            <w:tcBorders>
              <w:top w:val="nil"/>
              <w:left w:val="nil"/>
              <w:bottom w:val="single" w:sz="4" w:space="0" w:color="auto"/>
              <w:right w:val="single" w:sz="4" w:space="0" w:color="auto"/>
            </w:tcBorders>
            <w:shd w:val="clear" w:color="auto" w:fill="auto"/>
            <w:noWrap/>
            <w:vAlign w:val="center"/>
            <w:hideMark/>
          </w:tcPr>
          <w:p w:rsidR="004F2FFB" w:rsidRPr="004F2FFB" w:rsidRDefault="004F2FFB" w:rsidP="004F2FFB">
            <w:pPr>
              <w:spacing w:line="240" w:lineRule="auto"/>
              <w:ind w:firstLine="0"/>
              <w:jc w:val="center"/>
              <w:rPr>
                <w:rFonts w:eastAsia="Times New Roman" w:cs="Times New Roman"/>
                <w:color w:val="000000"/>
                <w:szCs w:val="28"/>
                <w:lang w:val="ru-RU" w:eastAsia="ru-RU"/>
              </w:rPr>
            </w:pPr>
            <w:r w:rsidRPr="004F2FFB">
              <w:rPr>
                <w:rFonts w:eastAsia="Times New Roman" w:cs="Times New Roman"/>
                <w:color w:val="000000"/>
                <w:szCs w:val="28"/>
                <w:lang w:val="en-US" w:eastAsia="ru-RU"/>
              </w:rPr>
              <w:t>0</w:t>
            </w:r>
          </w:p>
        </w:tc>
      </w:tr>
      <w:tr w:rsidR="004F2FFB" w:rsidRPr="004F2FFB" w:rsidTr="004F2FFB">
        <w:trPr>
          <w:trHeight w:val="360"/>
          <w:jc w:val="center"/>
        </w:trPr>
        <w:tc>
          <w:tcPr>
            <w:tcW w:w="1300" w:type="dxa"/>
            <w:tcBorders>
              <w:top w:val="nil"/>
              <w:left w:val="single" w:sz="4" w:space="0" w:color="auto"/>
              <w:bottom w:val="single" w:sz="4" w:space="0" w:color="auto"/>
              <w:right w:val="single" w:sz="4" w:space="0" w:color="auto"/>
            </w:tcBorders>
            <w:shd w:val="clear" w:color="auto" w:fill="auto"/>
            <w:noWrap/>
            <w:vAlign w:val="center"/>
            <w:hideMark/>
          </w:tcPr>
          <w:p w:rsidR="004F2FFB" w:rsidRPr="004F2FFB" w:rsidRDefault="004F2FFB" w:rsidP="004F2FFB">
            <w:pPr>
              <w:spacing w:line="240" w:lineRule="auto"/>
              <w:ind w:firstLine="0"/>
              <w:jc w:val="center"/>
              <w:rPr>
                <w:rFonts w:eastAsia="Times New Roman" w:cs="Times New Roman"/>
                <w:color w:val="000000"/>
                <w:szCs w:val="28"/>
                <w:lang w:val="ru-RU" w:eastAsia="ru-RU"/>
              </w:rPr>
            </w:pPr>
            <w:r w:rsidRPr="004F2FFB">
              <w:rPr>
                <w:rFonts w:eastAsia="Times New Roman" w:cs="Times New Roman"/>
                <w:color w:val="000000"/>
                <w:szCs w:val="28"/>
                <w:lang w:eastAsia="ru-RU"/>
              </w:rPr>
              <w:t>1</w:t>
            </w:r>
          </w:p>
        </w:tc>
        <w:tc>
          <w:tcPr>
            <w:tcW w:w="1300" w:type="dxa"/>
            <w:tcBorders>
              <w:top w:val="nil"/>
              <w:left w:val="nil"/>
              <w:bottom w:val="single" w:sz="4" w:space="0" w:color="auto"/>
              <w:right w:val="single" w:sz="4" w:space="0" w:color="auto"/>
            </w:tcBorders>
            <w:shd w:val="clear" w:color="auto" w:fill="auto"/>
            <w:noWrap/>
            <w:vAlign w:val="center"/>
            <w:hideMark/>
          </w:tcPr>
          <w:p w:rsidR="004F2FFB" w:rsidRPr="004F2FFB" w:rsidRDefault="004F2FFB" w:rsidP="004F2FFB">
            <w:pPr>
              <w:spacing w:line="240" w:lineRule="auto"/>
              <w:ind w:firstLine="0"/>
              <w:jc w:val="center"/>
              <w:rPr>
                <w:rFonts w:eastAsia="Times New Roman" w:cs="Times New Roman"/>
                <w:color w:val="000000"/>
                <w:szCs w:val="28"/>
                <w:lang w:val="ru-RU" w:eastAsia="ru-RU"/>
              </w:rPr>
            </w:pPr>
            <w:r w:rsidRPr="004F2FFB">
              <w:rPr>
                <w:rFonts w:eastAsia="Times New Roman" w:cs="Times New Roman"/>
                <w:color w:val="000000"/>
                <w:szCs w:val="28"/>
                <w:lang w:eastAsia="ru-RU"/>
              </w:rPr>
              <w:t>1</w:t>
            </w:r>
          </w:p>
        </w:tc>
        <w:tc>
          <w:tcPr>
            <w:tcW w:w="1300" w:type="dxa"/>
            <w:tcBorders>
              <w:top w:val="nil"/>
              <w:left w:val="nil"/>
              <w:bottom w:val="single" w:sz="4" w:space="0" w:color="auto"/>
              <w:right w:val="single" w:sz="4" w:space="0" w:color="auto"/>
            </w:tcBorders>
            <w:shd w:val="clear" w:color="auto" w:fill="auto"/>
            <w:noWrap/>
            <w:vAlign w:val="center"/>
            <w:hideMark/>
          </w:tcPr>
          <w:p w:rsidR="004F2FFB" w:rsidRPr="004F2FFB" w:rsidRDefault="004F2FFB" w:rsidP="004F2FFB">
            <w:pPr>
              <w:spacing w:line="240" w:lineRule="auto"/>
              <w:ind w:firstLine="0"/>
              <w:jc w:val="center"/>
              <w:rPr>
                <w:rFonts w:eastAsia="Times New Roman" w:cs="Times New Roman"/>
                <w:color w:val="000000"/>
                <w:szCs w:val="28"/>
                <w:lang w:val="ru-RU" w:eastAsia="ru-RU"/>
              </w:rPr>
            </w:pPr>
            <w:r w:rsidRPr="004F2FFB">
              <w:rPr>
                <w:rFonts w:eastAsia="Times New Roman" w:cs="Times New Roman"/>
                <w:color w:val="000000"/>
                <w:szCs w:val="28"/>
                <w:lang w:eastAsia="ru-RU"/>
              </w:rPr>
              <w:t>1</w:t>
            </w:r>
          </w:p>
        </w:tc>
        <w:tc>
          <w:tcPr>
            <w:tcW w:w="1300" w:type="dxa"/>
            <w:tcBorders>
              <w:top w:val="nil"/>
              <w:left w:val="nil"/>
              <w:bottom w:val="single" w:sz="4" w:space="0" w:color="auto"/>
              <w:right w:val="single" w:sz="4" w:space="0" w:color="auto"/>
            </w:tcBorders>
            <w:shd w:val="clear" w:color="auto" w:fill="auto"/>
            <w:noWrap/>
            <w:vAlign w:val="center"/>
            <w:hideMark/>
          </w:tcPr>
          <w:p w:rsidR="004F2FFB" w:rsidRPr="004F2FFB" w:rsidRDefault="004F2FFB" w:rsidP="004F2FFB">
            <w:pPr>
              <w:spacing w:line="240" w:lineRule="auto"/>
              <w:ind w:firstLine="0"/>
              <w:jc w:val="center"/>
              <w:rPr>
                <w:rFonts w:eastAsia="Times New Roman" w:cs="Times New Roman"/>
                <w:color w:val="000000"/>
                <w:szCs w:val="28"/>
                <w:lang w:val="ru-RU" w:eastAsia="ru-RU"/>
              </w:rPr>
            </w:pPr>
            <w:r w:rsidRPr="004F2FFB">
              <w:rPr>
                <w:rFonts w:eastAsia="Times New Roman" w:cs="Times New Roman"/>
                <w:color w:val="000000"/>
                <w:szCs w:val="28"/>
                <w:lang w:val="en-US" w:eastAsia="ru-RU"/>
              </w:rPr>
              <w:t>0</w:t>
            </w:r>
          </w:p>
        </w:tc>
      </w:tr>
    </w:tbl>
    <w:p w:rsidR="004F2FFB" w:rsidRPr="00DF77D4" w:rsidRDefault="004F2FFB" w:rsidP="004F2FFB">
      <w:pPr>
        <w:jc w:val="center"/>
      </w:pPr>
    </w:p>
    <w:p w:rsidR="004F2FFB" w:rsidRDefault="004F2FFB" w:rsidP="004F2FFB">
      <w:pPr>
        <w:rPr>
          <w:szCs w:val="28"/>
        </w:rPr>
      </w:pPr>
    </w:p>
    <w:p w:rsidR="004F2FFB" w:rsidRDefault="004F2FFB" w:rsidP="004F2FFB">
      <w:pPr>
        <w:ind w:firstLine="708"/>
        <w:rPr>
          <w:szCs w:val="28"/>
        </w:rPr>
      </w:pPr>
      <w:r w:rsidRPr="00DE366E">
        <w:rPr>
          <w:szCs w:val="28"/>
        </w:rPr>
        <w:t>Тепер на основі таблиці істинності необхідно побудувати</w:t>
      </w:r>
      <w:r>
        <w:rPr>
          <w:szCs w:val="28"/>
        </w:rPr>
        <w:t xml:space="preserve"> карту Карно (табл. 5.7).</w:t>
      </w:r>
    </w:p>
    <w:p w:rsidR="004F2FFB" w:rsidRDefault="004F2FFB" w:rsidP="004F2FFB">
      <w:pPr>
        <w:ind w:firstLine="708"/>
        <w:rPr>
          <w:szCs w:val="28"/>
        </w:rPr>
      </w:pPr>
    </w:p>
    <w:p w:rsidR="004F2FFB" w:rsidRDefault="004F2FFB" w:rsidP="004F2FFB">
      <w:pPr>
        <w:pStyle w:val="af"/>
        <w:spacing w:after="0" w:line="360" w:lineRule="auto"/>
        <w:rPr>
          <w:szCs w:val="28"/>
          <w:lang w:val="uk-UA"/>
        </w:rPr>
      </w:pPr>
      <w:r w:rsidRPr="00D8237C">
        <w:rPr>
          <w:szCs w:val="28"/>
          <w:lang w:val="uk-UA"/>
        </w:rPr>
        <w:t xml:space="preserve">Таблиця </w:t>
      </w:r>
      <w:r w:rsidRPr="00D8237C">
        <w:rPr>
          <w:szCs w:val="28"/>
          <w:lang w:val="uk-UA"/>
        </w:rPr>
        <w:fldChar w:fldCharType="begin"/>
      </w:r>
      <w:r w:rsidRPr="00D8237C">
        <w:rPr>
          <w:szCs w:val="28"/>
          <w:lang w:val="uk-UA"/>
        </w:rPr>
        <w:instrText xml:space="preserve"> STYLEREF 1 \s </w:instrText>
      </w:r>
      <w:r w:rsidRPr="00D8237C">
        <w:rPr>
          <w:szCs w:val="28"/>
          <w:lang w:val="uk-UA"/>
        </w:rPr>
        <w:fldChar w:fldCharType="separate"/>
      </w:r>
      <w:r w:rsidRPr="00D8237C">
        <w:rPr>
          <w:noProof/>
          <w:szCs w:val="28"/>
          <w:lang w:val="uk-UA"/>
        </w:rPr>
        <w:t>5</w:t>
      </w:r>
      <w:r w:rsidRPr="00D8237C">
        <w:rPr>
          <w:szCs w:val="28"/>
          <w:lang w:val="uk-UA"/>
        </w:rPr>
        <w:fldChar w:fldCharType="end"/>
      </w:r>
      <w:r w:rsidRPr="00D8237C">
        <w:rPr>
          <w:szCs w:val="28"/>
          <w:lang w:val="uk-UA"/>
        </w:rPr>
        <w:t>.</w:t>
      </w:r>
      <w:r>
        <w:rPr>
          <w:szCs w:val="28"/>
          <w:lang w:val="uk-UA"/>
        </w:rPr>
        <w:t>7</w:t>
      </w:r>
      <w:r w:rsidRPr="00D8237C">
        <w:rPr>
          <w:szCs w:val="28"/>
          <w:lang w:val="uk-UA"/>
        </w:rPr>
        <w:t xml:space="preserve"> </w:t>
      </w:r>
      <w:r>
        <w:rPr>
          <w:szCs w:val="28"/>
          <w:lang w:val="uk-UA"/>
        </w:rPr>
        <w:t>–</w:t>
      </w:r>
      <w:r w:rsidRPr="00D8237C">
        <w:rPr>
          <w:szCs w:val="28"/>
          <w:lang w:val="uk-UA"/>
        </w:rPr>
        <w:t xml:space="preserve"> </w:t>
      </w:r>
      <w:r>
        <w:rPr>
          <w:szCs w:val="28"/>
          <w:lang w:val="uk-UA"/>
        </w:rPr>
        <w:t xml:space="preserve">Карта Карно для таблиці істинності для дії </w:t>
      </w:r>
      <w:r w:rsidRPr="00D8237C">
        <w:rPr>
          <w:szCs w:val="28"/>
          <w:lang w:val="uk-UA"/>
        </w:rPr>
        <w:t>"</w:t>
      </w:r>
      <w:r w:rsidR="00453598" w:rsidRPr="00CA0AB2">
        <w:rPr>
          <w:rFonts w:eastAsia="Times New Roman" w:cs="Times New Roman"/>
          <w:color w:val="000000"/>
          <w:szCs w:val="28"/>
          <w:lang w:val="uk-UA" w:eastAsia="ru-RU"/>
        </w:rPr>
        <w:t>Відображається сторінка авторизації</w:t>
      </w:r>
      <w:r w:rsidRPr="00D8237C">
        <w:rPr>
          <w:szCs w:val="28"/>
          <w:lang w:val="uk-UA"/>
        </w:rPr>
        <w:t>"</w:t>
      </w:r>
    </w:p>
    <w:tbl>
      <w:tblPr>
        <w:tblW w:w="6500" w:type="dxa"/>
        <w:jc w:val="center"/>
        <w:tblLook w:val="04A0" w:firstRow="1" w:lastRow="0" w:firstColumn="1" w:lastColumn="0" w:noHBand="0" w:noVBand="1"/>
      </w:tblPr>
      <w:tblGrid>
        <w:gridCol w:w="1300"/>
        <w:gridCol w:w="1300"/>
        <w:gridCol w:w="1300"/>
        <w:gridCol w:w="1300"/>
        <w:gridCol w:w="1300"/>
      </w:tblGrid>
      <w:tr w:rsidR="004F2FFB" w:rsidRPr="004F2FFB" w:rsidTr="004F2FFB">
        <w:trPr>
          <w:trHeight w:val="360"/>
          <w:jc w:val="center"/>
        </w:trPr>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F2FFB" w:rsidRPr="004F2FFB" w:rsidRDefault="004F2FFB" w:rsidP="004F2FFB">
            <w:pPr>
              <w:spacing w:line="240" w:lineRule="auto"/>
              <w:ind w:firstLine="0"/>
              <w:jc w:val="left"/>
              <w:rPr>
                <w:rFonts w:eastAsia="Times New Roman" w:cs="Times New Roman"/>
                <w:color w:val="000000"/>
                <w:szCs w:val="28"/>
                <w:lang w:val="ru-RU" w:eastAsia="ru-RU"/>
              </w:rPr>
            </w:pPr>
            <w:r w:rsidRPr="004F2FFB">
              <w:rPr>
                <w:rFonts w:eastAsia="Times New Roman" w:cs="Times New Roman"/>
                <w:color w:val="000000"/>
                <w:szCs w:val="28"/>
                <w:lang w:val="ru-RU" w:eastAsia="ru-RU"/>
              </w:rPr>
              <w:t>x</w:t>
            </w:r>
            <w:proofErr w:type="gramStart"/>
            <w:r w:rsidRPr="004F2FFB">
              <w:rPr>
                <w:rFonts w:eastAsia="Times New Roman" w:cs="Times New Roman"/>
                <w:color w:val="000000"/>
                <w:szCs w:val="28"/>
                <w:lang w:val="ru-RU" w:eastAsia="ru-RU"/>
              </w:rPr>
              <w:t>2,x</w:t>
            </w:r>
            <w:proofErr w:type="gramEnd"/>
            <w:r w:rsidRPr="004F2FFB">
              <w:rPr>
                <w:rFonts w:eastAsia="Times New Roman" w:cs="Times New Roman"/>
                <w:color w:val="000000"/>
                <w:szCs w:val="28"/>
                <w:lang w:val="ru-RU" w:eastAsia="ru-RU"/>
              </w:rPr>
              <w:t>3</w:t>
            </w:r>
          </w:p>
        </w:tc>
        <w:tc>
          <w:tcPr>
            <w:tcW w:w="130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F2FFB" w:rsidRPr="004F2FFB" w:rsidRDefault="004F2FFB" w:rsidP="004F2FFB">
            <w:pPr>
              <w:spacing w:line="240" w:lineRule="auto"/>
              <w:ind w:firstLine="0"/>
              <w:jc w:val="center"/>
              <w:rPr>
                <w:rFonts w:eastAsia="Times New Roman" w:cs="Times New Roman"/>
                <w:color w:val="000000"/>
                <w:szCs w:val="28"/>
                <w:lang w:val="ru-RU" w:eastAsia="ru-RU"/>
              </w:rPr>
            </w:pPr>
            <w:r w:rsidRPr="004F2FFB">
              <w:rPr>
                <w:rFonts w:eastAsia="Times New Roman" w:cs="Times New Roman"/>
                <w:color w:val="000000"/>
                <w:szCs w:val="28"/>
                <w:lang w:val="ru-RU" w:eastAsia="ru-RU"/>
              </w:rPr>
              <w:t>00</w:t>
            </w:r>
          </w:p>
        </w:tc>
        <w:tc>
          <w:tcPr>
            <w:tcW w:w="130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F2FFB" w:rsidRPr="004F2FFB" w:rsidRDefault="004F2FFB" w:rsidP="004F2FFB">
            <w:pPr>
              <w:spacing w:line="240" w:lineRule="auto"/>
              <w:ind w:firstLine="0"/>
              <w:jc w:val="center"/>
              <w:rPr>
                <w:rFonts w:eastAsia="Times New Roman" w:cs="Times New Roman"/>
                <w:color w:val="000000"/>
                <w:szCs w:val="28"/>
                <w:lang w:val="ru-RU" w:eastAsia="ru-RU"/>
              </w:rPr>
            </w:pPr>
            <w:r w:rsidRPr="004F2FFB">
              <w:rPr>
                <w:rFonts w:eastAsia="Times New Roman" w:cs="Times New Roman"/>
                <w:color w:val="000000"/>
                <w:szCs w:val="28"/>
                <w:lang w:val="ru-RU" w:eastAsia="ru-RU"/>
              </w:rPr>
              <w:t>01</w:t>
            </w:r>
          </w:p>
        </w:tc>
        <w:tc>
          <w:tcPr>
            <w:tcW w:w="130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F2FFB" w:rsidRPr="004F2FFB" w:rsidRDefault="004F2FFB" w:rsidP="004F2FFB">
            <w:pPr>
              <w:spacing w:line="240" w:lineRule="auto"/>
              <w:ind w:firstLine="0"/>
              <w:jc w:val="center"/>
              <w:rPr>
                <w:rFonts w:eastAsia="Times New Roman" w:cs="Times New Roman"/>
                <w:color w:val="000000"/>
                <w:szCs w:val="28"/>
                <w:lang w:val="ru-RU" w:eastAsia="ru-RU"/>
              </w:rPr>
            </w:pPr>
            <w:r w:rsidRPr="004F2FFB">
              <w:rPr>
                <w:rFonts w:eastAsia="Times New Roman" w:cs="Times New Roman"/>
                <w:color w:val="000000"/>
                <w:szCs w:val="28"/>
                <w:lang w:val="ru-RU" w:eastAsia="ru-RU"/>
              </w:rPr>
              <w:t>10</w:t>
            </w:r>
          </w:p>
        </w:tc>
        <w:tc>
          <w:tcPr>
            <w:tcW w:w="130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F2FFB" w:rsidRPr="004F2FFB" w:rsidRDefault="004F2FFB" w:rsidP="004F2FFB">
            <w:pPr>
              <w:spacing w:line="240" w:lineRule="auto"/>
              <w:ind w:firstLine="0"/>
              <w:jc w:val="center"/>
              <w:rPr>
                <w:rFonts w:eastAsia="Times New Roman" w:cs="Times New Roman"/>
                <w:color w:val="000000"/>
                <w:szCs w:val="28"/>
                <w:lang w:val="ru-RU" w:eastAsia="ru-RU"/>
              </w:rPr>
            </w:pPr>
            <w:r w:rsidRPr="004F2FFB">
              <w:rPr>
                <w:rFonts w:eastAsia="Times New Roman" w:cs="Times New Roman"/>
                <w:color w:val="000000"/>
                <w:szCs w:val="28"/>
                <w:lang w:val="ru-RU" w:eastAsia="ru-RU"/>
              </w:rPr>
              <w:t>11</w:t>
            </w:r>
          </w:p>
        </w:tc>
      </w:tr>
      <w:tr w:rsidR="004F2FFB" w:rsidRPr="004F2FFB" w:rsidTr="004F2FFB">
        <w:trPr>
          <w:trHeight w:val="380"/>
          <w:jc w:val="center"/>
        </w:trPr>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4F2FFB" w:rsidRPr="004F2FFB" w:rsidRDefault="004F2FFB" w:rsidP="004F2FFB">
            <w:pPr>
              <w:spacing w:line="240" w:lineRule="auto"/>
              <w:ind w:firstLine="0"/>
              <w:jc w:val="left"/>
              <w:rPr>
                <w:rFonts w:eastAsia="Times New Roman" w:cs="Times New Roman"/>
                <w:color w:val="000000"/>
                <w:szCs w:val="28"/>
                <w:lang w:val="ru-RU" w:eastAsia="ru-RU"/>
              </w:rPr>
            </w:pPr>
            <w:r w:rsidRPr="004F2FFB">
              <w:rPr>
                <w:rFonts w:eastAsia="Times New Roman" w:cs="Times New Roman"/>
                <w:color w:val="000000"/>
                <w:szCs w:val="28"/>
                <w:lang w:val="ru-RU" w:eastAsia="ru-RU"/>
              </w:rPr>
              <w:t>x1</w:t>
            </w:r>
          </w:p>
        </w:tc>
        <w:tc>
          <w:tcPr>
            <w:tcW w:w="1300" w:type="dxa"/>
            <w:vMerge/>
            <w:tcBorders>
              <w:top w:val="single" w:sz="4" w:space="0" w:color="auto"/>
              <w:left w:val="single" w:sz="4" w:space="0" w:color="auto"/>
              <w:bottom w:val="single" w:sz="4" w:space="0" w:color="auto"/>
              <w:right w:val="single" w:sz="4" w:space="0" w:color="auto"/>
            </w:tcBorders>
            <w:vAlign w:val="center"/>
            <w:hideMark/>
          </w:tcPr>
          <w:p w:rsidR="004F2FFB" w:rsidRPr="004F2FFB" w:rsidRDefault="004F2FFB" w:rsidP="004F2FFB">
            <w:pPr>
              <w:spacing w:line="240" w:lineRule="auto"/>
              <w:ind w:firstLine="0"/>
              <w:jc w:val="left"/>
              <w:rPr>
                <w:rFonts w:eastAsia="Times New Roman" w:cs="Times New Roman"/>
                <w:color w:val="000000"/>
                <w:szCs w:val="28"/>
                <w:lang w:val="ru-RU" w:eastAsia="ru-RU"/>
              </w:rPr>
            </w:pPr>
          </w:p>
        </w:tc>
        <w:tc>
          <w:tcPr>
            <w:tcW w:w="1300" w:type="dxa"/>
            <w:vMerge/>
            <w:tcBorders>
              <w:top w:val="single" w:sz="4" w:space="0" w:color="auto"/>
              <w:left w:val="single" w:sz="4" w:space="0" w:color="auto"/>
              <w:bottom w:val="single" w:sz="4" w:space="0" w:color="auto"/>
              <w:right w:val="single" w:sz="4" w:space="0" w:color="auto"/>
            </w:tcBorders>
            <w:vAlign w:val="center"/>
            <w:hideMark/>
          </w:tcPr>
          <w:p w:rsidR="004F2FFB" w:rsidRPr="004F2FFB" w:rsidRDefault="004F2FFB" w:rsidP="004F2FFB">
            <w:pPr>
              <w:spacing w:line="240" w:lineRule="auto"/>
              <w:ind w:firstLine="0"/>
              <w:jc w:val="left"/>
              <w:rPr>
                <w:rFonts w:eastAsia="Times New Roman" w:cs="Times New Roman"/>
                <w:color w:val="000000"/>
                <w:szCs w:val="28"/>
                <w:lang w:val="ru-RU" w:eastAsia="ru-RU"/>
              </w:rPr>
            </w:pPr>
          </w:p>
        </w:tc>
        <w:tc>
          <w:tcPr>
            <w:tcW w:w="1300" w:type="dxa"/>
            <w:vMerge/>
            <w:tcBorders>
              <w:top w:val="single" w:sz="4" w:space="0" w:color="auto"/>
              <w:left w:val="single" w:sz="4" w:space="0" w:color="auto"/>
              <w:bottom w:val="single" w:sz="4" w:space="0" w:color="auto"/>
              <w:right w:val="single" w:sz="4" w:space="0" w:color="auto"/>
            </w:tcBorders>
            <w:vAlign w:val="center"/>
            <w:hideMark/>
          </w:tcPr>
          <w:p w:rsidR="004F2FFB" w:rsidRPr="004F2FFB" w:rsidRDefault="004F2FFB" w:rsidP="004F2FFB">
            <w:pPr>
              <w:spacing w:line="240" w:lineRule="auto"/>
              <w:ind w:firstLine="0"/>
              <w:jc w:val="left"/>
              <w:rPr>
                <w:rFonts w:eastAsia="Times New Roman" w:cs="Times New Roman"/>
                <w:color w:val="000000"/>
                <w:szCs w:val="28"/>
                <w:lang w:val="ru-RU" w:eastAsia="ru-RU"/>
              </w:rPr>
            </w:pPr>
          </w:p>
        </w:tc>
        <w:tc>
          <w:tcPr>
            <w:tcW w:w="1300" w:type="dxa"/>
            <w:vMerge/>
            <w:tcBorders>
              <w:top w:val="single" w:sz="4" w:space="0" w:color="auto"/>
              <w:left w:val="single" w:sz="4" w:space="0" w:color="auto"/>
              <w:bottom w:val="single" w:sz="4" w:space="0" w:color="auto"/>
              <w:right w:val="single" w:sz="4" w:space="0" w:color="auto"/>
            </w:tcBorders>
            <w:vAlign w:val="center"/>
            <w:hideMark/>
          </w:tcPr>
          <w:p w:rsidR="004F2FFB" w:rsidRPr="004F2FFB" w:rsidRDefault="004F2FFB" w:rsidP="004F2FFB">
            <w:pPr>
              <w:spacing w:line="240" w:lineRule="auto"/>
              <w:ind w:firstLine="0"/>
              <w:jc w:val="left"/>
              <w:rPr>
                <w:rFonts w:eastAsia="Times New Roman" w:cs="Times New Roman"/>
                <w:color w:val="000000"/>
                <w:szCs w:val="28"/>
                <w:lang w:val="ru-RU" w:eastAsia="ru-RU"/>
              </w:rPr>
            </w:pPr>
          </w:p>
        </w:tc>
      </w:tr>
      <w:tr w:rsidR="004F2FFB" w:rsidRPr="004F2FFB" w:rsidTr="004F2FFB">
        <w:trPr>
          <w:trHeight w:val="360"/>
          <w:jc w:val="center"/>
        </w:trPr>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4F2FFB" w:rsidRPr="004F2FFB" w:rsidRDefault="004F2FFB" w:rsidP="004F2FFB">
            <w:pPr>
              <w:spacing w:line="240" w:lineRule="auto"/>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0</w:t>
            </w:r>
          </w:p>
        </w:tc>
        <w:tc>
          <w:tcPr>
            <w:tcW w:w="1300"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spacing w:line="240" w:lineRule="auto"/>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1</w:t>
            </w:r>
          </w:p>
        </w:tc>
        <w:tc>
          <w:tcPr>
            <w:tcW w:w="1300"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spacing w:line="240" w:lineRule="auto"/>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1</w:t>
            </w:r>
          </w:p>
        </w:tc>
        <w:tc>
          <w:tcPr>
            <w:tcW w:w="1300"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spacing w:line="240" w:lineRule="auto"/>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1</w:t>
            </w:r>
          </w:p>
        </w:tc>
        <w:tc>
          <w:tcPr>
            <w:tcW w:w="1300"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spacing w:line="240" w:lineRule="auto"/>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1</w:t>
            </w:r>
          </w:p>
        </w:tc>
      </w:tr>
      <w:tr w:rsidR="004F2FFB" w:rsidRPr="004F2FFB" w:rsidTr="004F2FFB">
        <w:trPr>
          <w:trHeight w:val="360"/>
          <w:jc w:val="center"/>
        </w:trPr>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4F2FFB" w:rsidRPr="004F2FFB" w:rsidRDefault="004F2FFB" w:rsidP="004F2FFB">
            <w:pPr>
              <w:spacing w:line="240" w:lineRule="auto"/>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1</w:t>
            </w:r>
          </w:p>
        </w:tc>
        <w:tc>
          <w:tcPr>
            <w:tcW w:w="1300"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spacing w:line="240" w:lineRule="auto"/>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0</w:t>
            </w:r>
          </w:p>
        </w:tc>
        <w:tc>
          <w:tcPr>
            <w:tcW w:w="1300"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spacing w:line="240" w:lineRule="auto"/>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0</w:t>
            </w:r>
          </w:p>
        </w:tc>
        <w:tc>
          <w:tcPr>
            <w:tcW w:w="1300"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spacing w:line="240" w:lineRule="auto"/>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0</w:t>
            </w:r>
          </w:p>
        </w:tc>
        <w:tc>
          <w:tcPr>
            <w:tcW w:w="1300" w:type="dxa"/>
            <w:tcBorders>
              <w:top w:val="nil"/>
              <w:left w:val="nil"/>
              <w:bottom w:val="single" w:sz="4" w:space="0" w:color="auto"/>
              <w:right w:val="single" w:sz="4" w:space="0" w:color="auto"/>
            </w:tcBorders>
            <w:shd w:val="clear" w:color="auto" w:fill="auto"/>
            <w:noWrap/>
            <w:vAlign w:val="bottom"/>
            <w:hideMark/>
          </w:tcPr>
          <w:p w:rsidR="004F2FFB" w:rsidRPr="004F2FFB" w:rsidRDefault="004F2FFB" w:rsidP="004F2FFB">
            <w:pPr>
              <w:spacing w:line="240" w:lineRule="auto"/>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0</w:t>
            </w:r>
          </w:p>
        </w:tc>
      </w:tr>
    </w:tbl>
    <w:p w:rsidR="004F2FFB" w:rsidRDefault="004F2FFB" w:rsidP="004F2FFB">
      <w:pPr>
        <w:rPr>
          <w:szCs w:val="28"/>
        </w:rPr>
      </w:pPr>
    </w:p>
    <w:p w:rsidR="004F2FFB" w:rsidRDefault="004F2FFB" w:rsidP="004F7C65">
      <w:pPr>
        <w:rPr>
          <w:szCs w:val="28"/>
        </w:rPr>
      </w:pPr>
      <w:r w:rsidRPr="00DF77D4">
        <w:rPr>
          <w:szCs w:val="28"/>
        </w:rPr>
        <w:lastRenderedPageBreak/>
        <w:t>У результаті</w:t>
      </w:r>
      <w:r>
        <w:rPr>
          <w:szCs w:val="28"/>
        </w:rPr>
        <w:t xml:space="preserve"> </w:t>
      </w:r>
      <w:r w:rsidRPr="00DF77D4">
        <w:rPr>
          <w:szCs w:val="28"/>
        </w:rPr>
        <w:t>маємо скорочену таблицю рішень (табл. 5.</w:t>
      </w:r>
      <w:r>
        <w:rPr>
          <w:szCs w:val="28"/>
        </w:rPr>
        <w:t>8</w:t>
      </w:r>
      <w:r w:rsidRPr="00DF77D4">
        <w:rPr>
          <w:szCs w:val="28"/>
        </w:rPr>
        <w:t>)</w:t>
      </w:r>
    </w:p>
    <w:p w:rsidR="004F2FFB" w:rsidRDefault="004F2FFB" w:rsidP="004F2FFB">
      <w:pPr>
        <w:rPr>
          <w:szCs w:val="28"/>
        </w:rPr>
      </w:pPr>
    </w:p>
    <w:p w:rsidR="004F2FFB" w:rsidRPr="00DF77D4" w:rsidRDefault="004F2FFB" w:rsidP="004F2FFB">
      <w:pPr>
        <w:rPr>
          <w:szCs w:val="28"/>
        </w:rPr>
      </w:pPr>
      <w:r>
        <w:rPr>
          <w:szCs w:val="28"/>
        </w:rPr>
        <w:t>Таблиця 5.8 – Скорочена таблиця рішень для ВВ «</w:t>
      </w:r>
      <w:r w:rsidR="00FD355D" w:rsidRPr="00045B9F">
        <w:rPr>
          <w:szCs w:val="28"/>
        </w:rPr>
        <w:t>Перегляд банера</w:t>
      </w:r>
      <w:r>
        <w:rPr>
          <w:szCs w:val="28"/>
        </w:rPr>
        <w:t>»</w:t>
      </w:r>
    </w:p>
    <w:tbl>
      <w:tblPr>
        <w:tblW w:w="9627" w:type="dxa"/>
        <w:tblLook w:val="04A0" w:firstRow="1" w:lastRow="0" w:firstColumn="1" w:lastColumn="0" w:noHBand="0" w:noVBand="1"/>
      </w:tblPr>
      <w:tblGrid>
        <w:gridCol w:w="1083"/>
        <w:gridCol w:w="4251"/>
        <w:gridCol w:w="1031"/>
        <w:gridCol w:w="1087"/>
        <w:gridCol w:w="1088"/>
        <w:gridCol w:w="1087"/>
      </w:tblGrid>
      <w:tr w:rsidR="00144747" w:rsidRPr="004F2FFB" w:rsidTr="00144747">
        <w:trPr>
          <w:trHeight w:val="306"/>
        </w:trPr>
        <w:tc>
          <w:tcPr>
            <w:tcW w:w="108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44747" w:rsidRPr="004F2FFB" w:rsidRDefault="00144747" w:rsidP="004F2FFB">
            <w:pPr>
              <w:ind w:firstLine="0"/>
              <w:jc w:val="left"/>
              <w:rPr>
                <w:rFonts w:eastAsia="Times New Roman" w:cs="Times New Roman"/>
                <w:color w:val="000000"/>
                <w:szCs w:val="28"/>
                <w:lang w:val="ru-RU" w:eastAsia="ru-RU"/>
              </w:rPr>
            </w:pPr>
            <w:bookmarkStart w:id="45" w:name="OLE_LINK62"/>
            <w:bookmarkStart w:id="46" w:name="OLE_LINK67"/>
            <w:r w:rsidRPr="004F2FFB">
              <w:rPr>
                <w:rFonts w:eastAsia="Times New Roman" w:cs="Times New Roman"/>
                <w:color w:val="000000"/>
                <w:szCs w:val="28"/>
                <w:lang w:val="ru-RU" w:eastAsia="ru-RU"/>
              </w:rPr>
              <w:t> </w:t>
            </w:r>
          </w:p>
        </w:tc>
        <w:tc>
          <w:tcPr>
            <w:tcW w:w="4251" w:type="dxa"/>
            <w:tcBorders>
              <w:top w:val="single" w:sz="4" w:space="0" w:color="auto"/>
              <w:left w:val="nil"/>
              <w:bottom w:val="single" w:sz="4" w:space="0" w:color="auto"/>
              <w:right w:val="single" w:sz="4" w:space="0" w:color="auto"/>
            </w:tcBorders>
            <w:shd w:val="clear" w:color="auto" w:fill="auto"/>
            <w:noWrap/>
            <w:vAlign w:val="bottom"/>
            <w:hideMark/>
          </w:tcPr>
          <w:p w:rsidR="00144747" w:rsidRPr="004F2FFB" w:rsidRDefault="00144747" w:rsidP="004F2FFB">
            <w:pPr>
              <w:ind w:firstLine="0"/>
              <w:jc w:val="left"/>
              <w:rPr>
                <w:rFonts w:eastAsia="Times New Roman" w:cs="Times New Roman"/>
                <w:color w:val="000000"/>
                <w:szCs w:val="28"/>
                <w:lang w:val="ru-RU" w:eastAsia="ru-RU"/>
              </w:rPr>
            </w:pPr>
            <w:r w:rsidRPr="004F2FFB">
              <w:rPr>
                <w:rFonts w:eastAsia="Times New Roman" w:cs="Times New Roman"/>
                <w:color w:val="000000"/>
                <w:szCs w:val="28"/>
                <w:lang w:val="ru-RU" w:eastAsia="ru-RU"/>
              </w:rPr>
              <w:t> </w:t>
            </w:r>
          </w:p>
        </w:tc>
        <w:tc>
          <w:tcPr>
            <w:tcW w:w="1031" w:type="dxa"/>
            <w:tcBorders>
              <w:top w:val="single" w:sz="4" w:space="0" w:color="auto"/>
              <w:left w:val="nil"/>
              <w:bottom w:val="single" w:sz="4" w:space="0" w:color="auto"/>
              <w:right w:val="single" w:sz="4" w:space="0" w:color="auto"/>
            </w:tcBorders>
            <w:shd w:val="clear" w:color="auto" w:fill="auto"/>
            <w:noWrap/>
            <w:vAlign w:val="bottom"/>
            <w:hideMark/>
          </w:tcPr>
          <w:p w:rsidR="00144747" w:rsidRPr="004F2FFB" w:rsidRDefault="00144747" w:rsidP="004F2FFB">
            <w:pPr>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1</w:t>
            </w:r>
          </w:p>
        </w:tc>
        <w:tc>
          <w:tcPr>
            <w:tcW w:w="1087" w:type="dxa"/>
            <w:tcBorders>
              <w:top w:val="single" w:sz="4" w:space="0" w:color="auto"/>
              <w:left w:val="nil"/>
              <w:bottom w:val="single" w:sz="4" w:space="0" w:color="auto"/>
              <w:right w:val="single" w:sz="4" w:space="0" w:color="auto"/>
            </w:tcBorders>
            <w:shd w:val="clear" w:color="auto" w:fill="auto"/>
            <w:noWrap/>
            <w:vAlign w:val="bottom"/>
            <w:hideMark/>
          </w:tcPr>
          <w:p w:rsidR="00144747" w:rsidRPr="004F2FFB" w:rsidRDefault="00144747" w:rsidP="004F2FFB">
            <w:pPr>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2</w:t>
            </w:r>
          </w:p>
        </w:tc>
        <w:tc>
          <w:tcPr>
            <w:tcW w:w="1088" w:type="dxa"/>
            <w:tcBorders>
              <w:top w:val="single" w:sz="4" w:space="0" w:color="auto"/>
              <w:left w:val="nil"/>
              <w:bottom w:val="single" w:sz="4" w:space="0" w:color="auto"/>
              <w:right w:val="single" w:sz="4" w:space="0" w:color="auto"/>
            </w:tcBorders>
            <w:shd w:val="clear" w:color="auto" w:fill="auto"/>
            <w:noWrap/>
            <w:vAlign w:val="bottom"/>
            <w:hideMark/>
          </w:tcPr>
          <w:p w:rsidR="00144747" w:rsidRPr="004F2FFB" w:rsidRDefault="00144747" w:rsidP="004F2FFB">
            <w:pPr>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3</w:t>
            </w:r>
          </w:p>
        </w:tc>
        <w:tc>
          <w:tcPr>
            <w:tcW w:w="1087" w:type="dxa"/>
            <w:tcBorders>
              <w:top w:val="single" w:sz="4" w:space="0" w:color="auto"/>
              <w:left w:val="nil"/>
              <w:bottom w:val="single" w:sz="4" w:space="0" w:color="auto"/>
              <w:right w:val="single" w:sz="4" w:space="0" w:color="auto"/>
            </w:tcBorders>
            <w:shd w:val="clear" w:color="auto" w:fill="auto"/>
            <w:noWrap/>
            <w:vAlign w:val="bottom"/>
            <w:hideMark/>
          </w:tcPr>
          <w:p w:rsidR="00144747" w:rsidRPr="004F2FFB" w:rsidRDefault="00144747" w:rsidP="004F2FFB">
            <w:pPr>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4</w:t>
            </w:r>
          </w:p>
        </w:tc>
      </w:tr>
      <w:tr w:rsidR="00144747" w:rsidRPr="004F2FFB" w:rsidTr="00144747">
        <w:trPr>
          <w:trHeight w:val="306"/>
        </w:trPr>
        <w:tc>
          <w:tcPr>
            <w:tcW w:w="108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44747" w:rsidRPr="004F2FFB" w:rsidRDefault="00144747" w:rsidP="004F2FFB">
            <w:pPr>
              <w:ind w:firstLine="0"/>
              <w:jc w:val="center"/>
              <w:rPr>
                <w:rFonts w:eastAsia="Times New Roman" w:cs="Times New Roman"/>
                <w:color w:val="000000"/>
                <w:szCs w:val="28"/>
                <w:lang w:val="ru-RU" w:eastAsia="ru-RU"/>
              </w:rPr>
            </w:pPr>
            <w:proofErr w:type="spellStart"/>
            <w:r w:rsidRPr="004F2FFB">
              <w:rPr>
                <w:rFonts w:eastAsia="Times New Roman" w:cs="Times New Roman"/>
                <w:color w:val="000000"/>
                <w:szCs w:val="28"/>
                <w:lang w:val="ru-RU" w:eastAsia="ru-RU"/>
              </w:rPr>
              <w:t>Умова</w:t>
            </w:r>
            <w:proofErr w:type="spellEnd"/>
          </w:p>
        </w:tc>
        <w:tc>
          <w:tcPr>
            <w:tcW w:w="4251" w:type="dxa"/>
            <w:tcBorders>
              <w:top w:val="nil"/>
              <w:left w:val="nil"/>
              <w:bottom w:val="single" w:sz="4" w:space="0" w:color="auto"/>
              <w:right w:val="single" w:sz="4" w:space="0" w:color="auto"/>
            </w:tcBorders>
            <w:shd w:val="clear" w:color="auto" w:fill="auto"/>
            <w:noWrap/>
            <w:vAlign w:val="bottom"/>
            <w:hideMark/>
          </w:tcPr>
          <w:p w:rsidR="00144747" w:rsidRPr="004F2FFB" w:rsidRDefault="00144747" w:rsidP="004F2FFB">
            <w:pPr>
              <w:ind w:firstLine="0"/>
              <w:jc w:val="left"/>
              <w:rPr>
                <w:rFonts w:eastAsia="Times New Roman" w:cs="Times New Roman"/>
                <w:color w:val="000000"/>
                <w:szCs w:val="28"/>
                <w:lang w:val="ru-RU" w:eastAsia="ru-RU"/>
              </w:rPr>
            </w:pPr>
            <w:r w:rsidRPr="00DF77D4">
              <w:rPr>
                <w:szCs w:val="28"/>
              </w:rPr>
              <w:t>Авторизація пройдена успішно</w:t>
            </w:r>
          </w:p>
        </w:tc>
        <w:tc>
          <w:tcPr>
            <w:tcW w:w="1031" w:type="dxa"/>
            <w:tcBorders>
              <w:top w:val="nil"/>
              <w:left w:val="nil"/>
              <w:bottom w:val="single" w:sz="4" w:space="0" w:color="auto"/>
              <w:right w:val="single" w:sz="4" w:space="0" w:color="auto"/>
            </w:tcBorders>
            <w:shd w:val="clear" w:color="auto" w:fill="auto"/>
            <w:noWrap/>
            <w:vAlign w:val="bottom"/>
            <w:hideMark/>
          </w:tcPr>
          <w:p w:rsidR="00144747" w:rsidRPr="004F2FFB" w:rsidRDefault="00144747" w:rsidP="004F2FFB">
            <w:pPr>
              <w:ind w:firstLine="0"/>
              <w:jc w:val="right"/>
              <w:rPr>
                <w:rFonts w:eastAsia="Times New Roman" w:cs="Times New Roman"/>
                <w:color w:val="000000"/>
                <w:szCs w:val="28"/>
                <w:lang w:val="ru-RU" w:eastAsia="ru-RU"/>
              </w:rPr>
            </w:pPr>
            <w:r>
              <w:rPr>
                <w:rFonts w:eastAsia="Times New Roman" w:cs="Times New Roman"/>
                <w:color w:val="000000"/>
                <w:szCs w:val="28"/>
                <w:lang w:val="ru-RU" w:eastAsia="ru-RU"/>
              </w:rPr>
              <w:t>0</w:t>
            </w:r>
          </w:p>
        </w:tc>
        <w:tc>
          <w:tcPr>
            <w:tcW w:w="1087" w:type="dxa"/>
            <w:tcBorders>
              <w:top w:val="nil"/>
              <w:left w:val="nil"/>
              <w:bottom w:val="single" w:sz="4" w:space="0" w:color="auto"/>
              <w:right w:val="single" w:sz="4" w:space="0" w:color="auto"/>
            </w:tcBorders>
            <w:shd w:val="clear" w:color="auto" w:fill="auto"/>
            <w:noWrap/>
            <w:vAlign w:val="bottom"/>
            <w:hideMark/>
          </w:tcPr>
          <w:p w:rsidR="00144747" w:rsidRPr="004F2FFB" w:rsidRDefault="00144747" w:rsidP="004F2FFB">
            <w:pPr>
              <w:ind w:firstLine="0"/>
              <w:jc w:val="right"/>
              <w:rPr>
                <w:rFonts w:eastAsia="Times New Roman" w:cs="Times New Roman"/>
                <w:color w:val="000000"/>
                <w:szCs w:val="28"/>
                <w:lang w:val="ru-RU" w:eastAsia="ru-RU"/>
              </w:rPr>
            </w:pPr>
            <w:r>
              <w:rPr>
                <w:rFonts w:eastAsia="Times New Roman" w:cs="Times New Roman"/>
                <w:color w:val="000000"/>
                <w:szCs w:val="28"/>
                <w:lang w:val="ru-RU" w:eastAsia="ru-RU"/>
              </w:rPr>
              <w:t>1</w:t>
            </w:r>
          </w:p>
        </w:tc>
        <w:tc>
          <w:tcPr>
            <w:tcW w:w="1088" w:type="dxa"/>
            <w:tcBorders>
              <w:top w:val="nil"/>
              <w:left w:val="nil"/>
              <w:bottom w:val="single" w:sz="4" w:space="0" w:color="auto"/>
              <w:right w:val="single" w:sz="4" w:space="0" w:color="auto"/>
            </w:tcBorders>
            <w:shd w:val="clear" w:color="auto" w:fill="auto"/>
            <w:noWrap/>
            <w:vAlign w:val="bottom"/>
            <w:hideMark/>
          </w:tcPr>
          <w:p w:rsidR="00144747" w:rsidRPr="004F2FFB" w:rsidRDefault="00144747" w:rsidP="004F2FFB">
            <w:pPr>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1</w:t>
            </w:r>
          </w:p>
        </w:tc>
        <w:tc>
          <w:tcPr>
            <w:tcW w:w="1087" w:type="dxa"/>
            <w:tcBorders>
              <w:top w:val="nil"/>
              <w:left w:val="nil"/>
              <w:bottom w:val="single" w:sz="4" w:space="0" w:color="auto"/>
              <w:right w:val="single" w:sz="4" w:space="0" w:color="auto"/>
            </w:tcBorders>
            <w:shd w:val="clear" w:color="auto" w:fill="auto"/>
            <w:noWrap/>
            <w:vAlign w:val="bottom"/>
            <w:hideMark/>
          </w:tcPr>
          <w:p w:rsidR="00144747" w:rsidRPr="004F2FFB" w:rsidRDefault="00144747" w:rsidP="004F2FFB">
            <w:pPr>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1</w:t>
            </w:r>
          </w:p>
        </w:tc>
      </w:tr>
      <w:tr w:rsidR="00144747" w:rsidRPr="004F2FFB" w:rsidTr="00144747">
        <w:trPr>
          <w:trHeight w:val="306"/>
        </w:trPr>
        <w:tc>
          <w:tcPr>
            <w:tcW w:w="1083" w:type="dxa"/>
            <w:vMerge/>
            <w:tcBorders>
              <w:top w:val="nil"/>
              <w:left w:val="single" w:sz="4" w:space="0" w:color="auto"/>
              <w:bottom w:val="single" w:sz="4" w:space="0" w:color="auto"/>
              <w:right w:val="single" w:sz="4" w:space="0" w:color="auto"/>
            </w:tcBorders>
            <w:vAlign w:val="center"/>
            <w:hideMark/>
          </w:tcPr>
          <w:p w:rsidR="00144747" w:rsidRPr="004F2FFB" w:rsidRDefault="00144747" w:rsidP="004F2FFB">
            <w:pPr>
              <w:ind w:firstLine="0"/>
              <w:jc w:val="left"/>
              <w:rPr>
                <w:rFonts w:eastAsia="Times New Roman" w:cs="Times New Roman"/>
                <w:color w:val="000000"/>
                <w:szCs w:val="28"/>
                <w:lang w:val="ru-RU" w:eastAsia="ru-RU"/>
              </w:rPr>
            </w:pPr>
          </w:p>
        </w:tc>
        <w:tc>
          <w:tcPr>
            <w:tcW w:w="4251" w:type="dxa"/>
            <w:tcBorders>
              <w:top w:val="nil"/>
              <w:left w:val="nil"/>
              <w:bottom w:val="single" w:sz="4" w:space="0" w:color="auto"/>
              <w:right w:val="single" w:sz="4" w:space="0" w:color="auto"/>
            </w:tcBorders>
            <w:shd w:val="clear" w:color="auto" w:fill="auto"/>
            <w:noWrap/>
            <w:vAlign w:val="bottom"/>
            <w:hideMark/>
          </w:tcPr>
          <w:p w:rsidR="00144747" w:rsidRPr="004F2FFB" w:rsidRDefault="00144747" w:rsidP="004F2FFB">
            <w:pPr>
              <w:ind w:firstLine="0"/>
              <w:jc w:val="left"/>
              <w:rPr>
                <w:rFonts w:eastAsia="Times New Roman" w:cs="Times New Roman"/>
                <w:color w:val="000000"/>
                <w:szCs w:val="28"/>
                <w:lang w:val="ru-RU" w:eastAsia="ru-RU"/>
              </w:rPr>
            </w:pPr>
            <w:proofErr w:type="spellStart"/>
            <w:r>
              <w:rPr>
                <w:rFonts w:eastAsia="Times New Roman" w:cs="Times New Roman"/>
                <w:color w:val="000000"/>
                <w:szCs w:val="28"/>
                <w:lang w:eastAsia="ru-RU"/>
              </w:rPr>
              <w:t>Натиснуто</w:t>
            </w:r>
            <w:proofErr w:type="spellEnd"/>
            <w:r>
              <w:rPr>
                <w:rFonts w:eastAsia="Times New Roman" w:cs="Times New Roman"/>
                <w:color w:val="000000"/>
                <w:szCs w:val="28"/>
                <w:lang w:eastAsia="ru-RU"/>
              </w:rPr>
              <w:t xml:space="preserve"> на кнопку для відкриття банеру</w:t>
            </w:r>
          </w:p>
        </w:tc>
        <w:tc>
          <w:tcPr>
            <w:tcW w:w="1031" w:type="dxa"/>
            <w:tcBorders>
              <w:top w:val="nil"/>
              <w:left w:val="nil"/>
              <w:bottom w:val="single" w:sz="4" w:space="0" w:color="auto"/>
              <w:right w:val="single" w:sz="4" w:space="0" w:color="auto"/>
            </w:tcBorders>
            <w:shd w:val="clear" w:color="auto" w:fill="auto"/>
            <w:noWrap/>
            <w:vAlign w:val="bottom"/>
            <w:hideMark/>
          </w:tcPr>
          <w:p w:rsidR="00144747" w:rsidRPr="00144747" w:rsidRDefault="00144747" w:rsidP="004F2FFB">
            <w:pPr>
              <w:ind w:firstLine="0"/>
              <w:jc w:val="right"/>
              <w:rPr>
                <w:rFonts w:eastAsia="Times New Roman" w:cs="Times New Roman"/>
                <w:color w:val="000000"/>
                <w:szCs w:val="28"/>
                <w:lang w:val="en-US" w:eastAsia="ru-RU"/>
              </w:rPr>
            </w:pPr>
            <w:r>
              <w:rPr>
                <w:rFonts w:eastAsia="Times New Roman" w:cs="Times New Roman"/>
                <w:color w:val="000000"/>
                <w:szCs w:val="28"/>
                <w:lang w:val="en-US" w:eastAsia="ru-RU"/>
              </w:rPr>
              <w:t>x</w:t>
            </w:r>
          </w:p>
        </w:tc>
        <w:tc>
          <w:tcPr>
            <w:tcW w:w="1087" w:type="dxa"/>
            <w:tcBorders>
              <w:top w:val="nil"/>
              <w:left w:val="nil"/>
              <w:bottom w:val="single" w:sz="4" w:space="0" w:color="auto"/>
              <w:right w:val="single" w:sz="4" w:space="0" w:color="auto"/>
            </w:tcBorders>
            <w:shd w:val="clear" w:color="auto" w:fill="auto"/>
            <w:noWrap/>
            <w:vAlign w:val="bottom"/>
            <w:hideMark/>
          </w:tcPr>
          <w:p w:rsidR="00144747" w:rsidRPr="00144747" w:rsidRDefault="00144747" w:rsidP="004F2FFB">
            <w:pPr>
              <w:ind w:firstLine="0"/>
              <w:jc w:val="right"/>
              <w:rPr>
                <w:rFonts w:eastAsia="Times New Roman" w:cs="Times New Roman"/>
                <w:color w:val="000000"/>
                <w:szCs w:val="28"/>
                <w:lang w:val="en-US" w:eastAsia="ru-RU"/>
              </w:rPr>
            </w:pPr>
            <w:r>
              <w:rPr>
                <w:rFonts w:eastAsia="Times New Roman" w:cs="Times New Roman"/>
                <w:color w:val="000000"/>
                <w:szCs w:val="28"/>
                <w:lang w:val="en-US" w:eastAsia="ru-RU"/>
              </w:rPr>
              <w:t>0</w:t>
            </w:r>
          </w:p>
        </w:tc>
        <w:tc>
          <w:tcPr>
            <w:tcW w:w="1088" w:type="dxa"/>
            <w:tcBorders>
              <w:top w:val="nil"/>
              <w:left w:val="nil"/>
              <w:bottom w:val="single" w:sz="4" w:space="0" w:color="auto"/>
              <w:right w:val="single" w:sz="4" w:space="0" w:color="auto"/>
            </w:tcBorders>
            <w:shd w:val="clear" w:color="auto" w:fill="auto"/>
            <w:noWrap/>
            <w:vAlign w:val="bottom"/>
            <w:hideMark/>
          </w:tcPr>
          <w:p w:rsidR="00144747" w:rsidRPr="00144747" w:rsidRDefault="00144747" w:rsidP="004F2FFB">
            <w:pPr>
              <w:ind w:firstLine="0"/>
              <w:jc w:val="right"/>
              <w:rPr>
                <w:rFonts w:eastAsia="Times New Roman" w:cs="Times New Roman"/>
                <w:color w:val="000000"/>
                <w:szCs w:val="28"/>
                <w:lang w:val="en-US" w:eastAsia="ru-RU"/>
              </w:rPr>
            </w:pPr>
            <w:r>
              <w:rPr>
                <w:rFonts w:eastAsia="Times New Roman" w:cs="Times New Roman"/>
                <w:color w:val="000000"/>
                <w:szCs w:val="28"/>
                <w:lang w:val="en-US" w:eastAsia="ru-RU"/>
              </w:rPr>
              <w:t>1</w:t>
            </w:r>
          </w:p>
        </w:tc>
        <w:tc>
          <w:tcPr>
            <w:tcW w:w="1087" w:type="dxa"/>
            <w:tcBorders>
              <w:top w:val="nil"/>
              <w:left w:val="nil"/>
              <w:bottom w:val="single" w:sz="4" w:space="0" w:color="auto"/>
              <w:right w:val="single" w:sz="4" w:space="0" w:color="auto"/>
            </w:tcBorders>
            <w:shd w:val="clear" w:color="auto" w:fill="auto"/>
            <w:noWrap/>
            <w:vAlign w:val="bottom"/>
            <w:hideMark/>
          </w:tcPr>
          <w:p w:rsidR="00144747" w:rsidRPr="004F2FFB" w:rsidRDefault="00144747" w:rsidP="004F2FFB">
            <w:pPr>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1</w:t>
            </w:r>
          </w:p>
        </w:tc>
      </w:tr>
      <w:tr w:rsidR="00144747" w:rsidRPr="004F2FFB" w:rsidTr="00144747">
        <w:trPr>
          <w:trHeight w:val="306"/>
        </w:trPr>
        <w:tc>
          <w:tcPr>
            <w:tcW w:w="1083" w:type="dxa"/>
            <w:vMerge/>
            <w:tcBorders>
              <w:top w:val="nil"/>
              <w:left w:val="single" w:sz="4" w:space="0" w:color="auto"/>
              <w:bottom w:val="single" w:sz="4" w:space="0" w:color="auto"/>
              <w:right w:val="single" w:sz="4" w:space="0" w:color="auto"/>
            </w:tcBorders>
            <w:vAlign w:val="center"/>
            <w:hideMark/>
          </w:tcPr>
          <w:p w:rsidR="00144747" w:rsidRPr="004F2FFB" w:rsidRDefault="00144747" w:rsidP="004F2FFB">
            <w:pPr>
              <w:ind w:firstLine="0"/>
              <w:jc w:val="left"/>
              <w:rPr>
                <w:rFonts w:eastAsia="Times New Roman" w:cs="Times New Roman"/>
                <w:color w:val="000000"/>
                <w:szCs w:val="28"/>
                <w:lang w:val="ru-RU" w:eastAsia="ru-RU"/>
              </w:rPr>
            </w:pPr>
          </w:p>
        </w:tc>
        <w:tc>
          <w:tcPr>
            <w:tcW w:w="4251" w:type="dxa"/>
            <w:tcBorders>
              <w:top w:val="nil"/>
              <w:left w:val="nil"/>
              <w:bottom w:val="single" w:sz="4" w:space="0" w:color="auto"/>
              <w:right w:val="single" w:sz="4" w:space="0" w:color="auto"/>
            </w:tcBorders>
            <w:shd w:val="clear" w:color="auto" w:fill="auto"/>
            <w:noWrap/>
            <w:vAlign w:val="bottom"/>
            <w:hideMark/>
          </w:tcPr>
          <w:p w:rsidR="00144747" w:rsidRPr="004F2FFB" w:rsidRDefault="00144747" w:rsidP="004F2FFB">
            <w:pPr>
              <w:ind w:firstLine="0"/>
              <w:jc w:val="left"/>
              <w:rPr>
                <w:rFonts w:eastAsia="Times New Roman" w:cs="Times New Roman"/>
                <w:color w:val="000000"/>
                <w:szCs w:val="28"/>
                <w:lang w:val="ru-RU" w:eastAsia="ru-RU"/>
              </w:rPr>
            </w:pPr>
            <w:r>
              <w:rPr>
                <w:rFonts w:eastAsia="Times New Roman" w:cs="Times New Roman"/>
                <w:color w:val="000000"/>
                <w:szCs w:val="28"/>
                <w:lang w:val="ru-RU" w:eastAsia="ru-RU"/>
              </w:rPr>
              <w:t xml:space="preserve">У </w:t>
            </w:r>
            <w:proofErr w:type="spellStart"/>
            <w:r>
              <w:rPr>
                <w:rFonts w:eastAsia="Times New Roman" w:cs="Times New Roman"/>
                <w:color w:val="000000"/>
                <w:szCs w:val="28"/>
                <w:lang w:val="ru-RU" w:eastAsia="ru-RU"/>
              </w:rPr>
              <w:t>системі</w:t>
            </w:r>
            <w:proofErr w:type="spellEnd"/>
            <w:r>
              <w:rPr>
                <w:rFonts w:eastAsia="Times New Roman" w:cs="Times New Roman"/>
                <w:color w:val="000000"/>
                <w:szCs w:val="28"/>
                <w:lang w:val="ru-RU" w:eastAsia="ru-RU"/>
              </w:rPr>
              <w:t xml:space="preserve"> є </w:t>
            </w:r>
            <w:proofErr w:type="spellStart"/>
            <w:r>
              <w:rPr>
                <w:rFonts w:eastAsia="Times New Roman" w:cs="Times New Roman"/>
                <w:color w:val="000000"/>
                <w:szCs w:val="28"/>
                <w:lang w:val="ru-RU" w:eastAsia="ru-RU"/>
              </w:rPr>
              <w:t>доступний</w:t>
            </w:r>
            <w:proofErr w:type="spellEnd"/>
            <w:r>
              <w:rPr>
                <w:rFonts w:eastAsia="Times New Roman" w:cs="Times New Roman"/>
                <w:color w:val="000000"/>
                <w:szCs w:val="28"/>
                <w:lang w:val="ru-RU" w:eastAsia="ru-RU"/>
              </w:rPr>
              <w:t xml:space="preserve"> </w:t>
            </w:r>
            <w:proofErr w:type="spellStart"/>
            <w:r>
              <w:rPr>
                <w:rFonts w:eastAsia="Times New Roman" w:cs="Times New Roman"/>
                <w:color w:val="000000"/>
                <w:szCs w:val="28"/>
                <w:lang w:val="ru-RU" w:eastAsia="ru-RU"/>
              </w:rPr>
              <w:t>банер</w:t>
            </w:r>
            <w:proofErr w:type="spellEnd"/>
            <w:r>
              <w:rPr>
                <w:rFonts w:eastAsia="Times New Roman" w:cs="Times New Roman"/>
                <w:color w:val="000000"/>
                <w:szCs w:val="28"/>
                <w:lang w:val="ru-RU" w:eastAsia="ru-RU"/>
              </w:rPr>
              <w:t xml:space="preserve">, </w:t>
            </w:r>
            <w:proofErr w:type="spellStart"/>
            <w:r>
              <w:rPr>
                <w:rFonts w:eastAsia="Times New Roman" w:cs="Times New Roman"/>
                <w:color w:val="000000"/>
                <w:szCs w:val="28"/>
                <w:lang w:val="ru-RU" w:eastAsia="ru-RU"/>
              </w:rPr>
              <w:t>що</w:t>
            </w:r>
            <w:proofErr w:type="spellEnd"/>
            <w:r>
              <w:rPr>
                <w:rFonts w:eastAsia="Times New Roman" w:cs="Times New Roman"/>
                <w:color w:val="000000"/>
                <w:szCs w:val="28"/>
                <w:lang w:val="ru-RU" w:eastAsia="ru-RU"/>
              </w:rPr>
              <w:t xml:space="preserve"> </w:t>
            </w:r>
            <w:proofErr w:type="spellStart"/>
            <w:r>
              <w:rPr>
                <w:rFonts w:eastAsia="Times New Roman" w:cs="Times New Roman"/>
                <w:color w:val="000000"/>
                <w:szCs w:val="28"/>
                <w:lang w:val="ru-RU" w:eastAsia="ru-RU"/>
              </w:rPr>
              <w:t>підходить</w:t>
            </w:r>
            <w:proofErr w:type="spellEnd"/>
            <w:r>
              <w:rPr>
                <w:rFonts w:eastAsia="Times New Roman" w:cs="Times New Roman"/>
                <w:color w:val="000000"/>
                <w:szCs w:val="28"/>
                <w:lang w:val="ru-RU" w:eastAsia="ru-RU"/>
              </w:rPr>
              <w:t xml:space="preserve"> </w:t>
            </w:r>
            <w:proofErr w:type="spellStart"/>
            <w:r>
              <w:rPr>
                <w:rFonts w:eastAsia="Times New Roman" w:cs="Times New Roman"/>
                <w:color w:val="000000"/>
                <w:szCs w:val="28"/>
                <w:lang w:val="ru-RU" w:eastAsia="ru-RU"/>
              </w:rPr>
              <w:t>користувачу</w:t>
            </w:r>
            <w:proofErr w:type="spellEnd"/>
          </w:p>
        </w:tc>
        <w:tc>
          <w:tcPr>
            <w:tcW w:w="1031" w:type="dxa"/>
            <w:tcBorders>
              <w:top w:val="nil"/>
              <w:left w:val="nil"/>
              <w:bottom w:val="single" w:sz="4" w:space="0" w:color="auto"/>
              <w:right w:val="single" w:sz="4" w:space="0" w:color="auto"/>
            </w:tcBorders>
            <w:shd w:val="clear" w:color="auto" w:fill="auto"/>
            <w:noWrap/>
            <w:vAlign w:val="bottom"/>
            <w:hideMark/>
          </w:tcPr>
          <w:p w:rsidR="00144747" w:rsidRPr="004F2FFB" w:rsidRDefault="00144747" w:rsidP="004F2FFB">
            <w:pPr>
              <w:ind w:firstLine="0"/>
              <w:jc w:val="right"/>
              <w:rPr>
                <w:rFonts w:eastAsia="Times New Roman" w:cs="Times New Roman"/>
                <w:color w:val="000000"/>
                <w:szCs w:val="28"/>
                <w:lang w:val="ru-RU" w:eastAsia="ru-RU"/>
              </w:rPr>
            </w:pPr>
            <w:r w:rsidRPr="004F2FFB">
              <w:rPr>
                <w:rFonts w:eastAsia="Times New Roman" w:cs="Times New Roman"/>
                <w:color w:val="000000"/>
                <w:szCs w:val="28"/>
                <w:lang w:val="ru-RU" w:eastAsia="ru-RU"/>
              </w:rPr>
              <w:t>x</w:t>
            </w:r>
          </w:p>
        </w:tc>
        <w:tc>
          <w:tcPr>
            <w:tcW w:w="1087" w:type="dxa"/>
            <w:tcBorders>
              <w:top w:val="nil"/>
              <w:left w:val="nil"/>
              <w:bottom w:val="single" w:sz="4" w:space="0" w:color="auto"/>
              <w:right w:val="single" w:sz="4" w:space="0" w:color="auto"/>
            </w:tcBorders>
            <w:shd w:val="clear" w:color="auto" w:fill="auto"/>
            <w:noWrap/>
            <w:vAlign w:val="bottom"/>
            <w:hideMark/>
          </w:tcPr>
          <w:p w:rsidR="00144747" w:rsidRPr="00144747" w:rsidRDefault="00144747" w:rsidP="004F2FFB">
            <w:pPr>
              <w:ind w:firstLine="0"/>
              <w:jc w:val="right"/>
              <w:rPr>
                <w:rFonts w:eastAsia="Times New Roman" w:cs="Times New Roman"/>
                <w:color w:val="000000"/>
                <w:szCs w:val="28"/>
                <w:lang w:val="en-US" w:eastAsia="ru-RU"/>
              </w:rPr>
            </w:pPr>
            <w:r>
              <w:rPr>
                <w:rFonts w:eastAsia="Times New Roman" w:cs="Times New Roman"/>
                <w:color w:val="000000"/>
                <w:szCs w:val="28"/>
                <w:lang w:val="en-US" w:eastAsia="ru-RU"/>
              </w:rPr>
              <w:t>x</w:t>
            </w:r>
          </w:p>
        </w:tc>
        <w:tc>
          <w:tcPr>
            <w:tcW w:w="1088" w:type="dxa"/>
            <w:tcBorders>
              <w:top w:val="nil"/>
              <w:left w:val="nil"/>
              <w:bottom w:val="single" w:sz="4" w:space="0" w:color="auto"/>
              <w:right w:val="single" w:sz="4" w:space="0" w:color="auto"/>
            </w:tcBorders>
            <w:shd w:val="clear" w:color="auto" w:fill="auto"/>
            <w:noWrap/>
            <w:vAlign w:val="bottom"/>
            <w:hideMark/>
          </w:tcPr>
          <w:p w:rsidR="00144747" w:rsidRPr="00144747" w:rsidRDefault="00144747" w:rsidP="004F2FFB">
            <w:pPr>
              <w:ind w:firstLine="0"/>
              <w:jc w:val="right"/>
              <w:rPr>
                <w:rFonts w:eastAsia="Times New Roman" w:cs="Times New Roman"/>
                <w:color w:val="000000"/>
                <w:szCs w:val="28"/>
                <w:lang w:val="en-US" w:eastAsia="ru-RU"/>
              </w:rPr>
            </w:pPr>
            <w:r>
              <w:rPr>
                <w:rFonts w:eastAsia="Times New Roman" w:cs="Times New Roman"/>
                <w:color w:val="000000"/>
                <w:szCs w:val="28"/>
                <w:lang w:val="en-US" w:eastAsia="ru-RU"/>
              </w:rPr>
              <w:t>0</w:t>
            </w:r>
          </w:p>
        </w:tc>
        <w:tc>
          <w:tcPr>
            <w:tcW w:w="1087" w:type="dxa"/>
            <w:tcBorders>
              <w:top w:val="nil"/>
              <w:left w:val="nil"/>
              <w:bottom w:val="single" w:sz="4" w:space="0" w:color="auto"/>
              <w:right w:val="single" w:sz="4" w:space="0" w:color="auto"/>
            </w:tcBorders>
            <w:shd w:val="clear" w:color="auto" w:fill="auto"/>
            <w:noWrap/>
            <w:vAlign w:val="bottom"/>
            <w:hideMark/>
          </w:tcPr>
          <w:p w:rsidR="00144747" w:rsidRPr="00144747" w:rsidRDefault="00144747" w:rsidP="004F2FFB">
            <w:pPr>
              <w:ind w:firstLine="0"/>
              <w:jc w:val="right"/>
              <w:rPr>
                <w:rFonts w:eastAsia="Times New Roman" w:cs="Times New Roman"/>
                <w:color w:val="000000"/>
                <w:szCs w:val="28"/>
                <w:lang w:val="en-US" w:eastAsia="ru-RU"/>
              </w:rPr>
            </w:pPr>
            <w:r>
              <w:rPr>
                <w:rFonts w:eastAsia="Times New Roman" w:cs="Times New Roman"/>
                <w:color w:val="000000"/>
                <w:szCs w:val="28"/>
                <w:lang w:val="en-US" w:eastAsia="ru-RU"/>
              </w:rPr>
              <w:t>1</w:t>
            </w:r>
          </w:p>
        </w:tc>
      </w:tr>
      <w:tr w:rsidR="00144747" w:rsidRPr="004F2FFB" w:rsidTr="00144747">
        <w:trPr>
          <w:trHeight w:val="306"/>
        </w:trPr>
        <w:tc>
          <w:tcPr>
            <w:tcW w:w="1083" w:type="dxa"/>
            <w:vMerge w:val="restart"/>
            <w:tcBorders>
              <w:top w:val="nil"/>
              <w:left w:val="single" w:sz="4" w:space="0" w:color="auto"/>
              <w:right w:val="single" w:sz="4" w:space="0" w:color="auto"/>
            </w:tcBorders>
            <w:shd w:val="clear" w:color="auto" w:fill="auto"/>
            <w:noWrap/>
            <w:vAlign w:val="center"/>
            <w:hideMark/>
          </w:tcPr>
          <w:p w:rsidR="00144747" w:rsidRPr="004F2FFB" w:rsidRDefault="00144747" w:rsidP="004F2FFB">
            <w:pPr>
              <w:ind w:firstLine="0"/>
              <w:jc w:val="center"/>
              <w:rPr>
                <w:rFonts w:eastAsia="Times New Roman" w:cs="Times New Roman"/>
                <w:color w:val="000000"/>
                <w:szCs w:val="28"/>
                <w:lang w:val="ru-RU" w:eastAsia="ru-RU"/>
              </w:rPr>
            </w:pPr>
            <w:proofErr w:type="spellStart"/>
            <w:r w:rsidRPr="004F2FFB">
              <w:rPr>
                <w:rFonts w:eastAsia="Times New Roman" w:cs="Times New Roman"/>
                <w:color w:val="000000"/>
                <w:szCs w:val="28"/>
                <w:lang w:val="ru-RU" w:eastAsia="ru-RU"/>
              </w:rPr>
              <w:t>Дія</w:t>
            </w:r>
            <w:proofErr w:type="spellEnd"/>
          </w:p>
        </w:tc>
        <w:tc>
          <w:tcPr>
            <w:tcW w:w="4251" w:type="dxa"/>
            <w:tcBorders>
              <w:top w:val="nil"/>
              <w:left w:val="nil"/>
              <w:bottom w:val="single" w:sz="4" w:space="0" w:color="auto"/>
              <w:right w:val="single" w:sz="4" w:space="0" w:color="auto"/>
            </w:tcBorders>
            <w:shd w:val="clear" w:color="auto" w:fill="auto"/>
            <w:noWrap/>
            <w:vAlign w:val="bottom"/>
            <w:hideMark/>
          </w:tcPr>
          <w:p w:rsidR="00144747" w:rsidRPr="004F2FFB" w:rsidRDefault="00144747" w:rsidP="004F2FFB">
            <w:pPr>
              <w:ind w:firstLine="0"/>
              <w:jc w:val="left"/>
              <w:rPr>
                <w:rFonts w:eastAsia="Times New Roman" w:cs="Times New Roman"/>
                <w:color w:val="000000"/>
                <w:szCs w:val="28"/>
                <w:lang w:val="ru-RU" w:eastAsia="ru-RU"/>
              </w:rPr>
            </w:pPr>
            <w:proofErr w:type="spellStart"/>
            <w:r>
              <w:rPr>
                <w:rFonts w:eastAsia="Times New Roman" w:cs="Times New Roman"/>
                <w:color w:val="000000"/>
                <w:szCs w:val="28"/>
                <w:lang w:val="ru-RU" w:eastAsia="ru-RU"/>
              </w:rPr>
              <w:t>Відображається</w:t>
            </w:r>
            <w:proofErr w:type="spellEnd"/>
            <w:r>
              <w:rPr>
                <w:rFonts w:eastAsia="Times New Roman" w:cs="Times New Roman"/>
                <w:color w:val="000000"/>
                <w:szCs w:val="28"/>
                <w:lang w:val="ru-RU" w:eastAsia="ru-RU"/>
              </w:rPr>
              <w:t xml:space="preserve"> </w:t>
            </w:r>
            <w:proofErr w:type="spellStart"/>
            <w:r>
              <w:rPr>
                <w:rFonts w:eastAsia="Times New Roman" w:cs="Times New Roman"/>
                <w:color w:val="000000"/>
                <w:szCs w:val="28"/>
                <w:lang w:val="ru-RU" w:eastAsia="ru-RU"/>
              </w:rPr>
              <w:t>банер</w:t>
            </w:r>
            <w:proofErr w:type="spellEnd"/>
          </w:p>
        </w:tc>
        <w:tc>
          <w:tcPr>
            <w:tcW w:w="1031" w:type="dxa"/>
            <w:tcBorders>
              <w:top w:val="nil"/>
              <w:left w:val="nil"/>
              <w:bottom w:val="single" w:sz="4" w:space="0" w:color="auto"/>
              <w:right w:val="single" w:sz="4" w:space="0" w:color="auto"/>
            </w:tcBorders>
            <w:shd w:val="clear" w:color="auto" w:fill="auto"/>
            <w:noWrap/>
            <w:vAlign w:val="bottom"/>
            <w:hideMark/>
          </w:tcPr>
          <w:p w:rsidR="00144747" w:rsidRPr="004F2FFB" w:rsidRDefault="00144747" w:rsidP="004F2FFB">
            <w:pPr>
              <w:ind w:firstLine="0"/>
              <w:jc w:val="center"/>
              <w:rPr>
                <w:rFonts w:eastAsia="Times New Roman" w:cs="Times New Roman"/>
                <w:color w:val="000000"/>
                <w:szCs w:val="28"/>
                <w:lang w:val="ru-RU" w:eastAsia="ru-RU"/>
              </w:rPr>
            </w:pPr>
          </w:p>
        </w:tc>
        <w:tc>
          <w:tcPr>
            <w:tcW w:w="1087" w:type="dxa"/>
            <w:tcBorders>
              <w:top w:val="nil"/>
              <w:left w:val="nil"/>
              <w:bottom w:val="single" w:sz="4" w:space="0" w:color="auto"/>
              <w:right w:val="single" w:sz="4" w:space="0" w:color="auto"/>
            </w:tcBorders>
            <w:shd w:val="clear" w:color="auto" w:fill="auto"/>
            <w:noWrap/>
            <w:vAlign w:val="bottom"/>
            <w:hideMark/>
          </w:tcPr>
          <w:p w:rsidR="00144747" w:rsidRPr="004F2FFB" w:rsidRDefault="00144747" w:rsidP="004F2FFB">
            <w:pPr>
              <w:ind w:firstLine="0"/>
              <w:jc w:val="center"/>
              <w:rPr>
                <w:rFonts w:eastAsia="Times New Roman" w:cs="Times New Roman"/>
                <w:color w:val="000000"/>
                <w:szCs w:val="28"/>
                <w:lang w:val="ru-RU" w:eastAsia="ru-RU"/>
              </w:rPr>
            </w:pPr>
          </w:p>
        </w:tc>
        <w:tc>
          <w:tcPr>
            <w:tcW w:w="1088" w:type="dxa"/>
            <w:tcBorders>
              <w:top w:val="nil"/>
              <w:left w:val="nil"/>
              <w:bottom w:val="single" w:sz="4" w:space="0" w:color="auto"/>
              <w:right w:val="single" w:sz="4" w:space="0" w:color="auto"/>
            </w:tcBorders>
            <w:shd w:val="clear" w:color="auto" w:fill="auto"/>
            <w:noWrap/>
            <w:vAlign w:val="bottom"/>
            <w:hideMark/>
          </w:tcPr>
          <w:p w:rsidR="00144747" w:rsidRPr="004F2FFB" w:rsidRDefault="00144747" w:rsidP="004F2FFB">
            <w:pPr>
              <w:ind w:firstLine="0"/>
              <w:jc w:val="center"/>
              <w:rPr>
                <w:rFonts w:eastAsia="Times New Roman" w:cs="Times New Roman"/>
                <w:color w:val="000000"/>
                <w:szCs w:val="28"/>
                <w:lang w:val="ru-RU" w:eastAsia="ru-RU"/>
              </w:rPr>
            </w:pPr>
          </w:p>
        </w:tc>
        <w:tc>
          <w:tcPr>
            <w:tcW w:w="1087" w:type="dxa"/>
            <w:tcBorders>
              <w:top w:val="nil"/>
              <w:left w:val="nil"/>
              <w:bottom w:val="single" w:sz="4" w:space="0" w:color="auto"/>
              <w:right w:val="single" w:sz="4" w:space="0" w:color="auto"/>
            </w:tcBorders>
            <w:shd w:val="clear" w:color="auto" w:fill="auto"/>
            <w:noWrap/>
            <w:vAlign w:val="bottom"/>
            <w:hideMark/>
          </w:tcPr>
          <w:p w:rsidR="00144747" w:rsidRPr="004F2FFB" w:rsidRDefault="00144747" w:rsidP="004F2FFB">
            <w:pPr>
              <w:ind w:firstLine="0"/>
              <w:jc w:val="center"/>
              <w:rPr>
                <w:rFonts w:eastAsia="Times New Roman" w:cs="Times New Roman"/>
                <w:color w:val="000000"/>
                <w:szCs w:val="28"/>
                <w:lang w:val="ru-RU" w:eastAsia="ru-RU"/>
              </w:rPr>
            </w:pPr>
            <w:r w:rsidRPr="004F2FFB">
              <w:rPr>
                <w:rFonts w:eastAsia="Times New Roman" w:cs="Times New Roman"/>
                <w:color w:val="000000"/>
                <w:szCs w:val="28"/>
                <w:lang w:val="ru-RU" w:eastAsia="ru-RU"/>
              </w:rPr>
              <w:t> V</w:t>
            </w:r>
          </w:p>
        </w:tc>
      </w:tr>
      <w:tr w:rsidR="00144747" w:rsidRPr="004F2FFB" w:rsidTr="00144747">
        <w:trPr>
          <w:trHeight w:val="306"/>
        </w:trPr>
        <w:tc>
          <w:tcPr>
            <w:tcW w:w="1083" w:type="dxa"/>
            <w:vMerge/>
            <w:tcBorders>
              <w:left w:val="single" w:sz="4" w:space="0" w:color="auto"/>
              <w:right w:val="single" w:sz="4" w:space="0" w:color="auto"/>
            </w:tcBorders>
            <w:vAlign w:val="center"/>
            <w:hideMark/>
          </w:tcPr>
          <w:p w:rsidR="00144747" w:rsidRPr="004F2FFB" w:rsidRDefault="00144747" w:rsidP="004F2FFB">
            <w:pPr>
              <w:ind w:firstLine="0"/>
              <w:jc w:val="left"/>
              <w:rPr>
                <w:rFonts w:eastAsia="Times New Roman" w:cs="Times New Roman"/>
                <w:color w:val="000000"/>
                <w:szCs w:val="28"/>
                <w:lang w:val="ru-RU" w:eastAsia="ru-RU"/>
              </w:rPr>
            </w:pPr>
          </w:p>
        </w:tc>
        <w:tc>
          <w:tcPr>
            <w:tcW w:w="4251" w:type="dxa"/>
            <w:tcBorders>
              <w:top w:val="nil"/>
              <w:left w:val="nil"/>
              <w:bottom w:val="single" w:sz="4" w:space="0" w:color="auto"/>
              <w:right w:val="single" w:sz="4" w:space="0" w:color="auto"/>
            </w:tcBorders>
            <w:shd w:val="clear" w:color="auto" w:fill="auto"/>
            <w:noWrap/>
            <w:vAlign w:val="bottom"/>
            <w:hideMark/>
          </w:tcPr>
          <w:p w:rsidR="00144747" w:rsidRPr="004F2FFB" w:rsidRDefault="00144747" w:rsidP="004F2FFB">
            <w:pPr>
              <w:ind w:firstLine="0"/>
              <w:jc w:val="left"/>
              <w:rPr>
                <w:rFonts w:eastAsia="Times New Roman" w:cs="Times New Roman"/>
                <w:color w:val="000000"/>
                <w:szCs w:val="28"/>
                <w:lang w:val="ru-RU" w:eastAsia="ru-RU"/>
              </w:rPr>
            </w:pPr>
            <w:proofErr w:type="spellStart"/>
            <w:r w:rsidRPr="004F2FFB">
              <w:rPr>
                <w:rFonts w:eastAsia="Times New Roman" w:cs="Times New Roman"/>
                <w:color w:val="000000"/>
                <w:szCs w:val="28"/>
                <w:lang w:val="ru-RU" w:eastAsia="ru-RU"/>
              </w:rPr>
              <w:t>Повідомлення</w:t>
            </w:r>
            <w:proofErr w:type="spellEnd"/>
            <w:r w:rsidRPr="004F2FFB">
              <w:rPr>
                <w:rFonts w:eastAsia="Times New Roman" w:cs="Times New Roman"/>
                <w:color w:val="000000"/>
                <w:szCs w:val="28"/>
                <w:lang w:val="ru-RU" w:eastAsia="ru-RU"/>
              </w:rPr>
              <w:t xml:space="preserve"> "</w:t>
            </w:r>
            <w:proofErr w:type="spellStart"/>
            <w:r>
              <w:rPr>
                <w:rFonts w:eastAsia="Times New Roman" w:cs="Times New Roman"/>
                <w:color w:val="000000"/>
                <w:szCs w:val="28"/>
                <w:lang w:val="ru-RU" w:eastAsia="ru-RU"/>
              </w:rPr>
              <w:t>Немає</w:t>
            </w:r>
            <w:proofErr w:type="spellEnd"/>
            <w:r>
              <w:rPr>
                <w:rFonts w:eastAsia="Times New Roman" w:cs="Times New Roman"/>
                <w:color w:val="000000"/>
                <w:szCs w:val="28"/>
                <w:lang w:val="ru-RU" w:eastAsia="ru-RU"/>
              </w:rPr>
              <w:t xml:space="preserve"> </w:t>
            </w:r>
            <w:proofErr w:type="spellStart"/>
            <w:r>
              <w:rPr>
                <w:rFonts w:eastAsia="Times New Roman" w:cs="Times New Roman"/>
                <w:color w:val="000000"/>
                <w:szCs w:val="28"/>
                <w:lang w:val="ru-RU" w:eastAsia="ru-RU"/>
              </w:rPr>
              <w:t>доступних</w:t>
            </w:r>
            <w:proofErr w:type="spellEnd"/>
            <w:r>
              <w:rPr>
                <w:rFonts w:eastAsia="Times New Roman" w:cs="Times New Roman"/>
                <w:color w:val="000000"/>
                <w:szCs w:val="28"/>
                <w:lang w:val="ru-RU" w:eastAsia="ru-RU"/>
              </w:rPr>
              <w:t xml:space="preserve"> </w:t>
            </w:r>
            <w:proofErr w:type="spellStart"/>
            <w:r>
              <w:rPr>
                <w:rFonts w:eastAsia="Times New Roman" w:cs="Times New Roman"/>
                <w:color w:val="000000"/>
                <w:szCs w:val="28"/>
                <w:lang w:val="ru-RU" w:eastAsia="ru-RU"/>
              </w:rPr>
              <w:t>банерів</w:t>
            </w:r>
            <w:proofErr w:type="spellEnd"/>
            <w:r w:rsidRPr="004F2FFB">
              <w:rPr>
                <w:rFonts w:eastAsia="Times New Roman" w:cs="Times New Roman"/>
                <w:color w:val="000000"/>
                <w:szCs w:val="28"/>
                <w:lang w:val="ru-RU" w:eastAsia="ru-RU"/>
              </w:rPr>
              <w:t>"</w:t>
            </w:r>
          </w:p>
        </w:tc>
        <w:tc>
          <w:tcPr>
            <w:tcW w:w="1031" w:type="dxa"/>
            <w:tcBorders>
              <w:top w:val="nil"/>
              <w:left w:val="nil"/>
              <w:bottom w:val="single" w:sz="4" w:space="0" w:color="auto"/>
              <w:right w:val="single" w:sz="4" w:space="0" w:color="auto"/>
            </w:tcBorders>
            <w:shd w:val="clear" w:color="auto" w:fill="auto"/>
            <w:noWrap/>
            <w:vAlign w:val="bottom"/>
            <w:hideMark/>
          </w:tcPr>
          <w:p w:rsidR="00144747" w:rsidRPr="004F2FFB" w:rsidRDefault="00144747" w:rsidP="004F2FFB">
            <w:pPr>
              <w:ind w:firstLine="0"/>
              <w:jc w:val="center"/>
              <w:rPr>
                <w:rFonts w:eastAsia="Times New Roman" w:cs="Times New Roman"/>
                <w:color w:val="000000"/>
                <w:szCs w:val="28"/>
                <w:lang w:val="ru-RU" w:eastAsia="ru-RU"/>
              </w:rPr>
            </w:pPr>
            <w:r w:rsidRPr="004F2FFB">
              <w:rPr>
                <w:rFonts w:eastAsia="Times New Roman" w:cs="Times New Roman"/>
                <w:color w:val="000000"/>
                <w:szCs w:val="28"/>
                <w:lang w:val="ru-RU" w:eastAsia="ru-RU"/>
              </w:rPr>
              <w:t> </w:t>
            </w:r>
          </w:p>
        </w:tc>
        <w:tc>
          <w:tcPr>
            <w:tcW w:w="1087" w:type="dxa"/>
            <w:tcBorders>
              <w:top w:val="nil"/>
              <w:left w:val="nil"/>
              <w:bottom w:val="single" w:sz="4" w:space="0" w:color="auto"/>
              <w:right w:val="single" w:sz="4" w:space="0" w:color="auto"/>
            </w:tcBorders>
            <w:shd w:val="clear" w:color="auto" w:fill="auto"/>
            <w:noWrap/>
            <w:vAlign w:val="bottom"/>
            <w:hideMark/>
          </w:tcPr>
          <w:p w:rsidR="00144747" w:rsidRPr="004F2FFB" w:rsidRDefault="00144747" w:rsidP="004F2FFB">
            <w:pPr>
              <w:ind w:firstLine="0"/>
              <w:jc w:val="center"/>
              <w:rPr>
                <w:rFonts w:eastAsia="Times New Roman" w:cs="Times New Roman"/>
                <w:color w:val="000000"/>
                <w:szCs w:val="28"/>
                <w:lang w:val="ru-RU" w:eastAsia="ru-RU"/>
              </w:rPr>
            </w:pPr>
          </w:p>
        </w:tc>
        <w:tc>
          <w:tcPr>
            <w:tcW w:w="1088" w:type="dxa"/>
            <w:tcBorders>
              <w:top w:val="nil"/>
              <w:left w:val="nil"/>
              <w:bottom w:val="single" w:sz="4" w:space="0" w:color="auto"/>
              <w:right w:val="single" w:sz="4" w:space="0" w:color="auto"/>
            </w:tcBorders>
            <w:shd w:val="clear" w:color="auto" w:fill="auto"/>
            <w:noWrap/>
            <w:vAlign w:val="bottom"/>
            <w:hideMark/>
          </w:tcPr>
          <w:p w:rsidR="00144747" w:rsidRPr="004F2FFB" w:rsidRDefault="00144747" w:rsidP="004F2FFB">
            <w:pPr>
              <w:ind w:firstLine="0"/>
              <w:jc w:val="center"/>
              <w:rPr>
                <w:rFonts w:eastAsia="Times New Roman" w:cs="Times New Roman"/>
                <w:color w:val="000000"/>
                <w:szCs w:val="28"/>
                <w:lang w:val="ru-RU" w:eastAsia="ru-RU"/>
              </w:rPr>
            </w:pPr>
            <w:r w:rsidRPr="004F2FFB">
              <w:rPr>
                <w:rFonts w:eastAsia="Times New Roman" w:cs="Times New Roman"/>
                <w:color w:val="000000"/>
                <w:szCs w:val="28"/>
                <w:lang w:val="ru-RU" w:eastAsia="ru-RU"/>
              </w:rPr>
              <w:t>V</w:t>
            </w:r>
          </w:p>
        </w:tc>
        <w:tc>
          <w:tcPr>
            <w:tcW w:w="1087" w:type="dxa"/>
            <w:tcBorders>
              <w:top w:val="nil"/>
              <w:left w:val="nil"/>
              <w:bottom w:val="single" w:sz="4" w:space="0" w:color="auto"/>
              <w:right w:val="single" w:sz="4" w:space="0" w:color="auto"/>
            </w:tcBorders>
            <w:shd w:val="clear" w:color="auto" w:fill="auto"/>
            <w:noWrap/>
            <w:vAlign w:val="bottom"/>
            <w:hideMark/>
          </w:tcPr>
          <w:p w:rsidR="00144747" w:rsidRPr="004F2FFB" w:rsidRDefault="00144747" w:rsidP="004F2FFB">
            <w:pPr>
              <w:ind w:firstLine="0"/>
              <w:jc w:val="center"/>
              <w:rPr>
                <w:rFonts w:eastAsia="Times New Roman" w:cs="Times New Roman"/>
                <w:color w:val="000000"/>
                <w:szCs w:val="28"/>
                <w:lang w:val="ru-RU" w:eastAsia="ru-RU"/>
              </w:rPr>
            </w:pPr>
          </w:p>
        </w:tc>
      </w:tr>
      <w:tr w:rsidR="00144747" w:rsidRPr="004F2FFB" w:rsidTr="00144747">
        <w:trPr>
          <w:trHeight w:val="306"/>
        </w:trPr>
        <w:tc>
          <w:tcPr>
            <w:tcW w:w="1083" w:type="dxa"/>
            <w:vMerge/>
            <w:tcBorders>
              <w:left w:val="single" w:sz="4" w:space="0" w:color="auto"/>
              <w:right w:val="single" w:sz="4" w:space="0" w:color="auto"/>
            </w:tcBorders>
            <w:vAlign w:val="center"/>
            <w:hideMark/>
          </w:tcPr>
          <w:p w:rsidR="00144747" w:rsidRPr="004F2FFB" w:rsidRDefault="00144747" w:rsidP="004F2FFB">
            <w:pPr>
              <w:ind w:firstLine="0"/>
              <w:jc w:val="left"/>
              <w:rPr>
                <w:rFonts w:eastAsia="Times New Roman" w:cs="Times New Roman"/>
                <w:color w:val="000000"/>
                <w:szCs w:val="28"/>
                <w:lang w:val="ru-RU" w:eastAsia="ru-RU"/>
              </w:rPr>
            </w:pPr>
          </w:p>
        </w:tc>
        <w:tc>
          <w:tcPr>
            <w:tcW w:w="4251" w:type="dxa"/>
            <w:tcBorders>
              <w:top w:val="nil"/>
              <w:left w:val="nil"/>
              <w:bottom w:val="single" w:sz="4" w:space="0" w:color="auto"/>
              <w:right w:val="single" w:sz="4" w:space="0" w:color="auto"/>
            </w:tcBorders>
            <w:shd w:val="clear" w:color="auto" w:fill="auto"/>
            <w:noWrap/>
            <w:vAlign w:val="bottom"/>
            <w:hideMark/>
          </w:tcPr>
          <w:p w:rsidR="00144747" w:rsidRPr="004F2FFB" w:rsidRDefault="00144747" w:rsidP="004F2FFB">
            <w:pPr>
              <w:ind w:firstLine="0"/>
              <w:jc w:val="left"/>
              <w:rPr>
                <w:rFonts w:eastAsia="Times New Roman" w:cs="Times New Roman"/>
                <w:color w:val="000000"/>
                <w:szCs w:val="28"/>
                <w:lang w:val="ru-RU" w:eastAsia="ru-RU"/>
              </w:rPr>
            </w:pPr>
            <w:proofErr w:type="spellStart"/>
            <w:r w:rsidRPr="004F2FFB">
              <w:rPr>
                <w:rFonts w:eastAsia="Times New Roman" w:cs="Times New Roman"/>
                <w:color w:val="000000"/>
                <w:szCs w:val="28"/>
                <w:lang w:val="ru-RU" w:eastAsia="ru-RU"/>
              </w:rPr>
              <w:t>Відображається</w:t>
            </w:r>
            <w:proofErr w:type="spellEnd"/>
            <w:r w:rsidRPr="004F2FFB">
              <w:rPr>
                <w:rFonts w:eastAsia="Times New Roman" w:cs="Times New Roman"/>
                <w:color w:val="000000"/>
                <w:szCs w:val="28"/>
                <w:lang w:val="ru-RU" w:eastAsia="ru-RU"/>
              </w:rPr>
              <w:t xml:space="preserve"> </w:t>
            </w:r>
            <w:proofErr w:type="spellStart"/>
            <w:r w:rsidRPr="004F2FFB">
              <w:rPr>
                <w:rFonts w:eastAsia="Times New Roman" w:cs="Times New Roman"/>
                <w:color w:val="000000"/>
                <w:szCs w:val="28"/>
                <w:lang w:val="ru-RU" w:eastAsia="ru-RU"/>
              </w:rPr>
              <w:t>сторінка</w:t>
            </w:r>
            <w:proofErr w:type="spellEnd"/>
            <w:r w:rsidRPr="004F2FFB">
              <w:rPr>
                <w:rFonts w:eastAsia="Times New Roman" w:cs="Times New Roman"/>
                <w:color w:val="000000"/>
                <w:szCs w:val="28"/>
                <w:lang w:val="ru-RU" w:eastAsia="ru-RU"/>
              </w:rPr>
              <w:t xml:space="preserve"> </w:t>
            </w:r>
            <w:proofErr w:type="spellStart"/>
            <w:r>
              <w:rPr>
                <w:rFonts w:eastAsia="Times New Roman" w:cs="Times New Roman"/>
                <w:color w:val="000000"/>
                <w:szCs w:val="28"/>
                <w:lang w:val="ru-RU" w:eastAsia="ru-RU"/>
              </w:rPr>
              <w:t>авторизації</w:t>
            </w:r>
            <w:proofErr w:type="spellEnd"/>
          </w:p>
        </w:tc>
        <w:tc>
          <w:tcPr>
            <w:tcW w:w="1031" w:type="dxa"/>
            <w:tcBorders>
              <w:top w:val="nil"/>
              <w:left w:val="nil"/>
              <w:bottom w:val="single" w:sz="4" w:space="0" w:color="auto"/>
              <w:right w:val="single" w:sz="4" w:space="0" w:color="auto"/>
            </w:tcBorders>
            <w:shd w:val="clear" w:color="auto" w:fill="auto"/>
            <w:noWrap/>
            <w:vAlign w:val="bottom"/>
            <w:hideMark/>
          </w:tcPr>
          <w:p w:rsidR="00144747" w:rsidRPr="004F2FFB" w:rsidRDefault="00144747" w:rsidP="004F2FFB">
            <w:pPr>
              <w:ind w:firstLine="0"/>
              <w:jc w:val="center"/>
              <w:rPr>
                <w:rFonts w:eastAsia="Times New Roman" w:cs="Times New Roman"/>
                <w:color w:val="000000"/>
                <w:szCs w:val="28"/>
                <w:lang w:val="ru-RU" w:eastAsia="ru-RU"/>
              </w:rPr>
            </w:pPr>
            <w:r w:rsidRPr="004F2FFB">
              <w:rPr>
                <w:rFonts w:eastAsia="Times New Roman" w:cs="Times New Roman"/>
                <w:color w:val="000000"/>
                <w:szCs w:val="28"/>
                <w:lang w:val="ru-RU" w:eastAsia="ru-RU"/>
              </w:rPr>
              <w:t> V</w:t>
            </w:r>
          </w:p>
        </w:tc>
        <w:tc>
          <w:tcPr>
            <w:tcW w:w="1087" w:type="dxa"/>
            <w:tcBorders>
              <w:top w:val="nil"/>
              <w:left w:val="nil"/>
              <w:bottom w:val="single" w:sz="4" w:space="0" w:color="auto"/>
              <w:right w:val="single" w:sz="4" w:space="0" w:color="auto"/>
            </w:tcBorders>
            <w:shd w:val="clear" w:color="auto" w:fill="auto"/>
            <w:noWrap/>
            <w:vAlign w:val="bottom"/>
            <w:hideMark/>
          </w:tcPr>
          <w:p w:rsidR="00144747" w:rsidRPr="004F2FFB" w:rsidRDefault="00144747" w:rsidP="004F2FFB">
            <w:pPr>
              <w:ind w:firstLine="0"/>
              <w:jc w:val="center"/>
              <w:rPr>
                <w:rFonts w:eastAsia="Times New Roman" w:cs="Times New Roman"/>
                <w:color w:val="000000"/>
                <w:szCs w:val="28"/>
                <w:lang w:val="ru-RU" w:eastAsia="ru-RU"/>
              </w:rPr>
            </w:pPr>
            <w:r w:rsidRPr="004F2FFB">
              <w:rPr>
                <w:rFonts w:eastAsia="Times New Roman" w:cs="Times New Roman"/>
                <w:color w:val="000000"/>
                <w:szCs w:val="28"/>
                <w:lang w:val="ru-RU" w:eastAsia="ru-RU"/>
              </w:rPr>
              <w:t> </w:t>
            </w:r>
          </w:p>
        </w:tc>
        <w:tc>
          <w:tcPr>
            <w:tcW w:w="1088" w:type="dxa"/>
            <w:tcBorders>
              <w:top w:val="nil"/>
              <w:left w:val="nil"/>
              <w:bottom w:val="single" w:sz="4" w:space="0" w:color="auto"/>
              <w:right w:val="single" w:sz="4" w:space="0" w:color="auto"/>
            </w:tcBorders>
            <w:shd w:val="clear" w:color="auto" w:fill="auto"/>
            <w:noWrap/>
            <w:vAlign w:val="bottom"/>
            <w:hideMark/>
          </w:tcPr>
          <w:p w:rsidR="00144747" w:rsidRPr="004F2FFB" w:rsidRDefault="00144747" w:rsidP="004F2FFB">
            <w:pPr>
              <w:ind w:firstLine="0"/>
              <w:jc w:val="center"/>
              <w:rPr>
                <w:rFonts w:eastAsia="Times New Roman" w:cs="Times New Roman"/>
                <w:color w:val="000000"/>
                <w:szCs w:val="28"/>
                <w:lang w:val="ru-RU" w:eastAsia="ru-RU"/>
              </w:rPr>
            </w:pPr>
            <w:r w:rsidRPr="004F2FFB">
              <w:rPr>
                <w:rFonts w:eastAsia="Times New Roman" w:cs="Times New Roman"/>
                <w:color w:val="000000"/>
                <w:szCs w:val="28"/>
                <w:lang w:val="ru-RU" w:eastAsia="ru-RU"/>
              </w:rPr>
              <w:t> </w:t>
            </w:r>
          </w:p>
        </w:tc>
        <w:tc>
          <w:tcPr>
            <w:tcW w:w="1087" w:type="dxa"/>
            <w:tcBorders>
              <w:top w:val="nil"/>
              <w:left w:val="nil"/>
              <w:bottom w:val="single" w:sz="4" w:space="0" w:color="auto"/>
              <w:right w:val="single" w:sz="4" w:space="0" w:color="auto"/>
            </w:tcBorders>
            <w:shd w:val="clear" w:color="auto" w:fill="auto"/>
            <w:noWrap/>
            <w:vAlign w:val="bottom"/>
            <w:hideMark/>
          </w:tcPr>
          <w:p w:rsidR="00144747" w:rsidRPr="004F2FFB" w:rsidRDefault="00144747" w:rsidP="004F2FFB">
            <w:pPr>
              <w:ind w:firstLine="0"/>
              <w:jc w:val="center"/>
              <w:rPr>
                <w:rFonts w:eastAsia="Times New Roman" w:cs="Times New Roman"/>
                <w:color w:val="000000"/>
                <w:szCs w:val="28"/>
                <w:lang w:val="ru-RU" w:eastAsia="ru-RU"/>
              </w:rPr>
            </w:pPr>
          </w:p>
        </w:tc>
      </w:tr>
      <w:tr w:rsidR="00144747" w:rsidRPr="004F2FFB" w:rsidTr="00144747">
        <w:trPr>
          <w:trHeight w:val="306"/>
        </w:trPr>
        <w:tc>
          <w:tcPr>
            <w:tcW w:w="1083" w:type="dxa"/>
            <w:vMerge/>
            <w:tcBorders>
              <w:left w:val="single" w:sz="4" w:space="0" w:color="auto"/>
              <w:bottom w:val="single" w:sz="4" w:space="0" w:color="auto"/>
              <w:right w:val="single" w:sz="4" w:space="0" w:color="auto"/>
            </w:tcBorders>
            <w:vAlign w:val="center"/>
          </w:tcPr>
          <w:p w:rsidR="00144747" w:rsidRPr="004F2FFB" w:rsidRDefault="00144747" w:rsidP="004F2FFB">
            <w:pPr>
              <w:ind w:firstLine="0"/>
              <w:jc w:val="left"/>
              <w:rPr>
                <w:rFonts w:eastAsia="Times New Roman" w:cs="Times New Roman"/>
                <w:color w:val="000000"/>
                <w:szCs w:val="28"/>
                <w:lang w:val="ru-RU" w:eastAsia="ru-RU"/>
              </w:rPr>
            </w:pPr>
          </w:p>
        </w:tc>
        <w:tc>
          <w:tcPr>
            <w:tcW w:w="4251" w:type="dxa"/>
            <w:tcBorders>
              <w:top w:val="single" w:sz="4" w:space="0" w:color="auto"/>
              <w:left w:val="nil"/>
              <w:bottom w:val="single" w:sz="4" w:space="0" w:color="auto"/>
              <w:right w:val="single" w:sz="4" w:space="0" w:color="auto"/>
            </w:tcBorders>
            <w:shd w:val="clear" w:color="auto" w:fill="auto"/>
            <w:noWrap/>
            <w:vAlign w:val="bottom"/>
          </w:tcPr>
          <w:p w:rsidR="00144747" w:rsidRPr="004F2FFB" w:rsidRDefault="00144747" w:rsidP="004F2FFB">
            <w:pPr>
              <w:ind w:firstLine="0"/>
              <w:jc w:val="left"/>
              <w:rPr>
                <w:rFonts w:eastAsia="Times New Roman" w:cs="Times New Roman"/>
                <w:color w:val="000000"/>
                <w:szCs w:val="28"/>
                <w:lang w:val="ru-RU" w:eastAsia="ru-RU"/>
              </w:rPr>
            </w:pPr>
            <w:proofErr w:type="spellStart"/>
            <w:r w:rsidRPr="004F2FFB">
              <w:rPr>
                <w:rFonts w:eastAsia="Times New Roman" w:cs="Times New Roman"/>
                <w:color w:val="000000"/>
                <w:szCs w:val="28"/>
                <w:lang w:val="ru-RU" w:eastAsia="ru-RU"/>
              </w:rPr>
              <w:t>Відображається</w:t>
            </w:r>
            <w:proofErr w:type="spellEnd"/>
            <w:r w:rsidRPr="004F2FFB">
              <w:rPr>
                <w:rFonts w:eastAsia="Times New Roman" w:cs="Times New Roman"/>
                <w:color w:val="000000"/>
                <w:szCs w:val="28"/>
                <w:lang w:val="ru-RU" w:eastAsia="ru-RU"/>
              </w:rPr>
              <w:t xml:space="preserve"> </w:t>
            </w:r>
            <w:proofErr w:type="spellStart"/>
            <w:r>
              <w:rPr>
                <w:rFonts w:eastAsia="Times New Roman" w:cs="Times New Roman"/>
                <w:color w:val="000000"/>
                <w:szCs w:val="28"/>
                <w:lang w:val="ru-RU" w:eastAsia="ru-RU"/>
              </w:rPr>
              <w:t>головна</w:t>
            </w:r>
            <w:proofErr w:type="spellEnd"/>
            <w:r>
              <w:rPr>
                <w:rFonts w:eastAsia="Times New Roman" w:cs="Times New Roman"/>
                <w:color w:val="000000"/>
                <w:szCs w:val="28"/>
                <w:lang w:val="ru-RU" w:eastAsia="ru-RU"/>
              </w:rPr>
              <w:t xml:space="preserve"> </w:t>
            </w:r>
            <w:proofErr w:type="spellStart"/>
            <w:r>
              <w:rPr>
                <w:rFonts w:eastAsia="Times New Roman" w:cs="Times New Roman"/>
                <w:color w:val="000000"/>
                <w:szCs w:val="28"/>
                <w:lang w:val="ru-RU" w:eastAsia="ru-RU"/>
              </w:rPr>
              <w:t>сторінка</w:t>
            </w:r>
            <w:proofErr w:type="spellEnd"/>
          </w:p>
        </w:tc>
        <w:tc>
          <w:tcPr>
            <w:tcW w:w="1031" w:type="dxa"/>
            <w:tcBorders>
              <w:top w:val="single" w:sz="4" w:space="0" w:color="auto"/>
              <w:left w:val="nil"/>
              <w:bottom w:val="single" w:sz="4" w:space="0" w:color="auto"/>
              <w:right w:val="single" w:sz="4" w:space="0" w:color="auto"/>
            </w:tcBorders>
            <w:shd w:val="clear" w:color="auto" w:fill="auto"/>
            <w:noWrap/>
            <w:vAlign w:val="bottom"/>
          </w:tcPr>
          <w:p w:rsidR="00144747" w:rsidRPr="004F2FFB" w:rsidRDefault="00144747" w:rsidP="004F2FFB">
            <w:pPr>
              <w:ind w:firstLine="0"/>
              <w:jc w:val="center"/>
              <w:rPr>
                <w:rFonts w:eastAsia="Times New Roman" w:cs="Times New Roman"/>
                <w:color w:val="000000"/>
                <w:szCs w:val="28"/>
                <w:lang w:val="ru-RU" w:eastAsia="ru-RU"/>
              </w:rPr>
            </w:pPr>
          </w:p>
        </w:tc>
        <w:tc>
          <w:tcPr>
            <w:tcW w:w="1087" w:type="dxa"/>
            <w:tcBorders>
              <w:top w:val="single" w:sz="4" w:space="0" w:color="auto"/>
              <w:left w:val="nil"/>
              <w:bottom w:val="single" w:sz="4" w:space="0" w:color="auto"/>
              <w:right w:val="single" w:sz="4" w:space="0" w:color="auto"/>
            </w:tcBorders>
            <w:shd w:val="clear" w:color="auto" w:fill="auto"/>
            <w:noWrap/>
            <w:vAlign w:val="bottom"/>
          </w:tcPr>
          <w:p w:rsidR="00144747" w:rsidRPr="004F2FFB" w:rsidRDefault="00144747" w:rsidP="004F2FFB">
            <w:pPr>
              <w:ind w:firstLine="0"/>
              <w:jc w:val="center"/>
              <w:rPr>
                <w:rFonts w:eastAsia="Times New Roman" w:cs="Times New Roman"/>
                <w:color w:val="000000"/>
                <w:szCs w:val="28"/>
                <w:lang w:val="ru-RU" w:eastAsia="ru-RU"/>
              </w:rPr>
            </w:pPr>
            <w:r w:rsidRPr="004F2FFB">
              <w:rPr>
                <w:rFonts w:eastAsia="Times New Roman" w:cs="Times New Roman"/>
                <w:color w:val="000000"/>
                <w:szCs w:val="28"/>
                <w:lang w:val="ru-RU" w:eastAsia="ru-RU"/>
              </w:rPr>
              <w:t>V</w:t>
            </w:r>
          </w:p>
        </w:tc>
        <w:tc>
          <w:tcPr>
            <w:tcW w:w="1088" w:type="dxa"/>
            <w:tcBorders>
              <w:top w:val="single" w:sz="4" w:space="0" w:color="auto"/>
              <w:left w:val="nil"/>
              <w:bottom w:val="single" w:sz="4" w:space="0" w:color="auto"/>
              <w:right w:val="single" w:sz="4" w:space="0" w:color="auto"/>
            </w:tcBorders>
            <w:shd w:val="clear" w:color="auto" w:fill="auto"/>
            <w:noWrap/>
            <w:vAlign w:val="bottom"/>
          </w:tcPr>
          <w:p w:rsidR="00144747" w:rsidRPr="004F2FFB" w:rsidRDefault="00144747" w:rsidP="004F2FFB">
            <w:pPr>
              <w:ind w:firstLine="0"/>
              <w:jc w:val="center"/>
              <w:rPr>
                <w:rFonts w:eastAsia="Times New Roman" w:cs="Times New Roman"/>
                <w:color w:val="000000"/>
                <w:szCs w:val="28"/>
                <w:lang w:val="ru-RU" w:eastAsia="ru-RU"/>
              </w:rPr>
            </w:pPr>
          </w:p>
        </w:tc>
        <w:tc>
          <w:tcPr>
            <w:tcW w:w="1087" w:type="dxa"/>
            <w:tcBorders>
              <w:top w:val="single" w:sz="4" w:space="0" w:color="auto"/>
              <w:left w:val="nil"/>
              <w:bottom w:val="single" w:sz="4" w:space="0" w:color="auto"/>
              <w:right w:val="single" w:sz="4" w:space="0" w:color="auto"/>
            </w:tcBorders>
            <w:shd w:val="clear" w:color="auto" w:fill="auto"/>
            <w:noWrap/>
            <w:vAlign w:val="bottom"/>
          </w:tcPr>
          <w:p w:rsidR="00144747" w:rsidRPr="004F2FFB" w:rsidRDefault="00144747" w:rsidP="004F2FFB">
            <w:pPr>
              <w:ind w:firstLine="0"/>
              <w:jc w:val="center"/>
              <w:rPr>
                <w:rFonts w:eastAsia="Times New Roman" w:cs="Times New Roman"/>
                <w:color w:val="000000"/>
                <w:szCs w:val="28"/>
                <w:lang w:val="ru-RU" w:eastAsia="ru-RU"/>
              </w:rPr>
            </w:pPr>
          </w:p>
        </w:tc>
      </w:tr>
      <w:bookmarkEnd w:id="45"/>
      <w:bookmarkEnd w:id="46"/>
    </w:tbl>
    <w:p w:rsidR="00C22485" w:rsidRDefault="00C22485" w:rsidP="00D379A2">
      <w:pPr>
        <w:rPr>
          <w:lang w:val="ru-RU"/>
        </w:rPr>
      </w:pPr>
    </w:p>
    <w:p w:rsidR="00C07C5D" w:rsidRPr="00326677" w:rsidRDefault="00326677" w:rsidP="00326677">
      <w:pPr>
        <w:pStyle w:val="XX2"/>
        <w:ind w:left="567" w:firstLine="0"/>
      </w:pPr>
      <w:bookmarkStart w:id="47" w:name="_Toc13485036"/>
      <w:bookmarkStart w:id="48" w:name="_Toc58504319"/>
      <w:r w:rsidRPr="00326677">
        <w:rPr>
          <w:lang w:val="ru-RU"/>
        </w:rPr>
        <w:t>5.5</w:t>
      </w:r>
      <w:r w:rsidRPr="00326677">
        <w:t xml:space="preserve"> </w:t>
      </w:r>
      <w:r w:rsidR="00C07C5D" w:rsidRPr="00326677">
        <w:t xml:space="preserve">Реалізація тестів на </w:t>
      </w:r>
      <w:proofErr w:type="spellStart"/>
      <w:r w:rsidR="00C07C5D" w:rsidRPr="00326677">
        <w:t>Сhai</w:t>
      </w:r>
      <w:proofErr w:type="spellEnd"/>
      <w:r w:rsidR="00C07C5D" w:rsidRPr="00326677">
        <w:t xml:space="preserve"> та </w:t>
      </w:r>
      <w:proofErr w:type="spellStart"/>
      <w:r w:rsidR="00C07C5D" w:rsidRPr="00326677">
        <w:t>Mocha</w:t>
      </w:r>
      <w:bookmarkEnd w:id="47"/>
      <w:bookmarkEnd w:id="48"/>
      <w:proofErr w:type="spellEnd"/>
    </w:p>
    <w:p w:rsidR="00C07C5D" w:rsidRPr="00C07C5D" w:rsidRDefault="00C07C5D" w:rsidP="00C07C5D">
      <w:pPr>
        <w:keepNext/>
        <w:keepLines/>
        <w:spacing w:before="40" w:line="240" w:lineRule="auto"/>
        <w:ind w:firstLine="0"/>
        <w:jc w:val="left"/>
        <w:outlineLvl w:val="1"/>
        <w:rPr>
          <w:rFonts w:eastAsiaTheme="majorEastAsia" w:cs="Times New Roman"/>
          <w:b/>
          <w:bCs/>
          <w:color w:val="000000" w:themeColor="text1"/>
          <w:szCs w:val="28"/>
          <w:lang w:eastAsia="ru-RU"/>
        </w:rPr>
      </w:pPr>
    </w:p>
    <w:p w:rsidR="00C07C5D" w:rsidRPr="00C07C5D" w:rsidRDefault="00C07C5D" w:rsidP="00326677">
      <w:pPr>
        <w:ind w:firstLine="633"/>
        <w:rPr>
          <w:rFonts w:eastAsia="Times New Roman" w:cs="Times New Roman"/>
          <w:szCs w:val="28"/>
          <w:lang w:eastAsia="ru-RU"/>
        </w:rPr>
      </w:pPr>
      <w:r w:rsidRPr="00C07C5D">
        <w:rPr>
          <w:rFonts w:eastAsia="Times New Roman" w:cs="Times New Roman"/>
          <w:szCs w:val="28"/>
          <w:lang w:eastAsia="ru-RU"/>
        </w:rPr>
        <w:t xml:space="preserve">Розглянемо проектування тестів для ВВ «Авторизація» у межах технологій </w:t>
      </w:r>
      <w:r w:rsidRPr="00C07C5D">
        <w:rPr>
          <w:rFonts w:eastAsia="Times New Roman" w:cs="Times New Roman"/>
          <w:szCs w:val="28"/>
          <w:lang w:val="en-US" w:eastAsia="ru-RU"/>
        </w:rPr>
        <w:t>Chai</w:t>
      </w:r>
      <w:r w:rsidRPr="00C07C5D">
        <w:rPr>
          <w:rFonts w:eastAsia="Times New Roman" w:cs="Times New Roman"/>
          <w:szCs w:val="28"/>
          <w:lang w:eastAsia="ru-RU"/>
        </w:rPr>
        <w:t xml:space="preserve"> та </w:t>
      </w:r>
      <w:r w:rsidRPr="00C07C5D">
        <w:rPr>
          <w:rFonts w:eastAsia="Times New Roman" w:cs="Times New Roman"/>
          <w:szCs w:val="28"/>
          <w:lang w:val="en-US" w:eastAsia="ru-RU"/>
        </w:rPr>
        <w:t>Mocha</w:t>
      </w:r>
      <w:r w:rsidRPr="00C07C5D">
        <w:rPr>
          <w:rFonts w:eastAsia="Times New Roman" w:cs="Times New Roman"/>
          <w:szCs w:val="28"/>
          <w:lang w:eastAsia="ru-RU"/>
        </w:rPr>
        <w:t xml:space="preserve">. Вони фактично представляють з себе бібліотеки, написані на мові </w:t>
      </w:r>
      <w:r w:rsidRPr="00C07C5D">
        <w:rPr>
          <w:rFonts w:eastAsia="Times New Roman" w:cs="Times New Roman"/>
          <w:szCs w:val="28"/>
          <w:lang w:val="en-US" w:eastAsia="ru-RU"/>
        </w:rPr>
        <w:t>JavaScript</w:t>
      </w:r>
      <w:r w:rsidRPr="00C07C5D">
        <w:rPr>
          <w:rFonts w:eastAsia="Times New Roman" w:cs="Times New Roman"/>
          <w:szCs w:val="28"/>
          <w:lang w:val="ru-RU" w:eastAsia="ru-RU"/>
        </w:rPr>
        <w:t xml:space="preserve">. </w:t>
      </w:r>
      <w:r w:rsidRPr="00C07C5D">
        <w:rPr>
          <w:rFonts w:eastAsia="Times New Roman" w:cs="Times New Roman"/>
          <w:szCs w:val="28"/>
          <w:lang w:eastAsia="ru-RU"/>
        </w:rPr>
        <w:t>Нижче приведемо фрагмент коду автоматизованого тесту для ВВ «Авторизація» (рис. 5.1)</w:t>
      </w:r>
    </w:p>
    <w:p w:rsidR="00326677" w:rsidRDefault="00326677" w:rsidP="00C07C5D">
      <w:pPr>
        <w:ind w:firstLine="633"/>
        <w:jc w:val="left"/>
        <w:rPr>
          <w:rFonts w:eastAsia="Times New Roman" w:cs="Times New Roman"/>
          <w:szCs w:val="28"/>
          <w:lang w:eastAsia="ru-RU"/>
        </w:rPr>
      </w:pPr>
    </w:p>
    <w:p w:rsidR="00326677" w:rsidRPr="00C07C5D" w:rsidRDefault="00326677" w:rsidP="00326677">
      <w:pPr>
        <w:ind w:firstLine="633"/>
        <w:jc w:val="center"/>
        <w:rPr>
          <w:rFonts w:eastAsia="Times New Roman" w:cs="Times New Roman"/>
          <w:szCs w:val="28"/>
          <w:lang w:eastAsia="ru-RU"/>
        </w:rPr>
      </w:pPr>
      <w:r w:rsidRPr="00326677">
        <w:rPr>
          <w:rFonts w:eastAsia="Times New Roman" w:cs="Times New Roman"/>
          <w:noProof/>
          <w:szCs w:val="28"/>
          <w:lang w:eastAsia="ru-RU"/>
        </w:rPr>
        <w:lastRenderedPageBreak/>
        <w:drawing>
          <wp:inline distT="0" distB="0" distL="0" distR="0" wp14:anchorId="1648CA99" wp14:editId="34C755C2">
            <wp:extent cx="4243500" cy="5624052"/>
            <wp:effectExtent l="0" t="0" r="0" b="254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262721" cy="5649526"/>
                    </a:xfrm>
                    <a:prstGeom prst="rect">
                      <a:avLst/>
                    </a:prstGeom>
                  </pic:spPr>
                </pic:pic>
              </a:graphicData>
            </a:graphic>
          </wp:inline>
        </w:drawing>
      </w:r>
    </w:p>
    <w:p w:rsidR="00C07C5D" w:rsidRPr="00C07C5D" w:rsidRDefault="00C07C5D" w:rsidP="00C07C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rPr>
          <w:rFonts w:ascii="Courier New" w:eastAsia="Times New Roman" w:hAnsi="Courier New" w:cs="Courier New"/>
          <w:sz w:val="20"/>
          <w:szCs w:val="20"/>
          <w:lang w:val="en-US" w:eastAsia="ru-RU"/>
        </w:rPr>
      </w:pPr>
    </w:p>
    <w:p w:rsidR="00C07C5D" w:rsidRPr="00C07C5D" w:rsidRDefault="00C07C5D" w:rsidP="00C07C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rFonts w:eastAsia="Times New Roman" w:cs="Times New Roman"/>
          <w:szCs w:val="28"/>
          <w:lang w:eastAsia="ru-RU"/>
        </w:rPr>
      </w:pPr>
      <w:r w:rsidRPr="00C07C5D">
        <w:rPr>
          <w:rFonts w:eastAsia="Times New Roman" w:cs="Times New Roman"/>
          <w:szCs w:val="28"/>
          <w:lang w:eastAsia="ru-RU"/>
        </w:rPr>
        <w:t>Рисунок 5.1 - Фрагмент коду автоматизованого тесту для ВВ «Авторизація»</w:t>
      </w:r>
    </w:p>
    <w:p w:rsidR="00326677" w:rsidRPr="00D93E65" w:rsidRDefault="00326677" w:rsidP="00C07C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rFonts w:ascii="Menlo" w:eastAsia="Times New Roman" w:hAnsi="Menlo" w:cs="Menlo"/>
          <w:spacing w:val="-5"/>
          <w:sz w:val="24"/>
          <w:szCs w:val="24"/>
          <w:lang w:val="ru-RU" w:eastAsia="ru-RU"/>
        </w:rPr>
      </w:pPr>
    </w:p>
    <w:p w:rsidR="00C07C5D" w:rsidRPr="00C07C5D" w:rsidRDefault="00C07C5D" w:rsidP="00C07C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rPr>
          <w:rFonts w:ascii="Menlo" w:eastAsia="Times New Roman" w:hAnsi="Menlo" w:cs="Menlo"/>
          <w:spacing w:val="-5"/>
          <w:sz w:val="24"/>
          <w:szCs w:val="24"/>
          <w:lang w:val="ru-RU" w:eastAsia="ru-RU"/>
        </w:rPr>
      </w:pPr>
    </w:p>
    <w:p w:rsidR="00C07C5D" w:rsidRPr="00C07C5D" w:rsidRDefault="00C07C5D" w:rsidP="00C07C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rFonts w:eastAsia="Times New Roman" w:cs="Times New Roman"/>
          <w:szCs w:val="28"/>
          <w:lang w:val="ru-RU" w:eastAsia="ru-RU"/>
        </w:rPr>
      </w:pPr>
      <w:r w:rsidRPr="00C07C5D">
        <w:rPr>
          <w:rFonts w:eastAsia="Times New Roman" w:cs="Times New Roman"/>
          <w:szCs w:val="28"/>
          <w:lang w:val="ru-RU" w:eastAsia="ru-RU"/>
        </w:rPr>
        <w:tab/>
        <w:t xml:space="preserve">Для </w:t>
      </w:r>
      <w:proofErr w:type="spellStart"/>
      <w:r w:rsidRPr="00C07C5D">
        <w:rPr>
          <w:rFonts w:eastAsia="Times New Roman" w:cs="Times New Roman"/>
          <w:szCs w:val="28"/>
          <w:lang w:val="ru-RU" w:eastAsia="ru-RU"/>
        </w:rPr>
        <w:t>першого</w:t>
      </w:r>
      <w:proofErr w:type="spellEnd"/>
      <w:r w:rsidRPr="00C07C5D">
        <w:rPr>
          <w:rFonts w:eastAsia="Times New Roman" w:cs="Times New Roman"/>
          <w:szCs w:val="28"/>
          <w:lang w:val="ru-RU" w:eastAsia="ru-RU"/>
        </w:rPr>
        <w:t xml:space="preserve"> тесту </w:t>
      </w:r>
      <w:proofErr w:type="spellStart"/>
      <w:r w:rsidRPr="00C07C5D">
        <w:rPr>
          <w:rFonts w:eastAsia="Times New Roman" w:cs="Times New Roman"/>
          <w:szCs w:val="28"/>
          <w:lang w:val="ru-RU" w:eastAsia="ru-RU"/>
        </w:rPr>
        <w:t>використовуємо</w:t>
      </w:r>
      <w:proofErr w:type="spellEnd"/>
      <w:r w:rsidRPr="00C07C5D">
        <w:rPr>
          <w:rFonts w:eastAsia="Times New Roman" w:cs="Times New Roman"/>
          <w:szCs w:val="28"/>
          <w:lang w:val="ru-RU" w:eastAsia="ru-RU"/>
        </w:rPr>
        <w:t xml:space="preserve"> </w:t>
      </w:r>
      <w:proofErr w:type="spellStart"/>
      <w:r w:rsidRPr="00C07C5D">
        <w:rPr>
          <w:rFonts w:eastAsia="Times New Roman" w:cs="Times New Roman"/>
          <w:szCs w:val="28"/>
          <w:lang w:val="en-US" w:eastAsia="ru-RU"/>
        </w:rPr>
        <w:t>authenticatedUser</w:t>
      </w:r>
      <w:proofErr w:type="spellEnd"/>
      <w:r w:rsidRPr="00C07C5D">
        <w:rPr>
          <w:rFonts w:eastAsia="Times New Roman" w:cs="Times New Roman"/>
          <w:szCs w:val="28"/>
          <w:lang w:val="ru-RU" w:eastAsia="ru-RU"/>
        </w:rPr>
        <w:t xml:space="preserve"> для </w:t>
      </w:r>
      <w:proofErr w:type="spellStart"/>
      <w:r w:rsidRPr="00C07C5D">
        <w:rPr>
          <w:rFonts w:eastAsia="Times New Roman" w:cs="Times New Roman"/>
          <w:szCs w:val="28"/>
          <w:lang w:val="ru-RU" w:eastAsia="ru-RU"/>
        </w:rPr>
        <w:t>виклику</w:t>
      </w:r>
      <w:proofErr w:type="spellEnd"/>
      <w:r w:rsidRPr="00C07C5D">
        <w:rPr>
          <w:rFonts w:eastAsia="Times New Roman" w:cs="Times New Roman"/>
          <w:szCs w:val="28"/>
          <w:lang w:val="ru-RU" w:eastAsia="ru-RU"/>
        </w:rPr>
        <w:t xml:space="preserve"> маршруту </w:t>
      </w:r>
      <w:r w:rsidRPr="00C07C5D">
        <w:rPr>
          <w:rFonts w:eastAsia="Times New Roman" w:cs="Times New Roman"/>
          <w:szCs w:val="28"/>
          <w:lang w:val="en-US" w:eastAsia="ru-RU"/>
        </w:rPr>
        <w:t>GET</w:t>
      </w:r>
      <w:r w:rsidRPr="00C07C5D">
        <w:rPr>
          <w:rFonts w:eastAsia="Times New Roman" w:cs="Times New Roman"/>
          <w:szCs w:val="28"/>
          <w:lang w:val="ru-RU" w:eastAsia="ru-RU"/>
        </w:rPr>
        <w:t xml:space="preserve">. </w:t>
      </w:r>
      <w:proofErr w:type="spellStart"/>
      <w:r w:rsidRPr="00C07C5D">
        <w:rPr>
          <w:rFonts w:eastAsia="Times New Roman" w:cs="Times New Roman"/>
          <w:szCs w:val="28"/>
          <w:lang w:val="ru-RU" w:eastAsia="ru-RU"/>
        </w:rPr>
        <w:t>Аутентифікований</w:t>
      </w:r>
      <w:proofErr w:type="spellEnd"/>
      <w:r w:rsidRPr="00C07C5D">
        <w:rPr>
          <w:rFonts w:eastAsia="Times New Roman" w:cs="Times New Roman"/>
          <w:szCs w:val="28"/>
          <w:lang w:val="ru-RU" w:eastAsia="ru-RU"/>
        </w:rPr>
        <w:t xml:space="preserve"> </w:t>
      </w:r>
      <w:proofErr w:type="spellStart"/>
      <w:r w:rsidRPr="00C07C5D">
        <w:rPr>
          <w:rFonts w:eastAsia="Times New Roman" w:cs="Times New Roman"/>
          <w:szCs w:val="28"/>
          <w:lang w:val="ru-RU" w:eastAsia="ru-RU"/>
        </w:rPr>
        <w:t>користувач</w:t>
      </w:r>
      <w:proofErr w:type="spellEnd"/>
      <w:r w:rsidRPr="00C07C5D">
        <w:rPr>
          <w:rFonts w:eastAsia="Times New Roman" w:cs="Times New Roman"/>
          <w:szCs w:val="28"/>
          <w:lang w:val="ru-RU" w:eastAsia="ru-RU"/>
        </w:rPr>
        <w:t xml:space="preserve"> </w:t>
      </w:r>
      <w:proofErr w:type="spellStart"/>
      <w:r w:rsidRPr="00C07C5D">
        <w:rPr>
          <w:rFonts w:eastAsia="Times New Roman" w:cs="Times New Roman"/>
          <w:szCs w:val="28"/>
          <w:lang w:val="ru-RU" w:eastAsia="ru-RU"/>
        </w:rPr>
        <w:t>дозволяє</w:t>
      </w:r>
      <w:proofErr w:type="spellEnd"/>
      <w:r w:rsidRPr="00C07C5D">
        <w:rPr>
          <w:rFonts w:eastAsia="Times New Roman" w:cs="Times New Roman"/>
          <w:szCs w:val="28"/>
          <w:lang w:val="ru-RU" w:eastAsia="ru-RU"/>
        </w:rPr>
        <w:t xml:space="preserve"> нам </w:t>
      </w:r>
      <w:proofErr w:type="spellStart"/>
      <w:r w:rsidRPr="00C07C5D">
        <w:rPr>
          <w:rFonts w:eastAsia="Times New Roman" w:cs="Times New Roman"/>
          <w:szCs w:val="28"/>
          <w:lang w:val="ru-RU" w:eastAsia="ru-RU"/>
        </w:rPr>
        <w:t>успішно</w:t>
      </w:r>
      <w:proofErr w:type="spellEnd"/>
      <w:r w:rsidRPr="00C07C5D">
        <w:rPr>
          <w:rFonts w:eastAsia="Times New Roman" w:cs="Times New Roman"/>
          <w:szCs w:val="28"/>
          <w:lang w:val="ru-RU" w:eastAsia="ru-RU"/>
        </w:rPr>
        <w:t xml:space="preserve"> </w:t>
      </w:r>
      <w:proofErr w:type="spellStart"/>
      <w:r w:rsidRPr="00C07C5D">
        <w:rPr>
          <w:rFonts w:eastAsia="Times New Roman" w:cs="Times New Roman"/>
          <w:szCs w:val="28"/>
          <w:lang w:val="ru-RU" w:eastAsia="ru-RU"/>
        </w:rPr>
        <w:t>отримати</w:t>
      </w:r>
      <w:proofErr w:type="spellEnd"/>
      <w:r w:rsidRPr="00C07C5D">
        <w:rPr>
          <w:rFonts w:eastAsia="Times New Roman" w:cs="Times New Roman"/>
          <w:szCs w:val="28"/>
          <w:lang w:val="ru-RU" w:eastAsia="ru-RU"/>
        </w:rPr>
        <w:t xml:space="preserve"> доступ до </w:t>
      </w:r>
      <w:proofErr w:type="spellStart"/>
      <w:r w:rsidRPr="00C07C5D">
        <w:rPr>
          <w:rFonts w:eastAsia="Times New Roman" w:cs="Times New Roman"/>
          <w:szCs w:val="28"/>
          <w:lang w:val="ru-RU" w:eastAsia="ru-RU"/>
        </w:rPr>
        <w:t>сторінки</w:t>
      </w:r>
      <w:proofErr w:type="spellEnd"/>
      <w:r w:rsidRPr="00C07C5D">
        <w:rPr>
          <w:rFonts w:eastAsia="Times New Roman" w:cs="Times New Roman"/>
          <w:szCs w:val="28"/>
          <w:lang w:val="ru-RU" w:eastAsia="ru-RU"/>
        </w:rPr>
        <w:t xml:space="preserve"> </w:t>
      </w:r>
      <w:proofErr w:type="spellStart"/>
      <w:r w:rsidRPr="00C07C5D">
        <w:rPr>
          <w:rFonts w:eastAsia="Times New Roman" w:cs="Times New Roman"/>
          <w:szCs w:val="28"/>
          <w:lang w:val="ru-RU" w:eastAsia="ru-RU"/>
        </w:rPr>
        <w:t>профілю</w:t>
      </w:r>
      <w:proofErr w:type="spellEnd"/>
      <w:r w:rsidRPr="00C07C5D">
        <w:rPr>
          <w:rFonts w:eastAsia="Times New Roman" w:cs="Times New Roman"/>
          <w:szCs w:val="28"/>
          <w:lang w:val="ru-RU" w:eastAsia="ru-RU"/>
        </w:rPr>
        <w:t>.</w:t>
      </w:r>
    </w:p>
    <w:p w:rsidR="00C07C5D" w:rsidRPr="00C07C5D" w:rsidRDefault="00C07C5D" w:rsidP="00C07C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rFonts w:eastAsia="Times New Roman" w:cs="Times New Roman"/>
          <w:szCs w:val="28"/>
          <w:lang w:val="ru-RU" w:eastAsia="ru-RU"/>
        </w:rPr>
      </w:pPr>
      <w:r w:rsidRPr="00C07C5D">
        <w:rPr>
          <w:rFonts w:eastAsia="Times New Roman" w:cs="Times New Roman"/>
          <w:szCs w:val="28"/>
          <w:lang w:val="ru-RU" w:eastAsia="ru-RU"/>
        </w:rPr>
        <w:tab/>
        <w:t xml:space="preserve">Для другого тесту </w:t>
      </w:r>
      <w:proofErr w:type="spellStart"/>
      <w:r w:rsidRPr="00C07C5D">
        <w:rPr>
          <w:rFonts w:eastAsia="Times New Roman" w:cs="Times New Roman"/>
          <w:szCs w:val="28"/>
          <w:lang w:val="ru-RU" w:eastAsia="ru-RU"/>
        </w:rPr>
        <w:t>використовуємо</w:t>
      </w:r>
      <w:proofErr w:type="spellEnd"/>
      <w:r w:rsidRPr="00C07C5D">
        <w:rPr>
          <w:rFonts w:eastAsia="Times New Roman" w:cs="Times New Roman"/>
          <w:szCs w:val="28"/>
          <w:lang w:val="ru-RU" w:eastAsia="ru-RU"/>
        </w:rPr>
        <w:t xml:space="preserve"> запит (</w:t>
      </w:r>
      <w:r w:rsidRPr="00C07C5D">
        <w:rPr>
          <w:rFonts w:eastAsia="Times New Roman" w:cs="Times New Roman"/>
          <w:szCs w:val="28"/>
          <w:lang w:val="en-US" w:eastAsia="ru-RU"/>
        </w:rPr>
        <w:t>app</w:t>
      </w:r>
      <w:r w:rsidRPr="00C07C5D">
        <w:rPr>
          <w:rFonts w:eastAsia="Times New Roman" w:cs="Times New Roman"/>
          <w:szCs w:val="28"/>
          <w:lang w:val="ru-RU" w:eastAsia="ru-RU"/>
        </w:rPr>
        <w:t xml:space="preserve">) для </w:t>
      </w:r>
      <w:proofErr w:type="spellStart"/>
      <w:r w:rsidRPr="00C07C5D">
        <w:rPr>
          <w:rFonts w:eastAsia="Times New Roman" w:cs="Times New Roman"/>
          <w:szCs w:val="28"/>
          <w:lang w:val="ru-RU" w:eastAsia="ru-RU"/>
        </w:rPr>
        <w:t>виклику</w:t>
      </w:r>
      <w:proofErr w:type="spellEnd"/>
      <w:r w:rsidRPr="00C07C5D">
        <w:rPr>
          <w:rFonts w:eastAsia="Times New Roman" w:cs="Times New Roman"/>
          <w:szCs w:val="28"/>
          <w:lang w:val="ru-RU" w:eastAsia="ru-RU"/>
        </w:rPr>
        <w:t xml:space="preserve"> маршруту </w:t>
      </w:r>
      <w:r w:rsidRPr="00C07C5D">
        <w:rPr>
          <w:rFonts w:eastAsia="Times New Roman" w:cs="Times New Roman"/>
          <w:szCs w:val="28"/>
          <w:lang w:val="en-US" w:eastAsia="ru-RU"/>
        </w:rPr>
        <w:t>GET</w:t>
      </w:r>
      <w:r w:rsidRPr="00C07C5D">
        <w:rPr>
          <w:rFonts w:eastAsia="Times New Roman" w:cs="Times New Roman"/>
          <w:szCs w:val="28"/>
          <w:lang w:val="ru-RU" w:eastAsia="ru-RU"/>
        </w:rPr>
        <w:t xml:space="preserve">. </w:t>
      </w:r>
      <w:proofErr w:type="spellStart"/>
      <w:r w:rsidRPr="00C07C5D">
        <w:rPr>
          <w:rFonts w:eastAsia="Times New Roman" w:cs="Times New Roman"/>
          <w:szCs w:val="28"/>
          <w:lang w:val="ru-RU" w:eastAsia="ru-RU"/>
        </w:rPr>
        <w:t>Цей</w:t>
      </w:r>
      <w:proofErr w:type="spellEnd"/>
      <w:r w:rsidRPr="00C07C5D">
        <w:rPr>
          <w:rFonts w:eastAsia="Times New Roman" w:cs="Times New Roman"/>
          <w:szCs w:val="28"/>
          <w:lang w:val="ru-RU" w:eastAsia="ru-RU"/>
        </w:rPr>
        <w:t xml:space="preserve"> </w:t>
      </w:r>
      <w:proofErr w:type="spellStart"/>
      <w:r w:rsidRPr="00C07C5D">
        <w:rPr>
          <w:rFonts w:eastAsia="Times New Roman" w:cs="Times New Roman"/>
          <w:szCs w:val="28"/>
          <w:lang w:val="ru-RU" w:eastAsia="ru-RU"/>
        </w:rPr>
        <w:t>користувач</w:t>
      </w:r>
      <w:proofErr w:type="spellEnd"/>
      <w:r w:rsidRPr="00C07C5D">
        <w:rPr>
          <w:rFonts w:eastAsia="Times New Roman" w:cs="Times New Roman"/>
          <w:szCs w:val="28"/>
          <w:lang w:val="ru-RU" w:eastAsia="ru-RU"/>
        </w:rPr>
        <w:t xml:space="preserve"> не </w:t>
      </w:r>
      <w:proofErr w:type="spellStart"/>
      <w:r w:rsidRPr="00C07C5D">
        <w:rPr>
          <w:rFonts w:eastAsia="Times New Roman" w:cs="Times New Roman"/>
          <w:szCs w:val="28"/>
          <w:lang w:val="ru-RU" w:eastAsia="ru-RU"/>
        </w:rPr>
        <w:t>пройшов</w:t>
      </w:r>
      <w:proofErr w:type="spellEnd"/>
      <w:r w:rsidRPr="00C07C5D">
        <w:rPr>
          <w:rFonts w:eastAsia="Times New Roman" w:cs="Times New Roman"/>
          <w:szCs w:val="28"/>
          <w:lang w:val="ru-RU" w:eastAsia="ru-RU"/>
        </w:rPr>
        <w:t xml:space="preserve"> </w:t>
      </w:r>
      <w:proofErr w:type="spellStart"/>
      <w:r w:rsidRPr="00C07C5D">
        <w:rPr>
          <w:rFonts w:eastAsia="Times New Roman" w:cs="Times New Roman"/>
          <w:szCs w:val="28"/>
          <w:lang w:val="ru-RU" w:eastAsia="ru-RU"/>
        </w:rPr>
        <w:t>аутентифікацію</w:t>
      </w:r>
      <w:proofErr w:type="spellEnd"/>
      <w:r w:rsidRPr="00C07C5D">
        <w:rPr>
          <w:rFonts w:eastAsia="Times New Roman" w:cs="Times New Roman"/>
          <w:szCs w:val="28"/>
          <w:lang w:val="ru-RU" w:eastAsia="ru-RU"/>
        </w:rPr>
        <w:t xml:space="preserve">, тому ми </w:t>
      </w:r>
      <w:proofErr w:type="spellStart"/>
      <w:r w:rsidRPr="00C07C5D">
        <w:rPr>
          <w:rFonts w:eastAsia="Times New Roman" w:cs="Times New Roman"/>
          <w:szCs w:val="28"/>
          <w:lang w:val="ru-RU" w:eastAsia="ru-RU"/>
        </w:rPr>
        <w:t>очікуємо</w:t>
      </w:r>
      <w:proofErr w:type="spellEnd"/>
      <w:r w:rsidRPr="00C07C5D">
        <w:rPr>
          <w:rFonts w:eastAsia="Times New Roman" w:cs="Times New Roman"/>
          <w:szCs w:val="28"/>
          <w:lang w:val="ru-RU" w:eastAsia="ru-RU"/>
        </w:rPr>
        <w:t xml:space="preserve"> </w:t>
      </w:r>
      <w:proofErr w:type="spellStart"/>
      <w:r w:rsidRPr="00C07C5D">
        <w:rPr>
          <w:rFonts w:eastAsia="Times New Roman" w:cs="Times New Roman"/>
          <w:szCs w:val="28"/>
          <w:lang w:val="ru-RU" w:eastAsia="ru-RU"/>
        </w:rPr>
        <w:t>перенаправлення</w:t>
      </w:r>
      <w:proofErr w:type="spellEnd"/>
      <w:r w:rsidRPr="00C07C5D">
        <w:rPr>
          <w:rFonts w:eastAsia="Times New Roman" w:cs="Times New Roman"/>
          <w:szCs w:val="28"/>
          <w:lang w:val="ru-RU" w:eastAsia="ru-RU"/>
        </w:rPr>
        <w:t xml:space="preserve"> на </w:t>
      </w:r>
      <w:proofErr w:type="spellStart"/>
      <w:r w:rsidRPr="00C07C5D">
        <w:rPr>
          <w:rFonts w:eastAsia="Times New Roman" w:cs="Times New Roman"/>
          <w:szCs w:val="28"/>
          <w:lang w:val="ru-RU" w:eastAsia="ru-RU"/>
        </w:rPr>
        <w:t>сторінку</w:t>
      </w:r>
      <w:proofErr w:type="spellEnd"/>
      <w:r w:rsidRPr="00C07C5D">
        <w:rPr>
          <w:rFonts w:eastAsia="Times New Roman" w:cs="Times New Roman"/>
          <w:szCs w:val="28"/>
          <w:lang w:val="ru-RU" w:eastAsia="ru-RU"/>
        </w:rPr>
        <w:t xml:space="preserve"> входу / входу.</w:t>
      </w:r>
    </w:p>
    <w:p w:rsidR="00C30F97" w:rsidRPr="00C30F97" w:rsidRDefault="00C30F97" w:rsidP="00642819">
      <w:pPr>
        <w:pStyle w:val="XX2"/>
        <w:ind w:left="567" w:firstLine="0"/>
      </w:pPr>
      <w:bookmarkStart w:id="49" w:name="_Toc13485037"/>
      <w:bookmarkStart w:id="50" w:name="_Toc58504320"/>
      <w:r w:rsidRPr="00C30F97">
        <w:lastRenderedPageBreak/>
        <w:t>5.6 Приклад використання програми</w:t>
      </w:r>
      <w:bookmarkEnd w:id="49"/>
      <w:bookmarkEnd w:id="50"/>
    </w:p>
    <w:p w:rsidR="00642819" w:rsidRDefault="00642819" w:rsidP="00642819">
      <w:pPr>
        <w:ind w:firstLine="567"/>
      </w:pPr>
      <w:r>
        <w:t>Для наведення</w:t>
      </w:r>
      <w:r w:rsidR="00C30F97" w:rsidRPr="00C30F97">
        <w:t xml:space="preserve"> прикладу використання </w:t>
      </w:r>
      <w:r w:rsidR="00C30F97">
        <w:t>програмної системи зі сторони</w:t>
      </w:r>
      <w:r>
        <w:t xml:space="preserve"> клієнта зайдемо у мобільний програмний застосунок. Перше, що ми побачимо – екран авторизації (рис.</w:t>
      </w:r>
      <w:r w:rsidRPr="00642819">
        <w:rPr>
          <w:noProof/>
        </w:rPr>
        <w:t xml:space="preserve"> </w:t>
      </w:r>
      <w:r>
        <w:t>5.2).</w:t>
      </w:r>
    </w:p>
    <w:p w:rsidR="00642819" w:rsidRDefault="00642819" w:rsidP="00642819">
      <w:pPr>
        <w:ind w:firstLine="567"/>
      </w:pPr>
    </w:p>
    <w:p w:rsidR="00125C6C" w:rsidRDefault="00642819" w:rsidP="00091C0B">
      <w:pPr>
        <w:ind w:firstLine="0"/>
        <w:jc w:val="center"/>
        <w:rPr>
          <w:noProof/>
        </w:rPr>
      </w:pPr>
      <w:r>
        <w:rPr>
          <w:noProof/>
        </w:rPr>
        <w:drawing>
          <wp:inline distT="0" distB="0" distL="0" distR="0" wp14:anchorId="77DDA5FF" wp14:editId="0D3629F1">
            <wp:extent cx="3240000" cy="702360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30"/>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240000" cy="7023600"/>
                    </a:xfrm>
                    <a:prstGeom prst="rect">
                      <a:avLst/>
                    </a:prstGeom>
                  </pic:spPr>
                </pic:pic>
              </a:graphicData>
            </a:graphic>
          </wp:inline>
        </w:drawing>
      </w:r>
    </w:p>
    <w:p w:rsidR="00642819" w:rsidRDefault="00642819" w:rsidP="00DA573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rFonts w:eastAsia="Times New Roman" w:cs="Times New Roman"/>
          <w:szCs w:val="28"/>
          <w:lang w:eastAsia="ru-RU"/>
        </w:rPr>
      </w:pPr>
      <w:r w:rsidRPr="00C07C5D">
        <w:rPr>
          <w:rFonts w:eastAsia="Times New Roman" w:cs="Times New Roman"/>
          <w:szCs w:val="28"/>
          <w:lang w:eastAsia="ru-RU"/>
        </w:rPr>
        <w:t>Рисунок 5.</w:t>
      </w:r>
      <w:r>
        <w:rPr>
          <w:rFonts w:eastAsia="Times New Roman" w:cs="Times New Roman"/>
          <w:szCs w:val="28"/>
          <w:lang w:eastAsia="ru-RU"/>
        </w:rPr>
        <w:t>2</w:t>
      </w:r>
      <w:r w:rsidRPr="00C07C5D">
        <w:rPr>
          <w:rFonts w:eastAsia="Times New Roman" w:cs="Times New Roman"/>
          <w:szCs w:val="28"/>
          <w:lang w:eastAsia="ru-RU"/>
        </w:rPr>
        <w:t xml:space="preserve"> </w:t>
      </w:r>
      <w:r>
        <w:rPr>
          <w:rFonts w:eastAsia="Times New Roman" w:cs="Times New Roman"/>
          <w:szCs w:val="28"/>
          <w:lang w:eastAsia="ru-RU"/>
        </w:rPr>
        <w:t>–</w:t>
      </w:r>
      <w:r w:rsidRPr="00C07C5D">
        <w:rPr>
          <w:rFonts w:eastAsia="Times New Roman" w:cs="Times New Roman"/>
          <w:szCs w:val="28"/>
          <w:lang w:eastAsia="ru-RU"/>
        </w:rPr>
        <w:t xml:space="preserve"> </w:t>
      </w:r>
      <w:r>
        <w:rPr>
          <w:rFonts w:eastAsia="Times New Roman" w:cs="Times New Roman"/>
          <w:szCs w:val="28"/>
          <w:lang w:eastAsia="ru-RU"/>
        </w:rPr>
        <w:t>Екран авторизації</w:t>
      </w:r>
    </w:p>
    <w:p w:rsidR="00DA573F" w:rsidRDefault="00DA573F" w:rsidP="00DA573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noProof/>
        </w:rPr>
      </w:pPr>
      <w:r>
        <w:rPr>
          <w:rFonts w:eastAsia="Times New Roman" w:cs="Times New Roman"/>
          <w:szCs w:val="28"/>
          <w:lang w:eastAsia="ru-RU"/>
        </w:rPr>
        <w:lastRenderedPageBreak/>
        <w:tab/>
        <w:t>Для прикладу варто створити нового користувача. Для цього перейдемо до екрану реєстрації</w:t>
      </w:r>
      <w:r w:rsidRPr="00DA573F">
        <w:rPr>
          <w:rFonts w:eastAsia="Times New Roman" w:cs="Times New Roman"/>
          <w:szCs w:val="28"/>
          <w:lang w:eastAsia="ru-RU"/>
        </w:rPr>
        <w:t xml:space="preserve"> (</w:t>
      </w:r>
      <w:r>
        <w:rPr>
          <w:rFonts w:eastAsia="Times New Roman" w:cs="Times New Roman"/>
          <w:szCs w:val="28"/>
          <w:lang w:eastAsia="ru-RU"/>
        </w:rPr>
        <w:t>рис. 5.3</w:t>
      </w:r>
      <w:r w:rsidRPr="00DA573F">
        <w:rPr>
          <w:rFonts w:eastAsia="Times New Roman" w:cs="Times New Roman"/>
          <w:szCs w:val="28"/>
          <w:lang w:eastAsia="ru-RU"/>
        </w:rPr>
        <w:t>)</w:t>
      </w:r>
      <w:r>
        <w:rPr>
          <w:rFonts w:eastAsia="Times New Roman" w:cs="Times New Roman"/>
          <w:szCs w:val="28"/>
          <w:lang w:eastAsia="ru-RU"/>
        </w:rPr>
        <w:t xml:space="preserve"> та заповнимо дані нового користувача –</w:t>
      </w:r>
      <w:r w:rsidRPr="00DA573F">
        <w:rPr>
          <w:rFonts w:eastAsia="Times New Roman" w:cs="Times New Roman"/>
          <w:szCs w:val="28"/>
          <w:lang w:eastAsia="ru-RU"/>
        </w:rPr>
        <w:t xml:space="preserve"> </w:t>
      </w:r>
      <w:proofErr w:type="spellStart"/>
      <w:r>
        <w:rPr>
          <w:rFonts w:eastAsia="Times New Roman" w:cs="Times New Roman"/>
          <w:szCs w:val="28"/>
          <w:lang w:val="en-US" w:eastAsia="ru-RU"/>
        </w:rPr>
        <w:t>Vitaliy</w:t>
      </w:r>
      <w:proofErr w:type="spellEnd"/>
      <w:r w:rsidRPr="00DA573F">
        <w:rPr>
          <w:rFonts w:eastAsia="Times New Roman" w:cs="Times New Roman"/>
          <w:szCs w:val="28"/>
          <w:lang w:eastAsia="ru-RU"/>
        </w:rPr>
        <w:t xml:space="preserve"> </w:t>
      </w:r>
      <w:proofErr w:type="spellStart"/>
      <w:r>
        <w:rPr>
          <w:rFonts w:eastAsia="Times New Roman" w:cs="Times New Roman"/>
          <w:szCs w:val="28"/>
          <w:lang w:val="en-US" w:eastAsia="ru-RU"/>
        </w:rPr>
        <w:t>Lozynskiy</w:t>
      </w:r>
      <w:proofErr w:type="spellEnd"/>
      <w:r w:rsidRPr="00DA573F">
        <w:rPr>
          <w:rFonts w:eastAsia="Times New Roman" w:cs="Times New Roman"/>
          <w:szCs w:val="28"/>
          <w:lang w:eastAsia="ru-RU"/>
        </w:rPr>
        <w:t>.</w:t>
      </w:r>
      <w:r w:rsidRPr="00DA573F">
        <w:rPr>
          <w:noProof/>
        </w:rPr>
        <w:t xml:space="preserve"> </w:t>
      </w:r>
    </w:p>
    <w:p w:rsidR="00DA573F" w:rsidRDefault="00DA573F" w:rsidP="00DA573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noProof/>
        </w:rPr>
      </w:pPr>
    </w:p>
    <w:p w:rsidR="00DA573F" w:rsidRDefault="00DA573F" w:rsidP="00DA573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rFonts w:eastAsia="Times New Roman" w:cs="Times New Roman"/>
          <w:szCs w:val="28"/>
          <w:lang w:eastAsia="ru-RU"/>
        </w:rPr>
      </w:pPr>
      <w:r>
        <w:rPr>
          <w:noProof/>
        </w:rPr>
        <w:drawing>
          <wp:inline distT="0" distB="0" distL="0" distR="0" wp14:anchorId="5C449EA3" wp14:editId="4F86CB53">
            <wp:extent cx="3240000" cy="702360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240000" cy="7023600"/>
                    </a:xfrm>
                    <a:prstGeom prst="rect">
                      <a:avLst/>
                    </a:prstGeom>
                  </pic:spPr>
                </pic:pic>
              </a:graphicData>
            </a:graphic>
          </wp:inline>
        </w:drawing>
      </w:r>
    </w:p>
    <w:p w:rsidR="00DA573F" w:rsidRDefault="00DA573F" w:rsidP="00091C0B">
      <w:pPr>
        <w:ind w:firstLine="0"/>
        <w:jc w:val="center"/>
      </w:pPr>
      <w:r w:rsidRPr="00C07C5D">
        <w:rPr>
          <w:rFonts w:eastAsia="Times New Roman" w:cs="Times New Roman"/>
          <w:szCs w:val="28"/>
          <w:lang w:eastAsia="ru-RU"/>
        </w:rPr>
        <w:t>Рисунок 5.</w:t>
      </w:r>
      <w:r>
        <w:rPr>
          <w:rFonts w:eastAsia="Times New Roman" w:cs="Times New Roman"/>
          <w:szCs w:val="28"/>
          <w:lang w:eastAsia="ru-RU"/>
        </w:rPr>
        <w:t>3</w:t>
      </w:r>
      <w:r w:rsidRPr="00C07C5D">
        <w:rPr>
          <w:rFonts w:eastAsia="Times New Roman" w:cs="Times New Roman"/>
          <w:szCs w:val="28"/>
          <w:lang w:eastAsia="ru-RU"/>
        </w:rPr>
        <w:t xml:space="preserve"> </w:t>
      </w:r>
      <w:r>
        <w:rPr>
          <w:rFonts w:eastAsia="Times New Roman" w:cs="Times New Roman"/>
          <w:szCs w:val="28"/>
          <w:lang w:eastAsia="ru-RU"/>
        </w:rPr>
        <w:t>–</w:t>
      </w:r>
      <w:r w:rsidRPr="00C07C5D">
        <w:rPr>
          <w:rFonts w:eastAsia="Times New Roman" w:cs="Times New Roman"/>
          <w:szCs w:val="28"/>
          <w:lang w:eastAsia="ru-RU"/>
        </w:rPr>
        <w:t xml:space="preserve"> </w:t>
      </w:r>
      <w:r>
        <w:rPr>
          <w:rFonts w:eastAsia="Times New Roman" w:cs="Times New Roman"/>
          <w:szCs w:val="28"/>
          <w:lang w:eastAsia="ru-RU"/>
        </w:rPr>
        <w:t>Екран реєстрації</w:t>
      </w:r>
    </w:p>
    <w:p w:rsidR="00DA573F" w:rsidRDefault="00DA573F" w:rsidP="00DA573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rFonts w:eastAsia="Times New Roman" w:cs="Times New Roman"/>
          <w:szCs w:val="28"/>
          <w:lang w:eastAsia="ru-RU"/>
        </w:rPr>
      </w:pPr>
    </w:p>
    <w:p w:rsidR="00DA573F" w:rsidRDefault="00DA573F" w:rsidP="00DA573F">
      <w:pPr>
        <w:ind w:firstLine="567"/>
      </w:pPr>
      <w:r>
        <w:lastRenderedPageBreak/>
        <w:t xml:space="preserve">Так як дані були введені </w:t>
      </w:r>
      <w:proofErr w:type="spellStart"/>
      <w:r>
        <w:t>коректно</w:t>
      </w:r>
      <w:proofErr w:type="spellEnd"/>
      <w:r>
        <w:t>, то відбувається реєстрація та відкривається головний екран застосунку (рис 5.4).</w:t>
      </w:r>
    </w:p>
    <w:p w:rsidR="00DA573F" w:rsidRDefault="00DA573F" w:rsidP="00DA573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rFonts w:eastAsia="Times New Roman" w:cs="Times New Roman"/>
          <w:szCs w:val="28"/>
          <w:lang w:eastAsia="ru-RU"/>
        </w:rPr>
      </w:pPr>
    </w:p>
    <w:p w:rsidR="00DA573F" w:rsidRDefault="00DA573F" w:rsidP="00DA573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rFonts w:eastAsia="Times New Roman" w:cs="Times New Roman"/>
          <w:szCs w:val="28"/>
          <w:lang w:eastAsia="ru-RU"/>
        </w:rPr>
      </w:pPr>
      <w:r>
        <w:rPr>
          <w:noProof/>
        </w:rPr>
        <w:drawing>
          <wp:inline distT="0" distB="0" distL="0" distR="0" wp14:anchorId="7BE64FDF" wp14:editId="4D93196B">
            <wp:extent cx="3240000" cy="702360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2"/>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240000" cy="7023600"/>
                    </a:xfrm>
                    <a:prstGeom prst="rect">
                      <a:avLst/>
                    </a:prstGeom>
                  </pic:spPr>
                </pic:pic>
              </a:graphicData>
            </a:graphic>
          </wp:inline>
        </w:drawing>
      </w:r>
    </w:p>
    <w:p w:rsidR="00DA573F" w:rsidRDefault="00DA573F" w:rsidP="00DA573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rFonts w:eastAsia="Times New Roman" w:cs="Times New Roman"/>
          <w:szCs w:val="28"/>
          <w:lang w:eastAsia="ru-RU"/>
        </w:rPr>
      </w:pPr>
      <w:r w:rsidRPr="00C07C5D">
        <w:rPr>
          <w:rFonts w:eastAsia="Times New Roman" w:cs="Times New Roman"/>
          <w:szCs w:val="28"/>
          <w:lang w:eastAsia="ru-RU"/>
        </w:rPr>
        <w:t>Рисунок 5.</w:t>
      </w:r>
      <w:r>
        <w:rPr>
          <w:rFonts w:eastAsia="Times New Roman" w:cs="Times New Roman"/>
          <w:szCs w:val="28"/>
          <w:lang w:eastAsia="ru-RU"/>
        </w:rPr>
        <w:t>4</w:t>
      </w:r>
      <w:r w:rsidRPr="00C07C5D">
        <w:rPr>
          <w:rFonts w:eastAsia="Times New Roman" w:cs="Times New Roman"/>
          <w:szCs w:val="28"/>
          <w:lang w:eastAsia="ru-RU"/>
        </w:rPr>
        <w:t xml:space="preserve"> </w:t>
      </w:r>
      <w:r>
        <w:rPr>
          <w:rFonts w:eastAsia="Times New Roman" w:cs="Times New Roman"/>
          <w:szCs w:val="28"/>
          <w:lang w:eastAsia="ru-RU"/>
        </w:rPr>
        <w:t>–</w:t>
      </w:r>
      <w:r w:rsidRPr="00C07C5D">
        <w:rPr>
          <w:rFonts w:eastAsia="Times New Roman" w:cs="Times New Roman"/>
          <w:szCs w:val="28"/>
          <w:lang w:eastAsia="ru-RU"/>
        </w:rPr>
        <w:t xml:space="preserve"> </w:t>
      </w:r>
      <w:r>
        <w:rPr>
          <w:rFonts w:eastAsia="Times New Roman" w:cs="Times New Roman"/>
          <w:szCs w:val="28"/>
          <w:lang w:eastAsia="ru-RU"/>
        </w:rPr>
        <w:t>Головний екран</w:t>
      </w:r>
    </w:p>
    <w:p w:rsidR="00DA573F" w:rsidRDefault="00DA573F" w:rsidP="00DA573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rFonts w:eastAsia="Times New Roman" w:cs="Times New Roman"/>
          <w:szCs w:val="28"/>
          <w:lang w:eastAsia="ru-RU"/>
        </w:rPr>
      </w:pPr>
    </w:p>
    <w:p w:rsidR="00BE48D2" w:rsidRDefault="00BE48D2" w:rsidP="00DA573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rFonts w:eastAsia="Times New Roman" w:cs="Times New Roman"/>
          <w:szCs w:val="28"/>
          <w:lang w:eastAsia="ru-RU"/>
        </w:rPr>
      </w:pPr>
      <w:r>
        <w:rPr>
          <w:rFonts w:eastAsia="Times New Roman" w:cs="Times New Roman"/>
          <w:szCs w:val="28"/>
          <w:lang w:eastAsia="ru-RU"/>
        </w:rPr>
        <w:lastRenderedPageBreak/>
        <w:tab/>
        <w:t>Після натискання на ліву кнопку у верхній частині екрану на весь екран відкривається рекламний банер (рис. 5.5). Після перегляду банера можна просто його закрити або закрити додаючи до списку улюблених.</w:t>
      </w:r>
    </w:p>
    <w:p w:rsidR="00DA573F" w:rsidRDefault="00DA573F" w:rsidP="00BE48D2">
      <w:pPr>
        <w:ind w:firstLine="0"/>
      </w:pPr>
    </w:p>
    <w:p w:rsidR="00DA573F" w:rsidRDefault="00BE48D2" w:rsidP="00091C0B">
      <w:pPr>
        <w:ind w:firstLine="0"/>
        <w:jc w:val="center"/>
      </w:pPr>
      <w:r>
        <w:rPr>
          <w:noProof/>
        </w:rPr>
        <w:drawing>
          <wp:inline distT="0" distB="0" distL="0" distR="0" wp14:anchorId="21486880" wp14:editId="71DDB690">
            <wp:extent cx="3240000" cy="702360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37"/>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240000" cy="7023600"/>
                    </a:xfrm>
                    <a:prstGeom prst="rect">
                      <a:avLst/>
                    </a:prstGeom>
                  </pic:spPr>
                </pic:pic>
              </a:graphicData>
            </a:graphic>
          </wp:inline>
        </w:drawing>
      </w:r>
    </w:p>
    <w:p w:rsidR="00BE48D2" w:rsidRDefault="00BE48D2" w:rsidP="00BE48D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rFonts w:eastAsia="Times New Roman" w:cs="Times New Roman"/>
          <w:szCs w:val="28"/>
          <w:lang w:eastAsia="ru-RU"/>
        </w:rPr>
      </w:pPr>
      <w:r w:rsidRPr="00C07C5D">
        <w:rPr>
          <w:rFonts w:eastAsia="Times New Roman" w:cs="Times New Roman"/>
          <w:szCs w:val="28"/>
          <w:lang w:eastAsia="ru-RU"/>
        </w:rPr>
        <w:t>Рисунок 5.</w:t>
      </w:r>
      <w:r>
        <w:rPr>
          <w:rFonts w:eastAsia="Times New Roman" w:cs="Times New Roman"/>
          <w:szCs w:val="28"/>
          <w:lang w:eastAsia="ru-RU"/>
        </w:rPr>
        <w:t>5</w:t>
      </w:r>
      <w:r w:rsidRPr="00C07C5D">
        <w:rPr>
          <w:rFonts w:eastAsia="Times New Roman" w:cs="Times New Roman"/>
          <w:szCs w:val="28"/>
          <w:lang w:eastAsia="ru-RU"/>
        </w:rPr>
        <w:t xml:space="preserve"> </w:t>
      </w:r>
      <w:r>
        <w:rPr>
          <w:rFonts w:eastAsia="Times New Roman" w:cs="Times New Roman"/>
          <w:szCs w:val="28"/>
          <w:lang w:eastAsia="ru-RU"/>
        </w:rPr>
        <w:t>– Екран рекламного банера</w:t>
      </w:r>
    </w:p>
    <w:p w:rsidR="00BE48D2" w:rsidRDefault="00BE48D2" w:rsidP="00BE48D2">
      <w:pPr>
        <w:ind w:firstLine="567"/>
      </w:pPr>
    </w:p>
    <w:p w:rsidR="00BE48D2" w:rsidRDefault="00BE48D2" w:rsidP="00BE48D2">
      <w:pPr>
        <w:ind w:firstLine="567"/>
      </w:pPr>
      <w:r>
        <w:lastRenderedPageBreak/>
        <w:t xml:space="preserve">Після перегляду кількох рекламних банерів можна </w:t>
      </w:r>
      <w:r w:rsidR="00091C0B">
        <w:t>здійснити переказ балів на рахунок рекламодавця, щоб отримати від нього запропоновані за ці бали товари чи послуги. Це можна зробити на екрані переказів (рис. 5.6), вказавши ідентифікаційний номер рекламодавця.</w:t>
      </w:r>
    </w:p>
    <w:p w:rsidR="00091C0B" w:rsidRDefault="00091C0B" w:rsidP="00BE48D2">
      <w:pPr>
        <w:ind w:firstLine="567"/>
      </w:pPr>
    </w:p>
    <w:p w:rsidR="00091C0B" w:rsidRDefault="00091C0B" w:rsidP="00091C0B">
      <w:pPr>
        <w:ind w:firstLine="0"/>
        <w:jc w:val="center"/>
      </w:pPr>
      <w:r>
        <w:rPr>
          <w:noProof/>
        </w:rPr>
        <w:drawing>
          <wp:inline distT="0" distB="0" distL="0" distR="0" wp14:anchorId="7941E636" wp14:editId="702997BB">
            <wp:extent cx="3240000" cy="702360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36"/>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240000" cy="7023600"/>
                    </a:xfrm>
                    <a:prstGeom prst="rect">
                      <a:avLst/>
                    </a:prstGeom>
                  </pic:spPr>
                </pic:pic>
              </a:graphicData>
            </a:graphic>
          </wp:inline>
        </w:drawing>
      </w:r>
    </w:p>
    <w:p w:rsidR="00091C0B" w:rsidRDefault="00091C0B" w:rsidP="00091C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rFonts w:eastAsia="Times New Roman" w:cs="Times New Roman"/>
          <w:szCs w:val="28"/>
          <w:lang w:eastAsia="ru-RU"/>
        </w:rPr>
      </w:pPr>
      <w:r w:rsidRPr="00C07C5D">
        <w:rPr>
          <w:rFonts w:eastAsia="Times New Roman" w:cs="Times New Roman"/>
          <w:szCs w:val="28"/>
          <w:lang w:eastAsia="ru-RU"/>
        </w:rPr>
        <w:t>Рисунок 5.</w:t>
      </w:r>
      <w:r>
        <w:rPr>
          <w:rFonts w:eastAsia="Times New Roman" w:cs="Times New Roman"/>
          <w:szCs w:val="28"/>
          <w:lang w:eastAsia="ru-RU"/>
        </w:rPr>
        <w:t>6</w:t>
      </w:r>
      <w:r w:rsidRPr="00C07C5D">
        <w:rPr>
          <w:rFonts w:eastAsia="Times New Roman" w:cs="Times New Roman"/>
          <w:szCs w:val="28"/>
          <w:lang w:eastAsia="ru-RU"/>
        </w:rPr>
        <w:t xml:space="preserve"> </w:t>
      </w:r>
      <w:r>
        <w:rPr>
          <w:rFonts w:eastAsia="Times New Roman" w:cs="Times New Roman"/>
          <w:szCs w:val="28"/>
          <w:lang w:eastAsia="ru-RU"/>
        </w:rPr>
        <w:t>– Екран переказу балів</w:t>
      </w:r>
    </w:p>
    <w:p w:rsidR="00091C0B" w:rsidRDefault="00091C0B" w:rsidP="00BE48D2">
      <w:pPr>
        <w:ind w:firstLine="567"/>
      </w:pPr>
      <w:r>
        <w:lastRenderedPageBreak/>
        <w:t>Якщо користувач бажає переглянути свої особисті дані або їх змінити, то йому потрібно перейти до екрану Профіля (рис. 5.7). З цього ж екрану користувач може вийти зі свого особистого запису натиснувши на кнопку у правому верхньому кутку екрана.</w:t>
      </w:r>
    </w:p>
    <w:p w:rsidR="00091C0B" w:rsidRDefault="00091C0B" w:rsidP="00BE48D2">
      <w:pPr>
        <w:ind w:firstLine="567"/>
      </w:pPr>
    </w:p>
    <w:p w:rsidR="00091C0B" w:rsidRDefault="00091C0B" w:rsidP="00091C0B">
      <w:pPr>
        <w:ind w:firstLine="0"/>
        <w:jc w:val="center"/>
      </w:pPr>
      <w:r>
        <w:rPr>
          <w:noProof/>
        </w:rPr>
        <w:drawing>
          <wp:inline distT="0" distB="0" distL="0" distR="0" wp14:anchorId="3D0FAAC6" wp14:editId="1D173B8F">
            <wp:extent cx="3240000" cy="702360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3"/>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240000" cy="7023600"/>
                    </a:xfrm>
                    <a:prstGeom prst="rect">
                      <a:avLst/>
                    </a:prstGeom>
                  </pic:spPr>
                </pic:pic>
              </a:graphicData>
            </a:graphic>
          </wp:inline>
        </w:drawing>
      </w:r>
    </w:p>
    <w:p w:rsidR="00091C0B" w:rsidRDefault="00091C0B" w:rsidP="00091C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rFonts w:eastAsia="Times New Roman" w:cs="Times New Roman"/>
          <w:szCs w:val="28"/>
          <w:lang w:eastAsia="ru-RU"/>
        </w:rPr>
      </w:pPr>
      <w:r w:rsidRPr="00C07C5D">
        <w:rPr>
          <w:rFonts w:eastAsia="Times New Roman" w:cs="Times New Roman"/>
          <w:szCs w:val="28"/>
          <w:lang w:eastAsia="ru-RU"/>
        </w:rPr>
        <w:t>Рисунок 5.</w:t>
      </w:r>
      <w:r>
        <w:rPr>
          <w:rFonts w:eastAsia="Times New Roman" w:cs="Times New Roman"/>
          <w:szCs w:val="28"/>
          <w:lang w:eastAsia="ru-RU"/>
        </w:rPr>
        <w:t>7</w:t>
      </w:r>
      <w:r w:rsidRPr="00C07C5D">
        <w:rPr>
          <w:rFonts w:eastAsia="Times New Roman" w:cs="Times New Roman"/>
          <w:szCs w:val="28"/>
          <w:lang w:eastAsia="ru-RU"/>
        </w:rPr>
        <w:t xml:space="preserve"> </w:t>
      </w:r>
      <w:r>
        <w:rPr>
          <w:rFonts w:eastAsia="Times New Roman" w:cs="Times New Roman"/>
          <w:szCs w:val="28"/>
          <w:lang w:eastAsia="ru-RU"/>
        </w:rPr>
        <w:t>– Екран профіля користувача</w:t>
      </w:r>
    </w:p>
    <w:p w:rsidR="00091C0B" w:rsidRDefault="00832993" w:rsidP="00BE48D2">
      <w:pPr>
        <w:ind w:firstLine="567"/>
      </w:pPr>
      <w:r>
        <w:lastRenderedPageBreak/>
        <w:t>Розглянемо приклад використання програмної системи зі сторони рекламодавця. Це можна здійснити лише у веб застосунку. Для початку пройдемо процедуру реєстрації (рис. 5.8).</w:t>
      </w:r>
    </w:p>
    <w:p w:rsidR="00832993" w:rsidRDefault="00832993" w:rsidP="00832993">
      <w:pPr>
        <w:ind w:firstLine="0"/>
      </w:pPr>
    </w:p>
    <w:p w:rsidR="00832993" w:rsidRDefault="00832993" w:rsidP="0059291A">
      <w:pPr>
        <w:ind w:firstLine="0"/>
        <w:jc w:val="center"/>
      </w:pPr>
      <w:r w:rsidRPr="00832993">
        <w:rPr>
          <w:noProof/>
        </w:rPr>
        <w:drawing>
          <wp:inline distT="0" distB="0" distL="0" distR="0" wp14:anchorId="3D95FB1C" wp14:editId="14037E7E">
            <wp:extent cx="5040000" cy="2872800"/>
            <wp:effectExtent l="0" t="0" r="190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040000" cy="2872800"/>
                    </a:xfrm>
                    <a:prstGeom prst="rect">
                      <a:avLst/>
                    </a:prstGeom>
                  </pic:spPr>
                </pic:pic>
              </a:graphicData>
            </a:graphic>
          </wp:inline>
        </w:drawing>
      </w:r>
    </w:p>
    <w:p w:rsidR="00832993" w:rsidRDefault="00832993" w:rsidP="0083299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rFonts w:eastAsia="Times New Roman" w:cs="Times New Roman"/>
          <w:szCs w:val="28"/>
          <w:lang w:eastAsia="ru-RU"/>
        </w:rPr>
      </w:pPr>
      <w:r w:rsidRPr="00C07C5D">
        <w:rPr>
          <w:rFonts w:eastAsia="Times New Roman" w:cs="Times New Roman"/>
          <w:szCs w:val="28"/>
          <w:lang w:eastAsia="ru-RU"/>
        </w:rPr>
        <w:t>Рисунок 5.</w:t>
      </w:r>
      <w:r>
        <w:rPr>
          <w:rFonts w:eastAsia="Times New Roman" w:cs="Times New Roman"/>
          <w:szCs w:val="28"/>
          <w:lang w:eastAsia="ru-RU"/>
        </w:rPr>
        <w:t>8</w:t>
      </w:r>
      <w:r w:rsidRPr="00C07C5D">
        <w:rPr>
          <w:rFonts w:eastAsia="Times New Roman" w:cs="Times New Roman"/>
          <w:szCs w:val="28"/>
          <w:lang w:eastAsia="ru-RU"/>
        </w:rPr>
        <w:t xml:space="preserve"> </w:t>
      </w:r>
      <w:r>
        <w:rPr>
          <w:rFonts w:eastAsia="Times New Roman" w:cs="Times New Roman"/>
          <w:szCs w:val="28"/>
          <w:lang w:eastAsia="ru-RU"/>
        </w:rPr>
        <w:t>– Реєстрація рекламодавця</w:t>
      </w:r>
    </w:p>
    <w:p w:rsidR="00832993" w:rsidRDefault="00832993" w:rsidP="0083299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rFonts w:eastAsia="Times New Roman" w:cs="Times New Roman"/>
          <w:szCs w:val="28"/>
          <w:lang w:eastAsia="ru-RU"/>
        </w:rPr>
      </w:pPr>
    </w:p>
    <w:p w:rsidR="00832993" w:rsidRDefault="00832993" w:rsidP="0083299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rFonts w:eastAsia="Times New Roman" w:cs="Times New Roman"/>
          <w:szCs w:val="28"/>
          <w:lang w:eastAsia="ru-RU"/>
        </w:rPr>
      </w:pPr>
      <w:r>
        <w:rPr>
          <w:rFonts w:eastAsia="Times New Roman" w:cs="Times New Roman"/>
          <w:szCs w:val="28"/>
          <w:lang w:eastAsia="ru-RU"/>
        </w:rPr>
        <w:tab/>
        <w:t>Оскільки реєстрація рекламодавця пройшла успішно, то переходимо до головного екрану застосунку (рис. 5.9).</w:t>
      </w:r>
    </w:p>
    <w:p w:rsidR="0059291A" w:rsidRDefault="0059291A" w:rsidP="0059291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rFonts w:eastAsia="Times New Roman" w:cs="Times New Roman"/>
          <w:szCs w:val="28"/>
          <w:lang w:eastAsia="ru-RU"/>
        </w:rPr>
      </w:pPr>
      <w:r w:rsidRPr="0059291A">
        <w:rPr>
          <w:rFonts w:eastAsia="Times New Roman" w:cs="Times New Roman"/>
          <w:noProof/>
          <w:szCs w:val="28"/>
          <w:lang w:eastAsia="ru-RU"/>
        </w:rPr>
        <w:drawing>
          <wp:inline distT="0" distB="0" distL="0" distR="0" wp14:anchorId="01762F17" wp14:editId="5D9DF76A">
            <wp:extent cx="5040000" cy="2869200"/>
            <wp:effectExtent l="0" t="0" r="1905" b="127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040000" cy="2869200"/>
                    </a:xfrm>
                    <a:prstGeom prst="rect">
                      <a:avLst/>
                    </a:prstGeom>
                  </pic:spPr>
                </pic:pic>
              </a:graphicData>
            </a:graphic>
          </wp:inline>
        </w:drawing>
      </w:r>
    </w:p>
    <w:p w:rsidR="0059291A" w:rsidRDefault="0059291A" w:rsidP="0059291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rFonts w:eastAsia="Times New Roman" w:cs="Times New Roman"/>
          <w:szCs w:val="28"/>
          <w:lang w:eastAsia="ru-RU"/>
        </w:rPr>
      </w:pPr>
      <w:r w:rsidRPr="00C07C5D">
        <w:rPr>
          <w:rFonts w:eastAsia="Times New Roman" w:cs="Times New Roman"/>
          <w:szCs w:val="28"/>
          <w:lang w:eastAsia="ru-RU"/>
        </w:rPr>
        <w:t>Рисунок 5.</w:t>
      </w:r>
      <w:r>
        <w:rPr>
          <w:rFonts w:eastAsia="Times New Roman" w:cs="Times New Roman"/>
          <w:szCs w:val="28"/>
          <w:lang w:eastAsia="ru-RU"/>
        </w:rPr>
        <w:t>9</w:t>
      </w:r>
      <w:r w:rsidRPr="00C07C5D">
        <w:rPr>
          <w:rFonts w:eastAsia="Times New Roman" w:cs="Times New Roman"/>
          <w:szCs w:val="28"/>
          <w:lang w:eastAsia="ru-RU"/>
        </w:rPr>
        <w:t xml:space="preserve"> </w:t>
      </w:r>
      <w:r>
        <w:rPr>
          <w:rFonts w:eastAsia="Times New Roman" w:cs="Times New Roman"/>
          <w:szCs w:val="28"/>
          <w:lang w:eastAsia="ru-RU"/>
        </w:rPr>
        <w:t>– Головний екран веб застосунку</w:t>
      </w:r>
    </w:p>
    <w:p w:rsidR="0059291A" w:rsidRDefault="0059291A" w:rsidP="0083299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rFonts w:eastAsia="Times New Roman" w:cs="Times New Roman"/>
          <w:szCs w:val="28"/>
          <w:lang w:eastAsia="ru-RU"/>
        </w:rPr>
      </w:pPr>
    </w:p>
    <w:p w:rsidR="0059291A" w:rsidRDefault="0059291A" w:rsidP="0083299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rFonts w:eastAsia="Times New Roman" w:cs="Times New Roman"/>
          <w:szCs w:val="28"/>
          <w:lang w:eastAsia="ru-RU"/>
        </w:rPr>
      </w:pPr>
      <w:r>
        <w:rPr>
          <w:rFonts w:eastAsia="Times New Roman" w:cs="Times New Roman"/>
          <w:szCs w:val="28"/>
          <w:lang w:eastAsia="ru-RU"/>
        </w:rPr>
        <w:tab/>
        <w:t xml:space="preserve">На головному екрані можемо побачити статистичну інформацію щодо переглядів банерів рекламодавця, його баланс, активні банери та меню. Щоб </w:t>
      </w:r>
      <w:r>
        <w:rPr>
          <w:rFonts w:eastAsia="Times New Roman" w:cs="Times New Roman"/>
          <w:szCs w:val="28"/>
          <w:lang w:eastAsia="ru-RU"/>
        </w:rPr>
        <w:lastRenderedPageBreak/>
        <w:t>створити новий рекламний банер натиснемо на кнопку «Створити новий банер». Після натискання на кнопку переходимо до редактора банерів (рис. 5.10).</w:t>
      </w:r>
    </w:p>
    <w:p w:rsidR="0059291A" w:rsidRDefault="0059291A" w:rsidP="0083299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rFonts w:eastAsia="Times New Roman" w:cs="Times New Roman"/>
          <w:szCs w:val="28"/>
          <w:lang w:eastAsia="ru-RU"/>
        </w:rPr>
      </w:pPr>
    </w:p>
    <w:p w:rsidR="0059291A" w:rsidRDefault="0059291A" w:rsidP="0059291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rFonts w:eastAsia="Times New Roman" w:cs="Times New Roman"/>
          <w:szCs w:val="28"/>
          <w:lang w:eastAsia="ru-RU"/>
        </w:rPr>
      </w:pPr>
      <w:r w:rsidRPr="0059291A">
        <w:rPr>
          <w:rFonts w:eastAsia="Times New Roman" w:cs="Times New Roman"/>
          <w:noProof/>
          <w:szCs w:val="28"/>
          <w:lang w:eastAsia="ru-RU"/>
        </w:rPr>
        <w:drawing>
          <wp:inline distT="0" distB="0" distL="0" distR="0" wp14:anchorId="6EE7210A" wp14:editId="3B231BE9">
            <wp:extent cx="5040000" cy="2865600"/>
            <wp:effectExtent l="0" t="0" r="1905" b="508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040000" cy="2865600"/>
                    </a:xfrm>
                    <a:prstGeom prst="rect">
                      <a:avLst/>
                    </a:prstGeom>
                  </pic:spPr>
                </pic:pic>
              </a:graphicData>
            </a:graphic>
          </wp:inline>
        </w:drawing>
      </w:r>
    </w:p>
    <w:p w:rsidR="0059291A" w:rsidRDefault="0059291A" w:rsidP="0059291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rFonts w:eastAsia="Times New Roman" w:cs="Times New Roman"/>
          <w:szCs w:val="28"/>
          <w:lang w:eastAsia="ru-RU"/>
        </w:rPr>
      </w:pPr>
      <w:r w:rsidRPr="00C07C5D">
        <w:rPr>
          <w:rFonts w:eastAsia="Times New Roman" w:cs="Times New Roman"/>
          <w:szCs w:val="28"/>
          <w:lang w:eastAsia="ru-RU"/>
        </w:rPr>
        <w:t>Рисунок 5.</w:t>
      </w:r>
      <w:r>
        <w:rPr>
          <w:rFonts w:eastAsia="Times New Roman" w:cs="Times New Roman"/>
          <w:szCs w:val="28"/>
          <w:lang w:eastAsia="ru-RU"/>
        </w:rPr>
        <w:t>10</w:t>
      </w:r>
      <w:r w:rsidRPr="00C07C5D">
        <w:rPr>
          <w:rFonts w:eastAsia="Times New Roman" w:cs="Times New Roman"/>
          <w:szCs w:val="28"/>
          <w:lang w:eastAsia="ru-RU"/>
        </w:rPr>
        <w:t xml:space="preserve"> </w:t>
      </w:r>
      <w:r>
        <w:rPr>
          <w:rFonts w:eastAsia="Times New Roman" w:cs="Times New Roman"/>
          <w:szCs w:val="28"/>
          <w:lang w:eastAsia="ru-RU"/>
        </w:rPr>
        <w:t>– Редактор банерів</w:t>
      </w:r>
    </w:p>
    <w:p w:rsidR="0059291A" w:rsidRDefault="0059291A" w:rsidP="0059291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rFonts w:eastAsia="Times New Roman" w:cs="Times New Roman"/>
          <w:szCs w:val="28"/>
          <w:lang w:eastAsia="ru-RU"/>
        </w:rPr>
      </w:pPr>
    </w:p>
    <w:p w:rsidR="00642819" w:rsidRDefault="0059291A" w:rsidP="0059291A">
      <w:pPr>
        <w:ind w:firstLine="567"/>
      </w:pPr>
      <w:r>
        <w:t>Після редагування банера налаштовуємо параметри його показу (рис. 5.11)</w:t>
      </w:r>
      <w:r w:rsidR="00CE0D25">
        <w:t>, здійснюємо налаштування цільової аудиторії (рис. 5.12)</w:t>
      </w:r>
      <w:r>
        <w:t xml:space="preserve"> та публікуємо його у системі.</w:t>
      </w:r>
    </w:p>
    <w:p w:rsidR="0059291A" w:rsidRDefault="0059291A" w:rsidP="00CE0D25">
      <w:pPr>
        <w:ind w:firstLine="0"/>
        <w:jc w:val="center"/>
      </w:pPr>
      <w:r w:rsidRPr="0059291A">
        <w:rPr>
          <w:noProof/>
        </w:rPr>
        <w:lastRenderedPageBreak/>
        <w:drawing>
          <wp:inline distT="0" distB="0" distL="0" distR="0" wp14:anchorId="230072CC" wp14:editId="47C74F2F">
            <wp:extent cx="2084438" cy="4312846"/>
            <wp:effectExtent l="0" t="0" r="0" b="571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100396" cy="4345864"/>
                    </a:xfrm>
                    <a:prstGeom prst="rect">
                      <a:avLst/>
                    </a:prstGeom>
                  </pic:spPr>
                </pic:pic>
              </a:graphicData>
            </a:graphic>
          </wp:inline>
        </w:drawing>
      </w:r>
    </w:p>
    <w:p w:rsidR="00CE0D25" w:rsidRDefault="00CE0D25" w:rsidP="00CE0D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rFonts w:eastAsia="Times New Roman" w:cs="Times New Roman"/>
          <w:szCs w:val="28"/>
          <w:lang w:eastAsia="ru-RU"/>
        </w:rPr>
      </w:pPr>
      <w:r w:rsidRPr="00C07C5D">
        <w:rPr>
          <w:rFonts w:eastAsia="Times New Roman" w:cs="Times New Roman"/>
          <w:szCs w:val="28"/>
          <w:lang w:eastAsia="ru-RU"/>
        </w:rPr>
        <w:t>Рисунок 5.</w:t>
      </w:r>
      <w:r>
        <w:rPr>
          <w:rFonts w:eastAsia="Times New Roman" w:cs="Times New Roman"/>
          <w:szCs w:val="28"/>
          <w:lang w:eastAsia="ru-RU"/>
        </w:rPr>
        <w:t>11</w:t>
      </w:r>
      <w:r w:rsidRPr="00C07C5D">
        <w:rPr>
          <w:rFonts w:eastAsia="Times New Roman" w:cs="Times New Roman"/>
          <w:szCs w:val="28"/>
          <w:lang w:eastAsia="ru-RU"/>
        </w:rPr>
        <w:t xml:space="preserve"> </w:t>
      </w:r>
      <w:r>
        <w:rPr>
          <w:rFonts w:eastAsia="Times New Roman" w:cs="Times New Roman"/>
          <w:szCs w:val="28"/>
          <w:lang w:eastAsia="ru-RU"/>
        </w:rPr>
        <w:t>– Налаштування показу</w:t>
      </w:r>
    </w:p>
    <w:p w:rsidR="00CE0D25" w:rsidRDefault="00CE0D25" w:rsidP="0059291A">
      <w:pPr>
        <w:ind w:firstLine="567"/>
      </w:pPr>
    </w:p>
    <w:p w:rsidR="0059291A" w:rsidRDefault="00CE0D25" w:rsidP="00CE0D25">
      <w:pPr>
        <w:ind w:firstLine="0"/>
        <w:jc w:val="center"/>
      </w:pPr>
      <w:r w:rsidRPr="00CE0D25">
        <w:rPr>
          <w:noProof/>
        </w:rPr>
        <w:drawing>
          <wp:inline distT="0" distB="0" distL="0" distR="0" wp14:anchorId="2DDF1F21" wp14:editId="71CF6418">
            <wp:extent cx="2746469" cy="3608438"/>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785824" cy="3660144"/>
                    </a:xfrm>
                    <a:prstGeom prst="rect">
                      <a:avLst/>
                    </a:prstGeom>
                  </pic:spPr>
                </pic:pic>
              </a:graphicData>
            </a:graphic>
          </wp:inline>
        </w:drawing>
      </w:r>
    </w:p>
    <w:p w:rsidR="00CE0D25" w:rsidRPr="00CE0D25" w:rsidRDefault="00CE0D25" w:rsidP="00CE0D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rFonts w:eastAsia="Times New Roman" w:cs="Times New Roman"/>
          <w:szCs w:val="28"/>
          <w:lang w:eastAsia="ru-RU"/>
        </w:rPr>
      </w:pPr>
      <w:r w:rsidRPr="00C07C5D">
        <w:rPr>
          <w:rFonts w:eastAsia="Times New Roman" w:cs="Times New Roman"/>
          <w:szCs w:val="28"/>
          <w:lang w:eastAsia="ru-RU"/>
        </w:rPr>
        <w:t>Рисунок 5.</w:t>
      </w:r>
      <w:r>
        <w:rPr>
          <w:rFonts w:eastAsia="Times New Roman" w:cs="Times New Roman"/>
          <w:szCs w:val="28"/>
          <w:lang w:eastAsia="ru-RU"/>
        </w:rPr>
        <w:t>11</w:t>
      </w:r>
      <w:r w:rsidRPr="00C07C5D">
        <w:rPr>
          <w:rFonts w:eastAsia="Times New Roman" w:cs="Times New Roman"/>
          <w:szCs w:val="28"/>
          <w:lang w:eastAsia="ru-RU"/>
        </w:rPr>
        <w:t xml:space="preserve"> </w:t>
      </w:r>
      <w:r>
        <w:rPr>
          <w:rFonts w:eastAsia="Times New Roman" w:cs="Times New Roman"/>
          <w:szCs w:val="28"/>
          <w:lang w:eastAsia="ru-RU"/>
        </w:rPr>
        <w:t>– Налаштування цільової аудиторії</w:t>
      </w:r>
    </w:p>
    <w:p w:rsidR="00125C6C" w:rsidRPr="00125C6C" w:rsidRDefault="00125C6C" w:rsidP="00125C6C">
      <w:pPr>
        <w:pStyle w:val="X1"/>
      </w:pPr>
      <w:bookmarkStart w:id="51" w:name="_Toc58504321"/>
      <w:r>
        <w:rPr>
          <w:lang w:val="ru-RU"/>
        </w:rPr>
        <w:lastRenderedPageBreak/>
        <w:t>6 ДОСЛІДЖЕННЯ</w:t>
      </w:r>
      <w:r w:rsidR="00B9272B">
        <w:rPr>
          <w:lang w:val="ru-RU"/>
        </w:rPr>
        <w:t xml:space="preserve"> РЕЗУЛЬТАТИВНОСТІ</w:t>
      </w:r>
      <w:r>
        <w:rPr>
          <w:lang w:val="ru-RU"/>
        </w:rPr>
        <w:t xml:space="preserve"> </w:t>
      </w:r>
      <w:r w:rsidR="00524E70">
        <w:rPr>
          <w:lang w:val="ru-RU"/>
        </w:rPr>
        <w:t>РОЗРОБЛЕНОГО АЛГОРИТМУ</w:t>
      </w:r>
      <w:bookmarkEnd w:id="51"/>
    </w:p>
    <w:p w:rsidR="00C22485" w:rsidRDefault="00524E70" w:rsidP="00524E70">
      <w:pPr>
        <w:ind w:firstLine="708"/>
      </w:pPr>
      <w:r w:rsidRPr="00524E70">
        <w:t>Пригадаємо з розділу 2</w:t>
      </w:r>
      <w:r>
        <w:t xml:space="preserve"> </w:t>
      </w:r>
      <w:r w:rsidRPr="00524E70">
        <w:t>(«Розробка алгоритм</w:t>
      </w:r>
      <w:r>
        <w:t>у</w:t>
      </w:r>
      <w:r w:rsidRPr="00524E70">
        <w:t xml:space="preserve"> функціонування реклами»), підрозділ</w:t>
      </w:r>
      <w:r>
        <w:t>ів</w:t>
      </w:r>
      <w:r w:rsidRPr="00524E70">
        <w:t xml:space="preserve"> 2.2 («Алгоритми функціонування реклами») та 2.3 («Алгоритм функціонування реклами з механізмом підтримки інтересу»)</w:t>
      </w:r>
      <w:r>
        <w:t xml:space="preserve"> алгоритми </w:t>
      </w:r>
      <w:r w:rsidRPr="00524E70">
        <w:t>функціонування реклами</w:t>
      </w:r>
      <w:r>
        <w:t>, які ми розглядали та порівнювали, а саме:</w:t>
      </w:r>
    </w:p>
    <w:p w:rsidR="00524E70" w:rsidRDefault="00524E70" w:rsidP="00D5361B">
      <w:pPr>
        <w:pStyle w:val="a3"/>
        <w:numPr>
          <w:ilvl w:val="0"/>
          <w:numId w:val="3"/>
        </w:numPr>
      </w:pPr>
      <w:r>
        <w:t>Класичний алгоритм функціонування реклами</w:t>
      </w:r>
    </w:p>
    <w:p w:rsidR="00524E70" w:rsidRDefault="00524E70" w:rsidP="00D5361B">
      <w:pPr>
        <w:pStyle w:val="a3"/>
        <w:numPr>
          <w:ilvl w:val="0"/>
          <w:numId w:val="3"/>
        </w:numPr>
      </w:pPr>
      <w:r>
        <w:t>Алгоритм функціонування реклами у соціальних мережах</w:t>
      </w:r>
    </w:p>
    <w:p w:rsidR="00524E70" w:rsidRDefault="00524E70" w:rsidP="00D5361B">
      <w:pPr>
        <w:pStyle w:val="a3"/>
        <w:numPr>
          <w:ilvl w:val="0"/>
          <w:numId w:val="3"/>
        </w:numPr>
      </w:pPr>
      <w:r w:rsidRPr="00524E70">
        <w:t>Алгоритм функціонування реклами з механізмом підтримки інтересу</w:t>
      </w:r>
      <w:r>
        <w:t xml:space="preserve"> (розроблений алгоритм)</w:t>
      </w:r>
    </w:p>
    <w:p w:rsidR="00B9272B" w:rsidRDefault="00524E70" w:rsidP="00524E70">
      <w:r>
        <w:t xml:space="preserve">Щоб дослідити </w:t>
      </w:r>
      <w:r w:rsidR="00B9272B">
        <w:t xml:space="preserve">результативність </w:t>
      </w:r>
      <w:r>
        <w:t>розробленого алгоритму</w:t>
      </w:r>
      <w:r w:rsidR="00B9272B">
        <w:t xml:space="preserve"> потрібно провести його порівняння з іншими алгоритмами в умовах близьких до реальних. </w:t>
      </w:r>
    </w:p>
    <w:p w:rsidR="00396C7D" w:rsidRDefault="00B9272B" w:rsidP="00396C7D">
      <w:pPr>
        <w:ind w:firstLine="567"/>
        <w:rPr>
          <w:rFonts w:eastAsia="Calibri" w:cs="Times New Roman"/>
          <w:color w:val="000000"/>
          <w:szCs w:val="28"/>
        </w:rPr>
      </w:pPr>
      <w:r>
        <w:t>Основним критерієм результативності алгоритму встановимо вартість</w:t>
      </w:r>
      <w:r w:rsidR="00396C7D">
        <w:t xml:space="preserve"> залучення одного клієнта. Основний критерій було взято відштовхуючись від мети розробки нового алгоритму функціонування реклами, а саме - </w:t>
      </w:r>
      <w:r w:rsidR="00396C7D" w:rsidRPr="00236965">
        <w:rPr>
          <w:rFonts w:eastAsia="Calibri" w:cs="Times New Roman"/>
          <w:color w:val="000000"/>
          <w:szCs w:val="28"/>
        </w:rPr>
        <w:t>зменшення</w:t>
      </w:r>
      <w:r w:rsidR="00396C7D">
        <w:rPr>
          <w:rFonts w:eastAsia="Calibri" w:cs="Times New Roman"/>
          <w:color w:val="000000"/>
          <w:szCs w:val="28"/>
        </w:rPr>
        <w:t xml:space="preserve"> витрат</w:t>
      </w:r>
      <w:r w:rsidR="00396C7D">
        <w:rPr>
          <w:rFonts w:eastAsia="Calibri" w:cs="Times New Roman"/>
          <w:color w:val="000000"/>
          <w:szCs w:val="28"/>
          <w:lang w:val="ru-RU"/>
        </w:rPr>
        <w:t xml:space="preserve"> </w:t>
      </w:r>
      <w:r w:rsidR="00396C7D">
        <w:rPr>
          <w:rFonts w:eastAsia="Calibri" w:cs="Times New Roman"/>
          <w:color w:val="000000"/>
          <w:szCs w:val="28"/>
        </w:rPr>
        <w:t>бізнесу на рекламу</w:t>
      </w:r>
      <w:r w:rsidR="00396C7D" w:rsidRPr="00236965">
        <w:rPr>
          <w:rFonts w:eastAsia="Calibri" w:cs="Times New Roman"/>
          <w:color w:val="000000"/>
          <w:szCs w:val="28"/>
        </w:rPr>
        <w:t>.</w:t>
      </w:r>
      <w:r w:rsidR="00396C7D">
        <w:rPr>
          <w:rFonts w:eastAsia="Calibri" w:cs="Times New Roman"/>
          <w:color w:val="000000"/>
          <w:szCs w:val="28"/>
        </w:rPr>
        <w:t xml:space="preserve"> Додатковим критерієм результативності встановимо час, витрачений для залучення клієнта, адже навіть якщо розроблений алгоритм буде повністю задовольняти встановлену мету та значно знизить витрати на залучення клієнта, але час, витраченій на залучення, буде надто великим, алгоритм втратить свою доцільність.</w:t>
      </w:r>
    </w:p>
    <w:p w:rsidR="00396C7D" w:rsidRDefault="00396C7D" w:rsidP="00396C7D">
      <w:pPr>
        <w:ind w:firstLine="567"/>
        <w:rPr>
          <w:rFonts w:eastAsia="Calibri" w:cs="Times New Roman"/>
          <w:color w:val="000000"/>
          <w:szCs w:val="28"/>
        </w:rPr>
      </w:pPr>
      <w:r>
        <w:rPr>
          <w:rFonts w:eastAsia="Calibri" w:cs="Times New Roman"/>
          <w:color w:val="000000"/>
          <w:szCs w:val="28"/>
        </w:rPr>
        <w:t>Проведемо дослідження на базі нещодавно відкритої кав</w:t>
      </w:r>
      <w:r w:rsidRPr="00396C7D">
        <w:rPr>
          <w:rFonts w:eastAsia="Calibri" w:cs="Times New Roman"/>
          <w:color w:val="000000"/>
          <w:szCs w:val="28"/>
          <w:lang w:val="ru-RU"/>
        </w:rPr>
        <w:t>’</w:t>
      </w:r>
      <w:proofErr w:type="spellStart"/>
      <w:r>
        <w:rPr>
          <w:rFonts w:eastAsia="Calibri" w:cs="Times New Roman"/>
          <w:color w:val="000000"/>
          <w:szCs w:val="28"/>
        </w:rPr>
        <w:t>ярні</w:t>
      </w:r>
      <w:proofErr w:type="spellEnd"/>
      <w:r>
        <w:rPr>
          <w:rFonts w:eastAsia="Calibri" w:cs="Times New Roman"/>
          <w:color w:val="000000"/>
          <w:szCs w:val="28"/>
        </w:rPr>
        <w:t>. Задіємо всі три розглянуті алгоритми</w:t>
      </w:r>
      <w:r w:rsidR="00CC192D">
        <w:rPr>
          <w:rFonts w:eastAsia="Calibri" w:cs="Times New Roman"/>
          <w:color w:val="000000"/>
          <w:szCs w:val="28"/>
        </w:rPr>
        <w:t xml:space="preserve"> наступним чином:</w:t>
      </w:r>
    </w:p>
    <w:p w:rsidR="00CC192D" w:rsidRPr="00CC192D" w:rsidRDefault="00CC192D" w:rsidP="00D5361B">
      <w:pPr>
        <w:pStyle w:val="a3"/>
        <w:numPr>
          <w:ilvl w:val="0"/>
          <w:numId w:val="4"/>
        </w:numPr>
        <w:rPr>
          <w:rFonts w:eastAsia="Calibri" w:cs="Times New Roman"/>
          <w:color w:val="000000"/>
          <w:szCs w:val="28"/>
        </w:rPr>
      </w:pPr>
      <w:r>
        <w:t>Класичний алгоритм задіємо у вигляді біл-бордів та реклами по місцевому телебаченню</w:t>
      </w:r>
    </w:p>
    <w:p w:rsidR="00CC192D" w:rsidRDefault="00CC192D" w:rsidP="00D5361B">
      <w:pPr>
        <w:pStyle w:val="a3"/>
        <w:numPr>
          <w:ilvl w:val="0"/>
          <w:numId w:val="4"/>
        </w:numPr>
      </w:pPr>
      <w:r>
        <w:t>Алгоритм функціонування реклами у соціальних мережах – розміщенням реклами у найбільш популярних соціальних мережах</w:t>
      </w:r>
      <w:r w:rsidRPr="00CC192D">
        <w:rPr>
          <w:lang w:val="ru-RU"/>
        </w:rPr>
        <w:t xml:space="preserve">: </w:t>
      </w:r>
      <w:r>
        <w:rPr>
          <w:lang w:val="en-US"/>
        </w:rPr>
        <w:t>Facebook</w:t>
      </w:r>
      <w:r w:rsidRPr="00CC192D">
        <w:rPr>
          <w:lang w:val="ru-RU"/>
        </w:rPr>
        <w:t xml:space="preserve"> </w:t>
      </w:r>
      <w:r>
        <w:t xml:space="preserve">та </w:t>
      </w:r>
      <w:r>
        <w:rPr>
          <w:lang w:val="en-US"/>
        </w:rPr>
        <w:t>Instagram</w:t>
      </w:r>
    </w:p>
    <w:p w:rsidR="00CC192D" w:rsidRDefault="00CC192D" w:rsidP="00D5361B">
      <w:pPr>
        <w:pStyle w:val="a3"/>
        <w:numPr>
          <w:ilvl w:val="0"/>
          <w:numId w:val="4"/>
        </w:numPr>
        <w:rPr>
          <w:rFonts w:eastAsia="Calibri" w:cs="Times New Roman"/>
          <w:color w:val="000000"/>
          <w:szCs w:val="28"/>
        </w:rPr>
      </w:pPr>
      <w:r>
        <w:rPr>
          <w:rFonts w:eastAsia="Calibri" w:cs="Times New Roman"/>
          <w:color w:val="000000"/>
          <w:szCs w:val="28"/>
        </w:rPr>
        <w:t>Розроблений алгоритм протестуємо скориставшись побудованою програмною системою</w:t>
      </w:r>
    </w:p>
    <w:p w:rsidR="00CC192D" w:rsidRDefault="00CC192D" w:rsidP="00CC192D">
      <w:pPr>
        <w:ind w:firstLine="708"/>
        <w:rPr>
          <w:rFonts w:eastAsia="Calibri" w:cs="Times New Roman"/>
          <w:color w:val="000000"/>
          <w:szCs w:val="28"/>
        </w:rPr>
      </w:pPr>
      <w:r>
        <w:rPr>
          <w:rFonts w:eastAsia="Calibri" w:cs="Times New Roman"/>
          <w:color w:val="000000"/>
          <w:szCs w:val="28"/>
        </w:rPr>
        <w:lastRenderedPageBreak/>
        <w:t>Для того, щоб результати</w:t>
      </w:r>
      <w:r w:rsidRPr="00CC192D">
        <w:rPr>
          <w:rFonts w:eastAsia="Calibri" w:cs="Times New Roman"/>
          <w:color w:val="000000"/>
          <w:szCs w:val="28"/>
        </w:rPr>
        <w:t xml:space="preserve"> </w:t>
      </w:r>
      <w:r>
        <w:rPr>
          <w:rFonts w:eastAsia="Calibri" w:cs="Times New Roman"/>
          <w:color w:val="000000"/>
          <w:szCs w:val="28"/>
        </w:rPr>
        <w:t>досліджень можна було порівняти обмежимось даними, отриманими від залучення перших 200 клієнтів кожним із запропонованих методів.</w:t>
      </w:r>
    </w:p>
    <w:p w:rsidR="00CC192D" w:rsidRDefault="00CC192D" w:rsidP="00CC192D">
      <w:pPr>
        <w:ind w:firstLine="708"/>
        <w:rPr>
          <w:rFonts w:eastAsia="Calibri" w:cs="Times New Roman"/>
          <w:color w:val="000000"/>
          <w:szCs w:val="28"/>
        </w:rPr>
      </w:pPr>
      <w:r>
        <w:rPr>
          <w:rFonts w:eastAsia="Calibri" w:cs="Times New Roman"/>
          <w:color w:val="000000"/>
          <w:szCs w:val="28"/>
        </w:rPr>
        <w:t xml:space="preserve">Результативність алгоритмів за основним критерієм – вартість залучення користувача відображена у </w:t>
      </w:r>
      <w:r w:rsidR="00486EF4">
        <w:rPr>
          <w:rFonts w:eastAsia="Calibri" w:cs="Times New Roman"/>
          <w:color w:val="000000"/>
          <w:szCs w:val="28"/>
        </w:rPr>
        <w:t xml:space="preserve">діаграмі </w:t>
      </w:r>
      <w:r>
        <w:rPr>
          <w:rFonts w:eastAsia="Calibri" w:cs="Times New Roman"/>
          <w:color w:val="000000"/>
          <w:szCs w:val="28"/>
        </w:rPr>
        <w:t>на рис. 6.1.</w:t>
      </w:r>
    </w:p>
    <w:p w:rsidR="00486EF4" w:rsidRDefault="00486EF4" w:rsidP="00486EF4">
      <w:pPr>
        <w:ind w:firstLine="0"/>
        <w:rPr>
          <w:rFonts w:eastAsia="Calibri" w:cs="Times New Roman"/>
          <w:color w:val="000000"/>
          <w:szCs w:val="28"/>
        </w:rPr>
      </w:pPr>
    </w:p>
    <w:p w:rsidR="00486EF4" w:rsidRDefault="00CC192D" w:rsidP="00486EF4">
      <w:pPr>
        <w:ind w:firstLine="0"/>
        <w:jc w:val="center"/>
      </w:pPr>
      <w:r>
        <w:rPr>
          <w:noProof/>
        </w:rPr>
        <w:drawing>
          <wp:inline distT="0" distB="0" distL="0" distR="0" wp14:anchorId="5F75EC2B" wp14:editId="6D1848CB">
            <wp:extent cx="5731510" cy="4504690"/>
            <wp:effectExtent l="0" t="0" r="8890" b="16510"/>
            <wp:docPr id="7" name="Диаграмма 7">
              <a:extLst xmlns:a="http://schemas.openxmlformats.org/drawingml/2006/main">
                <a:ext uri="{FF2B5EF4-FFF2-40B4-BE49-F238E27FC236}">
                  <a16:creationId xmlns:a16="http://schemas.microsoft.com/office/drawing/2014/main" id="{7F49F570-42FD-B547-AD31-1D131C9A526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486EF4" w:rsidRPr="00486EF4" w:rsidRDefault="00486EF4" w:rsidP="00486EF4">
      <w:pPr>
        <w:ind w:firstLine="0"/>
        <w:jc w:val="center"/>
      </w:pPr>
      <w:r w:rsidRPr="00486EF4">
        <w:t>Рисунок 6.1 – Вартість залучення 200 клієнтів</w:t>
      </w:r>
    </w:p>
    <w:p w:rsidR="00486EF4" w:rsidRDefault="00486EF4" w:rsidP="00486EF4">
      <w:pPr>
        <w:ind w:firstLine="0"/>
      </w:pPr>
    </w:p>
    <w:p w:rsidR="00486EF4" w:rsidRDefault="00486EF4" w:rsidP="00486EF4">
      <w:pPr>
        <w:ind w:firstLine="708"/>
      </w:pPr>
      <w:r>
        <w:t>Отож, скориставшись зібраними даними, можемо встановити, що вартість залучення одного клієнта в залежності від алгоритму складає: 10.5</w:t>
      </w:r>
      <w:r w:rsidRPr="00486EF4">
        <w:rPr>
          <w:lang w:val="ru-RU"/>
        </w:rPr>
        <w:t xml:space="preserve">$, 7.5$ </w:t>
      </w:r>
      <w:r>
        <w:t>та 6</w:t>
      </w:r>
      <w:r w:rsidRPr="00486EF4">
        <w:rPr>
          <w:lang w:val="ru-RU"/>
        </w:rPr>
        <w:t xml:space="preserve">$ </w:t>
      </w:r>
      <w:r>
        <w:t>відповідно. Звідси можемо зробити висновок, що ціль дослідження досягнута, та розроблений алгоритм дійсно зменшує затрати бізнесу для залучення клієнтів.</w:t>
      </w:r>
    </w:p>
    <w:p w:rsidR="00486EF4" w:rsidRDefault="00486EF4" w:rsidP="00486EF4">
      <w:pPr>
        <w:ind w:firstLine="708"/>
      </w:pPr>
      <w:r>
        <w:t xml:space="preserve">Для того щоб остаточно переконатись в доцільності використання розробленого алгоритму розглянемо. Діаграму на рис. 6.2, що демонструє час, </w:t>
      </w:r>
      <w:r>
        <w:lastRenderedPageBreak/>
        <w:t>затрачений на залучення 200 клієнтів – додатковий встановлений критерій результативності.</w:t>
      </w:r>
    </w:p>
    <w:p w:rsidR="00486EF4" w:rsidRDefault="00486EF4" w:rsidP="00486EF4">
      <w:pPr>
        <w:ind w:firstLine="708"/>
      </w:pPr>
    </w:p>
    <w:p w:rsidR="00486EF4" w:rsidRDefault="00486EF4" w:rsidP="00486EF4">
      <w:pPr>
        <w:ind w:firstLine="0"/>
        <w:jc w:val="center"/>
      </w:pPr>
      <w:r>
        <w:rPr>
          <w:noProof/>
        </w:rPr>
        <w:drawing>
          <wp:inline distT="0" distB="0" distL="0" distR="0" wp14:anchorId="0B442C84" wp14:editId="1F6DA8DD">
            <wp:extent cx="5442438" cy="4536831"/>
            <wp:effectExtent l="0" t="0" r="6350" b="10160"/>
            <wp:docPr id="18" name="Диаграмма 18">
              <a:extLst xmlns:a="http://schemas.openxmlformats.org/drawingml/2006/main">
                <a:ext uri="{FF2B5EF4-FFF2-40B4-BE49-F238E27FC236}">
                  <a16:creationId xmlns:a16="http://schemas.microsoft.com/office/drawing/2014/main" id="{E86FFB27-3EE1-E546-950E-02168C6906E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486EF4" w:rsidRPr="00486EF4" w:rsidRDefault="00486EF4" w:rsidP="00486EF4">
      <w:pPr>
        <w:ind w:firstLine="0"/>
        <w:jc w:val="center"/>
      </w:pPr>
      <w:r w:rsidRPr="00486EF4">
        <w:t>Рисунок 6.</w:t>
      </w:r>
      <w:r>
        <w:t>2</w:t>
      </w:r>
      <w:r w:rsidRPr="00486EF4">
        <w:t xml:space="preserve"> –</w:t>
      </w:r>
      <w:r w:rsidR="00FC600B">
        <w:t xml:space="preserve"> </w:t>
      </w:r>
      <w:r>
        <w:t xml:space="preserve">Час </w:t>
      </w:r>
      <w:r w:rsidRPr="00486EF4">
        <w:t>залучення 200 клієнтів</w:t>
      </w:r>
    </w:p>
    <w:p w:rsidR="00486EF4" w:rsidRDefault="00486EF4" w:rsidP="00486EF4">
      <w:pPr>
        <w:ind w:firstLine="0"/>
        <w:jc w:val="center"/>
      </w:pPr>
    </w:p>
    <w:p w:rsidR="00486EF4" w:rsidRDefault="007B67B1" w:rsidP="007B67B1">
      <w:pPr>
        <w:ind w:firstLine="708"/>
      </w:pPr>
      <w:r>
        <w:t>Встановимо скільки часу у днях було витрачено на залучення одного клієнта. У випадку з класичним алгоритмом – 0,285 дня, з алгоритмом для соціальних мереж – 0,16 дня, а для розробленого алгоритм</w:t>
      </w:r>
      <w:r w:rsidR="006616E6">
        <w:t>у</w:t>
      </w:r>
      <w:r>
        <w:t xml:space="preserve"> ця тривалість складає 0,175 дня. </w:t>
      </w:r>
    </w:p>
    <w:p w:rsidR="00055B3B" w:rsidRDefault="007B67B1" w:rsidP="0008716D">
      <w:pPr>
        <w:ind w:firstLine="708"/>
        <w:rPr>
          <w:rFonts w:eastAsia="Calibri" w:cs="Times New Roman"/>
          <w:color w:val="000000"/>
          <w:szCs w:val="28"/>
        </w:rPr>
      </w:pPr>
      <w:r w:rsidRPr="007B67B1">
        <w:rPr>
          <w:b/>
          <w:bCs/>
        </w:rPr>
        <w:t>Висновок:</w:t>
      </w:r>
      <w:r>
        <w:t xml:space="preserve"> розроблений алгоритм дещо відстає у швидкості привертання клієнтів від алгоритму для соціальних мереж, але різниця незначна та час, що витрачається на долучення клієнта, цілком допустимий.  Якщо ж розглянути основний критерій, для задоволення котрого і був розроблений а</w:t>
      </w:r>
      <w:r w:rsidRPr="00524E70">
        <w:t>лгоритм функціонування реклами з механізмом підтримки інтересу</w:t>
      </w:r>
      <w:r>
        <w:t xml:space="preserve"> – вартість залучення клієнта, то він повністю задовольняє поставлену ціль та забезпечує </w:t>
      </w:r>
      <w:r w:rsidR="00531474" w:rsidRPr="00236965">
        <w:rPr>
          <w:rFonts w:eastAsia="Calibri" w:cs="Times New Roman"/>
          <w:color w:val="000000"/>
          <w:szCs w:val="28"/>
        </w:rPr>
        <w:t>зменшення</w:t>
      </w:r>
      <w:r w:rsidR="00531474">
        <w:rPr>
          <w:rFonts w:eastAsia="Calibri" w:cs="Times New Roman"/>
          <w:color w:val="000000"/>
          <w:szCs w:val="28"/>
        </w:rPr>
        <w:t xml:space="preserve"> витрат</w:t>
      </w:r>
      <w:r w:rsidR="00531474" w:rsidRPr="00531474">
        <w:rPr>
          <w:rFonts w:eastAsia="Calibri" w:cs="Times New Roman"/>
          <w:color w:val="000000"/>
          <w:szCs w:val="28"/>
        </w:rPr>
        <w:t xml:space="preserve"> </w:t>
      </w:r>
      <w:r w:rsidR="00531474">
        <w:rPr>
          <w:rFonts w:eastAsia="Calibri" w:cs="Times New Roman"/>
          <w:color w:val="000000"/>
          <w:szCs w:val="28"/>
        </w:rPr>
        <w:t>бізнесу на рекламу шляхом зниження вартості залучення клієнта.</w:t>
      </w:r>
    </w:p>
    <w:p w:rsidR="00055B3B" w:rsidRPr="00125C6C" w:rsidRDefault="00055B3B" w:rsidP="00055B3B">
      <w:pPr>
        <w:pStyle w:val="X1"/>
      </w:pPr>
      <w:bookmarkStart w:id="52" w:name="_Toc58504322"/>
      <w:r>
        <w:rPr>
          <w:lang w:val="ru-RU"/>
        </w:rPr>
        <w:lastRenderedPageBreak/>
        <w:t xml:space="preserve">7 </w:t>
      </w:r>
      <w:r>
        <w:rPr>
          <w:rFonts w:eastAsia="TimesNewRoman, 'MS Mincho'"/>
          <w:szCs w:val="28"/>
        </w:rPr>
        <w:t>ОХОРОНА ПРАЦІ ТА БЕЗПЕКА У НАДЗВИЧАЙНИХ СИТУАЦІЯХ</w:t>
      </w:r>
      <w:bookmarkEnd w:id="52"/>
    </w:p>
    <w:p w:rsidR="00055B3B" w:rsidRPr="00055B3B" w:rsidRDefault="00055B3B" w:rsidP="00055B3B">
      <w:pPr>
        <w:ind w:firstLine="567"/>
        <w:rPr>
          <w:rFonts w:eastAsia="Calibri" w:cs="Times New Roman"/>
          <w:color w:val="000000"/>
          <w:szCs w:val="28"/>
        </w:rPr>
      </w:pPr>
      <w:r>
        <w:rPr>
          <w:rFonts w:eastAsia="TimesNewRoman" w:cs="Times New Roman"/>
          <w:szCs w:val="28"/>
        </w:rPr>
        <w:tab/>
        <w:t xml:space="preserve">У дипломному проекті розглянуто дослідження та розробку алгоритму функціонування реклами, </w:t>
      </w:r>
      <w:r>
        <w:rPr>
          <w:rFonts w:eastAsia="Calibri" w:cs="Times New Roman"/>
          <w:color w:val="000000"/>
          <w:szCs w:val="28"/>
        </w:rPr>
        <w:t>м</w:t>
      </w:r>
      <w:r w:rsidRPr="00236965">
        <w:rPr>
          <w:rFonts w:eastAsia="Calibri" w:cs="Times New Roman"/>
          <w:color w:val="000000"/>
          <w:szCs w:val="28"/>
        </w:rPr>
        <w:t xml:space="preserve">етою </w:t>
      </w:r>
      <w:r>
        <w:rPr>
          <w:rFonts w:eastAsia="Calibri" w:cs="Times New Roman"/>
          <w:color w:val="000000"/>
          <w:szCs w:val="28"/>
        </w:rPr>
        <w:t>якого</w:t>
      </w:r>
      <w:r w:rsidRPr="00236965">
        <w:rPr>
          <w:rFonts w:eastAsia="Calibri" w:cs="Times New Roman"/>
          <w:color w:val="000000"/>
          <w:szCs w:val="28"/>
        </w:rPr>
        <w:t xml:space="preserve"> є зменшення</w:t>
      </w:r>
      <w:r>
        <w:rPr>
          <w:rFonts w:eastAsia="Calibri" w:cs="Times New Roman"/>
          <w:color w:val="000000"/>
          <w:szCs w:val="28"/>
        </w:rPr>
        <w:t xml:space="preserve"> витрат</w:t>
      </w:r>
      <w:r w:rsidRPr="00055B3B">
        <w:rPr>
          <w:rFonts w:eastAsia="Calibri" w:cs="Times New Roman"/>
          <w:color w:val="000000"/>
          <w:szCs w:val="28"/>
        </w:rPr>
        <w:t xml:space="preserve"> </w:t>
      </w:r>
      <w:r>
        <w:rPr>
          <w:rFonts w:eastAsia="Calibri" w:cs="Times New Roman"/>
          <w:color w:val="000000"/>
          <w:szCs w:val="28"/>
        </w:rPr>
        <w:t>бізнесу на рекламу. В</w:t>
      </w:r>
      <w:r>
        <w:rPr>
          <w:rFonts w:eastAsia="TimesNewRoman" w:cs="Times New Roman"/>
          <w:szCs w:val="28"/>
        </w:rPr>
        <w:t>ирішення питань розробки алгоритмів, що застосовуються прі розробці програмного забезпечення здійснюються працівниками ІТ-сфери, а саме їх здійснює програмний інженер.</w:t>
      </w:r>
    </w:p>
    <w:p w:rsidR="00055B3B" w:rsidRDefault="00055B3B" w:rsidP="00E73EE8">
      <w:pPr>
        <w:rPr>
          <w:rFonts w:eastAsia="TimesNewRoman" w:cs="Times New Roman"/>
          <w:szCs w:val="28"/>
        </w:rPr>
      </w:pPr>
      <w:r>
        <w:rPr>
          <w:rFonts w:eastAsia="TimesNewRoman" w:cs="Times New Roman"/>
          <w:szCs w:val="28"/>
        </w:rPr>
        <w:t xml:space="preserve">Отже розглянемо питання охорони праці та безпеку у надзвичайних ситуаціях робоче місце програмного інженера, яке розташоване  в офісній будівлі,  на </w:t>
      </w:r>
      <w:r w:rsidR="00E73EE8">
        <w:rPr>
          <w:rFonts w:eastAsia="TimesNewRoman" w:cs="Times New Roman"/>
          <w:szCs w:val="28"/>
        </w:rPr>
        <w:t xml:space="preserve"> 8 </w:t>
      </w:r>
      <w:r>
        <w:rPr>
          <w:rFonts w:eastAsia="TimesNewRoman" w:cs="Times New Roman"/>
          <w:szCs w:val="28"/>
        </w:rPr>
        <w:t>поверсі,  на території</w:t>
      </w:r>
      <w:r w:rsidR="00E73EE8">
        <w:rPr>
          <w:rFonts w:eastAsia="TimesNewRoman" w:cs="Times New Roman"/>
          <w:szCs w:val="28"/>
        </w:rPr>
        <w:t xml:space="preserve"> ІТ-компанії.</w:t>
      </w:r>
    </w:p>
    <w:p w:rsidR="00055B3B" w:rsidRPr="00E75054" w:rsidRDefault="00055B3B" w:rsidP="00055B3B">
      <w:pPr>
        <w:rPr>
          <w:rFonts w:cs="Times New Roman"/>
          <w:szCs w:val="28"/>
        </w:rPr>
      </w:pPr>
      <w:r w:rsidRPr="00E75054">
        <w:rPr>
          <w:rFonts w:cs="Times New Roman"/>
          <w:szCs w:val="28"/>
        </w:rPr>
        <w:t>Закон України «Про охорону праці» визначає: «Охорона праці – це система правових, соціально–економічних, організаційно–технічних, санітарно–гігієнічних та лікувально–профілактичних заходів і засобів, спрямованих на збереження здоров'я та працездатності людини в процесі праці».</w:t>
      </w:r>
    </w:p>
    <w:p w:rsidR="00055B3B" w:rsidRDefault="00055B3B" w:rsidP="00055B3B">
      <w:pPr>
        <w:rPr>
          <w:rFonts w:cs="Times New Roman"/>
          <w:szCs w:val="28"/>
        </w:rPr>
      </w:pPr>
      <w:r w:rsidRPr="00E75054">
        <w:rPr>
          <w:rFonts w:cs="Times New Roman"/>
          <w:szCs w:val="28"/>
        </w:rPr>
        <w:t>Управління охороною праці - це збереження здоров'я і працездатність людини в процесі праці, поліпшення виробничого побуту, попередження виробничого травматизму і професійних захворювань.</w:t>
      </w:r>
    </w:p>
    <w:p w:rsidR="00055B3B" w:rsidRPr="00E75054" w:rsidRDefault="00055B3B" w:rsidP="00055B3B">
      <w:pPr>
        <w:widowControl w:val="0"/>
        <w:autoSpaceDE w:val="0"/>
        <w:autoSpaceDN w:val="0"/>
        <w:adjustRightInd w:val="0"/>
        <w:ind w:right="52"/>
        <w:rPr>
          <w:rFonts w:eastAsia="Times New Roman" w:cs="Times New Roman"/>
          <w:szCs w:val="28"/>
          <w:highlight w:val="white"/>
          <w:lang w:eastAsia="ru-RU"/>
        </w:rPr>
      </w:pPr>
      <w:r w:rsidRPr="00E75054">
        <w:rPr>
          <w:rFonts w:eastAsia="Times New Roman" w:cs="Times New Roman"/>
          <w:color w:val="000000"/>
          <w:spacing w:val="1"/>
          <w:szCs w:val="28"/>
          <w:highlight w:val="white"/>
          <w:lang w:eastAsia="ru-RU"/>
        </w:rPr>
        <w:t xml:space="preserve">Управління охороною праці повинно забезпечувати підготовку, прийняття і реалізацію рішень щодо здійснення організаційних, правових, технічних, санітарно-гігієнічних та лікувально-профілактичних заходів та засобів, спрямованих на забезпечення здоров'я і </w:t>
      </w:r>
      <w:r w:rsidRPr="00E75054">
        <w:rPr>
          <w:rFonts w:eastAsia="Times New Roman" w:cs="Times New Roman"/>
          <w:color w:val="000000"/>
          <w:spacing w:val="2"/>
          <w:szCs w:val="28"/>
          <w:highlight w:val="white"/>
          <w:lang w:eastAsia="ru-RU"/>
        </w:rPr>
        <w:t>працездатності людини в процесі праці.</w:t>
      </w:r>
    </w:p>
    <w:p w:rsidR="00055B3B" w:rsidRPr="00E75054" w:rsidRDefault="00055B3B" w:rsidP="00055B3B">
      <w:pPr>
        <w:widowControl w:val="0"/>
        <w:autoSpaceDE w:val="0"/>
        <w:autoSpaceDN w:val="0"/>
        <w:adjustRightInd w:val="0"/>
        <w:rPr>
          <w:rFonts w:eastAsia="Times New Roman" w:cs="Times New Roman"/>
          <w:color w:val="000000"/>
          <w:spacing w:val="2"/>
          <w:szCs w:val="28"/>
          <w:lang w:eastAsia="ru-RU"/>
        </w:rPr>
      </w:pPr>
      <w:r w:rsidRPr="00E75054">
        <w:rPr>
          <w:rFonts w:eastAsia="Times New Roman" w:cs="Times New Roman"/>
          <w:color w:val="000000"/>
          <w:spacing w:val="7"/>
          <w:szCs w:val="28"/>
          <w:lang w:eastAsia="ru-RU"/>
        </w:rPr>
        <w:t xml:space="preserve">Система управління охороною праці (СУОП) </w:t>
      </w:r>
      <w:r w:rsidRPr="00E75054">
        <w:rPr>
          <w:rFonts w:eastAsia="Times New Roman" w:cs="Times New Roman"/>
          <w:color w:val="000000"/>
          <w:spacing w:val="6"/>
          <w:szCs w:val="28"/>
          <w:lang w:eastAsia="ru-RU"/>
        </w:rPr>
        <w:t xml:space="preserve">на </w:t>
      </w:r>
      <w:r w:rsidRPr="00E75054">
        <w:rPr>
          <w:rFonts w:eastAsia="Times New Roman" w:cs="Times New Roman"/>
          <w:szCs w:val="28"/>
          <w:lang w:eastAsia="ru-RU"/>
        </w:rPr>
        <w:t xml:space="preserve">підприємстві </w:t>
      </w:r>
      <w:r w:rsidRPr="00E75054">
        <w:rPr>
          <w:rFonts w:eastAsia="Times New Roman" w:cs="Times New Roman"/>
          <w:color w:val="000000"/>
          <w:spacing w:val="7"/>
          <w:szCs w:val="28"/>
          <w:lang w:eastAsia="ru-RU"/>
        </w:rPr>
        <w:t xml:space="preserve">є складовою частиною </w:t>
      </w:r>
      <w:r w:rsidRPr="00E75054">
        <w:rPr>
          <w:rFonts w:eastAsia="Times New Roman" w:cs="Times New Roman"/>
          <w:color w:val="000000"/>
          <w:spacing w:val="2"/>
          <w:szCs w:val="28"/>
          <w:lang w:eastAsia="ru-RU"/>
        </w:rPr>
        <w:t xml:space="preserve">системи управління охороною праці. </w:t>
      </w:r>
    </w:p>
    <w:p w:rsidR="00055B3B" w:rsidRDefault="00055B3B" w:rsidP="00055B3B">
      <w:pPr>
        <w:widowControl w:val="0"/>
        <w:autoSpaceDE w:val="0"/>
        <w:autoSpaceDN w:val="0"/>
        <w:adjustRightInd w:val="0"/>
        <w:rPr>
          <w:rFonts w:eastAsia="Times New Roman" w:cs="Times New Roman"/>
          <w:color w:val="000000"/>
          <w:spacing w:val="1"/>
          <w:szCs w:val="28"/>
          <w:lang w:eastAsia="ru-RU"/>
        </w:rPr>
      </w:pPr>
      <w:r w:rsidRPr="00E75054">
        <w:rPr>
          <w:rFonts w:eastAsia="Times New Roman" w:cs="Times New Roman"/>
          <w:color w:val="000000"/>
          <w:spacing w:val="3"/>
          <w:szCs w:val="28"/>
          <w:lang w:eastAsia="ru-RU"/>
        </w:rPr>
        <w:t xml:space="preserve">Об'єктами управління охороною праці є стан умов безпеки праці на робочих </w:t>
      </w:r>
      <w:r w:rsidRPr="00E75054">
        <w:rPr>
          <w:rFonts w:eastAsia="Times New Roman" w:cs="Times New Roman"/>
          <w:color w:val="000000"/>
          <w:spacing w:val="1"/>
          <w:szCs w:val="28"/>
          <w:lang w:eastAsia="ru-RU"/>
        </w:rPr>
        <w:t>місцях та діяльність функціональних служб і структурних підрозділів щодо забезпечення виконання вимог нормативних актів про охорону праці. Основою управління базується на засадах економічної зацікавленості власника та працівників у підвищенні безпеки та поліпшенні умов праці.</w:t>
      </w:r>
    </w:p>
    <w:p w:rsidR="004F7C65" w:rsidRDefault="004F7C65" w:rsidP="004F7C65">
      <w:pPr>
        <w:pStyle w:val="Textbody"/>
        <w:spacing w:after="0" w:line="360" w:lineRule="auto"/>
        <w:ind w:firstLine="567"/>
        <w:jc w:val="both"/>
        <w:rPr>
          <w:color w:val="000000"/>
          <w:sz w:val="28"/>
          <w:szCs w:val="28"/>
          <w:lang w:val="uk-UA"/>
        </w:rPr>
      </w:pPr>
      <w:r>
        <w:rPr>
          <w:color w:val="000000"/>
          <w:sz w:val="28"/>
          <w:szCs w:val="28"/>
          <w:lang w:val="uk-UA"/>
        </w:rPr>
        <w:t xml:space="preserve">Вивчення найважливіших заходів з охорони праці та безпеки у надзвичайних ситуаціях </w:t>
      </w:r>
      <w:r>
        <w:rPr>
          <w:rFonts w:eastAsia="TimesNewRoman, 'MS Mincho'"/>
          <w:sz w:val="28"/>
          <w:szCs w:val="28"/>
          <w:lang w:val="uk-UA"/>
        </w:rPr>
        <w:t>для працівників галузі інженерія програмного забезпечення</w:t>
      </w:r>
      <w:r>
        <w:rPr>
          <w:color w:val="000000"/>
          <w:sz w:val="28"/>
          <w:szCs w:val="28"/>
          <w:lang w:val="uk-UA"/>
        </w:rPr>
        <w:t xml:space="preserve"> наведено у Додатку Б та висвітлює наступні питання:</w:t>
      </w:r>
    </w:p>
    <w:p w:rsidR="004F7C65" w:rsidRPr="004F7C65" w:rsidRDefault="004F7C65" w:rsidP="00D5361B">
      <w:pPr>
        <w:pStyle w:val="Textbody"/>
        <w:numPr>
          <w:ilvl w:val="0"/>
          <w:numId w:val="13"/>
        </w:numPr>
        <w:tabs>
          <w:tab w:val="left" w:pos="709"/>
        </w:tabs>
        <w:spacing w:after="0" w:line="360" w:lineRule="auto"/>
        <w:ind w:left="0" w:firstLine="284"/>
        <w:jc w:val="both"/>
        <w:rPr>
          <w:color w:val="000000" w:themeColor="text1"/>
          <w:sz w:val="28"/>
          <w:szCs w:val="28"/>
        </w:rPr>
      </w:pPr>
      <w:r w:rsidRPr="004F7C65">
        <w:rPr>
          <w:rFonts w:eastAsia="TimesNewRoman, 'MS Mincho'"/>
          <w:color w:val="000000" w:themeColor="text1"/>
          <w:sz w:val="28"/>
          <w:szCs w:val="28"/>
          <w:lang w:val="uk-UA"/>
        </w:rPr>
        <w:lastRenderedPageBreak/>
        <w:t>х</w:t>
      </w:r>
      <w:proofErr w:type="spellStart"/>
      <w:r w:rsidRPr="004F7C65">
        <w:rPr>
          <w:color w:val="000000" w:themeColor="text1"/>
          <w:sz w:val="28"/>
          <w:szCs w:val="28"/>
        </w:rPr>
        <w:t>арактеристика</w:t>
      </w:r>
      <w:proofErr w:type="spellEnd"/>
      <w:r w:rsidRPr="004F7C65">
        <w:rPr>
          <w:color w:val="000000" w:themeColor="text1"/>
          <w:sz w:val="28"/>
          <w:szCs w:val="28"/>
        </w:rPr>
        <w:t xml:space="preserve"> </w:t>
      </w:r>
      <w:proofErr w:type="spellStart"/>
      <w:r w:rsidRPr="004F7C65">
        <w:rPr>
          <w:color w:val="000000" w:themeColor="text1"/>
          <w:sz w:val="28"/>
          <w:szCs w:val="28"/>
        </w:rPr>
        <w:t>фірми</w:t>
      </w:r>
      <w:proofErr w:type="spellEnd"/>
      <w:r w:rsidRPr="004F7C65">
        <w:rPr>
          <w:color w:val="000000" w:themeColor="text1"/>
          <w:sz w:val="28"/>
          <w:szCs w:val="28"/>
        </w:rPr>
        <w:t xml:space="preserve"> з точки </w:t>
      </w:r>
      <w:proofErr w:type="spellStart"/>
      <w:r w:rsidRPr="004F7C65">
        <w:rPr>
          <w:color w:val="000000" w:themeColor="text1"/>
          <w:sz w:val="28"/>
          <w:szCs w:val="28"/>
        </w:rPr>
        <w:t>зору</w:t>
      </w:r>
      <w:proofErr w:type="spellEnd"/>
      <w:r w:rsidRPr="004F7C65">
        <w:rPr>
          <w:color w:val="000000" w:themeColor="text1"/>
          <w:sz w:val="28"/>
          <w:szCs w:val="28"/>
        </w:rPr>
        <w:t xml:space="preserve">  </w:t>
      </w:r>
      <w:proofErr w:type="spellStart"/>
      <w:r w:rsidRPr="004F7C65">
        <w:rPr>
          <w:color w:val="000000" w:themeColor="text1"/>
          <w:sz w:val="28"/>
          <w:szCs w:val="28"/>
        </w:rPr>
        <w:t>охорони</w:t>
      </w:r>
      <w:proofErr w:type="spellEnd"/>
      <w:r w:rsidRPr="004F7C65">
        <w:rPr>
          <w:color w:val="000000" w:themeColor="text1"/>
          <w:sz w:val="28"/>
          <w:szCs w:val="28"/>
        </w:rPr>
        <w:t xml:space="preserve"> </w:t>
      </w:r>
      <w:proofErr w:type="spellStart"/>
      <w:r w:rsidRPr="004F7C65">
        <w:rPr>
          <w:color w:val="000000" w:themeColor="text1"/>
          <w:sz w:val="28"/>
          <w:szCs w:val="28"/>
        </w:rPr>
        <w:t>праці</w:t>
      </w:r>
      <w:proofErr w:type="spellEnd"/>
      <w:r w:rsidRPr="004F7C65">
        <w:rPr>
          <w:rFonts w:eastAsia="TimesNewRoman, 'MS Mincho'"/>
          <w:color w:val="000000" w:themeColor="text1"/>
          <w:sz w:val="28"/>
          <w:szCs w:val="28"/>
          <w:lang w:val="uk-UA"/>
        </w:rPr>
        <w:t xml:space="preserve"> </w:t>
      </w:r>
    </w:p>
    <w:p w:rsidR="004F7C65" w:rsidRPr="004F7C65" w:rsidRDefault="004F7C65" w:rsidP="00D5361B">
      <w:pPr>
        <w:pStyle w:val="2"/>
        <w:keepNext w:val="0"/>
        <w:keepLines w:val="0"/>
        <w:numPr>
          <w:ilvl w:val="0"/>
          <w:numId w:val="13"/>
        </w:numPr>
        <w:tabs>
          <w:tab w:val="left" w:pos="709"/>
        </w:tabs>
        <w:suppressAutoHyphens/>
        <w:autoSpaceDN w:val="0"/>
        <w:spacing w:before="0" w:line="360" w:lineRule="auto"/>
        <w:ind w:left="0" w:firstLine="284"/>
        <w:jc w:val="both"/>
        <w:textAlignment w:val="baseline"/>
        <w:rPr>
          <w:rFonts w:ascii="Times New Roman" w:eastAsia="TimesNewRoman, 'MS Mincho'" w:hAnsi="Times New Roman" w:cs="Times New Roman"/>
          <w:color w:val="000000" w:themeColor="text1"/>
          <w:sz w:val="28"/>
          <w:szCs w:val="28"/>
          <w:lang w:val="uk-UA"/>
        </w:rPr>
      </w:pPr>
      <w:bookmarkStart w:id="53" w:name="_Toc58504323"/>
      <w:r>
        <w:rPr>
          <w:rFonts w:ascii="Times New Roman" w:hAnsi="Times New Roman" w:cs="Times New Roman"/>
          <w:color w:val="000000" w:themeColor="text1"/>
          <w:sz w:val="28"/>
          <w:szCs w:val="28"/>
          <w:lang w:val="uk-UA"/>
        </w:rPr>
        <w:t>в</w:t>
      </w:r>
      <w:proofErr w:type="spellStart"/>
      <w:r w:rsidRPr="004F7C65">
        <w:rPr>
          <w:rFonts w:ascii="Times New Roman" w:hAnsi="Times New Roman" w:cs="Times New Roman"/>
          <w:color w:val="000000" w:themeColor="text1"/>
          <w:sz w:val="28"/>
          <w:szCs w:val="28"/>
        </w:rPr>
        <w:t>изначення</w:t>
      </w:r>
      <w:proofErr w:type="spellEnd"/>
      <w:r w:rsidRPr="004F7C65">
        <w:rPr>
          <w:rFonts w:ascii="Times New Roman" w:hAnsi="Times New Roman" w:cs="Times New Roman"/>
          <w:color w:val="000000" w:themeColor="text1"/>
          <w:sz w:val="28"/>
          <w:szCs w:val="28"/>
        </w:rPr>
        <w:t xml:space="preserve"> </w:t>
      </w:r>
      <w:proofErr w:type="spellStart"/>
      <w:r w:rsidRPr="004F7C65">
        <w:rPr>
          <w:rFonts w:ascii="Times New Roman" w:hAnsi="Times New Roman" w:cs="Times New Roman"/>
          <w:color w:val="000000" w:themeColor="text1"/>
          <w:sz w:val="28"/>
          <w:szCs w:val="28"/>
        </w:rPr>
        <w:t>основних</w:t>
      </w:r>
      <w:proofErr w:type="spellEnd"/>
      <w:r w:rsidRPr="004F7C65">
        <w:rPr>
          <w:rFonts w:ascii="Times New Roman" w:hAnsi="Times New Roman" w:cs="Times New Roman"/>
          <w:color w:val="000000" w:themeColor="text1"/>
          <w:sz w:val="28"/>
          <w:szCs w:val="28"/>
        </w:rPr>
        <w:t xml:space="preserve"> </w:t>
      </w:r>
      <w:proofErr w:type="spellStart"/>
      <w:r w:rsidRPr="004F7C65">
        <w:rPr>
          <w:rFonts w:ascii="Times New Roman" w:hAnsi="Times New Roman" w:cs="Times New Roman"/>
          <w:color w:val="000000" w:themeColor="text1"/>
          <w:sz w:val="28"/>
          <w:szCs w:val="28"/>
        </w:rPr>
        <w:t>параметрів</w:t>
      </w:r>
      <w:proofErr w:type="spellEnd"/>
      <w:r w:rsidRPr="004F7C65">
        <w:rPr>
          <w:rFonts w:ascii="Times New Roman" w:hAnsi="Times New Roman" w:cs="Times New Roman"/>
          <w:color w:val="000000" w:themeColor="text1"/>
          <w:sz w:val="28"/>
          <w:szCs w:val="28"/>
        </w:rPr>
        <w:t xml:space="preserve"> </w:t>
      </w:r>
      <w:proofErr w:type="spellStart"/>
      <w:r w:rsidRPr="004F7C65">
        <w:rPr>
          <w:rFonts w:ascii="Times New Roman" w:hAnsi="Times New Roman" w:cs="Times New Roman"/>
          <w:color w:val="000000" w:themeColor="text1"/>
          <w:sz w:val="28"/>
          <w:szCs w:val="28"/>
        </w:rPr>
        <w:t>робочого</w:t>
      </w:r>
      <w:proofErr w:type="spellEnd"/>
      <w:r w:rsidRPr="004F7C65">
        <w:rPr>
          <w:rFonts w:ascii="Times New Roman" w:hAnsi="Times New Roman" w:cs="Times New Roman"/>
          <w:color w:val="000000" w:themeColor="text1"/>
          <w:sz w:val="28"/>
          <w:szCs w:val="28"/>
        </w:rPr>
        <w:t xml:space="preserve"> </w:t>
      </w:r>
      <w:proofErr w:type="spellStart"/>
      <w:r w:rsidRPr="004F7C65">
        <w:rPr>
          <w:rFonts w:ascii="Times New Roman" w:hAnsi="Times New Roman" w:cs="Times New Roman"/>
          <w:color w:val="000000" w:themeColor="text1"/>
          <w:sz w:val="28"/>
          <w:szCs w:val="28"/>
        </w:rPr>
        <w:t>місця</w:t>
      </w:r>
      <w:proofErr w:type="spellEnd"/>
      <w:r w:rsidRPr="004F7C65">
        <w:rPr>
          <w:rFonts w:ascii="Times New Roman" w:hAnsi="Times New Roman" w:cs="Times New Roman"/>
          <w:color w:val="000000" w:themeColor="text1"/>
          <w:sz w:val="28"/>
          <w:szCs w:val="28"/>
        </w:rPr>
        <w:t xml:space="preserve"> </w:t>
      </w:r>
      <w:proofErr w:type="spellStart"/>
      <w:r w:rsidRPr="004F7C65">
        <w:rPr>
          <w:rFonts w:ascii="Times New Roman" w:hAnsi="Times New Roman" w:cs="Times New Roman"/>
          <w:color w:val="000000" w:themeColor="text1"/>
          <w:sz w:val="28"/>
          <w:szCs w:val="28"/>
        </w:rPr>
        <w:t>користувача</w:t>
      </w:r>
      <w:proofErr w:type="spellEnd"/>
      <w:r w:rsidRPr="004F7C65">
        <w:rPr>
          <w:rFonts w:ascii="Times New Roman" w:hAnsi="Times New Roman" w:cs="Times New Roman"/>
          <w:color w:val="000000" w:themeColor="text1"/>
          <w:sz w:val="28"/>
          <w:szCs w:val="28"/>
        </w:rPr>
        <w:t xml:space="preserve"> ПК</w:t>
      </w:r>
      <w:bookmarkEnd w:id="53"/>
      <w:r w:rsidRPr="004F7C65">
        <w:rPr>
          <w:rFonts w:ascii="Times New Roman" w:eastAsia="TimesNewRoman, 'MS Mincho'" w:hAnsi="Times New Roman" w:cs="Times New Roman"/>
          <w:color w:val="000000" w:themeColor="text1"/>
          <w:sz w:val="28"/>
          <w:szCs w:val="28"/>
          <w:lang w:val="uk-UA"/>
        </w:rPr>
        <w:t xml:space="preserve"> </w:t>
      </w:r>
    </w:p>
    <w:p w:rsidR="004F7C65" w:rsidRPr="004F7C65" w:rsidRDefault="004F7C65" w:rsidP="00D5361B">
      <w:pPr>
        <w:pStyle w:val="2"/>
        <w:keepNext w:val="0"/>
        <w:keepLines w:val="0"/>
        <w:numPr>
          <w:ilvl w:val="0"/>
          <w:numId w:val="13"/>
        </w:numPr>
        <w:tabs>
          <w:tab w:val="left" w:pos="709"/>
        </w:tabs>
        <w:suppressAutoHyphens/>
        <w:autoSpaceDN w:val="0"/>
        <w:spacing w:before="0" w:line="360" w:lineRule="auto"/>
        <w:ind w:left="0" w:firstLine="284"/>
        <w:jc w:val="both"/>
        <w:textAlignment w:val="baseline"/>
        <w:rPr>
          <w:rFonts w:ascii="Times New Roman" w:eastAsia="TimesNewRoman, 'MS Mincho'" w:hAnsi="Times New Roman" w:cs="Times New Roman"/>
          <w:color w:val="000000" w:themeColor="text1"/>
          <w:sz w:val="28"/>
          <w:szCs w:val="28"/>
          <w:lang w:val="uk-UA"/>
        </w:rPr>
      </w:pPr>
      <w:bookmarkStart w:id="54" w:name="_Toc58504324"/>
      <w:r w:rsidRPr="004F7C65">
        <w:rPr>
          <w:rFonts w:ascii="Times New Roman" w:eastAsia="TimesNewRoman, 'MS Mincho'" w:hAnsi="Times New Roman" w:cs="Times New Roman"/>
          <w:color w:val="000000" w:themeColor="text1"/>
          <w:sz w:val="28"/>
          <w:szCs w:val="28"/>
          <w:lang w:val="uk-UA"/>
        </w:rPr>
        <w:t>розрахунок рівня шуму</w:t>
      </w:r>
      <w:bookmarkEnd w:id="54"/>
    </w:p>
    <w:p w:rsidR="004F7C65" w:rsidRPr="004F7C65" w:rsidRDefault="004F7C65" w:rsidP="00D5361B">
      <w:pPr>
        <w:pStyle w:val="2"/>
        <w:keepNext w:val="0"/>
        <w:keepLines w:val="0"/>
        <w:numPr>
          <w:ilvl w:val="0"/>
          <w:numId w:val="13"/>
        </w:numPr>
        <w:tabs>
          <w:tab w:val="left" w:pos="709"/>
        </w:tabs>
        <w:suppressAutoHyphens/>
        <w:autoSpaceDN w:val="0"/>
        <w:spacing w:before="0" w:line="360" w:lineRule="auto"/>
        <w:ind w:left="0" w:firstLine="284"/>
        <w:jc w:val="both"/>
        <w:textAlignment w:val="baseline"/>
        <w:rPr>
          <w:rFonts w:ascii="Times New Roman" w:eastAsia="TimesNewRoman, 'MS Mincho'" w:hAnsi="Times New Roman" w:cs="Times New Roman"/>
          <w:color w:val="000000" w:themeColor="text1"/>
          <w:sz w:val="28"/>
          <w:szCs w:val="28"/>
          <w:lang w:val="uk-UA"/>
        </w:rPr>
      </w:pPr>
      <w:bookmarkStart w:id="55" w:name="_Toc58504325"/>
      <w:r>
        <w:rPr>
          <w:rFonts w:ascii="Times New Roman" w:hAnsi="Times New Roman" w:cs="Times New Roman"/>
          <w:color w:val="000000" w:themeColor="text1"/>
          <w:sz w:val="28"/>
          <w:szCs w:val="28"/>
          <w:lang w:val="uk-UA"/>
        </w:rPr>
        <w:t>з</w:t>
      </w:r>
      <w:proofErr w:type="spellStart"/>
      <w:r w:rsidRPr="004F7C65">
        <w:rPr>
          <w:rFonts w:ascii="Times New Roman" w:hAnsi="Times New Roman" w:cs="Times New Roman"/>
          <w:color w:val="000000" w:themeColor="text1"/>
          <w:sz w:val="28"/>
          <w:szCs w:val="28"/>
        </w:rPr>
        <w:t>аходи</w:t>
      </w:r>
      <w:proofErr w:type="spellEnd"/>
      <w:r w:rsidRPr="004F7C65">
        <w:rPr>
          <w:rFonts w:ascii="Times New Roman" w:hAnsi="Times New Roman" w:cs="Times New Roman"/>
          <w:color w:val="000000" w:themeColor="text1"/>
          <w:sz w:val="28"/>
          <w:szCs w:val="28"/>
        </w:rPr>
        <w:t xml:space="preserve"> з </w:t>
      </w:r>
      <w:proofErr w:type="spellStart"/>
      <w:r w:rsidRPr="004F7C65">
        <w:rPr>
          <w:rFonts w:ascii="Times New Roman" w:hAnsi="Times New Roman" w:cs="Times New Roman"/>
          <w:color w:val="000000" w:themeColor="text1"/>
          <w:sz w:val="28"/>
          <w:szCs w:val="28"/>
        </w:rPr>
        <w:t>охорони</w:t>
      </w:r>
      <w:proofErr w:type="spellEnd"/>
      <w:r w:rsidRPr="004F7C65">
        <w:rPr>
          <w:rFonts w:ascii="Times New Roman" w:hAnsi="Times New Roman" w:cs="Times New Roman"/>
          <w:color w:val="000000" w:themeColor="text1"/>
          <w:sz w:val="28"/>
          <w:szCs w:val="28"/>
        </w:rPr>
        <w:t xml:space="preserve"> </w:t>
      </w:r>
      <w:proofErr w:type="spellStart"/>
      <w:r w:rsidRPr="004F7C65">
        <w:rPr>
          <w:rFonts w:ascii="Times New Roman" w:hAnsi="Times New Roman" w:cs="Times New Roman"/>
          <w:color w:val="000000" w:themeColor="text1"/>
          <w:sz w:val="28"/>
          <w:szCs w:val="28"/>
        </w:rPr>
        <w:t>праці</w:t>
      </w:r>
      <w:proofErr w:type="spellEnd"/>
      <w:r w:rsidRPr="004F7C65">
        <w:rPr>
          <w:rFonts w:ascii="Times New Roman" w:hAnsi="Times New Roman" w:cs="Times New Roman"/>
          <w:color w:val="000000" w:themeColor="text1"/>
          <w:sz w:val="28"/>
          <w:szCs w:val="28"/>
        </w:rPr>
        <w:t>.</w:t>
      </w:r>
      <w:bookmarkEnd w:id="55"/>
    </w:p>
    <w:p w:rsidR="004F7C65" w:rsidRPr="004F7C65" w:rsidRDefault="004F7C65" w:rsidP="00D5361B">
      <w:pPr>
        <w:pStyle w:val="Textbody"/>
        <w:numPr>
          <w:ilvl w:val="0"/>
          <w:numId w:val="13"/>
        </w:numPr>
        <w:tabs>
          <w:tab w:val="left" w:pos="709"/>
        </w:tabs>
        <w:spacing w:after="0" w:line="360" w:lineRule="auto"/>
        <w:ind w:left="0" w:firstLine="284"/>
        <w:jc w:val="both"/>
        <w:rPr>
          <w:rFonts w:eastAsia="TimesNewRoman, 'MS Mincho'"/>
          <w:color w:val="000000" w:themeColor="text1"/>
          <w:sz w:val="28"/>
          <w:szCs w:val="28"/>
          <w:lang w:val="uk-UA"/>
        </w:rPr>
      </w:pPr>
      <w:r w:rsidRPr="004F7C65">
        <w:rPr>
          <w:rFonts w:eastAsia="TimesNewRoman, 'MS Mincho'"/>
          <w:color w:val="000000" w:themeColor="text1"/>
          <w:sz w:val="28"/>
          <w:szCs w:val="28"/>
          <w:lang w:val="uk-UA"/>
        </w:rPr>
        <w:t>надзвичайні ситуації та шляхи їх запобігання</w:t>
      </w:r>
    </w:p>
    <w:p w:rsidR="004F7C65" w:rsidRPr="004F7C65" w:rsidRDefault="004F7C65" w:rsidP="00D5361B">
      <w:pPr>
        <w:pStyle w:val="a3"/>
        <w:keepNext/>
        <w:keepLines/>
        <w:numPr>
          <w:ilvl w:val="0"/>
          <w:numId w:val="13"/>
        </w:numPr>
        <w:outlineLvl w:val="1"/>
        <w:rPr>
          <w:rFonts w:eastAsiaTheme="minorHAnsi" w:cs="Times New Roman"/>
          <w:color w:val="000000" w:themeColor="text1"/>
          <w:kern w:val="32"/>
          <w:szCs w:val="28"/>
          <w:lang w:eastAsia="ru-RU"/>
        </w:rPr>
      </w:pPr>
      <w:bookmarkStart w:id="56" w:name="_Toc58504326"/>
      <w:r>
        <w:rPr>
          <w:rFonts w:eastAsiaTheme="minorHAnsi" w:cs="Times New Roman"/>
          <w:color w:val="000000" w:themeColor="text1"/>
          <w:kern w:val="32"/>
          <w:szCs w:val="28"/>
          <w:lang w:eastAsia="ru-RU"/>
        </w:rPr>
        <w:t>п</w:t>
      </w:r>
      <w:r w:rsidRPr="004F7C65">
        <w:rPr>
          <w:rFonts w:eastAsiaTheme="minorHAnsi" w:cs="Times New Roman"/>
          <w:color w:val="000000" w:themeColor="text1"/>
          <w:kern w:val="32"/>
          <w:szCs w:val="28"/>
          <w:lang w:eastAsia="ru-RU"/>
        </w:rPr>
        <w:t>рогнозування наслідків аварії з викидом хімічно небезпечних речовин</w:t>
      </w:r>
      <w:bookmarkEnd w:id="56"/>
    </w:p>
    <w:p w:rsidR="00C22485" w:rsidRPr="006373E6" w:rsidRDefault="00C22485" w:rsidP="00C22485">
      <w:pPr>
        <w:pStyle w:val="X1"/>
      </w:pPr>
      <w:bookmarkStart w:id="57" w:name="_Toc23724382"/>
      <w:bookmarkStart w:id="58" w:name="_Toc26835998"/>
      <w:bookmarkStart w:id="59" w:name="_Toc58504327"/>
      <w:r w:rsidRPr="006373E6">
        <w:lastRenderedPageBreak/>
        <w:t>ВИСНОВКИ</w:t>
      </w:r>
      <w:bookmarkEnd w:id="57"/>
      <w:bookmarkEnd w:id="58"/>
      <w:bookmarkEnd w:id="59"/>
    </w:p>
    <w:p w:rsidR="00C22485" w:rsidRPr="00771CBC" w:rsidRDefault="00C22485" w:rsidP="00771CBC">
      <w:pPr>
        <w:ind w:firstLine="567"/>
        <w:rPr>
          <w:rFonts w:cs="Times New Roman"/>
          <w:szCs w:val="28"/>
        </w:rPr>
      </w:pPr>
      <w:r w:rsidRPr="00771CBC">
        <w:rPr>
          <w:rFonts w:eastAsia="Times New Roman" w:cs="Times New Roman"/>
          <w:color w:val="000000"/>
          <w:szCs w:val="28"/>
          <w:lang w:eastAsia="ru-RU"/>
        </w:rPr>
        <w:t xml:space="preserve">В ході виконання дипломної  роботи були пройдені всі етапи створення </w:t>
      </w:r>
      <w:r w:rsidR="009C37B5" w:rsidRPr="00771CBC">
        <w:rPr>
          <w:rFonts w:cs="Times New Roman"/>
          <w:szCs w:val="28"/>
        </w:rPr>
        <w:t>інформаційної системи впровадження реклами та підтримки інтересу до неї</w:t>
      </w:r>
      <w:r w:rsidRPr="00771CBC">
        <w:rPr>
          <w:rFonts w:cs="Times New Roman"/>
          <w:szCs w:val="28"/>
        </w:rPr>
        <w:t xml:space="preserve">. </w:t>
      </w:r>
    </w:p>
    <w:p w:rsidR="005823D6" w:rsidRDefault="00C22485" w:rsidP="005823D6">
      <w:pPr>
        <w:ind w:firstLine="567"/>
        <w:rPr>
          <w:rFonts w:eastAsia="Times New Roman" w:cs="Times New Roman"/>
          <w:color w:val="000000"/>
          <w:szCs w:val="28"/>
          <w:shd w:val="clear" w:color="auto" w:fill="FFFFFF"/>
          <w:lang w:eastAsia="ru-RU"/>
        </w:rPr>
      </w:pPr>
      <w:r w:rsidRPr="00771CBC">
        <w:rPr>
          <w:rFonts w:eastAsia="Times New Roman" w:cs="Times New Roman"/>
          <w:color w:val="000000"/>
          <w:szCs w:val="28"/>
          <w:shd w:val="clear" w:color="auto" w:fill="FFFFFF"/>
          <w:lang w:eastAsia="ru-RU"/>
        </w:rPr>
        <w:t>В процесі розробки інформаційної системи виконані наступні етапи: пошук проблем існуючих рішень, розробка</w:t>
      </w:r>
      <w:r w:rsidR="009C37B5" w:rsidRPr="00771CBC">
        <w:rPr>
          <w:rFonts w:eastAsia="Times New Roman" w:cs="Times New Roman"/>
          <w:color w:val="000000"/>
          <w:szCs w:val="28"/>
          <w:shd w:val="clear" w:color="auto" w:fill="FFFFFF"/>
          <w:lang w:eastAsia="ru-RU"/>
        </w:rPr>
        <w:t xml:space="preserve"> нового алгоритму функціонування рекламі</w:t>
      </w:r>
      <w:r w:rsidRPr="00771CBC">
        <w:rPr>
          <w:rFonts w:eastAsia="Times New Roman" w:cs="Times New Roman"/>
          <w:color w:val="000000"/>
          <w:szCs w:val="28"/>
          <w:shd w:val="clear" w:color="auto" w:fill="FFFFFF"/>
          <w:lang w:eastAsia="ru-RU"/>
        </w:rPr>
        <w:t xml:space="preserve">, визначення функціональних/нефункціональних вимог та планування розробки інформаційної системи, проектування інформаційної системи, реалізація та тестування інформаційної системи, дослідження інформаційної системи, </w:t>
      </w:r>
      <w:r w:rsidR="00771CBC" w:rsidRPr="00771CBC">
        <w:rPr>
          <w:rFonts w:eastAsia="Times New Roman" w:cs="Times New Roman"/>
          <w:color w:val="000000"/>
          <w:szCs w:val="28"/>
          <w:shd w:val="clear" w:color="auto" w:fill="FFFFFF"/>
          <w:lang w:eastAsia="ru-RU"/>
        </w:rPr>
        <w:t xml:space="preserve"> </w:t>
      </w:r>
      <w:r w:rsidRPr="00771CBC">
        <w:rPr>
          <w:rFonts w:eastAsia="Times New Roman" w:cs="Times New Roman"/>
          <w:color w:val="000000"/>
          <w:szCs w:val="28"/>
          <w:shd w:val="clear" w:color="auto" w:fill="FFFFFF"/>
          <w:lang w:eastAsia="ru-RU"/>
        </w:rPr>
        <w:t>розглянута охорона праці та безпека в надзвичайних ситуаціях.</w:t>
      </w:r>
    </w:p>
    <w:p w:rsidR="005823D6" w:rsidRDefault="00771CBC" w:rsidP="005823D6">
      <w:pPr>
        <w:ind w:firstLine="567"/>
        <w:rPr>
          <w:szCs w:val="28"/>
        </w:rPr>
      </w:pPr>
      <w:r w:rsidRPr="00771CBC">
        <w:rPr>
          <w:szCs w:val="28"/>
        </w:rPr>
        <w:t>Були виконані завдання, поставлені на початку роботи, а саме:</w:t>
      </w:r>
      <w:bookmarkStart w:id="60" w:name="OLE_LINK48"/>
      <w:bookmarkStart w:id="61" w:name="OLE_LINK49"/>
    </w:p>
    <w:p w:rsidR="005823D6" w:rsidRDefault="00771CBC" w:rsidP="005823D6">
      <w:pPr>
        <w:ind w:firstLine="567"/>
        <w:rPr>
          <w:szCs w:val="28"/>
        </w:rPr>
      </w:pPr>
      <w:r w:rsidRPr="00771CBC">
        <w:rPr>
          <w:szCs w:val="28"/>
        </w:rPr>
        <w:t>1. Аналіз існуючих алгоритмів функціонування реклами.</w:t>
      </w:r>
    </w:p>
    <w:p w:rsidR="005823D6" w:rsidRDefault="00771CBC" w:rsidP="005823D6">
      <w:pPr>
        <w:ind w:firstLine="567"/>
        <w:rPr>
          <w:szCs w:val="28"/>
        </w:rPr>
      </w:pPr>
      <w:r w:rsidRPr="00771CBC">
        <w:rPr>
          <w:szCs w:val="28"/>
        </w:rPr>
        <w:t>2. Опис існуючих алгоритмів функціонування реклами та принципів їх роботи.</w:t>
      </w:r>
    </w:p>
    <w:p w:rsidR="005823D6" w:rsidRDefault="00771CBC" w:rsidP="005823D6">
      <w:pPr>
        <w:ind w:firstLine="567"/>
        <w:rPr>
          <w:szCs w:val="28"/>
        </w:rPr>
      </w:pPr>
      <w:r w:rsidRPr="00771CBC">
        <w:rPr>
          <w:szCs w:val="28"/>
        </w:rPr>
        <w:t>3. Розробка нового алгоритм</w:t>
      </w:r>
      <w:r>
        <w:rPr>
          <w:szCs w:val="28"/>
        </w:rPr>
        <w:t>у</w:t>
      </w:r>
      <w:r w:rsidRPr="00771CBC">
        <w:rPr>
          <w:szCs w:val="28"/>
        </w:rPr>
        <w:t xml:space="preserve"> функціонування реклами.</w:t>
      </w:r>
    </w:p>
    <w:p w:rsidR="005823D6" w:rsidRDefault="00771CBC" w:rsidP="005823D6">
      <w:pPr>
        <w:ind w:firstLine="567"/>
        <w:rPr>
          <w:szCs w:val="28"/>
        </w:rPr>
      </w:pPr>
      <w:r w:rsidRPr="00771CBC">
        <w:rPr>
          <w:szCs w:val="28"/>
        </w:rPr>
        <w:t>4. Реалізація розробленого алгоритму функціонування реклами за допомогою створення інформаційної системи введення реклами та підтримка інтересів до ней.</w:t>
      </w:r>
    </w:p>
    <w:p w:rsidR="005823D6" w:rsidRDefault="00771CBC" w:rsidP="005823D6">
      <w:pPr>
        <w:ind w:firstLine="567"/>
        <w:rPr>
          <w:szCs w:val="28"/>
        </w:rPr>
      </w:pPr>
      <w:r w:rsidRPr="00771CBC">
        <w:rPr>
          <w:szCs w:val="28"/>
        </w:rPr>
        <w:t>5. Виконання апробації інформаційної системи, розробленої на основі розробленого алгоритму функціонування реклами.</w:t>
      </w:r>
    </w:p>
    <w:p w:rsidR="00C22485" w:rsidRPr="005823D6" w:rsidRDefault="00771CBC" w:rsidP="005823D6">
      <w:pPr>
        <w:ind w:firstLine="567"/>
        <w:rPr>
          <w:rFonts w:eastAsia="Times New Roman" w:cs="Times New Roman"/>
          <w:szCs w:val="28"/>
          <w:lang w:eastAsia="ru-RU"/>
        </w:rPr>
      </w:pPr>
      <w:r w:rsidRPr="00771CBC">
        <w:rPr>
          <w:color w:val="000000"/>
          <w:szCs w:val="28"/>
        </w:rPr>
        <w:t xml:space="preserve">Оскільки </w:t>
      </w:r>
      <w:r w:rsidR="00F33CD3">
        <w:rPr>
          <w:color w:val="000000"/>
          <w:szCs w:val="28"/>
        </w:rPr>
        <w:t xml:space="preserve">програмна система </w:t>
      </w:r>
      <w:r w:rsidRPr="00771CBC">
        <w:rPr>
          <w:color w:val="000000"/>
          <w:szCs w:val="28"/>
        </w:rPr>
        <w:t>бу</w:t>
      </w:r>
      <w:r w:rsidR="00F33CD3">
        <w:rPr>
          <w:color w:val="000000"/>
          <w:szCs w:val="28"/>
        </w:rPr>
        <w:t>ла</w:t>
      </w:r>
      <w:r w:rsidRPr="00771CBC">
        <w:rPr>
          <w:color w:val="000000"/>
          <w:szCs w:val="28"/>
        </w:rPr>
        <w:t xml:space="preserve"> розроблен</w:t>
      </w:r>
      <w:r w:rsidR="00F33CD3">
        <w:rPr>
          <w:color w:val="000000"/>
          <w:szCs w:val="28"/>
        </w:rPr>
        <w:t>а</w:t>
      </w:r>
      <w:r w:rsidRPr="00771CBC">
        <w:rPr>
          <w:color w:val="000000"/>
          <w:szCs w:val="28"/>
        </w:rPr>
        <w:t>, а</w:t>
      </w:r>
      <w:r w:rsidR="00F33CD3">
        <w:rPr>
          <w:color w:val="000000"/>
          <w:szCs w:val="28"/>
        </w:rPr>
        <w:t xml:space="preserve"> кількість</w:t>
      </w:r>
      <w:r w:rsidR="005823D6">
        <w:rPr>
          <w:color w:val="000000"/>
          <w:szCs w:val="28"/>
        </w:rPr>
        <w:t xml:space="preserve"> </w:t>
      </w:r>
      <w:r w:rsidR="005823D6" w:rsidRPr="00C17357">
        <w:rPr>
          <w:rFonts w:eastAsia="Calibri" w:cs="Times New Roman"/>
        </w:rPr>
        <w:t>витрат власника бізнесу на залучення нового клієнта</w:t>
      </w:r>
      <w:r w:rsidR="00F33CD3">
        <w:rPr>
          <w:color w:val="000000"/>
          <w:szCs w:val="28"/>
        </w:rPr>
        <w:t xml:space="preserve"> була зменшена</w:t>
      </w:r>
      <w:r w:rsidRPr="00771CBC">
        <w:rPr>
          <w:color w:val="000000"/>
          <w:szCs w:val="28"/>
        </w:rPr>
        <w:t>, то можна дійти висновків, що поставлена мета була досягнута.</w:t>
      </w:r>
      <w:r w:rsidR="005823D6">
        <w:rPr>
          <w:color w:val="000000"/>
          <w:szCs w:val="28"/>
        </w:rPr>
        <w:t xml:space="preserve"> Сума витрат була зменшена до 6</w:t>
      </w:r>
      <w:r w:rsidR="005823D6" w:rsidRPr="005823D6">
        <w:rPr>
          <w:color w:val="000000"/>
          <w:szCs w:val="28"/>
          <w:lang w:val="ru-RU"/>
        </w:rPr>
        <w:t xml:space="preserve">$, </w:t>
      </w:r>
      <w:r w:rsidR="005823D6">
        <w:rPr>
          <w:color w:val="000000"/>
          <w:szCs w:val="28"/>
        </w:rPr>
        <w:t>що на 43</w:t>
      </w:r>
      <w:r w:rsidR="005823D6" w:rsidRPr="005823D6">
        <w:rPr>
          <w:color w:val="000000"/>
          <w:szCs w:val="28"/>
          <w:lang w:val="ru-RU"/>
        </w:rPr>
        <w:t xml:space="preserve">% </w:t>
      </w:r>
      <w:r w:rsidR="005823D6">
        <w:rPr>
          <w:color w:val="000000"/>
          <w:szCs w:val="28"/>
        </w:rPr>
        <w:t>менше, ніж при класичному алгоритмі та на 20</w:t>
      </w:r>
      <w:r w:rsidR="005823D6" w:rsidRPr="005823D6">
        <w:rPr>
          <w:color w:val="000000"/>
          <w:szCs w:val="28"/>
          <w:lang w:val="ru-RU"/>
        </w:rPr>
        <w:t>%</w:t>
      </w:r>
      <w:r w:rsidR="005823D6">
        <w:rPr>
          <w:color w:val="000000"/>
          <w:szCs w:val="28"/>
        </w:rPr>
        <w:t xml:space="preserve"> менше, ніж при алгоритмі функціонування реклами для соціальних мереж.</w:t>
      </w:r>
      <w:r w:rsidRPr="00771CBC">
        <w:rPr>
          <w:color w:val="000000"/>
          <w:szCs w:val="28"/>
        </w:rPr>
        <w:t xml:space="preserve"> </w:t>
      </w:r>
      <w:r w:rsidRPr="00771CBC">
        <w:rPr>
          <w:rStyle w:val="notranslate"/>
          <w:rFonts w:eastAsiaTheme="majorEastAsia"/>
          <w:color w:val="000000"/>
          <w:szCs w:val="28"/>
        </w:rPr>
        <w:t xml:space="preserve">В </w:t>
      </w:r>
      <w:r w:rsidRPr="00F33CD3">
        <w:rPr>
          <w:rStyle w:val="notranslate"/>
          <w:rFonts w:eastAsiaTheme="majorEastAsia"/>
          <w:color w:val="000000"/>
          <w:szCs w:val="28"/>
        </w:rPr>
        <w:t>результаті виконання системного тестування вдалося підтвердити реалізацію всього списку функцій.</w:t>
      </w:r>
      <w:bookmarkEnd w:id="60"/>
      <w:bookmarkEnd w:id="61"/>
    </w:p>
    <w:p w:rsidR="00C22485" w:rsidRPr="006373E6" w:rsidRDefault="00C22485" w:rsidP="00C22485">
      <w:pPr>
        <w:pStyle w:val="X1"/>
      </w:pPr>
      <w:bookmarkStart w:id="62" w:name="_Toc23724383"/>
      <w:bookmarkStart w:id="63" w:name="_Toc26835999"/>
      <w:bookmarkStart w:id="64" w:name="_Toc58504328"/>
      <w:r>
        <w:rPr>
          <w:lang w:val="ru-RU"/>
        </w:rPr>
        <w:lastRenderedPageBreak/>
        <w:t>ПЕРЕЛІК</w:t>
      </w:r>
      <w:r w:rsidRPr="006373E6">
        <w:t xml:space="preserve"> ВИКОРИСТАНИХ ДЖЕРЕЛ</w:t>
      </w:r>
      <w:bookmarkEnd w:id="62"/>
      <w:bookmarkEnd w:id="63"/>
      <w:bookmarkEnd w:id="64"/>
    </w:p>
    <w:p w:rsidR="00C22485" w:rsidRDefault="00C22485" w:rsidP="00D5361B">
      <w:pPr>
        <w:pStyle w:val="a3"/>
        <w:numPr>
          <w:ilvl w:val="0"/>
          <w:numId w:val="2"/>
        </w:numPr>
        <w:tabs>
          <w:tab w:val="left" w:pos="284"/>
        </w:tabs>
        <w:ind w:left="0" w:firstLine="0"/>
        <w:rPr>
          <w:szCs w:val="28"/>
        </w:rPr>
      </w:pPr>
      <w:proofErr w:type="spellStart"/>
      <w:r w:rsidRPr="00D10961">
        <w:rPr>
          <w:szCs w:val="28"/>
        </w:rPr>
        <w:t>Ларман</w:t>
      </w:r>
      <w:proofErr w:type="spellEnd"/>
      <w:r w:rsidRPr="00D10961">
        <w:rPr>
          <w:szCs w:val="28"/>
        </w:rPr>
        <w:t xml:space="preserve">, К. </w:t>
      </w:r>
      <w:proofErr w:type="spellStart"/>
      <w:r w:rsidRPr="00D10961">
        <w:rPr>
          <w:szCs w:val="28"/>
        </w:rPr>
        <w:t>Использование</w:t>
      </w:r>
      <w:proofErr w:type="spellEnd"/>
      <w:r w:rsidRPr="00D10961">
        <w:rPr>
          <w:szCs w:val="28"/>
        </w:rPr>
        <w:t xml:space="preserve"> </w:t>
      </w:r>
      <w:r w:rsidRPr="00E665FD">
        <w:rPr>
          <w:szCs w:val="28"/>
        </w:rPr>
        <w:t>UML</w:t>
      </w:r>
      <w:r w:rsidRPr="00D10961">
        <w:rPr>
          <w:szCs w:val="28"/>
        </w:rPr>
        <w:t xml:space="preserve"> 2.0. и </w:t>
      </w:r>
      <w:proofErr w:type="spellStart"/>
      <w:r w:rsidRPr="00D10961">
        <w:rPr>
          <w:szCs w:val="28"/>
        </w:rPr>
        <w:t>шаблонов</w:t>
      </w:r>
      <w:proofErr w:type="spellEnd"/>
      <w:r w:rsidRPr="00D10961">
        <w:rPr>
          <w:szCs w:val="28"/>
        </w:rPr>
        <w:t xml:space="preserve"> </w:t>
      </w:r>
      <w:proofErr w:type="spellStart"/>
      <w:r w:rsidRPr="00D10961">
        <w:rPr>
          <w:szCs w:val="28"/>
        </w:rPr>
        <w:t>проектирования</w:t>
      </w:r>
      <w:proofErr w:type="spellEnd"/>
      <w:r w:rsidRPr="00D10961">
        <w:rPr>
          <w:szCs w:val="28"/>
        </w:rPr>
        <w:t xml:space="preserve">. / К. </w:t>
      </w:r>
      <w:proofErr w:type="spellStart"/>
      <w:r w:rsidRPr="00D10961">
        <w:rPr>
          <w:szCs w:val="28"/>
        </w:rPr>
        <w:t>Ларман</w:t>
      </w:r>
      <w:proofErr w:type="spellEnd"/>
      <w:r w:rsidRPr="00D10961">
        <w:rPr>
          <w:szCs w:val="28"/>
        </w:rPr>
        <w:t>. – К: Наука, 2010. – 349 с.</w:t>
      </w:r>
    </w:p>
    <w:p w:rsidR="00C22485" w:rsidRPr="00E665FD" w:rsidRDefault="00C22485" w:rsidP="00D5361B">
      <w:pPr>
        <w:pStyle w:val="a3"/>
        <w:numPr>
          <w:ilvl w:val="0"/>
          <w:numId w:val="2"/>
        </w:numPr>
        <w:tabs>
          <w:tab w:val="left" w:pos="284"/>
        </w:tabs>
        <w:ind w:left="0" w:firstLine="0"/>
        <w:rPr>
          <w:szCs w:val="28"/>
        </w:rPr>
      </w:pPr>
      <w:r w:rsidRPr="00E665FD">
        <w:rPr>
          <w:szCs w:val="28"/>
        </w:rPr>
        <w:t xml:space="preserve">Фаулер, М. UML. </w:t>
      </w:r>
      <w:proofErr w:type="spellStart"/>
      <w:r w:rsidRPr="00E665FD">
        <w:rPr>
          <w:szCs w:val="28"/>
        </w:rPr>
        <w:t>Основы</w:t>
      </w:r>
      <w:proofErr w:type="spellEnd"/>
      <w:r w:rsidRPr="00E665FD">
        <w:rPr>
          <w:szCs w:val="28"/>
        </w:rPr>
        <w:t>. / М. Фаулер. – Символ-Плюс, 2005. –  192 с.</w:t>
      </w:r>
    </w:p>
    <w:p w:rsidR="00C22485" w:rsidRDefault="00C22485" w:rsidP="00D5361B">
      <w:pPr>
        <w:pStyle w:val="a3"/>
        <w:numPr>
          <w:ilvl w:val="0"/>
          <w:numId w:val="2"/>
        </w:numPr>
        <w:tabs>
          <w:tab w:val="left" w:pos="284"/>
        </w:tabs>
        <w:ind w:left="0" w:firstLine="0"/>
        <w:rPr>
          <w:szCs w:val="28"/>
        </w:rPr>
      </w:pPr>
      <w:r w:rsidRPr="00E665FD">
        <w:rPr>
          <w:szCs w:val="28"/>
        </w:rPr>
        <w:t xml:space="preserve">Любченко, В.В. Конспект </w:t>
      </w:r>
      <w:proofErr w:type="spellStart"/>
      <w:r w:rsidRPr="00E665FD">
        <w:rPr>
          <w:szCs w:val="28"/>
        </w:rPr>
        <w:t>лекций</w:t>
      </w:r>
      <w:proofErr w:type="spellEnd"/>
      <w:r w:rsidRPr="00E665FD">
        <w:rPr>
          <w:szCs w:val="28"/>
        </w:rPr>
        <w:t xml:space="preserve"> по </w:t>
      </w:r>
      <w:proofErr w:type="spellStart"/>
      <w:r w:rsidRPr="00E665FD">
        <w:rPr>
          <w:szCs w:val="28"/>
        </w:rPr>
        <w:t>дисциплине</w:t>
      </w:r>
      <w:proofErr w:type="spellEnd"/>
      <w:r w:rsidRPr="00E665FD">
        <w:rPr>
          <w:szCs w:val="28"/>
        </w:rPr>
        <w:t xml:space="preserve"> «</w:t>
      </w:r>
      <w:proofErr w:type="spellStart"/>
      <w:r w:rsidRPr="00E665FD">
        <w:rPr>
          <w:szCs w:val="28"/>
        </w:rPr>
        <w:t>Архитектура</w:t>
      </w:r>
      <w:proofErr w:type="spellEnd"/>
      <w:r w:rsidRPr="00E665FD">
        <w:rPr>
          <w:szCs w:val="28"/>
        </w:rPr>
        <w:t xml:space="preserve"> и </w:t>
      </w:r>
      <w:proofErr w:type="spellStart"/>
      <w:r w:rsidRPr="00E665FD">
        <w:rPr>
          <w:szCs w:val="28"/>
        </w:rPr>
        <w:t>проектирование</w:t>
      </w:r>
      <w:proofErr w:type="spellEnd"/>
      <w:r w:rsidRPr="00E665FD">
        <w:rPr>
          <w:szCs w:val="28"/>
        </w:rPr>
        <w:t xml:space="preserve"> </w:t>
      </w:r>
      <w:proofErr w:type="spellStart"/>
      <w:r w:rsidRPr="00E665FD">
        <w:rPr>
          <w:szCs w:val="28"/>
        </w:rPr>
        <w:t>программного</w:t>
      </w:r>
      <w:proofErr w:type="spellEnd"/>
      <w:r w:rsidRPr="00E665FD">
        <w:rPr>
          <w:szCs w:val="28"/>
        </w:rPr>
        <w:t xml:space="preserve"> </w:t>
      </w:r>
      <w:proofErr w:type="spellStart"/>
      <w:r w:rsidRPr="00E665FD">
        <w:rPr>
          <w:szCs w:val="28"/>
        </w:rPr>
        <w:t>обеспечения</w:t>
      </w:r>
      <w:proofErr w:type="spellEnd"/>
      <w:r w:rsidRPr="00E665FD">
        <w:rPr>
          <w:szCs w:val="28"/>
        </w:rPr>
        <w:t xml:space="preserve">» для </w:t>
      </w:r>
      <w:proofErr w:type="spellStart"/>
      <w:r w:rsidRPr="00E665FD">
        <w:rPr>
          <w:szCs w:val="28"/>
        </w:rPr>
        <w:t>студентов</w:t>
      </w:r>
      <w:proofErr w:type="spellEnd"/>
      <w:r w:rsidRPr="00E665FD">
        <w:rPr>
          <w:szCs w:val="28"/>
        </w:rPr>
        <w:t xml:space="preserve"> </w:t>
      </w:r>
      <w:proofErr w:type="spellStart"/>
      <w:r w:rsidRPr="00E665FD">
        <w:rPr>
          <w:szCs w:val="28"/>
        </w:rPr>
        <w:t>направления</w:t>
      </w:r>
      <w:proofErr w:type="spellEnd"/>
      <w:r w:rsidRPr="00E665FD">
        <w:rPr>
          <w:szCs w:val="28"/>
        </w:rPr>
        <w:t xml:space="preserve"> 6.050103 – </w:t>
      </w:r>
      <w:proofErr w:type="spellStart"/>
      <w:r w:rsidRPr="00E665FD">
        <w:rPr>
          <w:szCs w:val="28"/>
        </w:rPr>
        <w:t>Программная</w:t>
      </w:r>
      <w:proofErr w:type="spellEnd"/>
      <w:r w:rsidRPr="00E665FD">
        <w:rPr>
          <w:szCs w:val="28"/>
        </w:rPr>
        <w:t xml:space="preserve"> </w:t>
      </w:r>
      <w:proofErr w:type="spellStart"/>
      <w:r w:rsidRPr="00E665FD">
        <w:rPr>
          <w:szCs w:val="28"/>
        </w:rPr>
        <w:t>инженерия</w:t>
      </w:r>
      <w:proofErr w:type="spellEnd"/>
      <w:r w:rsidRPr="00E665FD">
        <w:rPr>
          <w:szCs w:val="28"/>
        </w:rPr>
        <w:t>. / В. В. Любченко. – Одесса: ОНПУ, 2012. – 87 с.</w:t>
      </w:r>
    </w:p>
    <w:p w:rsidR="00C22485" w:rsidRDefault="00C22485" w:rsidP="00D5361B">
      <w:pPr>
        <w:pStyle w:val="a3"/>
        <w:numPr>
          <w:ilvl w:val="0"/>
          <w:numId w:val="2"/>
        </w:numPr>
        <w:tabs>
          <w:tab w:val="left" w:pos="284"/>
        </w:tabs>
        <w:ind w:left="0" w:firstLine="0"/>
        <w:rPr>
          <w:szCs w:val="28"/>
        </w:rPr>
      </w:pPr>
      <w:r w:rsidRPr="00F75784">
        <w:rPr>
          <w:szCs w:val="28"/>
        </w:rPr>
        <w:t>«</w:t>
      </w:r>
      <w:r w:rsidR="009C37B5">
        <w:rPr>
          <w:lang w:val="en-US"/>
        </w:rPr>
        <w:t>We</w:t>
      </w:r>
      <w:r w:rsidR="009C37B5" w:rsidRPr="009C37B5">
        <w:rPr>
          <w:lang w:val="ru-RU"/>
        </w:rPr>
        <w:t xml:space="preserve"> </w:t>
      </w:r>
      <w:r w:rsidR="009C37B5">
        <w:rPr>
          <w:lang w:val="en-US"/>
        </w:rPr>
        <w:t>are</w:t>
      </w:r>
      <w:r w:rsidR="009C37B5" w:rsidRPr="009C37B5">
        <w:rPr>
          <w:lang w:val="ru-RU"/>
        </w:rPr>
        <w:t xml:space="preserve"> </w:t>
      </w:r>
      <w:r w:rsidR="009C37B5">
        <w:rPr>
          <w:lang w:val="en-US"/>
        </w:rPr>
        <w:t>social</w:t>
      </w:r>
      <w:r w:rsidRPr="00F75784">
        <w:rPr>
          <w:szCs w:val="28"/>
        </w:rPr>
        <w:t xml:space="preserve">» [Електронний ресурс] – Режим </w:t>
      </w:r>
      <w:proofErr w:type="spellStart"/>
      <w:r w:rsidRPr="00F75784">
        <w:rPr>
          <w:szCs w:val="28"/>
        </w:rPr>
        <w:t>доступа</w:t>
      </w:r>
      <w:proofErr w:type="spellEnd"/>
      <w:r w:rsidRPr="00F75784">
        <w:rPr>
          <w:szCs w:val="28"/>
        </w:rPr>
        <w:t xml:space="preserve">: URL: </w:t>
      </w:r>
      <w:r w:rsidR="009C37B5" w:rsidRPr="009C37B5">
        <w:rPr>
          <w:szCs w:val="28"/>
        </w:rPr>
        <w:t>https://wearesocial.com/</w:t>
      </w:r>
    </w:p>
    <w:p w:rsidR="00C22485" w:rsidRDefault="00C22485" w:rsidP="00D5361B">
      <w:pPr>
        <w:pStyle w:val="a3"/>
        <w:numPr>
          <w:ilvl w:val="0"/>
          <w:numId w:val="2"/>
        </w:numPr>
        <w:tabs>
          <w:tab w:val="left" w:pos="284"/>
        </w:tabs>
        <w:ind w:left="0" w:firstLine="0"/>
        <w:rPr>
          <w:szCs w:val="28"/>
        </w:rPr>
      </w:pPr>
      <w:r w:rsidRPr="00F75784">
        <w:rPr>
          <w:szCs w:val="28"/>
        </w:rPr>
        <w:t>«</w:t>
      </w:r>
      <w:r w:rsidR="009C37B5">
        <w:rPr>
          <w:lang w:val="en-US"/>
        </w:rPr>
        <w:t>Statista</w:t>
      </w:r>
      <w:r w:rsidRPr="00F75784">
        <w:rPr>
          <w:szCs w:val="28"/>
        </w:rPr>
        <w:t xml:space="preserve">» [Електронний ресурс] – Режим </w:t>
      </w:r>
      <w:proofErr w:type="spellStart"/>
      <w:r w:rsidRPr="00F75784">
        <w:rPr>
          <w:szCs w:val="28"/>
        </w:rPr>
        <w:t>доступа</w:t>
      </w:r>
      <w:proofErr w:type="spellEnd"/>
      <w:r w:rsidRPr="00F75784">
        <w:rPr>
          <w:szCs w:val="28"/>
        </w:rPr>
        <w:t xml:space="preserve">: URL: </w:t>
      </w:r>
      <w:r w:rsidR="009C37B5" w:rsidRPr="009C37B5">
        <w:t>https://www.statista.com/</w:t>
      </w:r>
    </w:p>
    <w:p w:rsidR="00C22485" w:rsidRDefault="00C22485" w:rsidP="00D5361B">
      <w:pPr>
        <w:pStyle w:val="a3"/>
        <w:numPr>
          <w:ilvl w:val="0"/>
          <w:numId w:val="2"/>
        </w:numPr>
        <w:tabs>
          <w:tab w:val="left" w:pos="284"/>
        </w:tabs>
        <w:ind w:left="0" w:firstLine="0"/>
        <w:rPr>
          <w:szCs w:val="28"/>
        </w:rPr>
      </w:pPr>
      <w:r w:rsidRPr="00F75784">
        <w:rPr>
          <w:szCs w:val="28"/>
        </w:rPr>
        <w:t>«</w:t>
      </w:r>
      <w:proofErr w:type="spellStart"/>
      <w:r w:rsidR="009C37B5">
        <w:rPr>
          <w:szCs w:val="28"/>
          <w:lang w:val="en-US"/>
        </w:rPr>
        <w:t>OuterBox</w:t>
      </w:r>
      <w:proofErr w:type="spellEnd"/>
      <w:r w:rsidRPr="00F75784">
        <w:rPr>
          <w:szCs w:val="28"/>
        </w:rPr>
        <w:t xml:space="preserve">» [Електронний ресурс] – Режим </w:t>
      </w:r>
      <w:proofErr w:type="spellStart"/>
      <w:r w:rsidRPr="00F75784">
        <w:rPr>
          <w:szCs w:val="28"/>
        </w:rPr>
        <w:t>доступа</w:t>
      </w:r>
      <w:proofErr w:type="spellEnd"/>
      <w:r w:rsidRPr="00F75784">
        <w:rPr>
          <w:szCs w:val="28"/>
        </w:rPr>
        <w:t xml:space="preserve">: URL: </w:t>
      </w:r>
      <w:r w:rsidR="009C37B5" w:rsidRPr="009C37B5">
        <w:t>https://www.outerboxdesign.com/</w:t>
      </w:r>
    </w:p>
    <w:p w:rsidR="00C22485" w:rsidRPr="009C37B5" w:rsidRDefault="00C22485" w:rsidP="00D5361B">
      <w:pPr>
        <w:pStyle w:val="a3"/>
        <w:numPr>
          <w:ilvl w:val="0"/>
          <w:numId w:val="2"/>
        </w:numPr>
        <w:tabs>
          <w:tab w:val="left" w:pos="284"/>
        </w:tabs>
        <w:ind w:left="0" w:firstLine="0"/>
        <w:rPr>
          <w:b/>
          <w:lang w:val="ru-RU"/>
        </w:rPr>
      </w:pPr>
      <w:r w:rsidRPr="009C37B5">
        <w:rPr>
          <w:szCs w:val="28"/>
        </w:rPr>
        <w:t>«</w:t>
      </w:r>
      <w:r w:rsidR="009C37B5" w:rsidRPr="009C37B5">
        <w:rPr>
          <w:szCs w:val="28"/>
          <w:lang w:val="en-US"/>
        </w:rPr>
        <w:t>Clutch</w:t>
      </w:r>
      <w:r w:rsidRPr="009C37B5">
        <w:rPr>
          <w:szCs w:val="28"/>
        </w:rPr>
        <w:t>» [</w:t>
      </w:r>
      <w:proofErr w:type="spellStart"/>
      <w:r w:rsidRPr="009C37B5">
        <w:rPr>
          <w:szCs w:val="28"/>
          <w:lang w:val="ru-RU"/>
        </w:rPr>
        <w:t>Електронний</w:t>
      </w:r>
      <w:proofErr w:type="spellEnd"/>
      <w:r w:rsidRPr="009C37B5">
        <w:rPr>
          <w:szCs w:val="28"/>
          <w:lang w:val="ru-RU"/>
        </w:rPr>
        <w:t xml:space="preserve"> ресурс</w:t>
      </w:r>
      <w:r w:rsidRPr="009C37B5">
        <w:rPr>
          <w:szCs w:val="28"/>
        </w:rPr>
        <w:t xml:space="preserve">] – Режим </w:t>
      </w:r>
      <w:proofErr w:type="spellStart"/>
      <w:r w:rsidRPr="009C37B5">
        <w:rPr>
          <w:szCs w:val="28"/>
        </w:rPr>
        <w:t>доступа</w:t>
      </w:r>
      <w:proofErr w:type="spellEnd"/>
      <w:r w:rsidRPr="009C37B5">
        <w:rPr>
          <w:szCs w:val="28"/>
        </w:rPr>
        <w:t xml:space="preserve">: URL: </w:t>
      </w:r>
      <w:r w:rsidR="009C37B5" w:rsidRPr="009C37B5">
        <w:rPr>
          <w:szCs w:val="28"/>
        </w:rPr>
        <w:t>https://clutch.co/</w:t>
      </w:r>
    </w:p>
    <w:p w:rsidR="009C37B5" w:rsidRDefault="009C37B5" w:rsidP="00D5361B">
      <w:pPr>
        <w:pStyle w:val="a3"/>
        <w:numPr>
          <w:ilvl w:val="0"/>
          <w:numId w:val="2"/>
        </w:numPr>
        <w:tabs>
          <w:tab w:val="left" w:pos="284"/>
        </w:tabs>
        <w:ind w:left="0" w:firstLine="0"/>
        <w:rPr>
          <w:szCs w:val="28"/>
        </w:rPr>
      </w:pPr>
      <w:r w:rsidRPr="00F75784">
        <w:rPr>
          <w:szCs w:val="28"/>
        </w:rPr>
        <w:t>«</w:t>
      </w:r>
      <w:proofErr w:type="spellStart"/>
      <w:r>
        <w:rPr>
          <w:lang w:val="en-US"/>
        </w:rPr>
        <w:t>Ciodive</w:t>
      </w:r>
      <w:proofErr w:type="spellEnd"/>
      <w:r w:rsidRPr="00F75784">
        <w:rPr>
          <w:szCs w:val="28"/>
        </w:rPr>
        <w:t xml:space="preserve">» [Електронний ресурс] – Режим </w:t>
      </w:r>
      <w:proofErr w:type="spellStart"/>
      <w:r w:rsidRPr="00F75784">
        <w:rPr>
          <w:szCs w:val="28"/>
        </w:rPr>
        <w:t>доступа</w:t>
      </w:r>
      <w:proofErr w:type="spellEnd"/>
      <w:r w:rsidRPr="00F75784">
        <w:rPr>
          <w:szCs w:val="28"/>
        </w:rPr>
        <w:t xml:space="preserve">: URL: </w:t>
      </w:r>
      <w:r w:rsidRPr="009C37B5">
        <w:rPr>
          <w:szCs w:val="28"/>
        </w:rPr>
        <w:t>https://www.ciodive.com/</w:t>
      </w:r>
    </w:p>
    <w:p w:rsidR="009C37B5" w:rsidRDefault="009C37B5" w:rsidP="00D5361B">
      <w:pPr>
        <w:pStyle w:val="a3"/>
        <w:numPr>
          <w:ilvl w:val="0"/>
          <w:numId w:val="2"/>
        </w:numPr>
        <w:tabs>
          <w:tab w:val="left" w:pos="284"/>
        </w:tabs>
        <w:ind w:left="0" w:firstLine="0"/>
        <w:rPr>
          <w:szCs w:val="28"/>
        </w:rPr>
      </w:pPr>
      <w:r w:rsidRPr="00F75784">
        <w:rPr>
          <w:szCs w:val="28"/>
        </w:rPr>
        <w:t>«</w:t>
      </w:r>
      <w:proofErr w:type="spellStart"/>
      <w:r w:rsidRPr="009331CD">
        <w:rPr>
          <w:lang w:val="ru-RU"/>
        </w:rPr>
        <w:t>Blue</w:t>
      </w:r>
      <w:proofErr w:type="spellEnd"/>
      <w:r w:rsidRPr="009C37B5">
        <w:rPr>
          <w:lang w:val="ru-RU"/>
        </w:rPr>
        <w:t xml:space="preserve"> </w:t>
      </w:r>
      <w:proofErr w:type="spellStart"/>
      <w:r w:rsidRPr="009331CD">
        <w:rPr>
          <w:lang w:val="ru-RU"/>
        </w:rPr>
        <w:t>Corona</w:t>
      </w:r>
      <w:proofErr w:type="spellEnd"/>
      <w:r w:rsidRPr="00F75784">
        <w:rPr>
          <w:szCs w:val="28"/>
        </w:rPr>
        <w:t xml:space="preserve">» [Електронний ресурс] – Режим </w:t>
      </w:r>
      <w:proofErr w:type="spellStart"/>
      <w:r w:rsidRPr="00F75784">
        <w:rPr>
          <w:szCs w:val="28"/>
        </w:rPr>
        <w:t>доступа</w:t>
      </w:r>
      <w:proofErr w:type="spellEnd"/>
      <w:r w:rsidRPr="00F75784">
        <w:rPr>
          <w:szCs w:val="28"/>
        </w:rPr>
        <w:t xml:space="preserve">: URL: </w:t>
      </w:r>
      <w:r w:rsidRPr="009C37B5">
        <w:t>https://www.bluecorona.com/</w:t>
      </w:r>
    </w:p>
    <w:p w:rsidR="009C37B5" w:rsidRDefault="009C37B5" w:rsidP="00D5361B">
      <w:pPr>
        <w:pStyle w:val="a3"/>
        <w:numPr>
          <w:ilvl w:val="0"/>
          <w:numId w:val="2"/>
        </w:numPr>
        <w:tabs>
          <w:tab w:val="left" w:pos="284"/>
        </w:tabs>
        <w:ind w:left="0" w:firstLine="0"/>
        <w:rPr>
          <w:szCs w:val="28"/>
        </w:rPr>
      </w:pPr>
      <w:r w:rsidRPr="00F75784">
        <w:rPr>
          <w:szCs w:val="28"/>
        </w:rPr>
        <w:t>«</w:t>
      </w:r>
      <w:proofErr w:type="spellStart"/>
      <w:r w:rsidRPr="009331CD">
        <w:rPr>
          <w:lang w:val="ru-RU"/>
        </w:rPr>
        <w:t>BrightEdge</w:t>
      </w:r>
      <w:proofErr w:type="spellEnd"/>
      <w:r w:rsidRPr="00F75784">
        <w:rPr>
          <w:szCs w:val="28"/>
        </w:rPr>
        <w:t xml:space="preserve">» [Електронний ресурс] – Режим </w:t>
      </w:r>
      <w:proofErr w:type="spellStart"/>
      <w:r w:rsidRPr="00F75784">
        <w:rPr>
          <w:szCs w:val="28"/>
        </w:rPr>
        <w:t>доступа</w:t>
      </w:r>
      <w:proofErr w:type="spellEnd"/>
      <w:r w:rsidRPr="00F75784">
        <w:rPr>
          <w:szCs w:val="28"/>
        </w:rPr>
        <w:t xml:space="preserve">: URL: </w:t>
      </w:r>
      <w:r w:rsidRPr="009331CD">
        <w:rPr>
          <w:lang w:val="ru-RU"/>
        </w:rPr>
        <w:t>https://www.brightedge.com/</w:t>
      </w:r>
    </w:p>
    <w:p w:rsidR="009C37B5" w:rsidRPr="009C37B5" w:rsidRDefault="009C37B5" w:rsidP="00D5361B">
      <w:pPr>
        <w:pStyle w:val="a3"/>
        <w:numPr>
          <w:ilvl w:val="0"/>
          <w:numId w:val="2"/>
        </w:numPr>
        <w:tabs>
          <w:tab w:val="left" w:pos="284"/>
        </w:tabs>
        <w:ind w:left="0" w:firstLine="0"/>
        <w:rPr>
          <w:b/>
          <w:lang w:val="ru-RU"/>
        </w:rPr>
      </w:pPr>
      <w:r w:rsidRPr="009C37B5">
        <w:rPr>
          <w:szCs w:val="28"/>
        </w:rPr>
        <w:t>«</w:t>
      </w:r>
      <w:proofErr w:type="spellStart"/>
      <w:r w:rsidRPr="009331CD">
        <w:rPr>
          <w:lang w:val="ru-RU"/>
        </w:rPr>
        <w:t>socPub</w:t>
      </w:r>
      <w:proofErr w:type="spellEnd"/>
      <w:r w:rsidRPr="009C37B5">
        <w:rPr>
          <w:szCs w:val="28"/>
        </w:rPr>
        <w:t>» [</w:t>
      </w:r>
      <w:proofErr w:type="spellStart"/>
      <w:r w:rsidRPr="009C37B5">
        <w:rPr>
          <w:szCs w:val="28"/>
          <w:lang w:val="ru-RU"/>
        </w:rPr>
        <w:t>Електронний</w:t>
      </w:r>
      <w:proofErr w:type="spellEnd"/>
      <w:r w:rsidRPr="009C37B5">
        <w:rPr>
          <w:szCs w:val="28"/>
          <w:lang w:val="ru-RU"/>
        </w:rPr>
        <w:t xml:space="preserve"> ресурс</w:t>
      </w:r>
      <w:r w:rsidRPr="009C37B5">
        <w:rPr>
          <w:szCs w:val="28"/>
        </w:rPr>
        <w:t xml:space="preserve">] – Режим </w:t>
      </w:r>
      <w:proofErr w:type="spellStart"/>
      <w:r w:rsidRPr="009C37B5">
        <w:rPr>
          <w:szCs w:val="28"/>
        </w:rPr>
        <w:t>доступа</w:t>
      </w:r>
      <w:proofErr w:type="spellEnd"/>
      <w:r w:rsidRPr="009C37B5">
        <w:rPr>
          <w:szCs w:val="28"/>
        </w:rPr>
        <w:t xml:space="preserve">: URL: </w:t>
      </w:r>
      <w:r w:rsidRPr="00B20CAD">
        <w:rPr>
          <w:lang w:val="ru-RU"/>
        </w:rPr>
        <w:t>https://socpub.com/</w:t>
      </w:r>
    </w:p>
    <w:p w:rsidR="009C37B5" w:rsidRPr="009C37B5" w:rsidRDefault="007100BF" w:rsidP="00D5361B">
      <w:pPr>
        <w:pStyle w:val="a3"/>
        <w:numPr>
          <w:ilvl w:val="0"/>
          <w:numId w:val="2"/>
        </w:numPr>
        <w:tabs>
          <w:tab w:val="left" w:pos="284"/>
        </w:tabs>
        <w:ind w:left="0" w:firstLine="0"/>
        <w:rPr>
          <w:b/>
          <w:lang w:val="ru-RU"/>
        </w:rPr>
      </w:pPr>
      <w:r w:rsidRPr="009C37B5">
        <w:rPr>
          <w:szCs w:val="28"/>
        </w:rPr>
        <w:t>«</w:t>
      </w:r>
      <w:proofErr w:type="spellStart"/>
      <w:r w:rsidRPr="009331CD">
        <w:rPr>
          <w:lang w:val="ru-RU"/>
        </w:rPr>
        <w:t>Think</w:t>
      </w:r>
      <w:proofErr w:type="spellEnd"/>
      <w:r w:rsidRPr="009331CD">
        <w:rPr>
          <w:lang w:val="ru-RU"/>
        </w:rPr>
        <w:t xml:space="preserve"> </w:t>
      </w:r>
      <w:proofErr w:type="spellStart"/>
      <w:r w:rsidRPr="009331CD">
        <w:rPr>
          <w:lang w:val="ru-RU"/>
        </w:rPr>
        <w:t>with</w:t>
      </w:r>
      <w:proofErr w:type="spellEnd"/>
      <w:r w:rsidRPr="009331CD">
        <w:rPr>
          <w:lang w:val="ru-RU"/>
        </w:rPr>
        <w:t xml:space="preserve"> </w:t>
      </w:r>
      <w:proofErr w:type="spellStart"/>
      <w:r w:rsidRPr="009331CD">
        <w:rPr>
          <w:lang w:val="ru-RU"/>
        </w:rPr>
        <w:t>Google</w:t>
      </w:r>
      <w:proofErr w:type="spellEnd"/>
      <w:r w:rsidRPr="009C37B5">
        <w:rPr>
          <w:szCs w:val="28"/>
        </w:rPr>
        <w:t>» [</w:t>
      </w:r>
      <w:proofErr w:type="spellStart"/>
      <w:r w:rsidRPr="009C37B5">
        <w:rPr>
          <w:szCs w:val="28"/>
          <w:lang w:val="ru-RU"/>
        </w:rPr>
        <w:t>Електронний</w:t>
      </w:r>
      <w:proofErr w:type="spellEnd"/>
      <w:r w:rsidRPr="009C37B5">
        <w:rPr>
          <w:szCs w:val="28"/>
          <w:lang w:val="ru-RU"/>
        </w:rPr>
        <w:t xml:space="preserve"> ресурс</w:t>
      </w:r>
      <w:r w:rsidRPr="009C37B5">
        <w:rPr>
          <w:szCs w:val="28"/>
        </w:rPr>
        <w:t xml:space="preserve">] – Режим </w:t>
      </w:r>
      <w:proofErr w:type="spellStart"/>
      <w:r w:rsidRPr="009C37B5">
        <w:rPr>
          <w:szCs w:val="28"/>
        </w:rPr>
        <w:t>доступа</w:t>
      </w:r>
      <w:proofErr w:type="spellEnd"/>
      <w:r w:rsidRPr="009C37B5">
        <w:rPr>
          <w:szCs w:val="28"/>
        </w:rPr>
        <w:t xml:space="preserve">: URL: </w:t>
      </w:r>
      <w:r w:rsidRPr="007100BF">
        <w:rPr>
          <w:lang w:val="ru-RU"/>
        </w:rPr>
        <w:t>https://www.thinkwithgoogle.com/</w:t>
      </w:r>
    </w:p>
    <w:p w:rsidR="00C22485" w:rsidRPr="007100BF" w:rsidRDefault="00C22485" w:rsidP="00C22485">
      <w:pPr>
        <w:rPr>
          <w:b/>
          <w:lang w:val="ru-RU"/>
        </w:rPr>
      </w:pPr>
    </w:p>
    <w:p w:rsidR="00330728" w:rsidRPr="000D7E7B" w:rsidRDefault="00330728" w:rsidP="00330728">
      <w:pPr>
        <w:ind w:firstLine="0"/>
        <w:rPr>
          <w:rFonts w:ascii="Courier New" w:hAnsi="Courier New" w:cs="Courier New"/>
          <w:sz w:val="20"/>
          <w:szCs w:val="20"/>
          <w:lang w:val="ru-RU"/>
        </w:rPr>
      </w:pPr>
      <w:bookmarkStart w:id="65" w:name="_GoBack"/>
      <w:bookmarkEnd w:id="65"/>
    </w:p>
    <w:sectPr w:rsidR="00330728" w:rsidRPr="000D7E7B" w:rsidSect="0008716D">
      <w:type w:val="continuous"/>
      <w:pgSz w:w="11906" w:h="16838"/>
      <w:pgMar w:top="1134" w:right="567" w:bottom="1134" w:left="1418" w:header="708" w:footer="708" w:gutter="0"/>
      <w:cols w:space="708"/>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B5E42" w:rsidRDefault="00BB5E42" w:rsidP="004B64C7">
      <w:pPr>
        <w:spacing w:line="240" w:lineRule="auto"/>
      </w:pPr>
      <w:r>
        <w:separator/>
      </w:r>
    </w:p>
  </w:endnote>
  <w:endnote w:type="continuationSeparator" w:id="0">
    <w:p w:rsidR="00BB5E42" w:rsidRDefault="00BB5E42" w:rsidP="004B64C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imesNewRoman, 'MS Mincho'">
    <w:altName w:val="Times New Roman"/>
    <w:charset w:val="00"/>
    <w:family w:val="auto"/>
    <w:pitch w:val="default"/>
  </w:font>
  <w:font w:name="Times">
    <w:altName w:val="Times"/>
    <w:panose1 w:val="02020603050405020304"/>
    <w:charset w:val="CC"/>
    <w:family w:val="roman"/>
    <w:pitch w:val="variable"/>
    <w:sig w:usb0="E0002EFF" w:usb1="C000785B" w:usb2="00000009" w:usb3="00000000" w:csb0="000001FF" w:csb1="00000000"/>
  </w:font>
  <w:font w:name="Menlo">
    <w:altName w:val="DokChampa"/>
    <w:charset w:val="00"/>
    <w:family w:val="modern"/>
    <w:pitch w:val="fixed"/>
    <w:sig w:usb0="E60022FF" w:usb1="D200F9FB" w:usb2="02000028" w:usb3="00000000" w:csb0="000001DF" w:csb1="00000000"/>
  </w:font>
  <w:font w:name="TimesNewRoman">
    <w:altName w:val="MS Mincho"/>
    <w:panose1 w:val="00000000000000000000"/>
    <w:charset w:val="80"/>
    <w:family w:val="auto"/>
    <w:notTrueType/>
    <w:pitch w:val="default"/>
    <w:sig w:usb0="00000201" w:usb1="08070000" w:usb2="00000010" w:usb3="00000000" w:csb0="00020004"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B5E42" w:rsidRDefault="00BB5E42" w:rsidP="004B64C7">
      <w:pPr>
        <w:spacing w:line="240" w:lineRule="auto"/>
      </w:pPr>
      <w:r>
        <w:separator/>
      </w:r>
    </w:p>
  </w:footnote>
  <w:footnote w:type="continuationSeparator" w:id="0">
    <w:p w:rsidR="00BB5E42" w:rsidRDefault="00BB5E42" w:rsidP="004B64C7">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ae"/>
      </w:rPr>
      <w:id w:val="2067217636"/>
      <w:docPartObj>
        <w:docPartGallery w:val="Page Numbers (Top of Page)"/>
        <w:docPartUnique/>
      </w:docPartObj>
    </w:sdtPr>
    <w:sdtEndPr>
      <w:rPr>
        <w:rStyle w:val="ae"/>
      </w:rPr>
    </w:sdtEndPr>
    <w:sdtContent>
      <w:p w:rsidR="00005EE2" w:rsidRDefault="00005EE2" w:rsidP="00325ECC">
        <w:pPr>
          <w:pStyle w:val="ac"/>
          <w:framePr w:wrap="none" w:vAnchor="text" w:hAnchor="margin" w:xAlign="right" w:y="1"/>
          <w:rPr>
            <w:rStyle w:val="ae"/>
          </w:rPr>
        </w:pPr>
        <w:r>
          <w:rPr>
            <w:rStyle w:val="ae"/>
          </w:rPr>
          <w:fldChar w:fldCharType="begin"/>
        </w:r>
        <w:r>
          <w:rPr>
            <w:rStyle w:val="ae"/>
          </w:rPr>
          <w:instrText xml:space="preserve"> PAGE </w:instrText>
        </w:r>
        <w:r>
          <w:rPr>
            <w:rStyle w:val="ae"/>
          </w:rPr>
          <w:fldChar w:fldCharType="end"/>
        </w:r>
      </w:p>
    </w:sdtContent>
  </w:sdt>
  <w:p w:rsidR="00005EE2" w:rsidRDefault="00005EE2" w:rsidP="004B64C7">
    <w:pPr>
      <w:pStyle w:val="ac"/>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ae"/>
      </w:rPr>
      <w:id w:val="1526289778"/>
      <w:docPartObj>
        <w:docPartGallery w:val="Page Numbers (Top of Page)"/>
        <w:docPartUnique/>
      </w:docPartObj>
    </w:sdtPr>
    <w:sdtEndPr>
      <w:rPr>
        <w:rStyle w:val="ae"/>
      </w:rPr>
    </w:sdtEndPr>
    <w:sdtContent>
      <w:p w:rsidR="00005EE2" w:rsidRDefault="00005EE2" w:rsidP="00325ECC">
        <w:pPr>
          <w:pStyle w:val="ac"/>
          <w:framePr w:wrap="none" w:vAnchor="text" w:hAnchor="margin" w:xAlign="right" w:y="1"/>
          <w:rPr>
            <w:rStyle w:val="ae"/>
          </w:rPr>
        </w:pPr>
        <w:r>
          <w:rPr>
            <w:rStyle w:val="ae"/>
          </w:rPr>
          <w:fldChar w:fldCharType="begin"/>
        </w:r>
        <w:r>
          <w:rPr>
            <w:rStyle w:val="ae"/>
          </w:rPr>
          <w:instrText xml:space="preserve"> PAGE </w:instrText>
        </w:r>
        <w:r>
          <w:rPr>
            <w:rStyle w:val="ae"/>
          </w:rPr>
          <w:fldChar w:fldCharType="separate"/>
        </w:r>
        <w:r>
          <w:rPr>
            <w:rStyle w:val="ae"/>
            <w:noProof/>
          </w:rPr>
          <w:t>2</w:t>
        </w:r>
        <w:r>
          <w:rPr>
            <w:rStyle w:val="ae"/>
          </w:rPr>
          <w:fldChar w:fldCharType="end"/>
        </w:r>
      </w:p>
    </w:sdtContent>
  </w:sdt>
  <w:p w:rsidR="00005EE2" w:rsidRDefault="00005EE2" w:rsidP="004B64C7">
    <w:pPr>
      <w:pStyle w:val="ac"/>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1B1C1F"/>
    <w:multiLevelType w:val="hybridMultilevel"/>
    <w:tmpl w:val="0B52A9B0"/>
    <w:lvl w:ilvl="0" w:tplc="04190011">
      <w:start w:val="1"/>
      <w:numFmt w:val="decimal"/>
      <w:lvlText w:val="%1)"/>
      <w:lvlJc w:val="left"/>
      <w:pPr>
        <w:ind w:left="1286" w:hanging="360"/>
      </w:pPr>
    </w:lvl>
    <w:lvl w:ilvl="1" w:tplc="04190019" w:tentative="1">
      <w:start w:val="1"/>
      <w:numFmt w:val="lowerLetter"/>
      <w:lvlText w:val="%2."/>
      <w:lvlJc w:val="left"/>
      <w:pPr>
        <w:ind w:left="2006" w:hanging="360"/>
      </w:pPr>
    </w:lvl>
    <w:lvl w:ilvl="2" w:tplc="0419001B" w:tentative="1">
      <w:start w:val="1"/>
      <w:numFmt w:val="lowerRoman"/>
      <w:lvlText w:val="%3."/>
      <w:lvlJc w:val="right"/>
      <w:pPr>
        <w:ind w:left="2726" w:hanging="180"/>
      </w:pPr>
    </w:lvl>
    <w:lvl w:ilvl="3" w:tplc="0419000F" w:tentative="1">
      <w:start w:val="1"/>
      <w:numFmt w:val="decimal"/>
      <w:lvlText w:val="%4."/>
      <w:lvlJc w:val="left"/>
      <w:pPr>
        <w:ind w:left="3446" w:hanging="360"/>
      </w:pPr>
    </w:lvl>
    <w:lvl w:ilvl="4" w:tplc="04190019" w:tentative="1">
      <w:start w:val="1"/>
      <w:numFmt w:val="lowerLetter"/>
      <w:lvlText w:val="%5."/>
      <w:lvlJc w:val="left"/>
      <w:pPr>
        <w:ind w:left="4166" w:hanging="360"/>
      </w:pPr>
    </w:lvl>
    <w:lvl w:ilvl="5" w:tplc="0419001B" w:tentative="1">
      <w:start w:val="1"/>
      <w:numFmt w:val="lowerRoman"/>
      <w:lvlText w:val="%6."/>
      <w:lvlJc w:val="right"/>
      <w:pPr>
        <w:ind w:left="4886" w:hanging="180"/>
      </w:pPr>
    </w:lvl>
    <w:lvl w:ilvl="6" w:tplc="0419000F" w:tentative="1">
      <w:start w:val="1"/>
      <w:numFmt w:val="decimal"/>
      <w:lvlText w:val="%7."/>
      <w:lvlJc w:val="left"/>
      <w:pPr>
        <w:ind w:left="5606" w:hanging="360"/>
      </w:pPr>
    </w:lvl>
    <w:lvl w:ilvl="7" w:tplc="04190019" w:tentative="1">
      <w:start w:val="1"/>
      <w:numFmt w:val="lowerLetter"/>
      <w:lvlText w:val="%8."/>
      <w:lvlJc w:val="left"/>
      <w:pPr>
        <w:ind w:left="6326" w:hanging="360"/>
      </w:pPr>
    </w:lvl>
    <w:lvl w:ilvl="8" w:tplc="0419001B" w:tentative="1">
      <w:start w:val="1"/>
      <w:numFmt w:val="lowerRoman"/>
      <w:lvlText w:val="%9."/>
      <w:lvlJc w:val="right"/>
      <w:pPr>
        <w:ind w:left="7046" w:hanging="180"/>
      </w:pPr>
    </w:lvl>
  </w:abstractNum>
  <w:abstractNum w:abstractNumId="1" w15:restartNumberingAfterBreak="0">
    <w:nsid w:val="079C212D"/>
    <w:multiLevelType w:val="hybridMultilevel"/>
    <w:tmpl w:val="C78E4AC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 w15:restartNumberingAfterBreak="0">
    <w:nsid w:val="31D27A46"/>
    <w:multiLevelType w:val="multilevel"/>
    <w:tmpl w:val="387675DC"/>
    <w:lvl w:ilvl="0">
      <w:start w:val="4"/>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3" w15:restartNumberingAfterBreak="0">
    <w:nsid w:val="321748C7"/>
    <w:multiLevelType w:val="hybridMultilevel"/>
    <w:tmpl w:val="85404A6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35677466"/>
    <w:multiLevelType w:val="multilevel"/>
    <w:tmpl w:val="7C8ED928"/>
    <w:lvl w:ilvl="0">
      <w:start w:val="1"/>
      <w:numFmt w:val="decimal"/>
      <w:lvlText w:val="%1."/>
      <w:lvlJc w:val="left"/>
      <w:pPr>
        <w:ind w:left="1069"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5" w15:restartNumberingAfterBreak="0">
    <w:nsid w:val="386A0924"/>
    <w:multiLevelType w:val="multilevel"/>
    <w:tmpl w:val="DAB623F6"/>
    <w:lvl w:ilvl="0">
      <w:start w:val="5"/>
      <w:numFmt w:val="decimal"/>
      <w:lvlText w:val="%1"/>
      <w:lvlJc w:val="left"/>
      <w:pPr>
        <w:ind w:left="360" w:hanging="360"/>
      </w:pPr>
      <w:rPr>
        <w:rFonts w:hint="default"/>
      </w:rPr>
    </w:lvl>
    <w:lvl w:ilvl="1">
      <w:start w:val="2"/>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6" w15:restartNumberingAfterBreak="0">
    <w:nsid w:val="3C6A6902"/>
    <w:multiLevelType w:val="hybridMultilevel"/>
    <w:tmpl w:val="2A5A0AFC"/>
    <w:lvl w:ilvl="0" w:tplc="C4AC7D52">
      <w:start w:val="7"/>
      <w:numFmt w:val="bullet"/>
      <w:lvlText w:val="-"/>
      <w:lvlJc w:val="left"/>
      <w:pPr>
        <w:ind w:left="720" w:hanging="360"/>
      </w:pPr>
      <w:rPr>
        <w:rFonts w:ascii="Times New Roman" w:eastAsia="Calibri" w:hAnsi="Times New Roman"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3E155A5E"/>
    <w:multiLevelType w:val="hybridMultilevel"/>
    <w:tmpl w:val="A5B6C39C"/>
    <w:lvl w:ilvl="0" w:tplc="62606AE2">
      <w:start w:val="1"/>
      <w:numFmt w:val="decimal"/>
      <w:lvlText w:val="%1."/>
      <w:lvlJc w:val="left"/>
      <w:pPr>
        <w:ind w:left="360" w:hanging="360"/>
      </w:pPr>
      <w:rPr>
        <w:rFonts w:hint="default"/>
        <w:b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8" w15:restartNumberingAfterBreak="0">
    <w:nsid w:val="440E147F"/>
    <w:multiLevelType w:val="multilevel"/>
    <w:tmpl w:val="EEBAFD60"/>
    <w:lvl w:ilvl="0">
      <w:start w:val="2"/>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9" w15:restartNumberingAfterBreak="0">
    <w:nsid w:val="50366DEB"/>
    <w:multiLevelType w:val="singleLevel"/>
    <w:tmpl w:val="30C08840"/>
    <w:lvl w:ilvl="0">
      <w:start w:val="3"/>
      <w:numFmt w:val="bullet"/>
      <w:lvlText w:val="-"/>
      <w:lvlJc w:val="left"/>
      <w:pPr>
        <w:tabs>
          <w:tab w:val="num" w:pos="1080"/>
        </w:tabs>
        <w:ind w:left="1080" w:hanging="360"/>
      </w:pPr>
      <w:rPr>
        <w:rFonts w:hint="default"/>
      </w:rPr>
    </w:lvl>
  </w:abstractNum>
  <w:abstractNum w:abstractNumId="10" w15:restartNumberingAfterBreak="0">
    <w:nsid w:val="5FD362EE"/>
    <w:multiLevelType w:val="hybridMultilevel"/>
    <w:tmpl w:val="3E86EFCE"/>
    <w:lvl w:ilvl="0" w:tplc="19DC8B8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6F0C5C8C"/>
    <w:multiLevelType w:val="hybridMultilevel"/>
    <w:tmpl w:val="845C534C"/>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2" w15:restartNumberingAfterBreak="0">
    <w:nsid w:val="746C148A"/>
    <w:multiLevelType w:val="hybridMultilevel"/>
    <w:tmpl w:val="4A34220C"/>
    <w:lvl w:ilvl="0" w:tplc="F07EAF5E">
      <w:start w:val="4"/>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num w:numId="1">
    <w:abstractNumId w:val="4"/>
  </w:num>
  <w:num w:numId="2">
    <w:abstractNumId w:val="7"/>
  </w:num>
  <w:num w:numId="3">
    <w:abstractNumId w:val="11"/>
  </w:num>
  <w:num w:numId="4">
    <w:abstractNumId w:val="1"/>
  </w:num>
  <w:num w:numId="5">
    <w:abstractNumId w:val="0"/>
  </w:num>
  <w:num w:numId="6">
    <w:abstractNumId w:val="9"/>
  </w:num>
  <w:num w:numId="7">
    <w:abstractNumId w:val="6"/>
  </w:num>
  <w:num w:numId="8">
    <w:abstractNumId w:val="12"/>
  </w:num>
  <w:num w:numId="9">
    <w:abstractNumId w:val="5"/>
  </w:num>
  <w:num w:numId="10">
    <w:abstractNumId w:val="2"/>
  </w:num>
  <w:num w:numId="11">
    <w:abstractNumId w:val="3"/>
  </w:num>
  <w:num w:numId="12">
    <w:abstractNumId w:val="8"/>
  </w:num>
  <w:num w:numId="13">
    <w:abstractNumId w:val="10"/>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6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87A78"/>
    <w:rsid w:val="00005EE2"/>
    <w:rsid w:val="0002139C"/>
    <w:rsid w:val="00045B9F"/>
    <w:rsid w:val="00055B3B"/>
    <w:rsid w:val="00076BFE"/>
    <w:rsid w:val="0008716D"/>
    <w:rsid w:val="00091C0B"/>
    <w:rsid w:val="00092659"/>
    <w:rsid w:val="00094F58"/>
    <w:rsid w:val="000B6105"/>
    <w:rsid w:val="000C5BC9"/>
    <w:rsid w:val="000D0916"/>
    <w:rsid w:val="000D7E7B"/>
    <w:rsid w:val="000E2AFE"/>
    <w:rsid w:val="0012037D"/>
    <w:rsid w:val="00125C6C"/>
    <w:rsid w:val="00144747"/>
    <w:rsid w:val="00187A78"/>
    <w:rsid w:val="001A79A4"/>
    <w:rsid w:val="001D3F84"/>
    <w:rsid w:val="001D60FE"/>
    <w:rsid w:val="001E4EF2"/>
    <w:rsid w:val="001F539D"/>
    <w:rsid w:val="001F57E4"/>
    <w:rsid w:val="00222164"/>
    <w:rsid w:val="00226993"/>
    <w:rsid w:val="00227556"/>
    <w:rsid w:val="0023263A"/>
    <w:rsid w:val="002C517F"/>
    <w:rsid w:val="00303364"/>
    <w:rsid w:val="003229B1"/>
    <w:rsid w:val="00325ECC"/>
    <w:rsid w:val="00326677"/>
    <w:rsid w:val="00330728"/>
    <w:rsid w:val="003916DD"/>
    <w:rsid w:val="00396C7D"/>
    <w:rsid w:val="003A127F"/>
    <w:rsid w:val="003A47FF"/>
    <w:rsid w:val="003A7812"/>
    <w:rsid w:val="003B3909"/>
    <w:rsid w:val="003E4EC1"/>
    <w:rsid w:val="00442EFD"/>
    <w:rsid w:val="00453598"/>
    <w:rsid w:val="00486EF4"/>
    <w:rsid w:val="004B64C7"/>
    <w:rsid w:val="004F2FFB"/>
    <w:rsid w:val="004F5D52"/>
    <w:rsid w:val="004F7463"/>
    <w:rsid w:val="004F7C65"/>
    <w:rsid w:val="00515DE6"/>
    <w:rsid w:val="00524E70"/>
    <w:rsid w:val="00531474"/>
    <w:rsid w:val="00540073"/>
    <w:rsid w:val="00545604"/>
    <w:rsid w:val="00565E90"/>
    <w:rsid w:val="005823D6"/>
    <w:rsid w:val="0059291A"/>
    <w:rsid w:val="005B36E7"/>
    <w:rsid w:val="005D0818"/>
    <w:rsid w:val="006129E8"/>
    <w:rsid w:val="00614499"/>
    <w:rsid w:val="00617C25"/>
    <w:rsid w:val="006321CA"/>
    <w:rsid w:val="006343D1"/>
    <w:rsid w:val="00637D4B"/>
    <w:rsid w:val="00642819"/>
    <w:rsid w:val="006616E6"/>
    <w:rsid w:val="00662E23"/>
    <w:rsid w:val="00662EC0"/>
    <w:rsid w:val="0067534B"/>
    <w:rsid w:val="00696A02"/>
    <w:rsid w:val="006A7CB8"/>
    <w:rsid w:val="006C5B20"/>
    <w:rsid w:val="006D2AEC"/>
    <w:rsid w:val="006F59C5"/>
    <w:rsid w:val="007100BF"/>
    <w:rsid w:val="0071689C"/>
    <w:rsid w:val="00726475"/>
    <w:rsid w:val="0073454A"/>
    <w:rsid w:val="00735124"/>
    <w:rsid w:val="00771CBC"/>
    <w:rsid w:val="0077698F"/>
    <w:rsid w:val="007A4E2A"/>
    <w:rsid w:val="007A509A"/>
    <w:rsid w:val="007A59CB"/>
    <w:rsid w:val="007B67B1"/>
    <w:rsid w:val="007F7EB4"/>
    <w:rsid w:val="00821DDA"/>
    <w:rsid w:val="00832993"/>
    <w:rsid w:val="00832B74"/>
    <w:rsid w:val="00834527"/>
    <w:rsid w:val="00845EA9"/>
    <w:rsid w:val="00891034"/>
    <w:rsid w:val="008A5AE3"/>
    <w:rsid w:val="008B0E25"/>
    <w:rsid w:val="008B50D0"/>
    <w:rsid w:val="008C4F13"/>
    <w:rsid w:val="008D19A7"/>
    <w:rsid w:val="008E224F"/>
    <w:rsid w:val="00912006"/>
    <w:rsid w:val="009331CD"/>
    <w:rsid w:val="0095641B"/>
    <w:rsid w:val="00967C7B"/>
    <w:rsid w:val="00980792"/>
    <w:rsid w:val="009934ED"/>
    <w:rsid w:val="009A36AC"/>
    <w:rsid w:val="009A445D"/>
    <w:rsid w:val="009A6EE7"/>
    <w:rsid w:val="009C37B5"/>
    <w:rsid w:val="009D035A"/>
    <w:rsid w:val="009D5F24"/>
    <w:rsid w:val="009E02D1"/>
    <w:rsid w:val="009E0CBA"/>
    <w:rsid w:val="00A200F5"/>
    <w:rsid w:val="00A26528"/>
    <w:rsid w:val="00A342AB"/>
    <w:rsid w:val="00A37F23"/>
    <w:rsid w:val="00B16F90"/>
    <w:rsid w:val="00B20CAD"/>
    <w:rsid w:val="00B214F8"/>
    <w:rsid w:val="00B44281"/>
    <w:rsid w:val="00B50CB0"/>
    <w:rsid w:val="00B510DB"/>
    <w:rsid w:val="00B54DED"/>
    <w:rsid w:val="00B9272B"/>
    <w:rsid w:val="00B94916"/>
    <w:rsid w:val="00BB1365"/>
    <w:rsid w:val="00BB5E42"/>
    <w:rsid w:val="00BB69DA"/>
    <w:rsid w:val="00BC306E"/>
    <w:rsid w:val="00BC4E9A"/>
    <w:rsid w:val="00BD042B"/>
    <w:rsid w:val="00BD055D"/>
    <w:rsid w:val="00BD5E2B"/>
    <w:rsid w:val="00BE48D2"/>
    <w:rsid w:val="00BF26A5"/>
    <w:rsid w:val="00C041A1"/>
    <w:rsid w:val="00C07C5D"/>
    <w:rsid w:val="00C17357"/>
    <w:rsid w:val="00C22485"/>
    <w:rsid w:val="00C30F97"/>
    <w:rsid w:val="00C3237A"/>
    <w:rsid w:val="00C5342E"/>
    <w:rsid w:val="00C702E6"/>
    <w:rsid w:val="00CA0AB2"/>
    <w:rsid w:val="00CB3C41"/>
    <w:rsid w:val="00CC192D"/>
    <w:rsid w:val="00CC3ADA"/>
    <w:rsid w:val="00CC68B5"/>
    <w:rsid w:val="00CE0D25"/>
    <w:rsid w:val="00CF3E1A"/>
    <w:rsid w:val="00D272DB"/>
    <w:rsid w:val="00D33DB4"/>
    <w:rsid w:val="00D379A2"/>
    <w:rsid w:val="00D441D7"/>
    <w:rsid w:val="00D5361B"/>
    <w:rsid w:val="00D53B12"/>
    <w:rsid w:val="00D733EC"/>
    <w:rsid w:val="00D93E65"/>
    <w:rsid w:val="00DA573F"/>
    <w:rsid w:val="00DD54A2"/>
    <w:rsid w:val="00DD6A06"/>
    <w:rsid w:val="00DF2729"/>
    <w:rsid w:val="00DF67BD"/>
    <w:rsid w:val="00E21745"/>
    <w:rsid w:val="00E6103A"/>
    <w:rsid w:val="00E73EE8"/>
    <w:rsid w:val="00E7799D"/>
    <w:rsid w:val="00EC03C0"/>
    <w:rsid w:val="00EC60C6"/>
    <w:rsid w:val="00F10F0D"/>
    <w:rsid w:val="00F33CD3"/>
    <w:rsid w:val="00F46749"/>
    <w:rsid w:val="00F536B0"/>
    <w:rsid w:val="00FC600B"/>
    <w:rsid w:val="00FD355D"/>
    <w:rsid w:val="00FF1495"/>
  </w:rsids>
  <m:mathPr>
    <m:mathFont m:val="Cambria Math"/>
    <m:brkBin m:val="before"/>
    <m:brkBinSub m:val="--"/>
    <m:smallFrac m:val="0"/>
    <m:dispDef/>
    <m:lMargin m:val="0"/>
    <m:rMargin m:val="0"/>
    <m:defJc m:val="centerGroup"/>
    <m:wrapIndent m:val="1440"/>
    <m:intLim m:val="subSup"/>
    <m:naryLim m:val="undOvr"/>
  </m:mathPr>
  <w:themeFontLang w:val="ru-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1FCBBC3"/>
  <w15:chartTrackingRefBased/>
  <w15:docId w15:val="{7802CB0B-C540-8541-9305-0ADE0B627F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ru-UA"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aliases w:val="Диплом"/>
    <w:qFormat/>
    <w:rsid w:val="003A127F"/>
    <w:pPr>
      <w:spacing w:line="360" w:lineRule="auto"/>
      <w:ind w:firstLine="709"/>
      <w:jc w:val="both"/>
    </w:pPr>
    <w:rPr>
      <w:rFonts w:ascii="Times New Roman" w:eastAsiaTheme="minorEastAsia" w:hAnsi="Times New Roman"/>
      <w:sz w:val="28"/>
      <w:szCs w:val="22"/>
      <w:lang w:val="uk-UA"/>
    </w:rPr>
  </w:style>
  <w:style w:type="paragraph" w:styleId="1">
    <w:name w:val="heading 1"/>
    <w:basedOn w:val="a"/>
    <w:next w:val="a"/>
    <w:link w:val="10"/>
    <w:uiPriority w:val="9"/>
    <w:qFormat/>
    <w:rsid w:val="003A127F"/>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unhideWhenUsed/>
    <w:qFormat/>
    <w:rsid w:val="004F2FFB"/>
    <w:pPr>
      <w:keepNext/>
      <w:keepLines/>
      <w:spacing w:before="40" w:line="240" w:lineRule="auto"/>
      <w:ind w:firstLine="0"/>
      <w:jc w:val="left"/>
      <w:outlineLvl w:val="1"/>
    </w:pPr>
    <w:rPr>
      <w:rFonts w:asciiTheme="majorHAnsi" w:eastAsiaTheme="majorEastAsia" w:hAnsiTheme="majorHAnsi" w:cstheme="majorBidi"/>
      <w:color w:val="2F5496" w:themeColor="accent1" w:themeShade="BF"/>
      <w:sz w:val="26"/>
      <w:szCs w:val="26"/>
      <w:lang w:val="ru-RU" w:eastAsia="ru-RU"/>
    </w:rPr>
  </w:style>
  <w:style w:type="paragraph" w:styleId="3">
    <w:name w:val="heading 3"/>
    <w:basedOn w:val="a"/>
    <w:next w:val="a"/>
    <w:link w:val="30"/>
    <w:uiPriority w:val="9"/>
    <w:semiHidden/>
    <w:unhideWhenUsed/>
    <w:qFormat/>
    <w:rsid w:val="00967C7B"/>
    <w:pPr>
      <w:keepNext/>
      <w:keepLines/>
      <w:spacing w:before="40"/>
      <w:outlineLvl w:val="2"/>
    </w:pPr>
    <w:rPr>
      <w:rFonts w:asciiTheme="majorHAnsi" w:eastAsiaTheme="majorEastAsia" w:hAnsiTheme="majorHAnsi" w:cstheme="majorBidi"/>
      <w:color w:val="1F3763"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
    <w:name w:val="Диплом - Текст"/>
    <w:basedOn w:val="a"/>
    <w:link w:val="-0"/>
    <w:qFormat/>
    <w:rsid w:val="003A127F"/>
    <w:rPr>
      <w:rFonts w:eastAsia="Times New Roman" w:cs="Times New Roman"/>
      <w:szCs w:val="28"/>
      <w:lang w:val="ru-RU"/>
    </w:rPr>
  </w:style>
  <w:style w:type="character" w:customStyle="1" w:styleId="-0">
    <w:name w:val="Диплом - Текст Знак"/>
    <w:link w:val="-"/>
    <w:rsid w:val="003A127F"/>
    <w:rPr>
      <w:rFonts w:ascii="Times New Roman" w:eastAsia="Times New Roman" w:hAnsi="Times New Roman" w:cs="Times New Roman"/>
      <w:sz w:val="28"/>
      <w:szCs w:val="28"/>
      <w:lang w:val="ru-RU"/>
    </w:rPr>
  </w:style>
  <w:style w:type="paragraph" w:customStyle="1" w:styleId="X1">
    <w:name w:val="X_1_РазделС_Нумерацией"/>
    <w:basedOn w:val="1"/>
    <w:qFormat/>
    <w:rsid w:val="003A127F"/>
    <w:pPr>
      <w:keepLines w:val="0"/>
      <w:pageBreakBefore/>
      <w:spacing w:before="0" w:after="120"/>
      <w:ind w:firstLine="0"/>
      <w:jc w:val="center"/>
    </w:pPr>
    <w:rPr>
      <w:rFonts w:ascii="Times New Roman" w:eastAsia="Times New Roman" w:hAnsi="Times New Roman" w:cs="Times New Roman"/>
      <w:b/>
      <w:bCs/>
      <w:color w:val="auto"/>
      <w:kern w:val="32"/>
      <w:sz w:val="28"/>
      <w:lang w:eastAsia="ru-RU"/>
    </w:rPr>
  </w:style>
  <w:style w:type="character" w:customStyle="1" w:styleId="10">
    <w:name w:val="Заголовок 1 Знак"/>
    <w:basedOn w:val="a0"/>
    <w:link w:val="1"/>
    <w:uiPriority w:val="9"/>
    <w:rsid w:val="003A127F"/>
    <w:rPr>
      <w:rFonts w:asciiTheme="majorHAnsi" w:eastAsiaTheme="majorEastAsia" w:hAnsiTheme="majorHAnsi" w:cstheme="majorBidi"/>
      <w:color w:val="2F5496" w:themeColor="accent1" w:themeShade="BF"/>
      <w:sz w:val="32"/>
      <w:szCs w:val="32"/>
      <w:lang w:val="uk-UA"/>
    </w:rPr>
  </w:style>
  <w:style w:type="character" w:customStyle="1" w:styleId="30">
    <w:name w:val="Заголовок 3 Знак"/>
    <w:basedOn w:val="a0"/>
    <w:link w:val="3"/>
    <w:uiPriority w:val="9"/>
    <w:semiHidden/>
    <w:rsid w:val="00967C7B"/>
    <w:rPr>
      <w:rFonts w:asciiTheme="majorHAnsi" w:eastAsiaTheme="majorEastAsia" w:hAnsiTheme="majorHAnsi" w:cstheme="majorBidi"/>
      <w:color w:val="1F3763" w:themeColor="accent1" w:themeShade="7F"/>
      <w:lang w:val="uk-UA"/>
    </w:rPr>
  </w:style>
  <w:style w:type="paragraph" w:styleId="a3">
    <w:name w:val="List Paragraph"/>
    <w:basedOn w:val="a"/>
    <w:link w:val="a4"/>
    <w:qFormat/>
    <w:rsid w:val="0002139C"/>
    <w:pPr>
      <w:ind w:left="720"/>
      <w:contextualSpacing/>
    </w:pPr>
  </w:style>
  <w:style w:type="character" w:customStyle="1" w:styleId="a4">
    <w:name w:val="Абзац списка Знак"/>
    <w:link w:val="a3"/>
    <w:uiPriority w:val="34"/>
    <w:rsid w:val="0002139C"/>
    <w:rPr>
      <w:rFonts w:ascii="Times New Roman" w:hAnsi="Times New Roman"/>
      <w:sz w:val="28"/>
      <w:szCs w:val="22"/>
      <w:lang w:val="uk-UA"/>
    </w:rPr>
  </w:style>
  <w:style w:type="character" w:styleId="a5">
    <w:name w:val="Hyperlink"/>
    <w:basedOn w:val="a0"/>
    <w:uiPriority w:val="99"/>
    <w:unhideWhenUsed/>
    <w:rsid w:val="009934ED"/>
    <w:rPr>
      <w:color w:val="0563C1" w:themeColor="hyperlink"/>
      <w:u w:val="single"/>
    </w:rPr>
  </w:style>
  <w:style w:type="character" w:styleId="a6">
    <w:name w:val="Unresolved Mention"/>
    <w:basedOn w:val="a0"/>
    <w:uiPriority w:val="99"/>
    <w:semiHidden/>
    <w:unhideWhenUsed/>
    <w:rsid w:val="009934ED"/>
    <w:rPr>
      <w:color w:val="605E5C"/>
      <w:shd w:val="clear" w:color="auto" w:fill="E1DFDD"/>
    </w:rPr>
  </w:style>
  <w:style w:type="table" w:styleId="a7">
    <w:name w:val="Table Grid"/>
    <w:basedOn w:val="a1"/>
    <w:uiPriority w:val="39"/>
    <w:rsid w:val="006129E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Body Text"/>
    <w:basedOn w:val="a"/>
    <w:link w:val="a9"/>
    <w:uiPriority w:val="1"/>
    <w:qFormat/>
    <w:rsid w:val="00A342AB"/>
    <w:pPr>
      <w:widowControl w:val="0"/>
      <w:autoSpaceDE w:val="0"/>
      <w:autoSpaceDN w:val="0"/>
      <w:spacing w:line="240" w:lineRule="auto"/>
      <w:ind w:left="221" w:firstLine="0"/>
      <w:jc w:val="left"/>
    </w:pPr>
    <w:rPr>
      <w:rFonts w:eastAsia="Times New Roman" w:cs="Times New Roman"/>
      <w:szCs w:val="28"/>
      <w:lang w:val="en-US"/>
    </w:rPr>
  </w:style>
  <w:style w:type="character" w:customStyle="1" w:styleId="a9">
    <w:name w:val="Основной текст Знак"/>
    <w:basedOn w:val="a0"/>
    <w:link w:val="a8"/>
    <w:uiPriority w:val="1"/>
    <w:rsid w:val="00A342AB"/>
    <w:rPr>
      <w:rFonts w:ascii="Times New Roman" w:eastAsia="Times New Roman" w:hAnsi="Times New Roman" w:cs="Times New Roman"/>
      <w:sz w:val="28"/>
      <w:szCs w:val="28"/>
      <w:lang w:val="en-US"/>
    </w:rPr>
  </w:style>
  <w:style w:type="paragraph" w:customStyle="1" w:styleId="XX2">
    <w:name w:val="XX_2_Подраздел"/>
    <w:basedOn w:val="X1"/>
    <w:link w:val="XX20"/>
    <w:autoRedefine/>
    <w:qFormat/>
    <w:rsid w:val="00A342AB"/>
    <w:pPr>
      <w:pageBreakBefore w:val="0"/>
      <w:tabs>
        <w:tab w:val="left" w:pos="567"/>
      </w:tabs>
      <w:spacing w:after="0"/>
      <w:ind w:firstLine="567"/>
      <w:jc w:val="both"/>
      <w:outlineLvl w:val="2"/>
    </w:pPr>
    <w:rPr>
      <w:rFonts w:eastAsiaTheme="minorHAnsi"/>
    </w:rPr>
  </w:style>
  <w:style w:type="character" w:customStyle="1" w:styleId="XX20">
    <w:name w:val="XX_2_Подраздел Знак"/>
    <w:link w:val="XX2"/>
    <w:rsid w:val="00A342AB"/>
    <w:rPr>
      <w:rFonts w:ascii="Times New Roman" w:hAnsi="Times New Roman" w:cs="Times New Roman"/>
      <w:b/>
      <w:bCs/>
      <w:kern w:val="32"/>
      <w:sz w:val="28"/>
      <w:szCs w:val="32"/>
      <w:lang w:val="uk-UA" w:eastAsia="ru-RU"/>
    </w:rPr>
  </w:style>
  <w:style w:type="paragraph" w:customStyle="1" w:styleId="111">
    <w:name w:val="1.1.1"/>
    <w:basedOn w:val="a"/>
    <w:qFormat/>
    <w:rsid w:val="00A342AB"/>
    <w:pPr>
      <w:ind w:left="1224" w:hanging="504"/>
      <w:contextualSpacing/>
    </w:pPr>
    <w:rPr>
      <w:rFonts w:eastAsia="Calibri" w:cs="Times New Roman"/>
      <w:b/>
      <w:szCs w:val="28"/>
    </w:rPr>
  </w:style>
  <w:style w:type="paragraph" w:styleId="aa">
    <w:name w:val="TOC Heading"/>
    <w:basedOn w:val="1"/>
    <w:next w:val="a"/>
    <w:uiPriority w:val="39"/>
    <w:unhideWhenUsed/>
    <w:qFormat/>
    <w:rsid w:val="00C22485"/>
    <w:pPr>
      <w:spacing w:before="480" w:line="276" w:lineRule="auto"/>
      <w:ind w:firstLine="0"/>
      <w:jc w:val="left"/>
      <w:outlineLvl w:val="9"/>
    </w:pPr>
    <w:rPr>
      <w:b/>
      <w:bCs/>
      <w:sz w:val="28"/>
      <w:szCs w:val="28"/>
      <w:lang w:val="ru-UA" w:eastAsia="ru-RU"/>
    </w:rPr>
  </w:style>
  <w:style w:type="paragraph" w:styleId="11">
    <w:name w:val="toc 1"/>
    <w:basedOn w:val="a"/>
    <w:next w:val="a"/>
    <w:autoRedefine/>
    <w:uiPriority w:val="39"/>
    <w:unhideWhenUsed/>
    <w:rsid w:val="00C22485"/>
    <w:pPr>
      <w:spacing w:before="240" w:after="120"/>
      <w:jc w:val="left"/>
    </w:pPr>
    <w:rPr>
      <w:rFonts w:asciiTheme="minorHAnsi" w:hAnsiTheme="minorHAnsi"/>
      <w:b/>
      <w:bCs/>
      <w:sz w:val="20"/>
      <w:szCs w:val="20"/>
    </w:rPr>
  </w:style>
  <w:style w:type="paragraph" w:styleId="31">
    <w:name w:val="toc 3"/>
    <w:basedOn w:val="a"/>
    <w:next w:val="a"/>
    <w:autoRedefine/>
    <w:uiPriority w:val="39"/>
    <w:unhideWhenUsed/>
    <w:rsid w:val="00C22485"/>
    <w:pPr>
      <w:ind w:left="560"/>
      <w:jc w:val="left"/>
    </w:pPr>
    <w:rPr>
      <w:rFonts w:asciiTheme="minorHAnsi" w:hAnsiTheme="minorHAnsi"/>
      <w:sz w:val="20"/>
      <w:szCs w:val="20"/>
    </w:rPr>
  </w:style>
  <w:style w:type="paragraph" w:styleId="21">
    <w:name w:val="toc 2"/>
    <w:basedOn w:val="a"/>
    <w:next w:val="a"/>
    <w:autoRedefine/>
    <w:uiPriority w:val="39"/>
    <w:unhideWhenUsed/>
    <w:rsid w:val="00C22485"/>
    <w:pPr>
      <w:spacing w:before="120"/>
      <w:ind w:left="280"/>
      <w:jc w:val="left"/>
    </w:pPr>
    <w:rPr>
      <w:rFonts w:asciiTheme="minorHAnsi" w:hAnsiTheme="minorHAnsi"/>
      <w:i/>
      <w:iCs/>
      <w:sz w:val="20"/>
      <w:szCs w:val="20"/>
    </w:rPr>
  </w:style>
  <w:style w:type="paragraph" w:styleId="4">
    <w:name w:val="toc 4"/>
    <w:basedOn w:val="a"/>
    <w:next w:val="a"/>
    <w:autoRedefine/>
    <w:uiPriority w:val="39"/>
    <w:semiHidden/>
    <w:unhideWhenUsed/>
    <w:rsid w:val="00C22485"/>
    <w:pPr>
      <w:ind w:left="840"/>
      <w:jc w:val="left"/>
    </w:pPr>
    <w:rPr>
      <w:rFonts w:asciiTheme="minorHAnsi" w:hAnsiTheme="minorHAnsi"/>
      <w:sz w:val="20"/>
      <w:szCs w:val="20"/>
    </w:rPr>
  </w:style>
  <w:style w:type="paragraph" w:styleId="5">
    <w:name w:val="toc 5"/>
    <w:basedOn w:val="a"/>
    <w:next w:val="a"/>
    <w:autoRedefine/>
    <w:uiPriority w:val="39"/>
    <w:semiHidden/>
    <w:unhideWhenUsed/>
    <w:rsid w:val="00C22485"/>
    <w:pPr>
      <w:ind w:left="1120"/>
      <w:jc w:val="left"/>
    </w:pPr>
    <w:rPr>
      <w:rFonts w:asciiTheme="minorHAnsi" w:hAnsiTheme="minorHAnsi"/>
      <w:sz w:val="20"/>
      <w:szCs w:val="20"/>
    </w:rPr>
  </w:style>
  <w:style w:type="paragraph" w:styleId="6">
    <w:name w:val="toc 6"/>
    <w:basedOn w:val="a"/>
    <w:next w:val="a"/>
    <w:autoRedefine/>
    <w:uiPriority w:val="39"/>
    <w:semiHidden/>
    <w:unhideWhenUsed/>
    <w:rsid w:val="00C22485"/>
    <w:pPr>
      <w:ind w:left="1400"/>
      <w:jc w:val="left"/>
    </w:pPr>
    <w:rPr>
      <w:rFonts w:asciiTheme="minorHAnsi" w:hAnsiTheme="minorHAnsi"/>
      <w:sz w:val="20"/>
      <w:szCs w:val="20"/>
    </w:rPr>
  </w:style>
  <w:style w:type="paragraph" w:styleId="7">
    <w:name w:val="toc 7"/>
    <w:basedOn w:val="a"/>
    <w:next w:val="a"/>
    <w:autoRedefine/>
    <w:uiPriority w:val="39"/>
    <w:semiHidden/>
    <w:unhideWhenUsed/>
    <w:rsid w:val="00C22485"/>
    <w:pPr>
      <w:ind w:left="1680"/>
      <w:jc w:val="left"/>
    </w:pPr>
    <w:rPr>
      <w:rFonts w:asciiTheme="minorHAnsi" w:hAnsiTheme="minorHAnsi"/>
      <w:sz w:val="20"/>
      <w:szCs w:val="20"/>
    </w:rPr>
  </w:style>
  <w:style w:type="paragraph" w:styleId="8">
    <w:name w:val="toc 8"/>
    <w:basedOn w:val="a"/>
    <w:next w:val="a"/>
    <w:autoRedefine/>
    <w:uiPriority w:val="39"/>
    <w:semiHidden/>
    <w:unhideWhenUsed/>
    <w:rsid w:val="00C22485"/>
    <w:pPr>
      <w:ind w:left="1960"/>
      <w:jc w:val="left"/>
    </w:pPr>
    <w:rPr>
      <w:rFonts w:asciiTheme="minorHAnsi" w:hAnsiTheme="minorHAnsi"/>
      <w:sz w:val="20"/>
      <w:szCs w:val="20"/>
    </w:rPr>
  </w:style>
  <w:style w:type="paragraph" w:styleId="9">
    <w:name w:val="toc 9"/>
    <w:basedOn w:val="a"/>
    <w:next w:val="a"/>
    <w:autoRedefine/>
    <w:uiPriority w:val="39"/>
    <w:semiHidden/>
    <w:unhideWhenUsed/>
    <w:rsid w:val="00C22485"/>
    <w:pPr>
      <w:ind w:left="2240"/>
      <w:jc w:val="left"/>
    </w:pPr>
    <w:rPr>
      <w:rFonts w:asciiTheme="minorHAnsi" w:hAnsiTheme="minorHAnsi"/>
      <w:sz w:val="20"/>
      <w:szCs w:val="20"/>
    </w:rPr>
  </w:style>
  <w:style w:type="character" w:styleId="ab">
    <w:name w:val="FollowedHyperlink"/>
    <w:basedOn w:val="a0"/>
    <w:uiPriority w:val="99"/>
    <w:semiHidden/>
    <w:unhideWhenUsed/>
    <w:rsid w:val="009C37B5"/>
    <w:rPr>
      <w:color w:val="954F72" w:themeColor="followedHyperlink"/>
      <w:u w:val="single"/>
    </w:rPr>
  </w:style>
  <w:style w:type="paragraph" w:styleId="ac">
    <w:name w:val="header"/>
    <w:basedOn w:val="a"/>
    <w:link w:val="ad"/>
    <w:uiPriority w:val="99"/>
    <w:unhideWhenUsed/>
    <w:rsid w:val="004B64C7"/>
    <w:pPr>
      <w:tabs>
        <w:tab w:val="center" w:pos="4513"/>
        <w:tab w:val="right" w:pos="9026"/>
      </w:tabs>
      <w:spacing w:line="240" w:lineRule="auto"/>
    </w:pPr>
  </w:style>
  <w:style w:type="character" w:customStyle="1" w:styleId="ad">
    <w:name w:val="Верхний колонтитул Знак"/>
    <w:basedOn w:val="a0"/>
    <w:link w:val="ac"/>
    <w:uiPriority w:val="99"/>
    <w:rsid w:val="004B64C7"/>
    <w:rPr>
      <w:rFonts w:ascii="Times New Roman" w:eastAsiaTheme="minorEastAsia" w:hAnsi="Times New Roman"/>
      <w:sz w:val="28"/>
      <w:szCs w:val="22"/>
      <w:lang w:val="uk-UA"/>
    </w:rPr>
  </w:style>
  <w:style w:type="character" w:styleId="ae">
    <w:name w:val="page number"/>
    <w:basedOn w:val="a0"/>
    <w:uiPriority w:val="99"/>
    <w:semiHidden/>
    <w:unhideWhenUsed/>
    <w:rsid w:val="004B64C7"/>
  </w:style>
  <w:style w:type="character" w:customStyle="1" w:styleId="20">
    <w:name w:val="Заголовок 2 Знак"/>
    <w:basedOn w:val="a0"/>
    <w:link w:val="2"/>
    <w:uiPriority w:val="9"/>
    <w:rsid w:val="004F2FFB"/>
    <w:rPr>
      <w:rFonts w:asciiTheme="majorHAnsi" w:eastAsiaTheme="majorEastAsia" w:hAnsiTheme="majorHAnsi" w:cstheme="majorBidi"/>
      <w:color w:val="2F5496" w:themeColor="accent1" w:themeShade="BF"/>
      <w:sz w:val="26"/>
      <w:szCs w:val="26"/>
      <w:lang w:val="ru-RU" w:eastAsia="ru-RU"/>
    </w:rPr>
  </w:style>
  <w:style w:type="paragraph" w:customStyle="1" w:styleId="af">
    <w:name w:val="Название таблицы"/>
    <w:basedOn w:val="af0"/>
    <w:next w:val="a"/>
    <w:qFormat/>
    <w:rsid w:val="004F2FFB"/>
    <w:pPr>
      <w:ind w:firstLine="567"/>
    </w:pPr>
    <w:rPr>
      <w:rFonts w:eastAsiaTheme="minorHAnsi"/>
      <w:i w:val="0"/>
      <w:color w:val="auto"/>
      <w:sz w:val="28"/>
      <w:lang w:val="ru-RU"/>
    </w:rPr>
  </w:style>
  <w:style w:type="paragraph" w:styleId="af0">
    <w:name w:val="caption"/>
    <w:basedOn w:val="a"/>
    <w:next w:val="a"/>
    <w:uiPriority w:val="35"/>
    <w:semiHidden/>
    <w:unhideWhenUsed/>
    <w:qFormat/>
    <w:rsid w:val="004F2FFB"/>
    <w:pPr>
      <w:spacing w:after="200" w:line="240" w:lineRule="auto"/>
    </w:pPr>
    <w:rPr>
      <w:i/>
      <w:iCs/>
      <w:color w:val="44546A" w:themeColor="text2"/>
      <w:sz w:val="18"/>
      <w:szCs w:val="18"/>
    </w:rPr>
  </w:style>
  <w:style w:type="paragraph" w:customStyle="1" w:styleId="Standard">
    <w:name w:val="Standard"/>
    <w:rsid w:val="00E73EE8"/>
    <w:pPr>
      <w:suppressAutoHyphens/>
      <w:autoSpaceDN w:val="0"/>
      <w:textAlignment w:val="baseline"/>
    </w:pPr>
    <w:rPr>
      <w:rFonts w:ascii="Times New Roman" w:eastAsia="Times New Roman" w:hAnsi="Times New Roman" w:cs="Times New Roman"/>
      <w:kern w:val="3"/>
      <w:lang w:val="ru-RU" w:eastAsia="zh-CN"/>
    </w:rPr>
  </w:style>
  <w:style w:type="paragraph" w:styleId="HTML">
    <w:name w:val="HTML Preformatted"/>
    <w:basedOn w:val="a"/>
    <w:link w:val="HTML0"/>
    <w:uiPriority w:val="99"/>
    <w:semiHidden/>
    <w:unhideWhenUsed/>
    <w:rsid w:val="00D93E6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pPr>
    <w:rPr>
      <w:rFonts w:ascii="Courier New" w:eastAsia="Times New Roman" w:hAnsi="Courier New" w:cs="Courier New"/>
      <w:sz w:val="20"/>
      <w:szCs w:val="20"/>
      <w:lang w:val="ru-UA" w:eastAsia="ru-RU"/>
    </w:rPr>
  </w:style>
  <w:style w:type="character" w:customStyle="1" w:styleId="HTML0">
    <w:name w:val="Стандартный HTML Знак"/>
    <w:basedOn w:val="a0"/>
    <w:link w:val="HTML"/>
    <w:uiPriority w:val="99"/>
    <w:semiHidden/>
    <w:rsid w:val="00D93E65"/>
    <w:rPr>
      <w:rFonts w:ascii="Courier New" w:eastAsia="Times New Roman" w:hAnsi="Courier New" w:cs="Courier New"/>
      <w:sz w:val="20"/>
      <w:szCs w:val="20"/>
      <w:lang w:eastAsia="ru-RU"/>
    </w:rPr>
  </w:style>
  <w:style w:type="paragraph" w:styleId="af1">
    <w:name w:val="Normal (Web)"/>
    <w:basedOn w:val="a"/>
    <w:uiPriority w:val="99"/>
    <w:unhideWhenUsed/>
    <w:rsid w:val="00771CBC"/>
    <w:pPr>
      <w:spacing w:before="100" w:beforeAutospacing="1" w:after="100" w:afterAutospacing="1" w:line="240" w:lineRule="auto"/>
      <w:ind w:firstLine="0"/>
      <w:jc w:val="left"/>
    </w:pPr>
    <w:rPr>
      <w:rFonts w:eastAsia="Times New Roman" w:cs="Times New Roman"/>
      <w:sz w:val="24"/>
      <w:szCs w:val="24"/>
      <w:lang w:val="ru-RU" w:eastAsia="ru-RU"/>
    </w:rPr>
  </w:style>
  <w:style w:type="character" w:customStyle="1" w:styleId="notranslate">
    <w:name w:val="notranslate"/>
    <w:basedOn w:val="a0"/>
    <w:rsid w:val="00771CBC"/>
  </w:style>
  <w:style w:type="table" w:customStyle="1" w:styleId="12">
    <w:name w:val="Сетка таблицы1"/>
    <w:basedOn w:val="a1"/>
    <w:next w:val="a7"/>
    <w:uiPriority w:val="59"/>
    <w:rsid w:val="00735124"/>
    <w:rPr>
      <w:sz w:val="22"/>
      <w:szCs w:val="22"/>
      <w:lang w:val="uk-U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2">
    <w:name w:val="footer"/>
    <w:basedOn w:val="a"/>
    <w:link w:val="af3"/>
    <w:uiPriority w:val="99"/>
    <w:unhideWhenUsed/>
    <w:rsid w:val="00C3237A"/>
    <w:pPr>
      <w:tabs>
        <w:tab w:val="center" w:pos="4513"/>
        <w:tab w:val="right" w:pos="9026"/>
      </w:tabs>
      <w:spacing w:line="240" w:lineRule="auto"/>
    </w:pPr>
  </w:style>
  <w:style w:type="character" w:customStyle="1" w:styleId="af3">
    <w:name w:val="Нижний колонтитул Знак"/>
    <w:basedOn w:val="a0"/>
    <w:link w:val="af2"/>
    <w:uiPriority w:val="99"/>
    <w:rsid w:val="00C3237A"/>
    <w:rPr>
      <w:rFonts w:ascii="Times New Roman" w:eastAsiaTheme="minorEastAsia" w:hAnsi="Times New Roman"/>
      <w:sz w:val="28"/>
      <w:szCs w:val="22"/>
      <w:lang w:val="uk-UA"/>
    </w:rPr>
  </w:style>
  <w:style w:type="paragraph" w:customStyle="1" w:styleId="Textbody">
    <w:name w:val="Text body"/>
    <w:basedOn w:val="Standard"/>
    <w:rsid w:val="004F7C65"/>
    <w:pPr>
      <w:spacing w:after="1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2290446">
      <w:bodyDiv w:val="1"/>
      <w:marLeft w:val="0"/>
      <w:marRight w:val="0"/>
      <w:marTop w:val="0"/>
      <w:marBottom w:val="0"/>
      <w:divBdr>
        <w:top w:val="none" w:sz="0" w:space="0" w:color="auto"/>
        <w:left w:val="none" w:sz="0" w:space="0" w:color="auto"/>
        <w:bottom w:val="none" w:sz="0" w:space="0" w:color="auto"/>
        <w:right w:val="none" w:sz="0" w:space="0" w:color="auto"/>
      </w:divBdr>
    </w:div>
    <w:div w:id="172501002">
      <w:bodyDiv w:val="1"/>
      <w:marLeft w:val="0"/>
      <w:marRight w:val="0"/>
      <w:marTop w:val="0"/>
      <w:marBottom w:val="0"/>
      <w:divBdr>
        <w:top w:val="none" w:sz="0" w:space="0" w:color="auto"/>
        <w:left w:val="none" w:sz="0" w:space="0" w:color="auto"/>
        <w:bottom w:val="none" w:sz="0" w:space="0" w:color="auto"/>
        <w:right w:val="none" w:sz="0" w:space="0" w:color="auto"/>
      </w:divBdr>
    </w:div>
    <w:div w:id="244345049">
      <w:bodyDiv w:val="1"/>
      <w:marLeft w:val="0"/>
      <w:marRight w:val="0"/>
      <w:marTop w:val="0"/>
      <w:marBottom w:val="0"/>
      <w:divBdr>
        <w:top w:val="none" w:sz="0" w:space="0" w:color="auto"/>
        <w:left w:val="none" w:sz="0" w:space="0" w:color="auto"/>
        <w:bottom w:val="none" w:sz="0" w:space="0" w:color="auto"/>
        <w:right w:val="none" w:sz="0" w:space="0" w:color="auto"/>
      </w:divBdr>
    </w:div>
    <w:div w:id="284042576">
      <w:bodyDiv w:val="1"/>
      <w:marLeft w:val="0"/>
      <w:marRight w:val="0"/>
      <w:marTop w:val="0"/>
      <w:marBottom w:val="0"/>
      <w:divBdr>
        <w:top w:val="none" w:sz="0" w:space="0" w:color="auto"/>
        <w:left w:val="none" w:sz="0" w:space="0" w:color="auto"/>
        <w:bottom w:val="none" w:sz="0" w:space="0" w:color="auto"/>
        <w:right w:val="none" w:sz="0" w:space="0" w:color="auto"/>
      </w:divBdr>
    </w:div>
    <w:div w:id="444156762">
      <w:bodyDiv w:val="1"/>
      <w:marLeft w:val="0"/>
      <w:marRight w:val="0"/>
      <w:marTop w:val="0"/>
      <w:marBottom w:val="0"/>
      <w:divBdr>
        <w:top w:val="none" w:sz="0" w:space="0" w:color="auto"/>
        <w:left w:val="none" w:sz="0" w:space="0" w:color="auto"/>
        <w:bottom w:val="none" w:sz="0" w:space="0" w:color="auto"/>
        <w:right w:val="none" w:sz="0" w:space="0" w:color="auto"/>
      </w:divBdr>
    </w:div>
    <w:div w:id="488400411">
      <w:bodyDiv w:val="1"/>
      <w:marLeft w:val="0"/>
      <w:marRight w:val="0"/>
      <w:marTop w:val="0"/>
      <w:marBottom w:val="0"/>
      <w:divBdr>
        <w:top w:val="none" w:sz="0" w:space="0" w:color="auto"/>
        <w:left w:val="none" w:sz="0" w:space="0" w:color="auto"/>
        <w:bottom w:val="none" w:sz="0" w:space="0" w:color="auto"/>
        <w:right w:val="none" w:sz="0" w:space="0" w:color="auto"/>
      </w:divBdr>
    </w:div>
    <w:div w:id="515509252">
      <w:bodyDiv w:val="1"/>
      <w:marLeft w:val="0"/>
      <w:marRight w:val="0"/>
      <w:marTop w:val="0"/>
      <w:marBottom w:val="0"/>
      <w:divBdr>
        <w:top w:val="none" w:sz="0" w:space="0" w:color="auto"/>
        <w:left w:val="none" w:sz="0" w:space="0" w:color="auto"/>
        <w:bottom w:val="none" w:sz="0" w:space="0" w:color="auto"/>
        <w:right w:val="none" w:sz="0" w:space="0" w:color="auto"/>
      </w:divBdr>
    </w:div>
    <w:div w:id="533276388">
      <w:bodyDiv w:val="1"/>
      <w:marLeft w:val="0"/>
      <w:marRight w:val="0"/>
      <w:marTop w:val="0"/>
      <w:marBottom w:val="0"/>
      <w:divBdr>
        <w:top w:val="none" w:sz="0" w:space="0" w:color="auto"/>
        <w:left w:val="none" w:sz="0" w:space="0" w:color="auto"/>
        <w:bottom w:val="none" w:sz="0" w:space="0" w:color="auto"/>
        <w:right w:val="none" w:sz="0" w:space="0" w:color="auto"/>
      </w:divBdr>
    </w:div>
    <w:div w:id="571736151">
      <w:bodyDiv w:val="1"/>
      <w:marLeft w:val="0"/>
      <w:marRight w:val="0"/>
      <w:marTop w:val="0"/>
      <w:marBottom w:val="0"/>
      <w:divBdr>
        <w:top w:val="none" w:sz="0" w:space="0" w:color="auto"/>
        <w:left w:val="none" w:sz="0" w:space="0" w:color="auto"/>
        <w:bottom w:val="none" w:sz="0" w:space="0" w:color="auto"/>
        <w:right w:val="none" w:sz="0" w:space="0" w:color="auto"/>
      </w:divBdr>
      <w:divsChild>
        <w:div w:id="685402861">
          <w:marLeft w:val="0"/>
          <w:marRight w:val="0"/>
          <w:marTop w:val="0"/>
          <w:marBottom w:val="0"/>
          <w:divBdr>
            <w:top w:val="none" w:sz="0" w:space="0" w:color="auto"/>
            <w:left w:val="none" w:sz="0" w:space="0" w:color="auto"/>
            <w:bottom w:val="none" w:sz="0" w:space="0" w:color="auto"/>
            <w:right w:val="none" w:sz="0" w:space="0" w:color="auto"/>
          </w:divBdr>
          <w:divsChild>
            <w:div w:id="1775325527">
              <w:marLeft w:val="0"/>
              <w:marRight w:val="0"/>
              <w:marTop w:val="0"/>
              <w:marBottom w:val="0"/>
              <w:divBdr>
                <w:top w:val="none" w:sz="0" w:space="0" w:color="auto"/>
                <w:left w:val="none" w:sz="0" w:space="0" w:color="auto"/>
                <w:bottom w:val="none" w:sz="0" w:space="0" w:color="auto"/>
                <w:right w:val="none" w:sz="0" w:space="0" w:color="auto"/>
              </w:divBdr>
            </w:div>
            <w:div w:id="475033543">
              <w:marLeft w:val="0"/>
              <w:marRight w:val="0"/>
              <w:marTop w:val="0"/>
              <w:marBottom w:val="0"/>
              <w:divBdr>
                <w:top w:val="none" w:sz="0" w:space="0" w:color="auto"/>
                <w:left w:val="none" w:sz="0" w:space="0" w:color="auto"/>
                <w:bottom w:val="none" w:sz="0" w:space="0" w:color="auto"/>
                <w:right w:val="none" w:sz="0" w:space="0" w:color="auto"/>
              </w:divBdr>
            </w:div>
            <w:div w:id="1486898573">
              <w:marLeft w:val="0"/>
              <w:marRight w:val="0"/>
              <w:marTop w:val="0"/>
              <w:marBottom w:val="0"/>
              <w:divBdr>
                <w:top w:val="none" w:sz="0" w:space="0" w:color="auto"/>
                <w:left w:val="none" w:sz="0" w:space="0" w:color="auto"/>
                <w:bottom w:val="none" w:sz="0" w:space="0" w:color="auto"/>
                <w:right w:val="none" w:sz="0" w:space="0" w:color="auto"/>
              </w:divBdr>
            </w:div>
            <w:div w:id="1643845244">
              <w:marLeft w:val="0"/>
              <w:marRight w:val="0"/>
              <w:marTop w:val="0"/>
              <w:marBottom w:val="0"/>
              <w:divBdr>
                <w:top w:val="none" w:sz="0" w:space="0" w:color="auto"/>
                <w:left w:val="none" w:sz="0" w:space="0" w:color="auto"/>
                <w:bottom w:val="none" w:sz="0" w:space="0" w:color="auto"/>
                <w:right w:val="none" w:sz="0" w:space="0" w:color="auto"/>
              </w:divBdr>
            </w:div>
            <w:div w:id="767458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7980033">
      <w:bodyDiv w:val="1"/>
      <w:marLeft w:val="0"/>
      <w:marRight w:val="0"/>
      <w:marTop w:val="0"/>
      <w:marBottom w:val="0"/>
      <w:divBdr>
        <w:top w:val="none" w:sz="0" w:space="0" w:color="auto"/>
        <w:left w:val="none" w:sz="0" w:space="0" w:color="auto"/>
        <w:bottom w:val="none" w:sz="0" w:space="0" w:color="auto"/>
        <w:right w:val="none" w:sz="0" w:space="0" w:color="auto"/>
      </w:divBdr>
    </w:div>
    <w:div w:id="601498566">
      <w:bodyDiv w:val="1"/>
      <w:marLeft w:val="0"/>
      <w:marRight w:val="0"/>
      <w:marTop w:val="0"/>
      <w:marBottom w:val="0"/>
      <w:divBdr>
        <w:top w:val="none" w:sz="0" w:space="0" w:color="auto"/>
        <w:left w:val="none" w:sz="0" w:space="0" w:color="auto"/>
        <w:bottom w:val="none" w:sz="0" w:space="0" w:color="auto"/>
        <w:right w:val="none" w:sz="0" w:space="0" w:color="auto"/>
      </w:divBdr>
    </w:div>
    <w:div w:id="663708061">
      <w:bodyDiv w:val="1"/>
      <w:marLeft w:val="0"/>
      <w:marRight w:val="0"/>
      <w:marTop w:val="0"/>
      <w:marBottom w:val="0"/>
      <w:divBdr>
        <w:top w:val="none" w:sz="0" w:space="0" w:color="auto"/>
        <w:left w:val="none" w:sz="0" w:space="0" w:color="auto"/>
        <w:bottom w:val="none" w:sz="0" w:space="0" w:color="auto"/>
        <w:right w:val="none" w:sz="0" w:space="0" w:color="auto"/>
      </w:divBdr>
    </w:div>
    <w:div w:id="706293202">
      <w:bodyDiv w:val="1"/>
      <w:marLeft w:val="0"/>
      <w:marRight w:val="0"/>
      <w:marTop w:val="0"/>
      <w:marBottom w:val="0"/>
      <w:divBdr>
        <w:top w:val="none" w:sz="0" w:space="0" w:color="auto"/>
        <w:left w:val="none" w:sz="0" w:space="0" w:color="auto"/>
        <w:bottom w:val="none" w:sz="0" w:space="0" w:color="auto"/>
        <w:right w:val="none" w:sz="0" w:space="0" w:color="auto"/>
      </w:divBdr>
    </w:div>
    <w:div w:id="772214139">
      <w:bodyDiv w:val="1"/>
      <w:marLeft w:val="0"/>
      <w:marRight w:val="0"/>
      <w:marTop w:val="0"/>
      <w:marBottom w:val="0"/>
      <w:divBdr>
        <w:top w:val="none" w:sz="0" w:space="0" w:color="auto"/>
        <w:left w:val="none" w:sz="0" w:space="0" w:color="auto"/>
        <w:bottom w:val="none" w:sz="0" w:space="0" w:color="auto"/>
        <w:right w:val="none" w:sz="0" w:space="0" w:color="auto"/>
      </w:divBdr>
    </w:div>
    <w:div w:id="792944417">
      <w:bodyDiv w:val="1"/>
      <w:marLeft w:val="0"/>
      <w:marRight w:val="0"/>
      <w:marTop w:val="0"/>
      <w:marBottom w:val="0"/>
      <w:divBdr>
        <w:top w:val="none" w:sz="0" w:space="0" w:color="auto"/>
        <w:left w:val="none" w:sz="0" w:space="0" w:color="auto"/>
        <w:bottom w:val="none" w:sz="0" w:space="0" w:color="auto"/>
        <w:right w:val="none" w:sz="0" w:space="0" w:color="auto"/>
      </w:divBdr>
    </w:div>
    <w:div w:id="836000975">
      <w:bodyDiv w:val="1"/>
      <w:marLeft w:val="0"/>
      <w:marRight w:val="0"/>
      <w:marTop w:val="0"/>
      <w:marBottom w:val="0"/>
      <w:divBdr>
        <w:top w:val="none" w:sz="0" w:space="0" w:color="auto"/>
        <w:left w:val="none" w:sz="0" w:space="0" w:color="auto"/>
        <w:bottom w:val="none" w:sz="0" w:space="0" w:color="auto"/>
        <w:right w:val="none" w:sz="0" w:space="0" w:color="auto"/>
      </w:divBdr>
      <w:divsChild>
        <w:div w:id="1317034552">
          <w:marLeft w:val="0"/>
          <w:marRight w:val="0"/>
          <w:marTop w:val="0"/>
          <w:marBottom w:val="0"/>
          <w:divBdr>
            <w:top w:val="none" w:sz="0" w:space="0" w:color="auto"/>
            <w:left w:val="none" w:sz="0" w:space="0" w:color="auto"/>
            <w:bottom w:val="none" w:sz="0" w:space="0" w:color="auto"/>
            <w:right w:val="none" w:sz="0" w:space="0" w:color="auto"/>
          </w:divBdr>
          <w:divsChild>
            <w:div w:id="688797281">
              <w:marLeft w:val="0"/>
              <w:marRight w:val="0"/>
              <w:marTop w:val="0"/>
              <w:marBottom w:val="0"/>
              <w:divBdr>
                <w:top w:val="none" w:sz="0" w:space="0" w:color="auto"/>
                <w:left w:val="none" w:sz="0" w:space="0" w:color="auto"/>
                <w:bottom w:val="none" w:sz="0" w:space="0" w:color="auto"/>
                <w:right w:val="none" w:sz="0" w:space="0" w:color="auto"/>
              </w:divBdr>
            </w:div>
            <w:div w:id="1176388109">
              <w:marLeft w:val="0"/>
              <w:marRight w:val="0"/>
              <w:marTop w:val="0"/>
              <w:marBottom w:val="0"/>
              <w:divBdr>
                <w:top w:val="none" w:sz="0" w:space="0" w:color="auto"/>
                <w:left w:val="none" w:sz="0" w:space="0" w:color="auto"/>
                <w:bottom w:val="none" w:sz="0" w:space="0" w:color="auto"/>
                <w:right w:val="none" w:sz="0" w:space="0" w:color="auto"/>
              </w:divBdr>
            </w:div>
            <w:div w:id="1971131666">
              <w:marLeft w:val="0"/>
              <w:marRight w:val="0"/>
              <w:marTop w:val="0"/>
              <w:marBottom w:val="0"/>
              <w:divBdr>
                <w:top w:val="none" w:sz="0" w:space="0" w:color="auto"/>
                <w:left w:val="none" w:sz="0" w:space="0" w:color="auto"/>
                <w:bottom w:val="none" w:sz="0" w:space="0" w:color="auto"/>
                <w:right w:val="none" w:sz="0" w:space="0" w:color="auto"/>
              </w:divBdr>
            </w:div>
            <w:div w:id="1839272749">
              <w:marLeft w:val="0"/>
              <w:marRight w:val="0"/>
              <w:marTop w:val="0"/>
              <w:marBottom w:val="0"/>
              <w:divBdr>
                <w:top w:val="none" w:sz="0" w:space="0" w:color="auto"/>
                <w:left w:val="none" w:sz="0" w:space="0" w:color="auto"/>
                <w:bottom w:val="none" w:sz="0" w:space="0" w:color="auto"/>
                <w:right w:val="none" w:sz="0" w:space="0" w:color="auto"/>
              </w:divBdr>
            </w:div>
            <w:div w:id="1009404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1357383">
      <w:bodyDiv w:val="1"/>
      <w:marLeft w:val="0"/>
      <w:marRight w:val="0"/>
      <w:marTop w:val="0"/>
      <w:marBottom w:val="0"/>
      <w:divBdr>
        <w:top w:val="none" w:sz="0" w:space="0" w:color="auto"/>
        <w:left w:val="none" w:sz="0" w:space="0" w:color="auto"/>
        <w:bottom w:val="none" w:sz="0" w:space="0" w:color="auto"/>
        <w:right w:val="none" w:sz="0" w:space="0" w:color="auto"/>
      </w:divBdr>
    </w:div>
    <w:div w:id="895773524">
      <w:bodyDiv w:val="1"/>
      <w:marLeft w:val="0"/>
      <w:marRight w:val="0"/>
      <w:marTop w:val="0"/>
      <w:marBottom w:val="0"/>
      <w:divBdr>
        <w:top w:val="none" w:sz="0" w:space="0" w:color="auto"/>
        <w:left w:val="none" w:sz="0" w:space="0" w:color="auto"/>
        <w:bottom w:val="none" w:sz="0" w:space="0" w:color="auto"/>
        <w:right w:val="none" w:sz="0" w:space="0" w:color="auto"/>
      </w:divBdr>
      <w:divsChild>
        <w:div w:id="2101414961">
          <w:marLeft w:val="0"/>
          <w:marRight w:val="0"/>
          <w:marTop w:val="0"/>
          <w:marBottom w:val="0"/>
          <w:divBdr>
            <w:top w:val="none" w:sz="0" w:space="0" w:color="auto"/>
            <w:left w:val="none" w:sz="0" w:space="0" w:color="auto"/>
            <w:bottom w:val="none" w:sz="0" w:space="0" w:color="auto"/>
            <w:right w:val="none" w:sz="0" w:space="0" w:color="auto"/>
          </w:divBdr>
          <w:divsChild>
            <w:div w:id="647049441">
              <w:marLeft w:val="0"/>
              <w:marRight w:val="0"/>
              <w:marTop w:val="0"/>
              <w:marBottom w:val="0"/>
              <w:divBdr>
                <w:top w:val="none" w:sz="0" w:space="0" w:color="auto"/>
                <w:left w:val="none" w:sz="0" w:space="0" w:color="auto"/>
                <w:bottom w:val="none" w:sz="0" w:space="0" w:color="auto"/>
                <w:right w:val="none" w:sz="0" w:space="0" w:color="auto"/>
              </w:divBdr>
            </w:div>
            <w:div w:id="1306469131">
              <w:marLeft w:val="0"/>
              <w:marRight w:val="0"/>
              <w:marTop w:val="0"/>
              <w:marBottom w:val="0"/>
              <w:divBdr>
                <w:top w:val="none" w:sz="0" w:space="0" w:color="auto"/>
                <w:left w:val="none" w:sz="0" w:space="0" w:color="auto"/>
                <w:bottom w:val="none" w:sz="0" w:space="0" w:color="auto"/>
                <w:right w:val="none" w:sz="0" w:space="0" w:color="auto"/>
              </w:divBdr>
            </w:div>
            <w:div w:id="8408318">
              <w:marLeft w:val="0"/>
              <w:marRight w:val="0"/>
              <w:marTop w:val="0"/>
              <w:marBottom w:val="0"/>
              <w:divBdr>
                <w:top w:val="none" w:sz="0" w:space="0" w:color="auto"/>
                <w:left w:val="none" w:sz="0" w:space="0" w:color="auto"/>
                <w:bottom w:val="none" w:sz="0" w:space="0" w:color="auto"/>
                <w:right w:val="none" w:sz="0" w:space="0" w:color="auto"/>
              </w:divBdr>
            </w:div>
            <w:div w:id="1215384925">
              <w:marLeft w:val="0"/>
              <w:marRight w:val="0"/>
              <w:marTop w:val="0"/>
              <w:marBottom w:val="0"/>
              <w:divBdr>
                <w:top w:val="none" w:sz="0" w:space="0" w:color="auto"/>
                <w:left w:val="none" w:sz="0" w:space="0" w:color="auto"/>
                <w:bottom w:val="none" w:sz="0" w:space="0" w:color="auto"/>
                <w:right w:val="none" w:sz="0" w:space="0" w:color="auto"/>
              </w:divBdr>
            </w:div>
            <w:div w:id="174661231">
              <w:marLeft w:val="0"/>
              <w:marRight w:val="0"/>
              <w:marTop w:val="0"/>
              <w:marBottom w:val="0"/>
              <w:divBdr>
                <w:top w:val="none" w:sz="0" w:space="0" w:color="auto"/>
                <w:left w:val="none" w:sz="0" w:space="0" w:color="auto"/>
                <w:bottom w:val="none" w:sz="0" w:space="0" w:color="auto"/>
                <w:right w:val="none" w:sz="0" w:space="0" w:color="auto"/>
              </w:divBdr>
            </w:div>
            <w:div w:id="327946623">
              <w:marLeft w:val="0"/>
              <w:marRight w:val="0"/>
              <w:marTop w:val="0"/>
              <w:marBottom w:val="0"/>
              <w:divBdr>
                <w:top w:val="none" w:sz="0" w:space="0" w:color="auto"/>
                <w:left w:val="none" w:sz="0" w:space="0" w:color="auto"/>
                <w:bottom w:val="none" w:sz="0" w:space="0" w:color="auto"/>
                <w:right w:val="none" w:sz="0" w:space="0" w:color="auto"/>
              </w:divBdr>
            </w:div>
            <w:div w:id="1132749508">
              <w:marLeft w:val="0"/>
              <w:marRight w:val="0"/>
              <w:marTop w:val="0"/>
              <w:marBottom w:val="0"/>
              <w:divBdr>
                <w:top w:val="none" w:sz="0" w:space="0" w:color="auto"/>
                <w:left w:val="none" w:sz="0" w:space="0" w:color="auto"/>
                <w:bottom w:val="none" w:sz="0" w:space="0" w:color="auto"/>
                <w:right w:val="none" w:sz="0" w:space="0" w:color="auto"/>
              </w:divBdr>
            </w:div>
            <w:div w:id="280457197">
              <w:marLeft w:val="0"/>
              <w:marRight w:val="0"/>
              <w:marTop w:val="0"/>
              <w:marBottom w:val="0"/>
              <w:divBdr>
                <w:top w:val="none" w:sz="0" w:space="0" w:color="auto"/>
                <w:left w:val="none" w:sz="0" w:space="0" w:color="auto"/>
                <w:bottom w:val="none" w:sz="0" w:space="0" w:color="auto"/>
                <w:right w:val="none" w:sz="0" w:space="0" w:color="auto"/>
              </w:divBdr>
            </w:div>
            <w:div w:id="1926064230">
              <w:marLeft w:val="0"/>
              <w:marRight w:val="0"/>
              <w:marTop w:val="0"/>
              <w:marBottom w:val="0"/>
              <w:divBdr>
                <w:top w:val="none" w:sz="0" w:space="0" w:color="auto"/>
                <w:left w:val="none" w:sz="0" w:space="0" w:color="auto"/>
                <w:bottom w:val="none" w:sz="0" w:space="0" w:color="auto"/>
                <w:right w:val="none" w:sz="0" w:space="0" w:color="auto"/>
              </w:divBdr>
            </w:div>
            <w:div w:id="703217304">
              <w:marLeft w:val="0"/>
              <w:marRight w:val="0"/>
              <w:marTop w:val="0"/>
              <w:marBottom w:val="0"/>
              <w:divBdr>
                <w:top w:val="none" w:sz="0" w:space="0" w:color="auto"/>
                <w:left w:val="none" w:sz="0" w:space="0" w:color="auto"/>
                <w:bottom w:val="none" w:sz="0" w:space="0" w:color="auto"/>
                <w:right w:val="none" w:sz="0" w:space="0" w:color="auto"/>
              </w:divBdr>
            </w:div>
            <w:div w:id="1972975636">
              <w:marLeft w:val="0"/>
              <w:marRight w:val="0"/>
              <w:marTop w:val="0"/>
              <w:marBottom w:val="0"/>
              <w:divBdr>
                <w:top w:val="none" w:sz="0" w:space="0" w:color="auto"/>
                <w:left w:val="none" w:sz="0" w:space="0" w:color="auto"/>
                <w:bottom w:val="none" w:sz="0" w:space="0" w:color="auto"/>
                <w:right w:val="none" w:sz="0" w:space="0" w:color="auto"/>
              </w:divBdr>
            </w:div>
            <w:div w:id="1710178745">
              <w:marLeft w:val="0"/>
              <w:marRight w:val="0"/>
              <w:marTop w:val="0"/>
              <w:marBottom w:val="0"/>
              <w:divBdr>
                <w:top w:val="none" w:sz="0" w:space="0" w:color="auto"/>
                <w:left w:val="none" w:sz="0" w:space="0" w:color="auto"/>
                <w:bottom w:val="none" w:sz="0" w:space="0" w:color="auto"/>
                <w:right w:val="none" w:sz="0" w:space="0" w:color="auto"/>
              </w:divBdr>
            </w:div>
            <w:div w:id="2131894926">
              <w:marLeft w:val="0"/>
              <w:marRight w:val="0"/>
              <w:marTop w:val="0"/>
              <w:marBottom w:val="0"/>
              <w:divBdr>
                <w:top w:val="none" w:sz="0" w:space="0" w:color="auto"/>
                <w:left w:val="none" w:sz="0" w:space="0" w:color="auto"/>
                <w:bottom w:val="none" w:sz="0" w:space="0" w:color="auto"/>
                <w:right w:val="none" w:sz="0" w:space="0" w:color="auto"/>
              </w:divBdr>
            </w:div>
            <w:div w:id="1014379574">
              <w:marLeft w:val="0"/>
              <w:marRight w:val="0"/>
              <w:marTop w:val="0"/>
              <w:marBottom w:val="0"/>
              <w:divBdr>
                <w:top w:val="none" w:sz="0" w:space="0" w:color="auto"/>
                <w:left w:val="none" w:sz="0" w:space="0" w:color="auto"/>
                <w:bottom w:val="none" w:sz="0" w:space="0" w:color="auto"/>
                <w:right w:val="none" w:sz="0" w:space="0" w:color="auto"/>
              </w:divBdr>
            </w:div>
            <w:div w:id="6909941">
              <w:marLeft w:val="0"/>
              <w:marRight w:val="0"/>
              <w:marTop w:val="0"/>
              <w:marBottom w:val="0"/>
              <w:divBdr>
                <w:top w:val="none" w:sz="0" w:space="0" w:color="auto"/>
                <w:left w:val="none" w:sz="0" w:space="0" w:color="auto"/>
                <w:bottom w:val="none" w:sz="0" w:space="0" w:color="auto"/>
                <w:right w:val="none" w:sz="0" w:space="0" w:color="auto"/>
              </w:divBdr>
            </w:div>
            <w:div w:id="924219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1620873">
      <w:bodyDiv w:val="1"/>
      <w:marLeft w:val="0"/>
      <w:marRight w:val="0"/>
      <w:marTop w:val="0"/>
      <w:marBottom w:val="0"/>
      <w:divBdr>
        <w:top w:val="none" w:sz="0" w:space="0" w:color="auto"/>
        <w:left w:val="none" w:sz="0" w:space="0" w:color="auto"/>
        <w:bottom w:val="none" w:sz="0" w:space="0" w:color="auto"/>
        <w:right w:val="none" w:sz="0" w:space="0" w:color="auto"/>
      </w:divBdr>
    </w:div>
    <w:div w:id="1001081623">
      <w:bodyDiv w:val="1"/>
      <w:marLeft w:val="0"/>
      <w:marRight w:val="0"/>
      <w:marTop w:val="0"/>
      <w:marBottom w:val="0"/>
      <w:divBdr>
        <w:top w:val="none" w:sz="0" w:space="0" w:color="auto"/>
        <w:left w:val="none" w:sz="0" w:space="0" w:color="auto"/>
        <w:bottom w:val="none" w:sz="0" w:space="0" w:color="auto"/>
        <w:right w:val="none" w:sz="0" w:space="0" w:color="auto"/>
      </w:divBdr>
    </w:div>
    <w:div w:id="1006055759">
      <w:bodyDiv w:val="1"/>
      <w:marLeft w:val="0"/>
      <w:marRight w:val="0"/>
      <w:marTop w:val="0"/>
      <w:marBottom w:val="0"/>
      <w:divBdr>
        <w:top w:val="none" w:sz="0" w:space="0" w:color="auto"/>
        <w:left w:val="none" w:sz="0" w:space="0" w:color="auto"/>
        <w:bottom w:val="none" w:sz="0" w:space="0" w:color="auto"/>
        <w:right w:val="none" w:sz="0" w:space="0" w:color="auto"/>
      </w:divBdr>
    </w:div>
    <w:div w:id="1026637131">
      <w:bodyDiv w:val="1"/>
      <w:marLeft w:val="0"/>
      <w:marRight w:val="0"/>
      <w:marTop w:val="0"/>
      <w:marBottom w:val="0"/>
      <w:divBdr>
        <w:top w:val="none" w:sz="0" w:space="0" w:color="auto"/>
        <w:left w:val="none" w:sz="0" w:space="0" w:color="auto"/>
        <w:bottom w:val="none" w:sz="0" w:space="0" w:color="auto"/>
        <w:right w:val="none" w:sz="0" w:space="0" w:color="auto"/>
      </w:divBdr>
    </w:div>
    <w:div w:id="1051727984">
      <w:bodyDiv w:val="1"/>
      <w:marLeft w:val="0"/>
      <w:marRight w:val="0"/>
      <w:marTop w:val="0"/>
      <w:marBottom w:val="0"/>
      <w:divBdr>
        <w:top w:val="none" w:sz="0" w:space="0" w:color="auto"/>
        <w:left w:val="none" w:sz="0" w:space="0" w:color="auto"/>
        <w:bottom w:val="none" w:sz="0" w:space="0" w:color="auto"/>
        <w:right w:val="none" w:sz="0" w:space="0" w:color="auto"/>
      </w:divBdr>
    </w:div>
    <w:div w:id="1058213673">
      <w:bodyDiv w:val="1"/>
      <w:marLeft w:val="0"/>
      <w:marRight w:val="0"/>
      <w:marTop w:val="0"/>
      <w:marBottom w:val="0"/>
      <w:divBdr>
        <w:top w:val="none" w:sz="0" w:space="0" w:color="auto"/>
        <w:left w:val="none" w:sz="0" w:space="0" w:color="auto"/>
        <w:bottom w:val="none" w:sz="0" w:space="0" w:color="auto"/>
        <w:right w:val="none" w:sz="0" w:space="0" w:color="auto"/>
      </w:divBdr>
    </w:div>
    <w:div w:id="1125926164">
      <w:bodyDiv w:val="1"/>
      <w:marLeft w:val="0"/>
      <w:marRight w:val="0"/>
      <w:marTop w:val="0"/>
      <w:marBottom w:val="0"/>
      <w:divBdr>
        <w:top w:val="none" w:sz="0" w:space="0" w:color="auto"/>
        <w:left w:val="none" w:sz="0" w:space="0" w:color="auto"/>
        <w:bottom w:val="none" w:sz="0" w:space="0" w:color="auto"/>
        <w:right w:val="none" w:sz="0" w:space="0" w:color="auto"/>
      </w:divBdr>
    </w:div>
    <w:div w:id="1174029093">
      <w:bodyDiv w:val="1"/>
      <w:marLeft w:val="0"/>
      <w:marRight w:val="0"/>
      <w:marTop w:val="0"/>
      <w:marBottom w:val="0"/>
      <w:divBdr>
        <w:top w:val="none" w:sz="0" w:space="0" w:color="auto"/>
        <w:left w:val="none" w:sz="0" w:space="0" w:color="auto"/>
        <w:bottom w:val="none" w:sz="0" w:space="0" w:color="auto"/>
        <w:right w:val="none" w:sz="0" w:space="0" w:color="auto"/>
      </w:divBdr>
    </w:div>
    <w:div w:id="1211764197">
      <w:bodyDiv w:val="1"/>
      <w:marLeft w:val="0"/>
      <w:marRight w:val="0"/>
      <w:marTop w:val="0"/>
      <w:marBottom w:val="0"/>
      <w:divBdr>
        <w:top w:val="none" w:sz="0" w:space="0" w:color="auto"/>
        <w:left w:val="none" w:sz="0" w:space="0" w:color="auto"/>
        <w:bottom w:val="none" w:sz="0" w:space="0" w:color="auto"/>
        <w:right w:val="none" w:sz="0" w:space="0" w:color="auto"/>
      </w:divBdr>
    </w:div>
    <w:div w:id="1283608140">
      <w:bodyDiv w:val="1"/>
      <w:marLeft w:val="0"/>
      <w:marRight w:val="0"/>
      <w:marTop w:val="0"/>
      <w:marBottom w:val="0"/>
      <w:divBdr>
        <w:top w:val="none" w:sz="0" w:space="0" w:color="auto"/>
        <w:left w:val="none" w:sz="0" w:space="0" w:color="auto"/>
        <w:bottom w:val="none" w:sz="0" w:space="0" w:color="auto"/>
        <w:right w:val="none" w:sz="0" w:space="0" w:color="auto"/>
      </w:divBdr>
      <w:divsChild>
        <w:div w:id="1203442828">
          <w:marLeft w:val="0"/>
          <w:marRight w:val="0"/>
          <w:marTop w:val="0"/>
          <w:marBottom w:val="0"/>
          <w:divBdr>
            <w:top w:val="none" w:sz="0" w:space="0" w:color="auto"/>
            <w:left w:val="none" w:sz="0" w:space="0" w:color="auto"/>
            <w:bottom w:val="none" w:sz="0" w:space="0" w:color="auto"/>
            <w:right w:val="none" w:sz="0" w:space="0" w:color="auto"/>
          </w:divBdr>
          <w:divsChild>
            <w:div w:id="11031896">
              <w:marLeft w:val="0"/>
              <w:marRight w:val="0"/>
              <w:marTop w:val="0"/>
              <w:marBottom w:val="0"/>
              <w:divBdr>
                <w:top w:val="none" w:sz="0" w:space="0" w:color="auto"/>
                <w:left w:val="none" w:sz="0" w:space="0" w:color="auto"/>
                <w:bottom w:val="none" w:sz="0" w:space="0" w:color="auto"/>
                <w:right w:val="none" w:sz="0" w:space="0" w:color="auto"/>
              </w:divBdr>
            </w:div>
            <w:div w:id="971180206">
              <w:marLeft w:val="0"/>
              <w:marRight w:val="0"/>
              <w:marTop w:val="0"/>
              <w:marBottom w:val="0"/>
              <w:divBdr>
                <w:top w:val="none" w:sz="0" w:space="0" w:color="auto"/>
                <w:left w:val="none" w:sz="0" w:space="0" w:color="auto"/>
                <w:bottom w:val="none" w:sz="0" w:space="0" w:color="auto"/>
                <w:right w:val="none" w:sz="0" w:space="0" w:color="auto"/>
              </w:divBdr>
            </w:div>
            <w:div w:id="2055887664">
              <w:marLeft w:val="0"/>
              <w:marRight w:val="0"/>
              <w:marTop w:val="0"/>
              <w:marBottom w:val="0"/>
              <w:divBdr>
                <w:top w:val="none" w:sz="0" w:space="0" w:color="auto"/>
                <w:left w:val="none" w:sz="0" w:space="0" w:color="auto"/>
                <w:bottom w:val="none" w:sz="0" w:space="0" w:color="auto"/>
                <w:right w:val="none" w:sz="0" w:space="0" w:color="auto"/>
              </w:divBdr>
            </w:div>
            <w:div w:id="1854689744">
              <w:marLeft w:val="0"/>
              <w:marRight w:val="0"/>
              <w:marTop w:val="0"/>
              <w:marBottom w:val="0"/>
              <w:divBdr>
                <w:top w:val="none" w:sz="0" w:space="0" w:color="auto"/>
                <w:left w:val="none" w:sz="0" w:space="0" w:color="auto"/>
                <w:bottom w:val="none" w:sz="0" w:space="0" w:color="auto"/>
                <w:right w:val="none" w:sz="0" w:space="0" w:color="auto"/>
              </w:divBdr>
            </w:div>
            <w:div w:id="1082604377">
              <w:marLeft w:val="0"/>
              <w:marRight w:val="0"/>
              <w:marTop w:val="0"/>
              <w:marBottom w:val="0"/>
              <w:divBdr>
                <w:top w:val="none" w:sz="0" w:space="0" w:color="auto"/>
                <w:left w:val="none" w:sz="0" w:space="0" w:color="auto"/>
                <w:bottom w:val="none" w:sz="0" w:space="0" w:color="auto"/>
                <w:right w:val="none" w:sz="0" w:space="0" w:color="auto"/>
              </w:divBdr>
            </w:div>
            <w:div w:id="1807624483">
              <w:marLeft w:val="0"/>
              <w:marRight w:val="0"/>
              <w:marTop w:val="0"/>
              <w:marBottom w:val="0"/>
              <w:divBdr>
                <w:top w:val="none" w:sz="0" w:space="0" w:color="auto"/>
                <w:left w:val="none" w:sz="0" w:space="0" w:color="auto"/>
                <w:bottom w:val="none" w:sz="0" w:space="0" w:color="auto"/>
                <w:right w:val="none" w:sz="0" w:space="0" w:color="auto"/>
              </w:divBdr>
            </w:div>
            <w:div w:id="1204949097">
              <w:marLeft w:val="0"/>
              <w:marRight w:val="0"/>
              <w:marTop w:val="0"/>
              <w:marBottom w:val="0"/>
              <w:divBdr>
                <w:top w:val="none" w:sz="0" w:space="0" w:color="auto"/>
                <w:left w:val="none" w:sz="0" w:space="0" w:color="auto"/>
                <w:bottom w:val="none" w:sz="0" w:space="0" w:color="auto"/>
                <w:right w:val="none" w:sz="0" w:space="0" w:color="auto"/>
              </w:divBdr>
            </w:div>
            <w:div w:id="337773167">
              <w:marLeft w:val="0"/>
              <w:marRight w:val="0"/>
              <w:marTop w:val="0"/>
              <w:marBottom w:val="0"/>
              <w:divBdr>
                <w:top w:val="none" w:sz="0" w:space="0" w:color="auto"/>
                <w:left w:val="none" w:sz="0" w:space="0" w:color="auto"/>
                <w:bottom w:val="none" w:sz="0" w:space="0" w:color="auto"/>
                <w:right w:val="none" w:sz="0" w:space="0" w:color="auto"/>
              </w:divBdr>
            </w:div>
            <w:div w:id="1824928533">
              <w:marLeft w:val="0"/>
              <w:marRight w:val="0"/>
              <w:marTop w:val="0"/>
              <w:marBottom w:val="0"/>
              <w:divBdr>
                <w:top w:val="none" w:sz="0" w:space="0" w:color="auto"/>
                <w:left w:val="none" w:sz="0" w:space="0" w:color="auto"/>
                <w:bottom w:val="none" w:sz="0" w:space="0" w:color="auto"/>
                <w:right w:val="none" w:sz="0" w:space="0" w:color="auto"/>
              </w:divBdr>
            </w:div>
            <w:div w:id="1395589884">
              <w:marLeft w:val="0"/>
              <w:marRight w:val="0"/>
              <w:marTop w:val="0"/>
              <w:marBottom w:val="0"/>
              <w:divBdr>
                <w:top w:val="none" w:sz="0" w:space="0" w:color="auto"/>
                <w:left w:val="none" w:sz="0" w:space="0" w:color="auto"/>
                <w:bottom w:val="none" w:sz="0" w:space="0" w:color="auto"/>
                <w:right w:val="none" w:sz="0" w:space="0" w:color="auto"/>
              </w:divBdr>
            </w:div>
            <w:div w:id="337729379">
              <w:marLeft w:val="0"/>
              <w:marRight w:val="0"/>
              <w:marTop w:val="0"/>
              <w:marBottom w:val="0"/>
              <w:divBdr>
                <w:top w:val="none" w:sz="0" w:space="0" w:color="auto"/>
                <w:left w:val="none" w:sz="0" w:space="0" w:color="auto"/>
                <w:bottom w:val="none" w:sz="0" w:space="0" w:color="auto"/>
                <w:right w:val="none" w:sz="0" w:space="0" w:color="auto"/>
              </w:divBdr>
            </w:div>
            <w:div w:id="437063984">
              <w:marLeft w:val="0"/>
              <w:marRight w:val="0"/>
              <w:marTop w:val="0"/>
              <w:marBottom w:val="0"/>
              <w:divBdr>
                <w:top w:val="none" w:sz="0" w:space="0" w:color="auto"/>
                <w:left w:val="none" w:sz="0" w:space="0" w:color="auto"/>
                <w:bottom w:val="none" w:sz="0" w:space="0" w:color="auto"/>
                <w:right w:val="none" w:sz="0" w:space="0" w:color="auto"/>
              </w:divBdr>
            </w:div>
            <w:div w:id="1525441627">
              <w:marLeft w:val="0"/>
              <w:marRight w:val="0"/>
              <w:marTop w:val="0"/>
              <w:marBottom w:val="0"/>
              <w:divBdr>
                <w:top w:val="none" w:sz="0" w:space="0" w:color="auto"/>
                <w:left w:val="none" w:sz="0" w:space="0" w:color="auto"/>
                <w:bottom w:val="none" w:sz="0" w:space="0" w:color="auto"/>
                <w:right w:val="none" w:sz="0" w:space="0" w:color="auto"/>
              </w:divBdr>
            </w:div>
            <w:div w:id="664862838">
              <w:marLeft w:val="0"/>
              <w:marRight w:val="0"/>
              <w:marTop w:val="0"/>
              <w:marBottom w:val="0"/>
              <w:divBdr>
                <w:top w:val="none" w:sz="0" w:space="0" w:color="auto"/>
                <w:left w:val="none" w:sz="0" w:space="0" w:color="auto"/>
                <w:bottom w:val="none" w:sz="0" w:space="0" w:color="auto"/>
                <w:right w:val="none" w:sz="0" w:space="0" w:color="auto"/>
              </w:divBdr>
            </w:div>
            <w:div w:id="798300396">
              <w:marLeft w:val="0"/>
              <w:marRight w:val="0"/>
              <w:marTop w:val="0"/>
              <w:marBottom w:val="0"/>
              <w:divBdr>
                <w:top w:val="none" w:sz="0" w:space="0" w:color="auto"/>
                <w:left w:val="none" w:sz="0" w:space="0" w:color="auto"/>
                <w:bottom w:val="none" w:sz="0" w:space="0" w:color="auto"/>
                <w:right w:val="none" w:sz="0" w:space="0" w:color="auto"/>
              </w:divBdr>
            </w:div>
            <w:div w:id="416362045">
              <w:marLeft w:val="0"/>
              <w:marRight w:val="0"/>
              <w:marTop w:val="0"/>
              <w:marBottom w:val="0"/>
              <w:divBdr>
                <w:top w:val="none" w:sz="0" w:space="0" w:color="auto"/>
                <w:left w:val="none" w:sz="0" w:space="0" w:color="auto"/>
                <w:bottom w:val="none" w:sz="0" w:space="0" w:color="auto"/>
                <w:right w:val="none" w:sz="0" w:space="0" w:color="auto"/>
              </w:divBdr>
            </w:div>
            <w:div w:id="2024934687">
              <w:marLeft w:val="0"/>
              <w:marRight w:val="0"/>
              <w:marTop w:val="0"/>
              <w:marBottom w:val="0"/>
              <w:divBdr>
                <w:top w:val="none" w:sz="0" w:space="0" w:color="auto"/>
                <w:left w:val="none" w:sz="0" w:space="0" w:color="auto"/>
                <w:bottom w:val="none" w:sz="0" w:space="0" w:color="auto"/>
                <w:right w:val="none" w:sz="0" w:space="0" w:color="auto"/>
              </w:divBdr>
            </w:div>
            <w:div w:id="1661806980">
              <w:marLeft w:val="0"/>
              <w:marRight w:val="0"/>
              <w:marTop w:val="0"/>
              <w:marBottom w:val="0"/>
              <w:divBdr>
                <w:top w:val="none" w:sz="0" w:space="0" w:color="auto"/>
                <w:left w:val="none" w:sz="0" w:space="0" w:color="auto"/>
                <w:bottom w:val="none" w:sz="0" w:space="0" w:color="auto"/>
                <w:right w:val="none" w:sz="0" w:space="0" w:color="auto"/>
              </w:divBdr>
            </w:div>
            <w:div w:id="826476405">
              <w:marLeft w:val="0"/>
              <w:marRight w:val="0"/>
              <w:marTop w:val="0"/>
              <w:marBottom w:val="0"/>
              <w:divBdr>
                <w:top w:val="none" w:sz="0" w:space="0" w:color="auto"/>
                <w:left w:val="none" w:sz="0" w:space="0" w:color="auto"/>
                <w:bottom w:val="none" w:sz="0" w:space="0" w:color="auto"/>
                <w:right w:val="none" w:sz="0" w:space="0" w:color="auto"/>
              </w:divBdr>
            </w:div>
            <w:div w:id="240405793">
              <w:marLeft w:val="0"/>
              <w:marRight w:val="0"/>
              <w:marTop w:val="0"/>
              <w:marBottom w:val="0"/>
              <w:divBdr>
                <w:top w:val="none" w:sz="0" w:space="0" w:color="auto"/>
                <w:left w:val="none" w:sz="0" w:space="0" w:color="auto"/>
                <w:bottom w:val="none" w:sz="0" w:space="0" w:color="auto"/>
                <w:right w:val="none" w:sz="0" w:space="0" w:color="auto"/>
              </w:divBdr>
            </w:div>
            <w:div w:id="309790758">
              <w:marLeft w:val="0"/>
              <w:marRight w:val="0"/>
              <w:marTop w:val="0"/>
              <w:marBottom w:val="0"/>
              <w:divBdr>
                <w:top w:val="none" w:sz="0" w:space="0" w:color="auto"/>
                <w:left w:val="none" w:sz="0" w:space="0" w:color="auto"/>
                <w:bottom w:val="none" w:sz="0" w:space="0" w:color="auto"/>
                <w:right w:val="none" w:sz="0" w:space="0" w:color="auto"/>
              </w:divBdr>
            </w:div>
            <w:div w:id="788889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3029508">
      <w:bodyDiv w:val="1"/>
      <w:marLeft w:val="0"/>
      <w:marRight w:val="0"/>
      <w:marTop w:val="0"/>
      <w:marBottom w:val="0"/>
      <w:divBdr>
        <w:top w:val="none" w:sz="0" w:space="0" w:color="auto"/>
        <w:left w:val="none" w:sz="0" w:space="0" w:color="auto"/>
        <w:bottom w:val="none" w:sz="0" w:space="0" w:color="auto"/>
        <w:right w:val="none" w:sz="0" w:space="0" w:color="auto"/>
      </w:divBdr>
    </w:div>
    <w:div w:id="1346589721">
      <w:bodyDiv w:val="1"/>
      <w:marLeft w:val="0"/>
      <w:marRight w:val="0"/>
      <w:marTop w:val="0"/>
      <w:marBottom w:val="0"/>
      <w:divBdr>
        <w:top w:val="none" w:sz="0" w:space="0" w:color="auto"/>
        <w:left w:val="none" w:sz="0" w:space="0" w:color="auto"/>
        <w:bottom w:val="none" w:sz="0" w:space="0" w:color="auto"/>
        <w:right w:val="none" w:sz="0" w:space="0" w:color="auto"/>
      </w:divBdr>
      <w:divsChild>
        <w:div w:id="170147126">
          <w:marLeft w:val="0"/>
          <w:marRight w:val="0"/>
          <w:marTop w:val="0"/>
          <w:marBottom w:val="0"/>
          <w:divBdr>
            <w:top w:val="none" w:sz="0" w:space="0" w:color="auto"/>
            <w:left w:val="none" w:sz="0" w:space="0" w:color="auto"/>
            <w:bottom w:val="none" w:sz="0" w:space="0" w:color="auto"/>
            <w:right w:val="none" w:sz="0" w:space="0" w:color="auto"/>
          </w:divBdr>
          <w:divsChild>
            <w:div w:id="1492988477">
              <w:marLeft w:val="0"/>
              <w:marRight w:val="0"/>
              <w:marTop w:val="0"/>
              <w:marBottom w:val="0"/>
              <w:divBdr>
                <w:top w:val="none" w:sz="0" w:space="0" w:color="auto"/>
                <w:left w:val="none" w:sz="0" w:space="0" w:color="auto"/>
                <w:bottom w:val="none" w:sz="0" w:space="0" w:color="auto"/>
                <w:right w:val="none" w:sz="0" w:space="0" w:color="auto"/>
              </w:divBdr>
            </w:div>
            <w:div w:id="1841849251">
              <w:marLeft w:val="0"/>
              <w:marRight w:val="0"/>
              <w:marTop w:val="0"/>
              <w:marBottom w:val="0"/>
              <w:divBdr>
                <w:top w:val="none" w:sz="0" w:space="0" w:color="auto"/>
                <w:left w:val="none" w:sz="0" w:space="0" w:color="auto"/>
                <w:bottom w:val="none" w:sz="0" w:space="0" w:color="auto"/>
                <w:right w:val="none" w:sz="0" w:space="0" w:color="auto"/>
              </w:divBdr>
            </w:div>
            <w:div w:id="455492522">
              <w:marLeft w:val="0"/>
              <w:marRight w:val="0"/>
              <w:marTop w:val="0"/>
              <w:marBottom w:val="0"/>
              <w:divBdr>
                <w:top w:val="none" w:sz="0" w:space="0" w:color="auto"/>
                <w:left w:val="none" w:sz="0" w:space="0" w:color="auto"/>
                <w:bottom w:val="none" w:sz="0" w:space="0" w:color="auto"/>
                <w:right w:val="none" w:sz="0" w:space="0" w:color="auto"/>
              </w:divBdr>
            </w:div>
            <w:div w:id="1916284834">
              <w:marLeft w:val="0"/>
              <w:marRight w:val="0"/>
              <w:marTop w:val="0"/>
              <w:marBottom w:val="0"/>
              <w:divBdr>
                <w:top w:val="none" w:sz="0" w:space="0" w:color="auto"/>
                <w:left w:val="none" w:sz="0" w:space="0" w:color="auto"/>
                <w:bottom w:val="none" w:sz="0" w:space="0" w:color="auto"/>
                <w:right w:val="none" w:sz="0" w:space="0" w:color="auto"/>
              </w:divBdr>
            </w:div>
            <w:div w:id="35474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6903329">
      <w:bodyDiv w:val="1"/>
      <w:marLeft w:val="0"/>
      <w:marRight w:val="0"/>
      <w:marTop w:val="0"/>
      <w:marBottom w:val="0"/>
      <w:divBdr>
        <w:top w:val="none" w:sz="0" w:space="0" w:color="auto"/>
        <w:left w:val="none" w:sz="0" w:space="0" w:color="auto"/>
        <w:bottom w:val="none" w:sz="0" w:space="0" w:color="auto"/>
        <w:right w:val="none" w:sz="0" w:space="0" w:color="auto"/>
      </w:divBdr>
    </w:div>
    <w:div w:id="1349022909">
      <w:bodyDiv w:val="1"/>
      <w:marLeft w:val="0"/>
      <w:marRight w:val="0"/>
      <w:marTop w:val="0"/>
      <w:marBottom w:val="0"/>
      <w:divBdr>
        <w:top w:val="none" w:sz="0" w:space="0" w:color="auto"/>
        <w:left w:val="none" w:sz="0" w:space="0" w:color="auto"/>
        <w:bottom w:val="none" w:sz="0" w:space="0" w:color="auto"/>
        <w:right w:val="none" w:sz="0" w:space="0" w:color="auto"/>
      </w:divBdr>
    </w:div>
    <w:div w:id="1470586945">
      <w:bodyDiv w:val="1"/>
      <w:marLeft w:val="0"/>
      <w:marRight w:val="0"/>
      <w:marTop w:val="0"/>
      <w:marBottom w:val="0"/>
      <w:divBdr>
        <w:top w:val="none" w:sz="0" w:space="0" w:color="auto"/>
        <w:left w:val="none" w:sz="0" w:space="0" w:color="auto"/>
        <w:bottom w:val="none" w:sz="0" w:space="0" w:color="auto"/>
        <w:right w:val="none" w:sz="0" w:space="0" w:color="auto"/>
      </w:divBdr>
    </w:div>
    <w:div w:id="1477725896">
      <w:bodyDiv w:val="1"/>
      <w:marLeft w:val="0"/>
      <w:marRight w:val="0"/>
      <w:marTop w:val="0"/>
      <w:marBottom w:val="0"/>
      <w:divBdr>
        <w:top w:val="none" w:sz="0" w:space="0" w:color="auto"/>
        <w:left w:val="none" w:sz="0" w:space="0" w:color="auto"/>
        <w:bottom w:val="none" w:sz="0" w:space="0" w:color="auto"/>
        <w:right w:val="none" w:sz="0" w:space="0" w:color="auto"/>
      </w:divBdr>
    </w:div>
    <w:div w:id="1502744525">
      <w:bodyDiv w:val="1"/>
      <w:marLeft w:val="0"/>
      <w:marRight w:val="0"/>
      <w:marTop w:val="0"/>
      <w:marBottom w:val="0"/>
      <w:divBdr>
        <w:top w:val="none" w:sz="0" w:space="0" w:color="auto"/>
        <w:left w:val="none" w:sz="0" w:space="0" w:color="auto"/>
        <w:bottom w:val="none" w:sz="0" w:space="0" w:color="auto"/>
        <w:right w:val="none" w:sz="0" w:space="0" w:color="auto"/>
      </w:divBdr>
    </w:div>
    <w:div w:id="1503004311">
      <w:bodyDiv w:val="1"/>
      <w:marLeft w:val="0"/>
      <w:marRight w:val="0"/>
      <w:marTop w:val="0"/>
      <w:marBottom w:val="0"/>
      <w:divBdr>
        <w:top w:val="none" w:sz="0" w:space="0" w:color="auto"/>
        <w:left w:val="none" w:sz="0" w:space="0" w:color="auto"/>
        <w:bottom w:val="none" w:sz="0" w:space="0" w:color="auto"/>
        <w:right w:val="none" w:sz="0" w:space="0" w:color="auto"/>
      </w:divBdr>
      <w:divsChild>
        <w:div w:id="1771706268">
          <w:marLeft w:val="0"/>
          <w:marRight w:val="0"/>
          <w:marTop w:val="0"/>
          <w:marBottom w:val="0"/>
          <w:divBdr>
            <w:top w:val="none" w:sz="0" w:space="0" w:color="auto"/>
            <w:left w:val="none" w:sz="0" w:space="0" w:color="auto"/>
            <w:bottom w:val="none" w:sz="0" w:space="0" w:color="auto"/>
            <w:right w:val="none" w:sz="0" w:space="0" w:color="auto"/>
          </w:divBdr>
          <w:divsChild>
            <w:div w:id="61487927">
              <w:marLeft w:val="0"/>
              <w:marRight w:val="0"/>
              <w:marTop w:val="0"/>
              <w:marBottom w:val="0"/>
              <w:divBdr>
                <w:top w:val="none" w:sz="0" w:space="0" w:color="auto"/>
                <w:left w:val="none" w:sz="0" w:space="0" w:color="auto"/>
                <w:bottom w:val="none" w:sz="0" w:space="0" w:color="auto"/>
                <w:right w:val="none" w:sz="0" w:space="0" w:color="auto"/>
              </w:divBdr>
            </w:div>
            <w:div w:id="986127474">
              <w:marLeft w:val="0"/>
              <w:marRight w:val="0"/>
              <w:marTop w:val="0"/>
              <w:marBottom w:val="0"/>
              <w:divBdr>
                <w:top w:val="none" w:sz="0" w:space="0" w:color="auto"/>
                <w:left w:val="none" w:sz="0" w:space="0" w:color="auto"/>
                <w:bottom w:val="none" w:sz="0" w:space="0" w:color="auto"/>
                <w:right w:val="none" w:sz="0" w:space="0" w:color="auto"/>
              </w:divBdr>
            </w:div>
            <w:div w:id="1297491807">
              <w:marLeft w:val="0"/>
              <w:marRight w:val="0"/>
              <w:marTop w:val="0"/>
              <w:marBottom w:val="0"/>
              <w:divBdr>
                <w:top w:val="none" w:sz="0" w:space="0" w:color="auto"/>
                <w:left w:val="none" w:sz="0" w:space="0" w:color="auto"/>
                <w:bottom w:val="none" w:sz="0" w:space="0" w:color="auto"/>
                <w:right w:val="none" w:sz="0" w:space="0" w:color="auto"/>
              </w:divBdr>
            </w:div>
            <w:div w:id="29885143">
              <w:marLeft w:val="0"/>
              <w:marRight w:val="0"/>
              <w:marTop w:val="0"/>
              <w:marBottom w:val="0"/>
              <w:divBdr>
                <w:top w:val="none" w:sz="0" w:space="0" w:color="auto"/>
                <w:left w:val="none" w:sz="0" w:space="0" w:color="auto"/>
                <w:bottom w:val="none" w:sz="0" w:space="0" w:color="auto"/>
                <w:right w:val="none" w:sz="0" w:space="0" w:color="auto"/>
              </w:divBdr>
            </w:div>
            <w:div w:id="2043898284">
              <w:marLeft w:val="0"/>
              <w:marRight w:val="0"/>
              <w:marTop w:val="0"/>
              <w:marBottom w:val="0"/>
              <w:divBdr>
                <w:top w:val="none" w:sz="0" w:space="0" w:color="auto"/>
                <w:left w:val="none" w:sz="0" w:space="0" w:color="auto"/>
                <w:bottom w:val="none" w:sz="0" w:space="0" w:color="auto"/>
                <w:right w:val="none" w:sz="0" w:space="0" w:color="auto"/>
              </w:divBdr>
            </w:div>
            <w:div w:id="270823866">
              <w:marLeft w:val="0"/>
              <w:marRight w:val="0"/>
              <w:marTop w:val="0"/>
              <w:marBottom w:val="0"/>
              <w:divBdr>
                <w:top w:val="none" w:sz="0" w:space="0" w:color="auto"/>
                <w:left w:val="none" w:sz="0" w:space="0" w:color="auto"/>
                <w:bottom w:val="none" w:sz="0" w:space="0" w:color="auto"/>
                <w:right w:val="none" w:sz="0" w:space="0" w:color="auto"/>
              </w:divBdr>
            </w:div>
            <w:div w:id="532498530">
              <w:marLeft w:val="0"/>
              <w:marRight w:val="0"/>
              <w:marTop w:val="0"/>
              <w:marBottom w:val="0"/>
              <w:divBdr>
                <w:top w:val="none" w:sz="0" w:space="0" w:color="auto"/>
                <w:left w:val="none" w:sz="0" w:space="0" w:color="auto"/>
                <w:bottom w:val="none" w:sz="0" w:space="0" w:color="auto"/>
                <w:right w:val="none" w:sz="0" w:space="0" w:color="auto"/>
              </w:divBdr>
            </w:div>
            <w:div w:id="1764571194">
              <w:marLeft w:val="0"/>
              <w:marRight w:val="0"/>
              <w:marTop w:val="0"/>
              <w:marBottom w:val="0"/>
              <w:divBdr>
                <w:top w:val="none" w:sz="0" w:space="0" w:color="auto"/>
                <w:left w:val="none" w:sz="0" w:space="0" w:color="auto"/>
                <w:bottom w:val="none" w:sz="0" w:space="0" w:color="auto"/>
                <w:right w:val="none" w:sz="0" w:space="0" w:color="auto"/>
              </w:divBdr>
            </w:div>
            <w:div w:id="542136990">
              <w:marLeft w:val="0"/>
              <w:marRight w:val="0"/>
              <w:marTop w:val="0"/>
              <w:marBottom w:val="0"/>
              <w:divBdr>
                <w:top w:val="none" w:sz="0" w:space="0" w:color="auto"/>
                <w:left w:val="none" w:sz="0" w:space="0" w:color="auto"/>
                <w:bottom w:val="none" w:sz="0" w:space="0" w:color="auto"/>
                <w:right w:val="none" w:sz="0" w:space="0" w:color="auto"/>
              </w:divBdr>
            </w:div>
            <w:div w:id="87628217">
              <w:marLeft w:val="0"/>
              <w:marRight w:val="0"/>
              <w:marTop w:val="0"/>
              <w:marBottom w:val="0"/>
              <w:divBdr>
                <w:top w:val="none" w:sz="0" w:space="0" w:color="auto"/>
                <w:left w:val="none" w:sz="0" w:space="0" w:color="auto"/>
                <w:bottom w:val="none" w:sz="0" w:space="0" w:color="auto"/>
                <w:right w:val="none" w:sz="0" w:space="0" w:color="auto"/>
              </w:divBdr>
            </w:div>
            <w:div w:id="1682009605">
              <w:marLeft w:val="0"/>
              <w:marRight w:val="0"/>
              <w:marTop w:val="0"/>
              <w:marBottom w:val="0"/>
              <w:divBdr>
                <w:top w:val="none" w:sz="0" w:space="0" w:color="auto"/>
                <w:left w:val="none" w:sz="0" w:space="0" w:color="auto"/>
                <w:bottom w:val="none" w:sz="0" w:space="0" w:color="auto"/>
                <w:right w:val="none" w:sz="0" w:space="0" w:color="auto"/>
              </w:divBdr>
            </w:div>
            <w:div w:id="1708986945">
              <w:marLeft w:val="0"/>
              <w:marRight w:val="0"/>
              <w:marTop w:val="0"/>
              <w:marBottom w:val="0"/>
              <w:divBdr>
                <w:top w:val="none" w:sz="0" w:space="0" w:color="auto"/>
                <w:left w:val="none" w:sz="0" w:space="0" w:color="auto"/>
                <w:bottom w:val="none" w:sz="0" w:space="0" w:color="auto"/>
                <w:right w:val="none" w:sz="0" w:space="0" w:color="auto"/>
              </w:divBdr>
            </w:div>
            <w:div w:id="1151799272">
              <w:marLeft w:val="0"/>
              <w:marRight w:val="0"/>
              <w:marTop w:val="0"/>
              <w:marBottom w:val="0"/>
              <w:divBdr>
                <w:top w:val="none" w:sz="0" w:space="0" w:color="auto"/>
                <w:left w:val="none" w:sz="0" w:space="0" w:color="auto"/>
                <w:bottom w:val="none" w:sz="0" w:space="0" w:color="auto"/>
                <w:right w:val="none" w:sz="0" w:space="0" w:color="auto"/>
              </w:divBdr>
            </w:div>
            <w:div w:id="1343900531">
              <w:marLeft w:val="0"/>
              <w:marRight w:val="0"/>
              <w:marTop w:val="0"/>
              <w:marBottom w:val="0"/>
              <w:divBdr>
                <w:top w:val="none" w:sz="0" w:space="0" w:color="auto"/>
                <w:left w:val="none" w:sz="0" w:space="0" w:color="auto"/>
                <w:bottom w:val="none" w:sz="0" w:space="0" w:color="auto"/>
                <w:right w:val="none" w:sz="0" w:space="0" w:color="auto"/>
              </w:divBdr>
            </w:div>
            <w:div w:id="609943961">
              <w:marLeft w:val="0"/>
              <w:marRight w:val="0"/>
              <w:marTop w:val="0"/>
              <w:marBottom w:val="0"/>
              <w:divBdr>
                <w:top w:val="none" w:sz="0" w:space="0" w:color="auto"/>
                <w:left w:val="none" w:sz="0" w:space="0" w:color="auto"/>
                <w:bottom w:val="none" w:sz="0" w:space="0" w:color="auto"/>
                <w:right w:val="none" w:sz="0" w:space="0" w:color="auto"/>
              </w:divBdr>
            </w:div>
            <w:div w:id="1141846752">
              <w:marLeft w:val="0"/>
              <w:marRight w:val="0"/>
              <w:marTop w:val="0"/>
              <w:marBottom w:val="0"/>
              <w:divBdr>
                <w:top w:val="none" w:sz="0" w:space="0" w:color="auto"/>
                <w:left w:val="none" w:sz="0" w:space="0" w:color="auto"/>
                <w:bottom w:val="none" w:sz="0" w:space="0" w:color="auto"/>
                <w:right w:val="none" w:sz="0" w:space="0" w:color="auto"/>
              </w:divBdr>
            </w:div>
            <w:div w:id="1630818595">
              <w:marLeft w:val="0"/>
              <w:marRight w:val="0"/>
              <w:marTop w:val="0"/>
              <w:marBottom w:val="0"/>
              <w:divBdr>
                <w:top w:val="none" w:sz="0" w:space="0" w:color="auto"/>
                <w:left w:val="none" w:sz="0" w:space="0" w:color="auto"/>
                <w:bottom w:val="none" w:sz="0" w:space="0" w:color="auto"/>
                <w:right w:val="none" w:sz="0" w:space="0" w:color="auto"/>
              </w:divBdr>
            </w:div>
            <w:div w:id="1517646235">
              <w:marLeft w:val="0"/>
              <w:marRight w:val="0"/>
              <w:marTop w:val="0"/>
              <w:marBottom w:val="0"/>
              <w:divBdr>
                <w:top w:val="none" w:sz="0" w:space="0" w:color="auto"/>
                <w:left w:val="none" w:sz="0" w:space="0" w:color="auto"/>
                <w:bottom w:val="none" w:sz="0" w:space="0" w:color="auto"/>
                <w:right w:val="none" w:sz="0" w:space="0" w:color="auto"/>
              </w:divBdr>
            </w:div>
            <w:div w:id="1880849690">
              <w:marLeft w:val="0"/>
              <w:marRight w:val="0"/>
              <w:marTop w:val="0"/>
              <w:marBottom w:val="0"/>
              <w:divBdr>
                <w:top w:val="none" w:sz="0" w:space="0" w:color="auto"/>
                <w:left w:val="none" w:sz="0" w:space="0" w:color="auto"/>
                <w:bottom w:val="none" w:sz="0" w:space="0" w:color="auto"/>
                <w:right w:val="none" w:sz="0" w:space="0" w:color="auto"/>
              </w:divBdr>
            </w:div>
            <w:div w:id="18312349">
              <w:marLeft w:val="0"/>
              <w:marRight w:val="0"/>
              <w:marTop w:val="0"/>
              <w:marBottom w:val="0"/>
              <w:divBdr>
                <w:top w:val="none" w:sz="0" w:space="0" w:color="auto"/>
                <w:left w:val="none" w:sz="0" w:space="0" w:color="auto"/>
                <w:bottom w:val="none" w:sz="0" w:space="0" w:color="auto"/>
                <w:right w:val="none" w:sz="0" w:space="0" w:color="auto"/>
              </w:divBdr>
            </w:div>
            <w:div w:id="1579827930">
              <w:marLeft w:val="0"/>
              <w:marRight w:val="0"/>
              <w:marTop w:val="0"/>
              <w:marBottom w:val="0"/>
              <w:divBdr>
                <w:top w:val="none" w:sz="0" w:space="0" w:color="auto"/>
                <w:left w:val="none" w:sz="0" w:space="0" w:color="auto"/>
                <w:bottom w:val="none" w:sz="0" w:space="0" w:color="auto"/>
                <w:right w:val="none" w:sz="0" w:space="0" w:color="auto"/>
              </w:divBdr>
            </w:div>
            <w:div w:id="1276719089">
              <w:marLeft w:val="0"/>
              <w:marRight w:val="0"/>
              <w:marTop w:val="0"/>
              <w:marBottom w:val="0"/>
              <w:divBdr>
                <w:top w:val="none" w:sz="0" w:space="0" w:color="auto"/>
                <w:left w:val="none" w:sz="0" w:space="0" w:color="auto"/>
                <w:bottom w:val="none" w:sz="0" w:space="0" w:color="auto"/>
                <w:right w:val="none" w:sz="0" w:space="0" w:color="auto"/>
              </w:divBdr>
            </w:div>
            <w:div w:id="925531939">
              <w:marLeft w:val="0"/>
              <w:marRight w:val="0"/>
              <w:marTop w:val="0"/>
              <w:marBottom w:val="0"/>
              <w:divBdr>
                <w:top w:val="none" w:sz="0" w:space="0" w:color="auto"/>
                <w:left w:val="none" w:sz="0" w:space="0" w:color="auto"/>
                <w:bottom w:val="none" w:sz="0" w:space="0" w:color="auto"/>
                <w:right w:val="none" w:sz="0" w:space="0" w:color="auto"/>
              </w:divBdr>
            </w:div>
            <w:div w:id="301815475">
              <w:marLeft w:val="0"/>
              <w:marRight w:val="0"/>
              <w:marTop w:val="0"/>
              <w:marBottom w:val="0"/>
              <w:divBdr>
                <w:top w:val="none" w:sz="0" w:space="0" w:color="auto"/>
                <w:left w:val="none" w:sz="0" w:space="0" w:color="auto"/>
                <w:bottom w:val="none" w:sz="0" w:space="0" w:color="auto"/>
                <w:right w:val="none" w:sz="0" w:space="0" w:color="auto"/>
              </w:divBdr>
            </w:div>
            <w:div w:id="902328112">
              <w:marLeft w:val="0"/>
              <w:marRight w:val="0"/>
              <w:marTop w:val="0"/>
              <w:marBottom w:val="0"/>
              <w:divBdr>
                <w:top w:val="none" w:sz="0" w:space="0" w:color="auto"/>
                <w:left w:val="none" w:sz="0" w:space="0" w:color="auto"/>
                <w:bottom w:val="none" w:sz="0" w:space="0" w:color="auto"/>
                <w:right w:val="none" w:sz="0" w:space="0" w:color="auto"/>
              </w:divBdr>
            </w:div>
            <w:div w:id="640310326">
              <w:marLeft w:val="0"/>
              <w:marRight w:val="0"/>
              <w:marTop w:val="0"/>
              <w:marBottom w:val="0"/>
              <w:divBdr>
                <w:top w:val="none" w:sz="0" w:space="0" w:color="auto"/>
                <w:left w:val="none" w:sz="0" w:space="0" w:color="auto"/>
                <w:bottom w:val="none" w:sz="0" w:space="0" w:color="auto"/>
                <w:right w:val="none" w:sz="0" w:space="0" w:color="auto"/>
              </w:divBdr>
            </w:div>
            <w:div w:id="493031967">
              <w:marLeft w:val="0"/>
              <w:marRight w:val="0"/>
              <w:marTop w:val="0"/>
              <w:marBottom w:val="0"/>
              <w:divBdr>
                <w:top w:val="none" w:sz="0" w:space="0" w:color="auto"/>
                <w:left w:val="none" w:sz="0" w:space="0" w:color="auto"/>
                <w:bottom w:val="none" w:sz="0" w:space="0" w:color="auto"/>
                <w:right w:val="none" w:sz="0" w:space="0" w:color="auto"/>
              </w:divBdr>
            </w:div>
            <w:div w:id="783303611">
              <w:marLeft w:val="0"/>
              <w:marRight w:val="0"/>
              <w:marTop w:val="0"/>
              <w:marBottom w:val="0"/>
              <w:divBdr>
                <w:top w:val="none" w:sz="0" w:space="0" w:color="auto"/>
                <w:left w:val="none" w:sz="0" w:space="0" w:color="auto"/>
                <w:bottom w:val="none" w:sz="0" w:space="0" w:color="auto"/>
                <w:right w:val="none" w:sz="0" w:space="0" w:color="auto"/>
              </w:divBdr>
            </w:div>
            <w:div w:id="112360071">
              <w:marLeft w:val="0"/>
              <w:marRight w:val="0"/>
              <w:marTop w:val="0"/>
              <w:marBottom w:val="0"/>
              <w:divBdr>
                <w:top w:val="none" w:sz="0" w:space="0" w:color="auto"/>
                <w:left w:val="none" w:sz="0" w:space="0" w:color="auto"/>
                <w:bottom w:val="none" w:sz="0" w:space="0" w:color="auto"/>
                <w:right w:val="none" w:sz="0" w:space="0" w:color="auto"/>
              </w:divBdr>
            </w:div>
            <w:div w:id="944845206">
              <w:marLeft w:val="0"/>
              <w:marRight w:val="0"/>
              <w:marTop w:val="0"/>
              <w:marBottom w:val="0"/>
              <w:divBdr>
                <w:top w:val="none" w:sz="0" w:space="0" w:color="auto"/>
                <w:left w:val="none" w:sz="0" w:space="0" w:color="auto"/>
                <w:bottom w:val="none" w:sz="0" w:space="0" w:color="auto"/>
                <w:right w:val="none" w:sz="0" w:space="0" w:color="auto"/>
              </w:divBdr>
            </w:div>
            <w:div w:id="1788154251">
              <w:marLeft w:val="0"/>
              <w:marRight w:val="0"/>
              <w:marTop w:val="0"/>
              <w:marBottom w:val="0"/>
              <w:divBdr>
                <w:top w:val="none" w:sz="0" w:space="0" w:color="auto"/>
                <w:left w:val="none" w:sz="0" w:space="0" w:color="auto"/>
                <w:bottom w:val="none" w:sz="0" w:space="0" w:color="auto"/>
                <w:right w:val="none" w:sz="0" w:space="0" w:color="auto"/>
              </w:divBdr>
            </w:div>
            <w:div w:id="275186250">
              <w:marLeft w:val="0"/>
              <w:marRight w:val="0"/>
              <w:marTop w:val="0"/>
              <w:marBottom w:val="0"/>
              <w:divBdr>
                <w:top w:val="none" w:sz="0" w:space="0" w:color="auto"/>
                <w:left w:val="none" w:sz="0" w:space="0" w:color="auto"/>
                <w:bottom w:val="none" w:sz="0" w:space="0" w:color="auto"/>
                <w:right w:val="none" w:sz="0" w:space="0" w:color="auto"/>
              </w:divBdr>
            </w:div>
            <w:div w:id="1370454801">
              <w:marLeft w:val="0"/>
              <w:marRight w:val="0"/>
              <w:marTop w:val="0"/>
              <w:marBottom w:val="0"/>
              <w:divBdr>
                <w:top w:val="none" w:sz="0" w:space="0" w:color="auto"/>
                <w:left w:val="none" w:sz="0" w:space="0" w:color="auto"/>
                <w:bottom w:val="none" w:sz="0" w:space="0" w:color="auto"/>
                <w:right w:val="none" w:sz="0" w:space="0" w:color="auto"/>
              </w:divBdr>
            </w:div>
            <w:div w:id="1988438543">
              <w:marLeft w:val="0"/>
              <w:marRight w:val="0"/>
              <w:marTop w:val="0"/>
              <w:marBottom w:val="0"/>
              <w:divBdr>
                <w:top w:val="none" w:sz="0" w:space="0" w:color="auto"/>
                <w:left w:val="none" w:sz="0" w:space="0" w:color="auto"/>
                <w:bottom w:val="none" w:sz="0" w:space="0" w:color="auto"/>
                <w:right w:val="none" w:sz="0" w:space="0" w:color="auto"/>
              </w:divBdr>
            </w:div>
            <w:div w:id="677199714">
              <w:marLeft w:val="0"/>
              <w:marRight w:val="0"/>
              <w:marTop w:val="0"/>
              <w:marBottom w:val="0"/>
              <w:divBdr>
                <w:top w:val="none" w:sz="0" w:space="0" w:color="auto"/>
                <w:left w:val="none" w:sz="0" w:space="0" w:color="auto"/>
                <w:bottom w:val="none" w:sz="0" w:space="0" w:color="auto"/>
                <w:right w:val="none" w:sz="0" w:space="0" w:color="auto"/>
              </w:divBdr>
            </w:div>
            <w:div w:id="933784285">
              <w:marLeft w:val="0"/>
              <w:marRight w:val="0"/>
              <w:marTop w:val="0"/>
              <w:marBottom w:val="0"/>
              <w:divBdr>
                <w:top w:val="none" w:sz="0" w:space="0" w:color="auto"/>
                <w:left w:val="none" w:sz="0" w:space="0" w:color="auto"/>
                <w:bottom w:val="none" w:sz="0" w:space="0" w:color="auto"/>
                <w:right w:val="none" w:sz="0" w:space="0" w:color="auto"/>
              </w:divBdr>
            </w:div>
            <w:div w:id="1509640592">
              <w:marLeft w:val="0"/>
              <w:marRight w:val="0"/>
              <w:marTop w:val="0"/>
              <w:marBottom w:val="0"/>
              <w:divBdr>
                <w:top w:val="none" w:sz="0" w:space="0" w:color="auto"/>
                <w:left w:val="none" w:sz="0" w:space="0" w:color="auto"/>
                <w:bottom w:val="none" w:sz="0" w:space="0" w:color="auto"/>
                <w:right w:val="none" w:sz="0" w:space="0" w:color="auto"/>
              </w:divBdr>
            </w:div>
            <w:div w:id="1178155920">
              <w:marLeft w:val="0"/>
              <w:marRight w:val="0"/>
              <w:marTop w:val="0"/>
              <w:marBottom w:val="0"/>
              <w:divBdr>
                <w:top w:val="none" w:sz="0" w:space="0" w:color="auto"/>
                <w:left w:val="none" w:sz="0" w:space="0" w:color="auto"/>
                <w:bottom w:val="none" w:sz="0" w:space="0" w:color="auto"/>
                <w:right w:val="none" w:sz="0" w:space="0" w:color="auto"/>
              </w:divBdr>
            </w:div>
            <w:div w:id="314067677">
              <w:marLeft w:val="0"/>
              <w:marRight w:val="0"/>
              <w:marTop w:val="0"/>
              <w:marBottom w:val="0"/>
              <w:divBdr>
                <w:top w:val="none" w:sz="0" w:space="0" w:color="auto"/>
                <w:left w:val="none" w:sz="0" w:space="0" w:color="auto"/>
                <w:bottom w:val="none" w:sz="0" w:space="0" w:color="auto"/>
                <w:right w:val="none" w:sz="0" w:space="0" w:color="auto"/>
              </w:divBdr>
            </w:div>
            <w:div w:id="346948772">
              <w:marLeft w:val="0"/>
              <w:marRight w:val="0"/>
              <w:marTop w:val="0"/>
              <w:marBottom w:val="0"/>
              <w:divBdr>
                <w:top w:val="none" w:sz="0" w:space="0" w:color="auto"/>
                <w:left w:val="none" w:sz="0" w:space="0" w:color="auto"/>
                <w:bottom w:val="none" w:sz="0" w:space="0" w:color="auto"/>
                <w:right w:val="none" w:sz="0" w:space="0" w:color="auto"/>
              </w:divBdr>
            </w:div>
            <w:div w:id="263729269">
              <w:marLeft w:val="0"/>
              <w:marRight w:val="0"/>
              <w:marTop w:val="0"/>
              <w:marBottom w:val="0"/>
              <w:divBdr>
                <w:top w:val="none" w:sz="0" w:space="0" w:color="auto"/>
                <w:left w:val="none" w:sz="0" w:space="0" w:color="auto"/>
                <w:bottom w:val="none" w:sz="0" w:space="0" w:color="auto"/>
                <w:right w:val="none" w:sz="0" w:space="0" w:color="auto"/>
              </w:divBdr>
            </w:div>
            <w:div w:id="219295348">
              <w:marLeft w:val="0"/>
              <w:marRight w:val="0"/>
              <w:marTop w:val="0"/>
              <w:marBottom w:val="0"/>
              <w:divBdr>
                <w:top w:val="none" w:sz="0" w:space="0" w:color="auto"/>
                <w:left w:val="none" w:sz="0" w:space="0" w:color="auto"/>
                <w:bottom w:val="none" w:sz="0" w:space="0" w:color="auto"/>
                <w:right w:val="none" w:sz="0" w:space="0" w:color="auto"/>
              </w:divBdr>
            </w:div>
            <w:div w:id="920989006">
              <w:marLeft w:val="0"/>
              <w:marRight w:val="0"/>
              <w:marTop w:val="0"/>
              <w:marBottom w:val="0"/>
              <w:divBdr>
                <w:top w:val="none" w:sz="0" w:space="0" w:color="auto"/>
                <w:left w:val="none" w:sz="0" w:space="0" w:color="auto"/>
                <w:bottom w:val="none" w:sz="0" w:space="0" w:color="auto"/>
                <w:right w:val="none" w:sz="0" w:space="0" w:color="auto"/>
              </w:divBdr>
            </w:div>
            <w:div w:id="396052849">
              <w:marLeft w:val="0"/>
              <w:marRight w:val="0"/>
              <w:marTop w:val="0"/>
              <w:marBottom w:val="0"/>
              <w:divBdr>
                <w:top w:val="none" w:sz="0" w:space="0" w:color="auto"/>
                <w:left w:val="none" w:sz="0" w:space="0" w:color="auto"/>
                <w:bottom w:val="none" w:sz="0" w:space="0" w:color="auto"/>
                <w:right w:val="none" w:sz="0" w:space="0" w:color="auto"/>
              </w:divBdr>
            </w:div>
            <w:div w:id="617642023">
              <w:marLeft w:val="0"/>
              <w:marRight w:val="0"/>
              <w:marTop w:val="0"/>
              <w:marBottom w:val="0"/>
              <w:divBdr>
                <w:top w:val="none" w:sz="0" w:space="0" w:color="auto"/>
                <w:left w:val="none" w:sz="0" w:space="0" w:color="auto"/>
                <w:bottom w:val="none" w:sz="0" w:space="0" w:color="auto"/>
                <w:right w:val="none" w:sz="0" w:space="0" w:color="auto"/>
              </w:divBdr>
            </w:div>
            <w:div w:id="559444935">
              <w:marLeft w:val="0"/>
              <w:marRight w:val="0"/>
              <w:marTop w:val="0"/>
              <w:marBottom w:val="0"/>
              <w:divBdr>
                <w:top w:val="none" w:sz="0" w:space="0" w:color="auto"/>
                <w:left w:val="none" w:sz="0" w:space="0" w:color="auto"/>
                <w:bottom w:val="none" w:sz="0" w:space="0" w:color="auto"/>
                <w:right w:val="none" w:sz="0" w:space="0" w:color="auto"/>
              </w:divBdr>
            </w:div>
            <w:div w:id="1349403589">
              <w:marLeft w:val="0"/>
              <w:marRight w:val="0"/>
              <w:marTop w:val="0"/>
              <w:marBottom w:val="0"/>
              <w:divBdr>
                <w:top w:val="none" w:sz="0" w:space="0" w:color="auto"/>
                <w:left w:val="none" w:sz="0" w:space="0" w:color="auto"/>
                <w:bottom w:val="none" w:sz="0" w:space="0" w:color="auto"/>
                <w:right w:val="none" w:sz="0" w:space="0" w:color="auto"/>
              </w:divBdr>
            </w:div>
            <w:div w:id="2031445599">
              <w:marLeft w:val="0"/>
              <w:marRight w:val="0"/>
              <w:marTop w:val="0"/>
              <w:marBottom w:val="0"/>
              <w:divBdr>
                <w:top w:val="none" w:sz="0" w:space="0" w:color="auto"/>
                <w:left w:val="none" w:sz="0" w:space="0" w:color="auto"/>
                <w:bottom w:val="none" w:sz="0" w:space="0" w:color="auto"/>
                <w:right w:val="none" w:sz="0" w:space="0" w:color="auto"/>
              </w:divBdr>
            </w:div>
            <w:div w:id="1896240098">
              <w:marLeft w:val="0"/>
              <w:marRight w:val="0"/>
              <w:marTop w:val="0"/>
              <w:marBottom w:val="0"/>
              <w:divBdr>
                <w:top w:val="none" w:sz="0" w:space="0" w:color="auto"/>
                <w:left w:val="none" w:sz="0" w:space="0" w:color="auto"/>
                <w:bottom w:val="none" w:sz="0" w:space="0" w:color="auto"/>
                <w:right w:val="none" w:sz="0" w:space="0" w:color="auto"/>
              </w:divBdr>
            </w:div>
            <w:div w:id="641690823">
              <w:marLeft w:val="0"/>
              <w:marRight w:val="0"/>
              <w:marTop w:val="0"/>
              <w:marBottom w:val="0"/>
              <w:divBdr>
                <w:top w:val="none" w:sz="0" w:space="0" w:color="auto"/>
                <w:left w:val="none" w:sz="0" w:space="0" w:color="auto"/>
                <w:bottom w:val="none" w:sz="0" w:space="0" w:color="auto"/>
                <w:right w:val="none" w:sz="0" w:space="0" w:color="auto"/>
              </w:divBdr>
            </w:div>
            <w:div w:id="1152138536">
              <w:marLeft w:val="0"/>
              <w:marRight w:val="0"/>
              <w:marTop w:val="0"/>
              <w:marBottom w:val="0"/>
              <w:divBdr>
                <w:top w:val="none" w:sz="0" w:space="0" w:color="auto"/>
                <w:left w:val="none" w:sz="0" w:space="0" w:color="auto"/>
                <w:bottom w:val="none" w:sz="0" w:space="0" w:color="auto"/>
                <w:right w:val="none" w:sz="0" w:space="0" w:color="auto"/>
              </w:divBdr>
            </w:div>
            <w:div w:id="1128233091">
              <w:marLeft w:val="0"/>
              <w:marRight w:val="0"/>
              <w:marTop w:val="0"/>
              <w:marBottom w:val="0"/>
              <w:divBdr>
                <w:top w:val="none" w:sz="0" w:space="0" w:color="auto"/>
                <w:left w:val="none" w:sz="0" w:space="0" w:color="auto"/>
                <w:bottom w:val="none" w:sz="0" w:space="0" w:color="auto"/>
                <w:right w:val="none" w:sz="0" w:space="0" w:color="auto"/>
              </w:divBdr>
            </w:div>
            <w:div w:id="1804810111">
              <w:marLeft w:val="0"/>
              <w:marRight w:val="0"/>
              <w:marTop w:val="0"/>
              <w:marBottom w:val="0"/>
              <w:divBdr>
                <w:top w:val="none" w:sz="0" w:space="0" w:color="auto"/>
                <w:left w:val="none" w:sz="0" w:space="0" w:color="auto"/>
                <w:bottom w:val="none" w:sz="0" w:space="0" w:color="auto"/>
                <w:right w:val="none" w:sz="0" w:space="0" w:color="auto"/>
              </w:divBdr>
            </w:div>
            <w:div w:id="499078694">
              <w:marLeft w:val="0"/>
              <w:marRight w:val="0"/>
              <w:marTop w:val="0"/>
              <w:marBottom w:val="0"/>
              <w:divBdr>
                <w:top w:val="none" w:sz="0" w:space="0" w:color="auto"/>
                <w:left w:val="none" w:sz="0" w:space="0" w:color="auto"/>
                <w:bottom w:val="none" w:sz="0" w:space="0" w:color="auto"/>
                <w:right w:val="none" w:sz="0" w:space="0" w:color="auto"/>
              </w:divBdr>
            </w:div>
            <w:div w:id="380638049">
              <w:marLeft w:val="0"/>
              <w:marRight w:val="0"/>
              <w:marTop w:val="0"/>
              <w:marBottom w:val="0"/>
              <w:divBdr>
                <w:top w:val="none" w:sz="0" w:space="0" w:color="auto"/>
                <w:left w:val="none" w:sz="0" w:space="0" w:color="auto"/>
                <w:bottom w:val="none" w:sz="0" w:space="0" w:color="auto"/>
                <w:right w:val="none" w:sz="0" w:space="0" w:color="auto"/>
              </w:divBdr>
            </w:div>
            <w:div w:id="2102407855">
              <w:marLeft w:val="0"/>
              <w:marRight w:val="0"/>
              <w:marTop w:val="0"/>
              <w:marBottom w:val="0"/>
              <w:divBdr>
                <w:top w:val="none" w:sz="0" w:space="0" w:color="auto"/>
                <w:left w:val="none" w:sz="0" w:space="0" w:color="auto"/>
                <w:bottom w:val="none" w:sz="0" w:space="0" w:color="auto"/>
                <w:right w:val="none" w:sz="0" w:space="0" w:color="auto"/>
              </w:divBdr>
            </w:div>
            <w:div w:id="2120444803">
              <w:marLeft w:val="0"/>
              <w:marRight w:val="0"/>
              <w:marTop w:val="0"/>
              <w:marBottom w:val="0"/>
              <w:divBdr>
                <w:top w:val="none" w:sz="0" w:space="0" w:color="auto"/>
                <w:left w:val="none" w:sz="0" w:space="0" w:color="auto"/>
                <w:bottom w:val="none" w:sz="0" w:space="0" w:color="auto"/>
                <w:right w:val="none" w:sz="0" w:space="0" w:color="auto"/>
              </w:divBdr>
            </w:div>
            <w:div w:id="487331762">
              <w:marLeft w:val="0"/>
              <w:marRight w:val="0"/>
              <w:marTop w:val="0"/>
              <w:marBottom w:val="0"/>
              <w:divBdr>
                <w:top w:val="none" w:sz="0" w:space="0" w:color="auto"/>
                <w:left w:val="none" w:sz="0" w:space="0" w:color="auto"/>
                <w:bottom w:val="none" w:sz="0" w:space="0" w:color="auto"/>
                <w:right w:val="none" w:sz="0" w:space="0" w:color="auto"/>
              </w:divBdr>
            </w:div>
            <w:div w:id="252516914">
              <w:marLeft w:val="0"/>
              <w:marRight w:val="0"/>
              <w:marTop w:val="0"/>
              <w:marBottom w:val="0"/>
              <w:divBdr>
                <w:top w:val="none" w:sz="0" w:space="0" w:color="auto"/>
                <w:left w:val="none" w:sz="0" w:space="0" w:color="auto"/>
                <w:bottom w:val="none" w:sz="0" w:space="0" w:color="auto"/>
                <w:right w:val="none" w:sz="0" w:space="0" w:color="auto"/>
              </w:divBdr>
            </w:div>
            <w:div w:id="1855877907">
              <w:marLeft w:val="0"/>
              <w:marRight w:val="0"/>
              <w:marTop w:val="0"/>
              <w:marBottom w:val="0"/>
              <w:divBdr>
                <w:top w:val="none" w:sz="0" w:space="0" w:color="auto"/>
                <w:left w:val="none" w:sz="0" w:space="0" w:color="auto"/>
                <w:bottom w:val="none" w:sz="0" w:space="0" w:color="auto"/>
                <w:right w:val="none" w:sz="0" w:space="0" w:color="auto"/>
              </w:divBdr>
            </w:div>
            <w:div w:id="1073966062">
              <w:marLeft w:val="0"/>
              <w:marRight w:val="0"/>
              <w:marTop w:val="0"/>
              <w:marBottom w:val="0"/>
              <w:divBdr>
                <w:top w:val="none" w:sz="0" w:space="0" w:color="auto"/>
                <w:left w:val="none" w:sz="0" w:space="0" w:color="auto"/>
                <w:bottom w:val="none" w:sz="0" w:space="0" w:color="auto"/>
                <w:right w:val="none" w:sz="0" w:space="0" w:color="auto"/>
              </w:divBdr>
            </w:div>
            <w:div w:id="1004435898">
              <w:marLeft w:val="0"/>
              <w:marRight w:val="0"/>
              <w:marTop w:val="0"/>
              <w:marBottom w:val="0"/>
              <w:divBdr>
                <w:top w:val="none" w:sz="0" w:space="0" w:color="auto"/>
                <w:left w:val="none" w:sz="0" w:space="0" w:color="auto"/>
                <w:bottom w:val="none" w:sz="0" w:space="0" w:color="auto"/>
                <w:right w:val="none" w:sz="0" w:space="0" w:color="auto"/>
              </w:divBdr>
            </w:div>
            <w:div w:id="96291182">
              <w:marLeft w:val="0"/>
              <w:marRight w:val="0"/>
              <w:marTop w:val="0"/>
              <w:marBottom w:val="0"/>
              <w:divBdr>
                <w:top w:val="none" w:sz="0" w:space="0" w:color="auto"/>
                <w:left w:val="none" w:sz="0" w:space="0" w:color="auto"/>
                <w:bottom w:val="none" w:sz="0" w:space="0" w:color="auto"/>
                <w:right w:val="none" w:sz="0" w:space="0" w:color="auto"/>
              </w:divBdr>
            </w:div>
            <w:div w:id="258031505">
              <w:marLeft w:val="0"/>
              <w:marRight w:val="0"/>
              <w:marTop w:val="0"/>
              <w:marBottom w:val="0"/>
              <w:divBdr>
                <w:top w:val="none" w:sz="0" w:space="0" w:color="auto"/>
                <w:left w:val="none" w:sz="0" w:space="0" w:color="auto"/>
                <w:bottom w:val="none" w:sz="0" w:space="0" w:color="auto"/>
                <w:right w:val="none" w:sz="0" w:space="0" w:color="auto"/>
              </w:divBdr>
            </w:div>
            <w:div w:id="1141268498">
              <w:marLeft w:val="0"/>
              <w:marRight w:val="0"/>
              <w:marTop w:val="0"/>
              <w:marBottom w:val="0"/>
              <w:divBdr>
                <w:top w:val="none" w:sz="0" w:space="0" w:color="auto"/>
                <w:left w:val="none" w:sz="0" w:space="0" w:color="auto"/>
                <w:bottom w:val="none" w:sz="0" w:space="0" w:color="auto"/>
                <w:right w:val="none" w:sz="0" w:space="0" w:color="auto"/>
              </w:divBdr>
            </w:div>
            <w:div w:id="1075012981">
              <w:marLeft w:val="0"/>
              <w:marRight w:val="0"/>
              <w:marTop w:val="0"/>
              <w:marBottom w:val="0"/>
              <w:divBdr>
                <w:top w:val="none" w:sz="0" w:space="0" w:color="auto"/>
                <w:left w:val="none" w:sz="0" w:space="0" w:color="auto"/>
                <w:bottom w:val="none" w:sz="0" w:space="0" w:color="auto"/>
                <w:right w:val="none" w:sz="0" w:space="0" w:color="auto"/>
              </w:divBdr>
            </w:div>
            <w:div w:id="1483425804">
              <w:marLeft w:val="0"/>
              <w:marRight w:val="0"/>
              <w:marTop w:val="0"/>
              <w:marBottom w:val="0"/>
              <w:divBdr>
                <w:top w:val="none" w:sz="0" w:space="0" w:color="auto"/>
                <w:left w:val="none" w:sz="0" w:space="0" w:color="auto"/>
                <w:bottom w:val="none" w:sz="0" w:space="0" w:color="auto"/>
                <w:right w:val="none" w:sz="0" w:space="0" w:color="auto"/>
              </w:divBdr>
            </w:div>
            <w:div w:id="575942350">
              <w:marLeft w:val="0"/>
              <w:marRight w:val="0"/>
              <w:marTop w:val="0"/>
              <w:marBottom w:val="0"/>
              <w:divBdr>
                <w:top w:val="none" w:sz="0" w:space="0" w:color="auto"/>
                <w:left w:val="none" w:sz="0" w:space="0" w:color="auto"/>
                <w:bottom w:val="none" w:sz="0" w:space="0" w:color="auto"/>
                <w:right w:val="none" w:sz="0" w:space="0" w:color="auto"/>
              </w:divBdr>
            </w:div>
            <w:div w:id="582762022">
              <w:marLeft w:val="0"/>
              <w:marRight w:val="0"/>
              <w:marTop w:val="0"/>
              <w:marBottom w:val="0"/>
              <w:divBdr>
                <w:top w:val="none" w:sz="0" w:space="0" w:color="auto"/>
                <w:left w:val="none" w:sz="0" w:space="0" w:color="auto"/>
                <w:bottom w:val="none" w:sz="0" w:space="0" w:color="auto"/>
                <w:right w:val="none" w:sz="0" w:space="0" w:color="auto"/>
              </w:divBdr>
            </w:div>
            <w:div w:id="1466195536">
              <w:marLeft w:val="0"/>
              <w:marRight w:val="0"/>
              <w:marTop w:val="0"/>
              <w:marBottom w:val="0"/>
              <w:divBdr>
                <w:top w:val="none" w:sz="0" w:space="0" w:color="auto"/>
                <w:left w:val="none" w:sz="0" w:space="0" w:color="auto"/>
                <w:bottom w:val="none" w:sz="0" w:space="0" w:color="auto"/>
                <w:right w:val="none" w:sz="0" w:space="0" w:color="auto"/>
              </w:divBdr>
            </w:div>
            <w:div w:id="965310077">
              <w:marLeft w:val="0"/>
              <w:marRight w:val="0"/>
              <w:marTop w:val="0"/>
              <w:marBottom w:val="0"/>
              <w:divBdr>
                <w:top w:val="none" w:sz="0" w:space="0" w:color="auto"/>
                <w:left w:val="none" w:sz="0" w:space="0" w:color="auto"/>
                <w:bottom w:val="none" w:sz="0" w:space="0" w:color="auto"/>
                <w:right w:val="none" w:sz="0" w:space="0" w:color="auto"/>
              </w:divBdr>
            </w:div>
            <w:div w:id="863787104">
              <w:marLeft w:val="0"/>
              <w:marRight w:val="0"/>
              <w:marTop w:val="0"/>
              <w:marBottom w:val="0"/>
              <w:divBdr>
                <w:top w:val="none" w:sz="0" w:space="0" w:color="auto"/>
                <w:left w:val="none" w:sz="0" w:space="0" w:color="auto"/>
                <w:bottom w:val="none" w:sz="0" w:space="0" w:color="auto"/>
                <w:right w:val="none" w:sz="0" w:space="0" w:color="auto"/>
              </w:divBdr>
            </w:div>
            <w:div w:id="2132900513">
              <w:marLeft w:val="0"/>
              <w:marRight w:val="0"/>
              <w:marTop w:val="0"/>
              <w:marBottom w:val="0"/>
              <w:divBdr>
                <w:top w:val="none" w:sz="0" w:space="0" w:color="auto"/>
                <w:left w:val="none" w:sz="0" w:space="0" w:color="auto"/>
                <w:bottom w:val="none" w:sz="0" w:space="0" w:color="auto"/>
                <w:right w:val="none" w:sz="0" w:space="0" w:color="auto"/>
              </w:divBdr>
            </w:div>
            <w:div w:id="830104770">
              <w:marLeft w:val="0"/>
              <w:marRight w:val="0"/>
              <w:marTop w:val="0"/>
              <w:marBottom w:val="0"/>
              <w:divBdr>
                <w:top w:val="none" w:sz="0" w:space="0" w:color="auto"/>
                <w:left w:val="none" w:sz="0" w:space="0" w:color="auto"/>
                <w:bottom w:val="none" w:sz="0" w:space="0" w:color="auto"/>
                <w:right w:val="none" w:sz="0" w:space="0" w:color="auto"/>
              </w:divBdr>
            </w:div>
            <w:div w:id="2076051486">
              <w:marLeft w:val="0"/>
              <w:marRight w:val="0"/>
              <w:marTop w:val="0"/>
              <w:marBottom w:val="0"/>
              <w:divBdr>
                <w:top w:val="none" w:sz="0" w:space="0" w:color="auto"/>
                <w:left w:val="none" w:sz="0" w:space="0" w:color="auto"/>
                <w:bottom w:val="none" w:sz="0" w:space="0" w:color="auto"/>
                <w:right w:val="none" w:sz="0" w:space="0" w:color="auto"/>
              </w:divBdr>
            </w:div>
            <w:div w:id="1910264964">
              <w:marLeft w:val="0"/>
              <w:marRight w:val="0"/>
              <w:marTop w:val="0"/>
              <w:marBottom w:val="0"/>
              <w:divBdr>
                <w:top w:val="none" w:sz="0" w:space="0" w:color="auto"/>
                <w:left w:val="none" w:sz="0" w:space="0" w:color="auto"/>
                <w:bottom w:val="none" w:sz="0" w:space="0" w:color="auto"/>
                <w:right w:val="none" w:sz="0" w:space="0" w:color="auto"/>
              </w:divBdr>
            </w:div>
            <w:div w:id="1807622056">
              <w:marLeft w:val="0"/>
              <w:marRight w:val="0"/>
              <w:marTop w:val="0"/>
              <w:marBottom w:val="0"/>
              <w:divBdr>
                <w:top w:val="none" w:sz="0" w:space="0" w:color="auto"/>
                <w:left w:val="none" w:sz="0" w:space="0" w:color="auto"/>
                <w:bottom w:val="none" w:sz="0" w:space="0" w:color="auto"/>
                <w:right w:val="none" w:sz="0" w:space="0" w:color="auto"/>
              </w:divBdr>
            </w:div>
            <w:div w:id="169683115">
              <w:marLeft w:val="0"/>
              <w:marRight w:val="0"/>
              <w:marTop w:val="0"/>
              <w:marBottom w:val="0"/>
              <w:divBdr>
                <w:top w:val="none" w:sz="0" w:space="0" w:color="auto"/>
                <w:left w:val="none" w:sz="0" w:space="0" w:color="auto"/>
                <w:bottom w:val="none" w:sz="0" w:space="0" w:color="auto"/>
                <w:right w:val="none" w:sz="0" w:space="0" w:color="auto"/>
              </w:divBdr>
            </w:div>
            <w:div w:id="1320765005">
              <w:marLeft w:val="0"/>
              <w:marRight w:val="0"/>
              <w:marTop w:val="0"/>
              <w:marBottom w:val="0"/>
              <w:divBdr>
                <w:top w:val="none" w:sz="0" w:space="0" w:color="auto"/>
                <w:left w:val="none" w:sz="0" w:space="0" w:color="auto"/>
                <w:bottom w:val="none" w:sz="0" w:space="0" w:color="auto"/>
                <w:right w:val="none" w:sz="0" w:space="0" w:color="auto"/>
              </w:divBdr>
            </w:div>
            <w:div w:id="211699014">
              <w:marLeft w:val="0"/>
              <w:marRight w:val="0"/>
              <w:marTop w:val="0"/>
              <w:marBottom w:val="0"/>
              <w:divBdr>
                <w:top w:val="none" w:sz="0" w:space="0" w:color="auto"/>
                <w:left w:val="none" w:sz="0" w:space="0" w:color="auto"/>
                <w:bottom w:val="none" w:sz="0" w:space="0" w:color="auto"/>
                <w:right w:val="none" w:sz="0" w:space="0" w:color="auto"/>
              </w:divBdr>
            </w:div>
            <w:div w:id="546843757">
              <w:marLeft w:val="0"/>
              <w:marRight w:val="0"/>
              <w:marTop w:val="0"/>
              <w:marBottom w:val="0"/>
              <w:divBdr>
                <w:top w:val="none" w:sz="0" w:space="0" w:color="auto"/>
                <w:left w:val="none" w:sz="0" w:space="0" w:color="auto"/>
                <w:bottom w:val="none" w:sz="0" w:space="0" w:color="auto"/>
                <w:right w:val="none" w:sz="0" w:space="0" w:color="auto"/>
              </w:divBdr>
            </w:div>
            <w:div w:id="1890654431">
              <w:marLeft w:val="0"/>
              <w:marRight w:val="0"/>
              <w:marTop w:val="0"/>
              <w:marBottom w:val="0"/>
              <w:divBdr>
                <w:top w:val="none" w:sz="0" w:space="0" w:color="auto"/>
                <w:left w:val="none" w:sz="0" w:space="0" w:color="auto"/>
                <w:bottom w:val="none" w:sz="0" w:space="0" w:color="auto"/>
                <w:right w:val="none" w:sz="0" w:space="0" w:color="auto"/>
              </w:divBdr>
            </w:div>
            <w:div w:id="713038274">
              <w:marLeft w:val="0"/>
              <w:marRight w:val="0"/>
              <w:marTop w:val="0"/>
              <w:marBottom w:val="0"/>
              <w:divBdr>
                <w:top w:val="none" w:sz="0" w:space="0" w:color="auto"/>
                <w:left w:val="none" w:sz="0" w:space="0" w:color="auto"/>
                <w:bottom w:val="none" w:sz="0" w:space="0" w:color="auto"/>
                <w:right w:val="none" w:sz="0" w:space="0" w:color="auto"/>
              </w:divBdr>
            </w:div>
            <w:div w:id="960501178">
              <w:marLeft w:val="0"/>
              <w:marRight w:val="0"/>
              <w:marTop w:val="0"/>
              <w:marBottom w:val="0"/>
              <w:divBdr>
                <w:top w:val="none" w:sz="0" w:space="0" w:color="auto"/>
                <w:left w:val="none" w:sz="0" w:space="0" w:color="auto"/>
                <w:bottom w:val="none" w:sz="0" w:space="0" w:color="auto"/>
                <w:right w:val="none" w:sz="0" w:space="0" w:color="auto"/>
              </w:divBdr>
            </w:div>
            <w:div w:id="150023922">
              <w:marLeft w:val="0"/>
              <w:marRight w:val="0"/>
              <w:marTop w:val="0"/>
              <w:marBottom w:val="0"/>
              <w:divBdr>
                <w:top w:val="none" w:sz="0" w:space="0" w:color="auto"/>
                <w:left w:val="none" w:sz="0" w:space="0" w:color="auto"/>
                <w:bottom w:val="none" w:sz="0" w:space="0" w:color="auto"/>
                <w:right w:val="none" w:sz="0" w:space="0" w:color="auto"/>
              </w:divBdr>
            </w:div>
            <w:div w:id="465703598">
              <w:marLeft w:val="0"/>
              <w:marRight w:val="0"/>
              <w:marTop w:val="0"/>
              <w:marBottom w:val="0"/>
              <w:divBdr>
                <w:top w:val="none" w:sz="0" w:space="0" w:color="auto"/>
                <w:left w:val="none" w:sz="0" w:space="0" w:color="auto"/>
                <w:bottom w:val="none" w:sz="0" w:space="0" w:color="auto"/>
                <w:right w:val="none" w:sz="0" w:space="0" w:color="auto"/>
              </w:divBdr>
            </w:div>
            <w:div w:id="532303805">
              <w:marLeft w:val="0"/>
              <w:marRight w:val="0"/>
              <w:marTop w:val="0"/>
              <w:marBottom w:val="0"/>
              <w:divBdr>
                <w:top w:val="none" w:sz="0" w:space="0" w:color="auto"/>
                <w:left w:val="none" w:sz="0" w:space="0" w:color="auto"/>
                <w:bottom w:val="none" w:sz="0" w:space="0" w:color="auto"/>
                <w:right w:val="none" w:sz="0" w:space="0" w:color="auto"/>
              </w:divBdr>
            </w:div>
            <w:div w:id="403602898">
              <w:marLeft w:val="0"/>
              <w:marRight w:val="0"/>
              <w:marTop w:val="0"/>
              <w:marBottom w:val="0"/>
              <w:divBdr>
                <w:top w:val="none" w:sz="0" w:space="0" w:color="auto"/>
                <w:left w:val="none" w:sz="0" w:space="0" w:color="auto"/>
                <w:bottom w:val="none" w:sz="0" w:space="0" w:color="auto"/>
                <w:right w:val="none" w:sz="0" w:space="0" w:color="auto"/>
              </w:divBdr>
            </w:div>
            <w:div w:id="178548204">
              <w:marLeft w:val="0"/>
              <w:marRight w:val="0"/>
              <w:marTop w:val="0"/>
              <w:marBottom w:val="0"/>
              <w:divBdr>
                <w:top w:val="none" w:sz="0" w:space="0" w:color="auto"/>
                <w:left w:val="none" w:sz="0" w:space="0" w:color="auto"/>
                <w:bottom w:val="none" w:sz="0" w:space="0" w:color="auto"/>
                <w:right w:val="none" w:sz="0" w:space="0" w:color="auto"/>
              </w:divBdr>
            </w:div>
            <w:div w:id="251011492">
              <w:marLeft w:val="0"/>
              <w:marRight w:val="0"/>
              <w:marTop w:val="0"/>
              <w:marBottom w:val="0"/>
              <w:divBdr>
                <w:top w:val="none" w:sz="0" w:space="0" w:color="auto"/>
                <w:left w:val="none" w:sz="0" w:space="0" w:color="auto"/>
                <w:bottom w:val="none" w:sz="0" w:space="0" w:color="auto"/>
                <w:right w:val="none" w:sz="0" w:space="0" w:color="auto"/>
              </w:divBdr>
            </w:div>
            <w:div w:id="261036257">
              <w:marLeft w:val="0"/>
              <w:marRight w:val="0"/>
              <w:marTop w:val="0"/>
              <w:marBottom w:val="0"/>
              <w:divBdr>
                <w:top w:val="none" w:sz="0" w:space="0" w:color="auto"/>
                <w:left w:val="none" w:sz="0" w:space="0" w:color="auto"/>
                <w:bottom w:val="none" w:sz="0" w:space="0" w:color="auto"/>
                <w:right w:val="none" w:sz="0" w:space="0" w:color="auto"/>
              </w:divBdr>
            </w:div>
            <w:div w:id="1968660710">
              <w:marLeft w:val="0"/>
              <w:marRight w:val="0"/>
              <w:marTop w:val="0"/>
              <w:marBottom w:val="0"/>
              <w:divBdr>
                <w:top w:val="none" w:sz="0" w:space="0" w:color="auto"/>
                <w:left w:val="none" w:sz="0" w:space="0" w:color="auto"/>
                <w:bottom w:val="none" w:sz="0" w:space="0" w:color="auto"/>
                <w:right w:val="none" w:sz="0" w:space="0" w:color="auto"/>
              </w:divBdr>
            </w:div>
            <w:div w:id="2091809802">
              <w:marLeft w:val="0"/>
              <w:marRight w:val="0"/>
              <w:marTop w:val="0"/>
              <w:marBottom w:val="0"/>
              <w:divBdr>
                <w:top w:val="none" w:sz="0" w:space="0" w:color="auto"/>
                <w:left w:val="none" w:sz="0" w:space="0" w:color="auto"/>
                <w:bottom w:val="none" w:sz="0" w:space="0" w:color="auto"/>
                <w:right w:val="none" w:sz="0" w:space="0" w:color="auto"/>
              </w:divBdr>
            </w:div>
            <w:div w:id="1171219258">
              <w:marLeft w:val="0"/>
              <w:marRight w:val="0"/>
              <w:marTop w:val="0"/>
              <w:marBottom w:val="0"/>
              <w:divBdr>
                <w:top w:val="none" w:sz="0" w:space="0" w:color="auto"/>
                <w:left w:val="none" w:sz="0" w:space="0" w:color="auto"/>
                <w:bottom w:val="none" w:sz="0" w:space="0" w:color="auto"/>
                <w:right w:val="none" w:sz="0" w:space="0" w:color="auto"/>
              </w:divBdr>
            </w:div>
            <w:div w:id="1534003991">
              <w:marLeft w:val="0"/>
              <w:marRight w:val="0"/>
              <w:marTop w:val="0"/>
              <w:marBottom w:val="0"/>
              <w:divBdr>
                <w:top w:val="none" w:sz="0" w:space="0" w:color="auto"/>
                <w:left w:val="none" w:sz="0" w:space="0" w:color="auto"/>
                <w:bottom w:val="none" w:sz="0" w:space="0" w:color="auto"/>
                <w:right w:val="none" w:sz="0" w:space="0" w:color="auto"/>
              </w:divBdr>
            </w:div>
            <w:div w:id="1918899497">
              <w:marLeft w:val="0"/>
              <w:marRight w:val="0"/>
              <w:marTop w:val="0"/>
              <w:marBottom w:val="0"/>
              <w:divBdr>
                <w:top w:val="none" w:sz="0" w:space="0" w:color="auto"/>
                <w:left w:val="none" w:sz="0" w:space="0" w:color="auto"/>
                <w:bottom w:val="none" w:sz="0" w:space="0" w:color="auto"/>
                <w:right w:val="none" w:sz="0" w:space="0" w:color="auto"/>
              </w:divBdr>
            </w:div>
            <w:div w:id="1295334886">
              <w:marLeft w:val="0"/>
              <w:marRight w:val="0"/>
              <w:marTop w:val="0"/>
              <w:marBottom w:val="0"/>
              <w:divBdr>
                <w:top w:val="none" w:sz="0" w:space="0" w:color="auto"/>
                <w:left w:val="none" w:sz="0" w:space="0" w:color="auto"/>
                <w:bottom w:val="none" w:sz="0" w:space="0" w:color="auto"/>
                <w:right w:val="none" w:sz="0" w:space="0" w:color="auto"/>
              </w:divBdr>
            </w:div>
            <w:div w:id="1013527979">
              <w:marLeft w:val="0"/>
              <w:marRight w:val="0"/>
              <w:marTop w:val="0"/>
              <w:marBottom w:val="0"/>
              <w:divBdr>
                <w:top w:val="none" w:sz="0" w:space="0" w:color="auto"/>
                <w:left w:val="none" w:sz="0" w:space="0" w:color="auto"/>
                <w:bottom w:val="none" w:sz="0" w:space="0" w:color="auto"/>
                <w:right w:val="none" w:sz="0" w:space="0" w:color="auto"/>
              </w:divBdr>
            </w:div>
            <w:div w:id="1746488984">
              <w:marLeft w:val="0"/>
              <w:marRight w:val="0"/>
              <w:marTop w:val="0"/>
              <w:marBottom w:val="0"/>
              <w:divBdr>
                <w:top w:val="none" w:sz="0" w:space="0" w:color="auto"/>
                <w:left w:val="none" w:sz="0" w:space="0" w:color="auto"/>
                <w:bottom w:val="none" w:sz="0" w:space="0" w:color="auto"/>
                <w:right w:val="none" w:sz="0" w:space="0" w:color="auto"/>
              </w:divBdr>
            </w:div>
            <w:div w:id="1267347988">
              <w:marLeft w:val="0"/>
              <w:marRight w:val="0"/>
              <w:marTop w:val="0"/>
              <w:marBottom w:val="0"/>
              <w:divBdr>
                <w:top w:val="none" w:sz="0" w:space="0" w:color="auto"/>
                <w:left w:val="none" w:sz="0" w:space="0" w:color="auto"/>
                <w:bottom w:val="none" w:sz="0" w:space="0" w:color="auto"/>
                <w:right w:val="none" w:sz="0" w:space="0" w:color="auto"/>
              </w:divBdr>
            </w:div>
            <w:div w:id="1238175696">
              <w:marLeft w:val="0"/>
              <w:marRight w:val="0"/>
              <w:marTop w:val="0"/>
              <w:marBottom w:val="0"/>
              <w:divBdr>
                <w:top w:val="none" w:sz="0" w:space="0" w:color="auto"/>
                <w:left w:val="none" w:sz="0" w:space="0" w:color="auto"/>
                <w:bottom w:val="none" w:sz="0" w:space="0" w:color="auto"/>
                <w:right w:val="none" w:sz="0" w:space="0" w:color="auto"/>
              </w:divBdr>
            </w:div>
            <w:div w:id="534083053">
              <w:marLeft w:val="0"/>
              <w:marRight w:val="0"/>
              <w:marTop w:val="0"/>
              <w:marBottom w:val="0"/>
              <w:divBdr>
                <w:top w:val="none" w:sz="0" w:space="0" w:color="auto"/>
                <w:left w:val="none" w:sz="0" w:space="0" w:color="auto"/>
                <w:bottom w:val="none" w:sz="0" w:space="0" w:color="auto"/>
                <w:right w:val="none" w:sz="0" w:space="0" w:color="auto"/>
              </w:divBdr>
            </w:div>
            <w:div w:id="816071277">
              <w:marLeft w:val="0"/>
              <w:marRight w:val="0"/>
              <w:marTop w:val="0"/>
              <w:marBottom w:val="0"/>
              <w:divBdr>
                <w:top w:val="none" w:sz="0" w:space="0" w:color="auto"/>
                <w:left w:val="none" w:sz="0" w:space="0" w:color="auto"/>
                <w:bottom w:val="none" w:sz="0" w:space="0" w:color="auto"/>
                <w:right w:val="none" w:sz="0" w:space="0" w:color="auto"/>
              </w:divBdr>
            </w:div>
            <w:div w:id="1692952350">
              <w:marLeft w:val="0"/>
              <w:marRight w:val="0"/>
              <w:marTop w:val="0"/>
              <w:marBottom w:val="0"/>
              <w:divBdr>
                <w:top w:val="none" w:sz="0" w:space="0" w:color="auto"/>
                <w:left w:val="none" w:sz="0" w:space="0" w:color="auto"/>
                <w:bottom w:val="none" w:sz="0" w:space="0" w:color="auto"/>
                <w:right w:val="none" w:sz="0" w:space="0" w:color="auto"/>
              </w:divBdr>
            </w:div>
            <w:div w:id="482770273">
              <w:marLeft w:val="0"/>
              <w:marRight w:val="0"/>
              <w:marTop w:val="0"/>
              <w:marBottom w:val="0"/>
              <w:divBdr>
                <w:top w:val="none" w:sz="0" w:space="0" w:color="auto"/>
                <w:left w:val="none" w:sz="0" w:space="0" w:color="auto"/>
                <w:bottom w:val="none" w:sz="0" w:space="0" w:color="auto"/>
                <w:right w:val="none" w:sz="0" w:space="0" w:color="auto"/>
              </w:divBdr>
            </w:div>
            <w:div w:id="335306985">
              <w:marLeft w:val="0"/>
              <w:marRight w:val="0"/>
              <w:marTop w:val="0"/>
              <w:marBottom w:val="0"/>
              <w:divBdr>
                <w:top w:val="none" w:sz="0" w:space="0" w:color="auto"/>
                <w:left w:val="none" w:sz="0" w:space="0" w:color="auto"/>
                <w:bottom w:val="none" w:sz="0" w:space="0" w:color="auto"/>
                <w:right w:val="none" w:sz="0" w:space="0" w:color="auto"/>
              </w:divBdr>
            </w:div>
            <w:div w:id="2126733293">
              <w:marLeft w:val="0"/>
              <w:marRight w:val="0"/>
              <w:marTop w:val="0"/>
              <w:marBottom w:val="0"/>
              <w:divBdr>
                <w:top w:val="none" w:sz="0" w:space="0" w:color="auto"/>
                <w:left w:val="none" w:sz="0" w:space="0" w:color="auto"/>
                <w:bottom w:val="none" w:sz="0" w:space="0" w:color="auto"/>
                <w:right w:val="none" w:sz="0" w:space="0" w:color="auto"/>
              </w:divBdr>
            </w:div>
            <w:div w:id="492452849">
              <w:marLeft w:val="0"/>
              <w:marRight w:val="0"/>
              <w:marTop w:val="0"/>
              <w:marBottom w:val="0"/>
              <w:divBdr>
                <w:top w:val="none" w:sz="0" w:space="0" w:color="auto"/>
                <w:left w:val="none" w:sz="0" w:space="0" w:color="auto"/>
                <w:bottom w:val="none" w:sz="0" w:space="0" w:color="auto"/>
                <w:right w:val="none" w:sz="0" w:space="0" w:color="auto"/>
              </w:divBdr>
            </w:div>
            <w:div w:id="446588978">
              <w:marLeft w:val="0"/>
              <w:marRight w:val="0"/>
              <w:marTop w:val="0"/>
              <w:marBottom w:val="0"/>
              <w:divBdr>
                <w:top w:val="none" w:sz="0" w:space="0" w:color="auto"/>
                <w:left w:val="none" w:sz="0" w:space="0" w:color="auto"/>
                <w:bottom w:val="none" w:sz="0" w:space="0" w:color="auto"/>
                <w:right w:val="none" w:sz="0" w:space="0" w:color="auto"/>
              </w:divBdr>
            </w:div>
            <w:div w:id="1800296090">
              <w:marLeft w:val="0"/>
              <w:marRight w:val="0"/>
              <w:marTop w:val="0"/>
              <w:marBottom w:val="0"/>
              <w:divBdr>
                <w:top w:val="none" w:sz="0" w:space="0" w:color="auto"/>
                <w:left w:val="none" w:sz="0" w:space="0" w:color="auto"/>
                <w:bottom w:val="none" w:sz="0" w:space="0" w:color="auto"/>
                <w:right w:val="none" w:sz="0" w:space="0" w:color="auto"/>
              </w:divBdr>
            </w:div>
            <w:div w:id="85082041">
              <w:marLeft w:val="0"/>
              <w:marRight w:val="0"/>
              <w:marTop w:val="0"/>
              <w:marBottom w:val="0"/>
              <w:divBdr>
                <w:top w:val="none" w:sz="0" w:space="0" w:color="auto"/>
                <w:left w:val="none" w:sz="0" w:space="0" w:color="auto"/>
                <w:bottom w:val="none" w:sz="0" w:space="0" w:color="auto"/>
                <w:right w:val="none" w:sz="0" w:space="0" w:color="auto"/>
              </w:divBdr>
            </w:div>
            <w:div w:id="806777005">
              <w:marLeft w:val="0"/>
              <w:marRight w:val="0"/>
              <w:marTop w:val="0"/>
              <w:marBottom w:val="0"/>
              <w:divBdr>
                <w:top w:val="none" w:sz="0" w:space="0" w:color="auto"/>
                <w:left w:val="none" w:sz="0" w:space="0" w:color="auto"/>
                <w:bottom w:val="none" w:sz="0" w:space="0" w:color="auto"/>
                <w:right w:val="none" w:sz="0" w:space="0" w:color="auto"/>
              </w:divBdr>
            </w:div>
            <w:div w:id="1025980867">
              <w:marLeft w:val="0"/>
              <w:marRight w:val="0"/>
              <w:marTop w:val="0"/>
              <w:marBottom w:val="0"/>
              <w:divBdr>
                <w:top w:val="none" w:sz="0" w:space="0" w:color="auto"/>
                <w:left w:val="none" w:sz="0" w:space="0" w:color="auto"/>
                <w:bottom w:val="none" w:sz="0" w:space="0" w:color="auto"/>
                <w:right w:val="none" w:sz="0" w:space="0" w:color="auto"/>
              </w:divBdr>
            </w:div>
            <w:div w:id="355272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9502228">
      <w:bodyDiv w:val="1"/>
      <w:marLeft w:val="0"/>
      <w:marRight w:val="0"/>
      <w:marTop w:val="0"/>
      <w:marBottom w:val="0"/>
      <w:divBdr>
        <w:top w:val="none" w:sz="0" w:space="0" w:color="auto"/>
        <w:left w:val="none" w:sz="0" w:space="0" w:color="auto"/>
        <w:bottom w:val="none" w:sz="0" w:space="0" w:color="auto"/>
        <w:right w:val="none" w:sz="0" w:space="0" w:color="auto"/>
      </w:divBdr>
    </w:div>
    <w:div w:id="1759670213">
      <w:bodyDiv w:val="1"/>
      <w:marLeft w:val="0"/>
      <w:marRight w:val="0"/>
      <w:marTop w:val="0"/>
      <w:marBottom w:val="0"/>
      <w:divBdr>
        <w:top w:val="none" w:sz="0" w:space="0" w:color="auto"/>
        <w:left w:val="none" w:sz="0" w:space="0" w:color="auto"/>
        <w:bottom w:val="none" w:sz="0" w:space="0" w:color="auto"/>
        <w:right w:val="none" w:sz="0" w:space="0" w:color="auto"/>
      </w:divBdr>
    </w:div>
    <w:div w:id="1765959076">
      <w:bodyDiv w:val="1"/>
      <w:marLeft w:val="0"/>
      <w:marRight w:val="0"/>
      <w:marTop w:val="0"/>
      <w:marBottom w:val="0"/>
      <w:divBdr>
        <w:top w:val="none" w:sz="0" w:space="0" w:color="auto"/>
        <w:left w:val="none" w:sz="0" w:space="0" w:color="auto"/>
        <w:bottom w:val="none" w:sz="0" w:space="0" w:color="auto"/>
        <w:right w:val="none" w:sz="0" w:space="0" w:color="auto"/>
      </w:divBdr>
    </w:div>
    <w:div w:id="1819225714">
      <w:bodyDiv w:val="1"/>
      <w:marLeft w:val="0"/>
      <w:marRight w:val="0"/>
      <w:marTop w:val="0"/>
      <w:marBottom w:val="0"/>
      <w:divBdr>
        <w:top w:val="none" w:sz="0" w:space="0" w:color="auto"/>
        <w:left w:val="none" w:sz="0" w:space="0" w:color="auto"/>
        <w:bottom w:val="none" w:sz="0" w:space="0" w:color="auto"/>
        <w:right w:val="none" w:sz="0" w:space="0" w:color="auto"/>
      </w:divBdr>
    </w:div>
    <w:div w:id="1864246670">
      <w:bodyDiv w:val="1"/>
      <w:marLeft w:val="0"/>
      <w:marRight w:val="0"/>
      <w:marTop w:val="0"/>
      <w:marBottom w:val="0"/>
      <w:divBdr>
        <w:top w:val="none" w:sz="0" w:space="0" w:color="auto"/>
        <w:left w:val="none" w:sz="0" w:space="0" w:color="auto"/>
        <w:bottom w:val="none" w:sz="0" w:space="0" w:color="auto"/>
        <w:right w:val="none" w:sz="0" w:space="0" w:color="auto"/>
      </w:divBdr>
    </w:div>
    <w:div w:id="1984192899">
      <w:bodyDiv w:val="1"/>
      <w:marLeft w:val="0"/>
      <w:marRight w:val="0"/>
      <w:marTop w:val="0"/>
      <w:marBottom w:val="0"/>
      <w:divBdr>
        <w:top w:val="none" w:sz="0" w:space="0" w:color="auto"/>
        <w:left w:val="none" w:sz="0" w:space="0" w:color="auto"/>
        <w:bottom w:val="none" w:sz="0" w:space="0" w:color="auto"/>
        <w:right w:val="none" w:sz="0" w:space="0" w:color="auto"/>
      </w:divBdr>
    </w:div>
    <w:div w:id="20010786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tiff"/><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header" Target="header1.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tiff"/><Relationship Id="rId5" Type="http://schemas.openxmlformats.org/officeDocument/2006/relationships/webSettings" Target="webSettings.xml"/><Relationship Id="rId15" Type="http://schemas.openxmlformats.org/officeDocument/2006/relationships/chart" Target="charts/chart2.xml"/><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chart" Target="charts/chart4.xml"/><Relationship Id="rId10" Type="http://schemas.openxmlformats.org/officeDocument/2006/relationships/image" Target="media/image3.jpeg"/><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image" Target="media/image33.tif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chart" Target="charts/chart1.xml"/><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tiff"/><Relationship Id="rId48" Type="http://schemas.openxmlformats.org/officeDocument/2006/relationships/chart" Target="charts/chart3.xml"/><Relationship Id="rId8" Type="http://schemas.openxmlformats.org/officeDocument/2006/relationships/image" Target="media/image1.jpeg"/><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tiff"/><Relationship Id="rId20" Type="http://schemas.openxmlformats.org/officeDocument/2006/relationships/image" Target="media/image9.png"/><Relationship Id="rId41" Type="http://schemas.openxmlformats.org/officeDocument/2006/relationships/image" Target="media/image30.png"/><Relationship Id="rId1" Type="http://schemas.openxmlformats.org/officeDocument/2006/relationships/customXml" Target="../customXml/item1.xml"/><Relationship Id="rId6" Type="http://schemas.openxmlformats.org/officeDocument/2006/relationships/footnotes" Target="footnotes.xml"/></Relationships>
</file>

<file path=word/charts/_rels/chart1.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Strategy</a:t>
            </a:r>
            <a:r>
              <a:rPr lang="en-US" baseline="0"/>
              <a:t> canvas</a:t>
            </a:r>
            <a:endParaRPr lang="ru-R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UA"/>
        </a:p>
      </c:txPr>
    </c:title>
    <c:autoTitleDeleted val="0"/>
    <c:plotArea>
      <c:layout/>
      <c:lineChart>
        <c:grouping val="standard"/>
        <c:varyColors val="0"/>
        <c:ser>
          <c:idx val="0"/>
          <c:order val="0"/>
          <c:tx>
            <c:strRef>
              <c:f>Лист1!$B$1</c:f>
              <c:strCache>
                <c:ptCount val="1"/>
                <c:pt idx="0">
                  <c:v>Advee</c:v>
                </c:pt>
              </c:strCache>
            </c:strRef>
          </c:tx>
          <c:spPr>
            <a:ln w="28575" cap="rnd">
              <a:solidFill>
                <a:schemeClr val="accent1"/>
              </a:solidFill>
              <a:round/>
            </a:ln>
            <a:effectLst/>
          </c:spPr>
          <c:marker>
            <c:symbol val="none"/>
          </c:marker>
          <c:cat>
            <c:strRef>
              <c:f>Лист1!$A$2:$A$11</c:f>
              <c:strCache>
                <c:ptCount val="10"/>
                <c:pt idx="0">
                  <c:v>Редактор баннеров</c:v>
                </c:pt>
                <c:pt idx="1">
                  <c:v>Настройка охвата</c:v>
                </c:pt>
                <c:pt idx="2">
                  <c:v>Простота использования интерфейса рекламодателя</c:v>
                </c:pt>
                <c:pt idx="3">
                  <c:v>Комиссия системы</c:v>
                </c:pt>
                <c:pt idx="4">
                  <c:v>Анализ данных</c:v>
                </c:pt>
                <c:pt idx="5">
                  <c:v>Личный кабинет рекламодателя</c:v>
                </c:pt>
                <c:pt idx="6">
                  <c:v>Личный кабинет клиента</c:v>
                </c:pt>
                <c:pt idx="7">
                  <c:v>Курс внутренней валюты</c:v>
                </c:pt>
                <c:pt idx="8">
                  <c:v>Количество внутренней валюты, необходимое для вывода</c:v>
                </c:pt>
                <c:pt idx="9">
                  <c:v>Простота использования интерфейса клиента</c:v>
                </c:pt>
              </c:strCache>
            </c:strRef>
          </c:cat>
          <c:val>
            <c:numRef>
              <c:f>Лист1!$B$2:$B$11</c:f>
              <c:numCache>
                <c:formatCode>General</c:formatCode>
                <c:ptCount val="10"/>
                <c:pt idx="0">
                  <c:v>8</c:v>
                </c:pt>
                <c:pt idx="1">
                  <c:v>7</c:v>
                </c:pt>
                <c:pt idx="2">
                  <c:v>9</c:v>
                </c:pt>
                <c:pt idx="3">
                  <c:v>9</c:v>
                </c:pt>
                <c:pt idx="4">
                  <c:v>8</c:v>
                </c:pt>
                <c:pt idx="5">
                  <c:v>6</c:v>
                </c:pt>
                <c:pt idx="6">
                  <c:v>7</c:v>
                </c:pt>
                <c:pt idx="7">
                  <c:v>9</c:v>
                </c:pt>
                <c:pt idx="8">
                  <c:v>9</c:v>
                </c:pt>
                <c:pt idx="9">
                  <c:v>9</c:v>
                </c:pt>
              </c:numCache>
            </c:numRef>
          </c:val>
          <c:smooth val="0"/>
          <c:extLst>
            <c:ext xmlns:c16="http://schemas.microsoft.com/office/drawing/2014/chart" uri="{C3380CC4-5D6E-409C-BE32-E72D297353CC}">
              <c16:uniqueId val="{00000000-F59F-AB4E-BF71-7F594E8AF113}"/>
            </c:ext>
          </c:extLst>
        </c:ser>
        <c:ser>
          <c:idx val="1"/>
          <c:order val="1"/>
          <c:tx>
            <c:strRef>
              <c:f>Лист1!$C$1</c:f>
              <c:strCache>
                <c:ptCount val="1"/>
                <c:pt idx="0">
                  <c:v>Swagbucks</c:v>
                </c:pt>
              </c:strCache>
            </c:strRef>
          </c:tx>
          <c:spPr>
            <a:ln w="28575" cap="rnd">
              <a:solidFill>
                <a:schemeClr val="accent2"/>
              </a:solidFill>
              <a:round/>
            </a:ln>
            <a:effectLst/>
          </c:spPr>
          <c:marker>
            <c:symbol val="none"/>
          </c:marker>
          <c:cat>
            <c:strRef>
              <c:f>Лист1!$A$2:$A$11</c:f>
              <c:strCache>
                <c:ptCount val="10"/>
                <c:pt idx="0">
                  <c:v>Редактор баннеров</c:v>
                </c:pt>
                <c:pt idx="1">
                  <c:v>Настройка охвата</c:v>
                </c:pt>
                <c:pt idx="2">
                  <c:v>Простота использования интерфейса рекламодателя</c:v>
                </c:pt>
                <c:pt idx="3">
                  <c:v>Комиссия системы</c:v>
                </c:pt>
                <c:pt idx="4">
                  <c:v>Анализ данных</c:v>
                </c:pt>
                <c:pt idx="5">
                  <c:v>Личный кабинет рекламодателя</c:v>
                </c:pt>
                <c:pt idx="6">
                  <c:v>Личный кабинет клиента</c:v>
                </c:pt>
                <c:pt idx="7">
                  <c:v>Курс внутренней валюты</c:v>
                </c:pt>
                <c:pt idx="8">
                  <c:v>Количество внутренней валюты, необходимое для вывода</c:v>
                </c:pt>
                <c:pt idx="9">
                  <c:v>Простота использования интерфейса клиента</c:v>
                </c:pt>
              </c:strCache>
            </c:strRef>
          </c:cat>
          <c:val>
            <c:numRef>
              <c:f>Лист1!$C$2:$C$11</c:f>
              <c:numCache>
                <c:formatCode>General</c:formatCode>
                <c:ptCount val="10"/>
                <c:pt idx="0">
                  <c:v>0</c:v>
                </c:pt>
                <c:pt idx="1">
                  <c:v>4</c:v>
                </c:pt>
                <c:pt idx="2">
                  <c:v>5</c:v>
                </c:pt>
                <c:pt idx="3">
                  <c:v>8</c:v>
                </c:pt>
                <c:pt idx="4">
                  <c:v>8</c:v>
                </c:pt>
                <c:pt idx="5">
                  <c:v>2</c:v>
                </c:pt>
                <c:pt idx="6">
                  <c:v>8</c:v>
                </c:pt>
                <c:pt idx="7">
                  <c:v>3</c:v>
                </c:pt>
                <c:pt idx="8">
                  <c:v>4</c:v>
                </c:pt>
                <c:pt idx="9">
                  <c:v>5</c:v>
                </c:pt>
              </c:numCache>
            </c:numRef>
          </c:val>
          <c:smooth val="0"/>
          <c:extLst>
            <c:ext xmlns:c16="http://schemas.microsoft.com/office/drawing/2014/chart" uri="{C3380CC4-5D6E-409C-BE32-E72D297353CC}">
              <c16:uniqueId val="{00000001-F59F-AB4E-BF71-7F594E8AF113}"/>
            </c:ext>
          </c:extLst>
        </c:ser>
        <c:ser>
          <c:idx val="2"/>
          <c:order val="2"/>
          <c:tx>
            <c:strRef>
              <c:f>Лист1!$D$1</c:f>
              <c:strCache>
                <c:ptCount val="1"/>
                <c:pt idx="0">
                  <c:v>InboxDollars</c:v>
                </c:pt>
              </c:strCache>
            </c:strRef>
          </c:tx>
          <c:spPr>
            <a:ln w="28575" cap="rnd">
              <a:solidFill>
                <a:schemeClr val="accent3"/>
              </a:solidFill>
              <a:round/>
            </a:ln>
            <a:effectLst/>
          </c:spPr>
          <c:marker>
            <c:symbol val="none"/>
          </c:marker>
          <c:cat>
            <c:strRef>
              <c:f>Лист1!$A$2:$A$11</c:f>
              <c:strCache>
                <c:ptCount val="10"/>
                <c:pt idx="0">
                  <c:v>Редактор баннеров</c:v>
                </c:pt>
                <c:pt idx="1">
                  <c:v>Настройка охвата</c:v>
                </c:pt>
                <c:pt idx="2">
                  <c:v>Простота использования интерфейса рекламодателя</c:v>
                </c:pt>
                <c:pt idx="3">
                  <c:v>Комиссия системы</c:v>
                </c:pt>
                <c:pt idx="4">
                  <c:v>Анализ данных</c:v>
                </c:pt>
                <c:pt idx="5">
                  <c:v>Личный кабинет рекламодателя</c:v>
                </c:pt>
                <c:pt idx="6">
                  <c:v>Личный кабинет клиента</c:v>
                </c:pt>
                <c:pt idx="7">
                  <c:v>Курс внутренней валюты</c:v>
                </c:pt>
                <c:pt idx="8">
                  <c:v>Количество внутренней валюты, необходимое для вывода</c:v>
                </c:pt>
                <c:pt idx="9">
                  <c:v>Простота использования интерфейса клиента</c:v>
                </c:pt>
              </c:strCache>
            </c:strRef>
          </c:cat>
          <c:val>
            <c:numRef>
              <c:f>Лист1!$D$2:$D$11</c:f>
              <c:numCache>
                <c:formatCode>General</c:formatCode>
                <c:ptCount val="10"/>
                <c:pt idx="0">
                  <c:v>3</c:v>
                </c:pt>
                <c:pt idx="1">
                  <c:v>5</c:v>
                </c:pt>
                <c:pt idx="2">
                  <c:v>2</c:v>
                </c:pt>
                <c:pt idx="3">
                  <c:v>4</c:v>
                </c:pt>
                <c:pt idx="4">
                  <c:v>9</c:v>
                </c:pt>
                <c:pt idx="5">
                  <c:v>2</c:v>
                </c:pt>
                <c:pt idx="6">
                  <c:v>8</c:v>
                </c:pt>
                <c:pt idx="7">
                  <c:v>3</c:v>
                </c:pt>
                <c:pt idx="8">
                  <c:v>5</c:v>
                </c:pt>
                <c:pt idx="9">
                  <c:v>2</c:v>
                </c:pt>
              </c:numCache>
            </c:numRef>
          </c:val>
          <c:smooth val="0"/>
          <c:extLst>
            <c:ext xmlns:c16="http://schemas.microsoft.com/office/drawing/2014/chart" uri="{C3380CC4-5D6E-409C-BE32-E72D297353CC}">
              <c16:uniqueId val="{00000002-F59F-AB4E-BF71-7F594E8AF113}"/>
            </c:ext>
          </c:extLst>
        </c:ser>
        <c:ser>
          <c:idx val="3"/>
          <c:order val="3"/>
          <c:tx>
            <c:strRef>
              <c:f>Лист1!$E$1</c:f>
              <c:strCache>
                <c:ptCount val="1"/>
                <c:pt idx="0">
                  <c:v>Ibotta</c:v>
                </c:pt>
              </c:strCache>
            </c:strRef>
          </c:tx>
          <c:spPr>
            <a:ln w="28575" cap="rnd">
              <a:solidFill>
                <a:schemeClr val="accent4"/>
              </a:solidFill>
              <a:round/>
            </a:ln>
            <a:effectLst/>
          </c:spPr>
          <c:marker>
            <c:symbol val="none"/>
          </c:marker>
          <c:cat>
            <c:strRef>
              <c:f>Лист1!$A$2:$A$11</c:f>
              <c:strCache>
                <c:ptCount val="10"/>
                <c:pt idx="0">
                  <c:v>Редактор баннеров</c:v>
                </c:pt>
                <c:pt idx="1">
                  <c:v>Настройка охвата</c:v>
                </c:pt>
                <c:pt idx="2">
                  <c:v>Простота использования интерфейса рекламодателя</c:v>
                </c:pt>
                <c:pt idx="3">
                  <c:v>Комиссия системы</c:v>
                </c:pt>
                <c:pt idx="4">
                  <c:v>Анализ данных</c:v>
                </c:pt>
                <c:pt idx="5">
                  <c:v>Личный кабинет рекламодателя</c:v>
                </c:pt>
                <c:pt idx="6">
                  <c:v>Личный кабинет клиента</c:v>
                </c:pt>
                <c:pt idx="7">
                  <c:v>Курс внутренней валюты</c:v>
                </c:pt>
                <c:pt idx="8">
                  <c:v>Количество внутренней валюты, необходимое для вывода</c:v>
                </c:pt>
                <c:pt idx="9">
                  <c:v>Простота использования интерфейса клиента</c:v>
                </c:pt>
              </c:strCache>
            </c:strRef>
          </c:cat>
          <c:val>
            <c:numRef>
              <c:f>Лист1!$E$2:$E$11</c:f>
              <c:numCache>
                <c:formatCode>General</c:formatCode>
                <c:ptCount val="10"/>
                <c:pt idx="0">
                  <c:v>9</c:v>
                </c:pt>
                <c:pt idx="1">
                  <c:v>4</c:v>
                </c:pt>
                <c:pt idx="2">
                  <c:v>8</c:v>
                </c:pt>
                <c:pt idx="3">
                  <c:v>4</c:v>
                </c:pt>
                <c:pt idx="4">
                  <c:v>3</c:v>
                </c:pt>
                <c:pt idx="5">
                  <c:v>6</c:v>
                </c:pt>
                <c:pt idx="6">
                  <c:v>7</c:v>
                </c:pt>
                <c:pt idx="7">
                  <c:v>7</c:v>
                </c:pt>
                <c:pt idx="8">
                  <c:v>9</c:v>
                </c:pt>
                <c:pt idx="9">
                  <c:v>9</c:v>
                </c:pt>
              </c:numCache>
            </c:numRef>
          </c:val>
          <c:smooth val="0"/>
          <c:extLst>
            <c:ext xmlns:c16="http://schemas.microsoft.com/office/drawing/2014/chart" uri="{C3380CC4-5D6E-409C-BE32-E72D297353CC}">
              <c16:uniqueId val="{00000003-F59F-AB4E-BF71-7F594E8AF113}"/>
            </c:ext>
          </c:extLst>
        </c:ser>
        <c:dLbls>
          <c:showLegendKey val="0"/>
          <c:showVal val="0"/>
          <c:showCatName val="0"/>
          <c:showSerName val="0"/>
          <c:showPercent val="0"/>
          <c:showBubbleSize val="0"/>
        </c:dLbls>
        <c:smooth val="0"/>
        <c:axId val="520248032"/>
        <c:axId val="520249680"/>
      </c:lineChart>
      <c:catAx>
        <c:axId val="5202480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UA"/>
          </a:p>
        </c:txPr>
        <c:crossAx val="520249680"/>
        <c:crosses val="autoZero"/>
        <c:auto val="1"/>
        <c:lblAlgn val="ctr"/>
        <c:lblOffset val="100"/>
        <c:noMultiLvlLbl val="0"/>
      </c:catAx>
      <c:valAx>
        <c:axId val="5202496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UA"/>
          </a:p>
        </c:txPr>
        <c:crossAx val="5202480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UA"/>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UA"/>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
              <a:t>Advee</a:t>
            </a:r>
            <a:r>
              <a:rPr lang="ru-RU"/>
              <a:t> </a:t>
            </a:r>
            <a:r>
              <a:rPr lang="en-US"/>
              <a:t>value</a:t>
            </a:r>
            <a:r>
              <a:rPr lang="en-US" baseline="0"/>
              <a:t> curve</a:t>
            </a:r>
            <a:endParaRPr lang="en"/>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UA"/>
        </a:p>
      </c:txPr>
    </c:title>
    <c:autoTitleDeleted val="0"/>
    <c:plotArea>
      <c:layout/>
      <c:lineChart>
        <c:grouping val="standard"/>
        <c:varyColors val="0"/>
        <c:ser>
          <c:idx val="0"/>
          <c:order val="0"/>
          <c:tx>
            <c:strRef>
              <c:f>Лист1!$B$1</c:f>
              <c:strCache>
                <c:ptCount val="1"/>
                <c:pt idx="0">
                  <c:v>Advee</c:v>
                </c:pt>
              </c:strCache>
            </c:strRef>
          </c:tx>
          <c:spPr>
            <a:ln w="28575" cap="rnd">
              <a:solidFill>
                <a:schemeClr val="accent1"/>
              </a:solidFill>
              <a:round/>
            </a:ln>
            <a:effectLst/>
          </c:spPr>
          <c:marker>
            <c:symbol val="none"/>
          </c:marker>
          <c:cat>
            <c:strRef>
              <c:f>Лист1!$A$2:$A$11</c:f>
              <c:strCache>
                <c:ptCount val="10"/>
                <c:pt idx="0">
                  <c:v>Редактор баннеров</c:v>
                </c:pt>
                <c:pt idx="1">
                  <c:v>Настройка охвата</c:v>
                </c:pt>
                <c:pt idx="2">
                  <c:v>Простота использования интерфейса рекламодателя</c:v>
                </c:pt>
                <c:pt idx="3">
                  <c:v>Комиссия системы</c:v>
                </c:pt>
                <c:pt idx="4">
                  <c:v>Анализ данных</c:v>
                </c:pt>
                <c:pt idx="5">
                  <c:v>Личный кабинет рекламодателя</c:v>
                </c:pt>
                <c:pt idx="6">
                  <c:v>Личный кабинет клиента</c:v>
                </c:pt>
                <c:pt idx="7">
                  <c:v>Курс внутренней валюты</c:v>
                </c:pt>
                <c:pt idx="8">
                  <c:v>Количество внутренней валюты, необходимое для вывода</c:v>
                </c:pt>
                <c:pt idx="9">
                  <c:v>Простота использования интерфейса клиента</c:v>
                </c:pt>
              </c:strCache>
            </c:strRef>
          </c:cat>
          <c:val>
            <c:numRef>
              <c:f>Лист1!$B$2:$B$11</c:f>
              <c:numCache>
                <c:formatCode>General</c:formatCode>
                <c:ptCount val="10"/>
                <c:pt idx="0">
                  <c:v>8</c:v>
                </c:pt>
                <c:pt idx="1">
                  <c:v>7</c:v>
                </c:pt>
                <c:pt idx="2">
                  <c:v>9</c:v>
                </c:pt>
                <c:pt idx="3">
                  <c:v>9</c:v>
                </c:pt>
                <c:pt idx="4">
                  <c:v>8</c:v>
                </c:pt>
                <c:pt idx="5">
                  <c:v>6</c:v>
                </c:pt>
                <c:pt idx="6">
                  <c:v>7</c:v>
                </c:pt>
                <c:pt idx="7">
                  <c:v>9</c:v>
                </c:pt>
                <c:pt idx="8">
                  <c:v>9</c:v>
                </c:pt>
                <c:pt idx="9">
                  <c:v>9</c:v>
                </c:pt>
              </c:numCache>
            </c:numRef>
          </c:val>
          <c:smooth val="0"/>
          <c:extLst>
            <c:ext xmlns:c16="http://schemas.microsoft.com/office/drawing/2014/chart" uri="{C3380CC4-5D6E-409C-BE32-E72D297353CC}">
              <c16:uniqueId val="{00000000-178E-024E-B152-861DD585EC88}"/>
            </c:ext>
          </c:extLst>
        </c:ser>
        <c:dLbls>
          <c:showLegendKey val="0"/>
          <c:showVal val="0"/>
          <c:showCatName val="0"/>
          <c:showSerName val="0"/>
          <c:showPercent val="0"/>
          <c:showBubbleSize val="0"/>
        </c:dLbls>
        <c:smooth val="0"/>
        <c:axId val="519477168"/>
        <c:axId val="519478816"/>
      </c:lineChart>
      <c:catAx>
        <c:axId val="5194771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UA"/>
          </a:p>
        </c:txPr>
        <c:crossAx val="519478816"/>
        <c:crosses val="autoZero"/>
        <c:auto val="1"/>
        <c:lblAlgn val="ctr"/>
        <c:lblOffset val="100"/>
        <c:noMultiLvlLbl val="0"/>
      </c:catAx>
      <c:valAx>
        <c:axId val="5194788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UA"/>
          </a:p>
        </c:txPr>
        <c:crossAx val="51947716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UA"/>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UA"/>
        </a:p>
      </c:txPr>
    </c:title>
    <c:autoTitleDeleted val="0"/>
    <c:plotArea>
      <c:layout/>
      <c:barChart>
        <c:barDir val="col"/>
        <c:grouping val="clustered"/>
        <c:varyColors val="0"/>
        <c:ser>
          <c:idx val="0"/>
          <c:order val="0"/>
          <c:tx>
            <c:strRef>
              <c:f>Лист1!$B$1</c:f>
              <c:strCache>
                <c:ptCount val="1"/>
                <c:pt idx="0">
                  <c:v>Вартість залучення 200 клієнтів, $</c:v>
                </c:pt>
              </c:strCache>
            </c:strRef>
          </c:tx>
          <c:spPr>
            <a:solidFill>
              <a:schemeClr val="accent1"/>
            </a:solidFill>
            <a:ln>
              <a:noFill/>
            </a:ln>
            <a:effectLst/>
          </c:spPr>
          <c:invertIfNegative val="0"/>
          <c:cat>
            <c:strRef>
              <c:f>Лист1!$A$2:$A$4</c:f>
              <c:strCache>
                <c:ptCount val="3"/>
                <c:pt idx="0">
                  <c:v>Класичний алгоритм функціонування реклами</c:v>
                </c:pt>
                <c:pt idx="1">
                  <c:v>Алгоритм функціонування реклами у соціальних мережах</c:v>
                </c:pt>
                <c:pt idx="2">
                  <c:v>Алгоритм функціонування реклами з механізмом підтримки інтересу</c:v>
                </c:pt>
              </c:strCache>
            </c:strRef>
          </c:cat>
          <c:val>
            <c:numRef>
              <c:f>Лист1!$B$2:$B$4</c:f>
              <c:numCache>
                <c:formatCode>General</c:formatCode>
                <c:ptCount val="3"/>
                <c:pt idx="0">
                  <c:v>2100</c:v>
                </c:pt>
                <c:pt idx="1">
                  <c:v>1500</c:v>
                </c:pt>
                <c:pt idx="2">
                  <c:v>1200</c:v>
                </c:pt>
              </c:numCache>
            </c:numRef>
          </c:val>
          <c:extLst>
            <c:ext xmlns:c16="http://schemas.microsoft.com/office/drawing/2014/chart" uri="{C3380CC4-5D6E-409C-BE32-E72D297353CC}">
              <c16:uniqueId val="{00000000-B2C7-784D-BD3F-555B6A3516B4}"/>
            </c:ext>
          </c:extLst>
        </c:ser>
        <c:dLbls>
          <c:showLegendKey val="0"/>
          <c:showVal val="0"/>
          <c:showCatName val="0"/>
          <c:showSerName val="0"/>
          <c:showPercent val="0"/>
          <c:showBubbleSize val="0"/>
        </c:dLbls>
        <c:gapWidth val="219"/>
        <c:overlap val="-27"/>
        <c:axId val="955491472"/>
        <c:axId val="968252704"/>
      </c:barChart>
      <c:catAx>
        <c:axId val="9554914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UA"/>
          </a:p>
        </c:txPr>
        <c:crossAx val="968252704"/>
        <c:crosses val="autoZero"/>
        <c:auto val="1"/>
        <c:lblAlgn val="ctr"/>
        <c:lblOffset val="100"/>
        <c:noMultiLvlLbl val="0"/>
      </c:catAx>
      <c:valAx>
        <c:axId val="9682527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UA"/>
          </a:p>
        </c:txPr>
        <c:crossAx val="95549147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UA"/>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UA"/>
        </a:p>
      </c:txPr>
    </c:title>
    <c:autoTitleDeleted val="0"/>
    <c:plotArea>
      <c:layout/>
      <c:barChart>
        <c:barDir val="col"/>
        <c:grouping val="clustered"/>
        <c:varyColors val="0"/>
        <c:ser>
          <c:idx val="0"/>
          <c:order val="0"/>
          <c:tx>
            <c:strRef>
              <c:f>Лист1!$B$6</c:f>
              <c:strCache>
                <c:ptCount val="1"/>
                <c:pt idx="0">
                  <c:v>Час залучення 200 клієнтів, день</c:v>
                </c:pt>
              </c:strCache>
            </c:strRef>
          </c:tx>
          <c:spPr>
            <a:solidFill>
              <a:schemeClr val="accent1"/>
            </a:solidFill>
            <a:ln>
              <a:noFill/>
            </a:ln>
            <a:effectLst/>
          </c:spPr>
          <c:invertIfNegative val="0"/>
          <c:cat>
            <c:strRef>
              <c:f>Лист1!$A$7:$A$9</c:f>
              <c:strCache>
                <c:ptCount val="3"/>
                <c:pt idx="0">
                  <c:v>Класичний алгоритм функціонування реклами</c:v>
                </c:pt>
                <c:pt idx="1">
                  <c:v>Алгоритм функціонування реклами у соціальних мережах</c:v>
                </c:pt>
                <c:pt idx="2">
                  <c:v>Алгоритм функціонування реклами з механізмом підтримки інтересу</c:v>
                </c:pt>
              </c:strCache>
            </c:strRef>
          </c:cat>
          <c:val>
            <c:numRef>
              <c:f>Лист1!$B$7:$B$9</c:f>
              <c:numCache>
                <c:formatCode>General</c:formatCode>
                <c:ptCount val="3"/>
                <c:pt idx="0">
                  <c:v>57</c:v>
                </c:pt>
                <c:pt idx="1">
                  <c:v>32</c:v>
                </c:pt>
                <c:pt idx="2">
                  <c:v>35</c:v>
                </c:pt>
              </c:numCache>
            </c:numRef>
          </c:val>
          <c:extLst>
            <c:ext xmlns:c16="http://schemas.microsoft.com/office/drawing/2014/chart" uri="{C3380CC4-5D6E-409C-BE32-E72D297353CC}">
              <c16:uniqueId val="{00000000-E51E-FE4F-BF41-0D3EB3B502FE}"/>
            </c:ext>
          </c:extLst>
        </c:ser>
        <c:dLbls>
          <c:showLegendKey val="0"/>
          <c:showVal val="0"/>
          <c:showCatName val="0"/>
          <c:showSerName val="0"/>
          <c:showPercent val="0"/>
          <c:showBubbleSize val="0"/>
        </c:dLbls>
        <c:gapWidth val="219"/>
        <c:overlap val="-27"/>
        <c:axId val="509923648"/>
        <c:axId val="509932976"/>
      </c:barChart>
      <c:catAx>
        <c:axId val="5099236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UA"/>
          </a:p>
        </c:txPr>
        <c:crossAx val="509932976"/>
        <c:crosses val="autoZero"/>
        <c:auto val="1"/>
        <c:lblAlgn val="ctr"/>
        <c:lblOffset val="100"/>
        <c:noMultiLvlLbl val="0"/>
      </c:catAx>
      <c:valAx>
        <c:axId val="5099329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UA"/>
          </a:p>
        </c:txPr>
        <c:crossAx val="5099236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UA"/>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F3FCE74-D26F-4BB4-946C-952CBFBC17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64</Pages>
  <Words>9060</Words>
  <Characters>51646</Characters>
  <Application>Microsoft Office Word</Application>
  <DocSecurity>0</DocSecurity>
  <Lines>430</Lines>
  <Paragraphs>121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60585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Vitaliy Lozynskiy</dc:creator>
  <cp:keywords/>
  <dc:description/>
  <cp:lastModifiedBy>Катя Писаренко</cp:lastModifiedBy>
  <cp:revision>2</cp:revision>
  <dcterms:created xsi:type="dcterms:W3CDTF">2020-12-10T15:02:00Z</dcterms:created>
  <dcterms:modified xsi:type="dcterms:W3CDTF">2020-12-10T15:02:00Z</dcterms:modified>
</cp:coreProperties>
</file>