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FFE1B" w14:textId="6ED787A6" w:rsidR="00540B46" w:rsidRDefault="00242454" w:rsidP="0036758D">
      <w:pPr>
        <w:pStyle w:val="a4"/>
        <w:spacing w:line="360" w:lineRule="auto"/>
        <w:jc w:val="right"/>
        <w:rPr>
          <w:rFonts w:ascii="Times New Roman" w:hAnsi="Times New Roman" w:cs="Times New Roman"/>
          <w:b/>
          <w:bCs/>
          <w:sz w:val="28"/>
          <w:szCs w:val="28"/>
        </w:rPr>
      </w:pPr>
      <w:r w:rsidRPr="00DC559A">
        <w:rPr>
          <w:rFonts w:ascii="Times New Roman" w:hAnsi="Times New Roman" w:cs="Times New Roman"/>
          <w:b/>
          <w:bCs/>
          <w:sz w:val="28"/>
          <w:szCs w:val="28"/>
        </w:rPr>
        <w:t>УДК 009:168.522</w:t>
      </w:r>
    </w:p>
    <w:p w14:paraId="59DB30F1" w14:textId="77777777" w:rsidR="002E08AC" w:rsidRPr="00375A3F" w:rsidRDefault="002E08AC" w:rsidP="0036758D">
      <w:pPr>
        <w:pStyle w:val="a4"/>
        <w:spacing w:line="360" w:lineRule="auto"/>
        <w:jc w:val="right"/>
        <w:rPr>
          <w:rFonts w:ascii="Times New Roman" w:hAnsi="Times New Roman" w:cs="Times New Roman"/>
          <w:sz w:val="28"/>
          <w:szCs w:val="28"/>
        </w:rPr>
      </w:pPr>
    </w:p>
    <w:p w14:paraId="26787B3B" w14:textId="4AF36891" w:rsidR="00ED6951" w:rsidRDefault="00E06DF6" w:rsidP="0036758D">
      <w:pPr>
        <w:pStyle w:val="a4"/>
        <w:spacing w:line="360" w:lineRule="auto"/>
        <w:jc w:val="center"/>
        <w:rPr>
          <w:rFonts w:ascii="Times New Roman" w:hAnsi="Times New Roman" w:cs="Times New Roman"/>
          <w:b/>
          <w:bCs/>
          <w:sz w:val="28"/>
          <w:szCs w:val="28"/>
          <w:lang w:val="uk-UA"/>
        </w:rPr>
      </w:pPr>
      <w:r w:rsidRPr="00E06DF6">
        <w:rPr>
          <w:rFonts w:ascii="Times New Roman" w:hAnsi="Times New Roman" w:cs="Times New Roman"/>
          <w:b/>
          <w:bCs/>
          <w:sz w:val="28"/>
          <w:szCs w:val="28"/>
          <w:lang w:val="uk-UA"/>
        </w:rPr>
        <w:t>МЕТАМОДЕРНОВІ МАНДРИ: ВІД ІРОНІЇ ДО МЕТАІРОНІЇ</w:t>
      </w:r>
    </w:p>
    <w:p w14:paraId="71FB2345" w14:textId="77777777" w:rsidR="002E08AC" w:rsidRDefault="002E08AC" w:rsidP="0036758D">
      <w:pPr>
        <w:pStyle w:val="a4"/>
        <w:spacing w:line="360" w:lineRule="auto"/>
        <w:jc w:val="center"/>
        <w:rPr>
          <w:rFonts w:ascii="Times New Roman" w:hAnsi="Times New Roman" w:cs="Times New Roman"/>
          <w:b/>
          <w:bCs/>
          <w:sz w:val="28"/>
          <w:szCs w:val="28"/>
          <w:lang w:val="uk-UA"/>
        </w:rPr>
      </w:pPr>
    </w:p>
    <w:p w14:paraId="10C0F259" w14:textId="5DC00810" w:rsidR="002D7A56" w:rsidRDefault="002D7A56" w:rsidP="0036758D">
      <w:pPr>
        <w:pStyle w:val="a4"/>
        <w:spacing w:line="360" w:lineRule="auto"/>
        <w:jc w:val="center"/>
        <w:rPr>
          <w:rFonts w:ascii="Times New Roman" w:hAnsi="Times New Roman" w:cs="Times New Roman"/>
          <w:b/>
          <w:bCs/>
          <w:i/>
          <w:iCs/>
          <w:sz w:val="28"/>
          <w:szCs w:val="28"/>
        </w:rPr>
      </w:pPr>
      <w:r w:rsidRPr="00DC559A">
        <w:rPr>
          <w:rFonts w:ascii="Times New Roman" w:hAnsi="Times New Roman" w:cs="Times New Roman"/>
          <w:b/>
          <w:bCs/>
          <w:i/>
          <w:iCs/>
          <w:sz w:val="28"/>
          <w:szCs w:val="28"/>
        </w:rPr>
        <w:t xml:space="preserve">Олександр </w:t>
      </w:r>
      <w:proofErr w:type="spellStart"/>
      <w:r w:rsidRPr="00DC559A">
        <w:rPr>
          <w:rFonts w:ascii="Times New Roman" w:hAnsi="Times New Roman" w:cs="Times New Roman"/>
          <w:b/>
          <w:bCs/>
          <w:i/>
          <w:iCs/>
          <w:sz w:val="28"/>
          <w:szCs w:val="28"/>
        </w:rPr>
        <w:t>Афанасьєв</w:t>
      </w:r>
      <w:proofErr w:type="spellEnd"/>
      <w:r w:rsidRPr="00DC559A">
        <w:rPr>
          <w:rFonts w:ascii="Times New Roman" w:hAnsi="Times New Roman" w:cs="Times New Roman"/>
          <w:b/>
          <w:bCs/>
          <w:i/>
          <w:iCs/>
          <w:sz w:val="28"/>
          <w:szCs w:val="28"/>
        </w:rPr>
        <w:t xml:space="preserve">, </w:t>
      </w:r>
      <w:proofErr w:type="spellStart"/>
      <w:r w:rsidRPr="00DC559A">
        <w:rPr>
          <w:rFonts w:ascii="Times New Roman" w:hAnsi="Times New Roman" w:cs="Times New Roman"/>
          <w:b/>
          <w:bCs/>
          <w:i/>
          <w:iCs/>
          <w:sz w:val="28"/>
          <w:szCs w:val="28"/>
        </w:rPr>
        <w:t>Ірина</w:t>
      </w:r>
      <w:proofErr w:type="spellEnd"/>
      <w:r w:rsidRPr="00DC559A">
        <w:rPr>
          <w:rFonts w:ascii="Times New Roman" w:hAnsi="Times New Roman" w:cs="Times New Roman"/>
          <w:b/>
          <w:bCs/>
          <w:i/>
          <w:iCs/>
          <w:sz w:val="28"/>
          <w:szCs w:val="28"/>
        </w:rPr>
        <w:t xml:space="preserve"> Василенко</w:t>
      </w:r>
    </w:p>
    <w:p w14:paraId="6D2B02B1" w14:textId="77777777" w:rsidR="002E08AC" w:rsidRPr="00E06DF6" w:rsidRDefault="002E08AC" w:rsidP="0036758D">
      <w:pPr>
        <w:pStyle w:val="a4"/>
        <w:spacing w:line="360" w:lineRule="auto"/>
        <w:jc w:val="center"/>
        <w:rPr>
          <w:rFonts w:ascii="Times New Roman" w:hAnsi="Times New Roman" w:cs="Times New Roman"/>
          <w:b/>
          <w:bCs/>
          <w:sz w:val="28"/>
          <w:szCs w:val="28"/>
          <w:lang w:val="uk-UA"/>
        </w:rPr>
      </w:pPr>
    </w:p>
    <w:p w14:paraId="5C7FC964" w14:textId="77777777" w:rsidR="006B0352" w:rsidRPr="005C51A8" w:rsidRDefault="006B0352" w:rsidP="00F12949">
      <w:pPr>
        <w:pStyle w:val="a4"/>
        <w:ind w:firstLine="708"/>
        <w:jc w:val="both"/>
        <w:rPr>
          <w:rFonts w:ascii="Times New Roman" w:hAnsi="Times New Roman" w:cs="Times New Roman"/>
          <w:i/>
          <w:iCs/>
          <w:sz w:val="28"/>
          <w:szCs w:val="28"/>
          <w:lang w:val="uk-UA"/>
        </w:rPr>
      </w:pPr>
      <w:r w:rsidRPr="005C51A8">
        <w:rPr>
          <w:rFonts w:ascii="Times New Roman" w:hAnsi="Times New Roman" w:cs="Times New Roman"/>
          <w:i/>
          <w:iCs/>
          <w:sz w:val="28"/>
          <w:szCs w:val="28"/>
          <w:lang w:val="uk-UA"/>
        </w:rPr>
        <w:t xml:space="preserve">Анотація. </w:t>
      </w:r>
      <w:proofErr w:type="spellStart"/>
      <w:r w:rsidRPr="005C51A8">
        <w:rPr>
          <w:rFonts w:ascii="Times New Roman" w:hAnsi="Times New Roman" w:cs="Times New Roman"/>
          <w:i/>
          <w:iCs/>
          <w:sz w:val="28"/>
          <w:szCs w:val="28"/>
          <w:lang w:val="uk-UA"/>
        </w:rPr>
        <w:t>Метамодерн</w:t>
      </w:r>
      <w:proofErr w:type="spellEnd"/>
      <w:r w:rsidRPr="005C51A8">
        <w:rPr>
          <w:rFonts w:ascii="Times New Roman" w:hAnsi="Times New Roman" w:cs="Times New Roman"/>
          <w:i/>
          <w:iCs/>
          <w:sz w:val="28"/>
          <w:szCs w:val="28"/>
          <w:lang w:val="uk-UA"/>
        </w:rPr>
        <w:t xml:space="preserve">, як один із феноменів сучасної культури, спрямований проти постмодерністської тотальної іронії, веде до становлення </w:t>
      </w:r>
      <w:proofErr w:type="spellStart"/>
      <w:r w:rsidRPr="005C51A8">
        <w:rPr>
          <w:rFonts w:ascii="Times New Roman" w:hAnsi="Times New Roman" w:cs="Times New Roman"/>
          <w:i/>
          <w:iCs/>
          <w:sz w:val="28"/>
          <w:szCs w:val="28"/>
          <w:lang w:val="uk-UA"/>
        </w:rPr>
        <w:t>метаіронії</w:t>
      </w:r>
      <w:proofErr w:type="spellEnd"/>
      <w:r w:rsidRPr="005C51A8">
        <w:rPr>
          <w:rFonts w:ascii="Times New Roman" w:hAnsi="Times New Roman" w:cs="Times New Roman"/>
          <w:i/>
          <w:iCs/>
          <w:sz w:val="28"/>
          <w:szCs w:val="28"/>
          <w:lang w:val="uk-UA"/>
        </w:rPr>
        <w:t xml:space="preserve"> з її щадним кепкуванням і обережною щирістю, допомагаючи відродженню й утвердженню загальнолюдських цінностей.</w:t>
      </w:r>
    </w:p>
    <w:p w14:paraId="2D5DEA87" w14:textId="2EF82696" w:rsidR="006B0352" w:rsidRPr="005C51A8" w:rsidRDefault="006B0352" w:rsidP="00F12949">
      <w:pPr>
        <w:pStyle w:val="a4"/>
        <w:ind w:firstLine="708"/>
        <w:jc w:val="both"/>
        <w:rPr>
          <w:rFonts w:ascii="Times New Roman" w:hAnsi="Times New Roman" w:cs="Times New Roman"/>
          <w:i/>
          <w:iCs/>
          <w:sz w:val="28"/>
          <w:szCs w:val="28"/>
          <w:lang w:val="uk-UA"/>
        </w:rPr>
      </w:pPr>
      <w:r w:rsidRPr="005C51A8">
        <w:rPr>
          <w:rFonts w:ascii="Times New Roman" w:hAnsi="Times New Roman" w:cs="Times New Roman"/>
          <w:i/>
          <w:iCs/>
          <w:sz w:val="28"/>
          <w:szCs w:val="28"/>
          <w:lang w:val="uk-UA"/>
        </w:rPr>
        <w:t xml:space="preserve">Ключові слова: </w:t>
      </w:r>
      <w:proofErr w:type="spellStart"/>
      <w:r w:rsidRPr="005C51A8">
        <w:rPr>
          <w:rFonts w:ascii="Times New Roman" w:hAnsi="Times New Roman" w:cs="Times New Roman"/>
          <w:i/>
          <w:iCs/>
          <w:sz w:val="28"/>
          <w:szCs w:val="28"/>
          <w:lang w:val="uk-UA"/>
        </w:rPr>
        <w:t>постмодерн</w:t>
      </w:r>
      <w:proofErr w:type="spellEnd"/>
      <w:r w:rsidRPr="005C51A8">
        <w:rPr>
          <w:rFonts w:ascii="Times New Roman" w:hAnsi="Times New Roman" w:cs="Times New Roman"/>
          <w:i/>
          <w:iCs/>
          <w:sz w:val="28"/>
          <w:szCs w:val="28"/>
          <w:lang w:val="uk-UA"/>
        </w:rPr>
        <w:t xml:space="preserve">, </w:t>
      </w:r>
      <w:proofErr w:type="spellStart"/>
      <w:r w:rsidRPr="005C51A8">
        <w:rPr>
          <w:rFonts w:ascii="Times New Roman" w:hAnsi="Times New Roman" w:cs="Times New Roman"/>
          <w:i/>
          <w:iCs/>
          <w:sz w:val="28"/>
          <w:szCs w:val="28"/>
          <w:lang w:val="uk-UA"/>
        </w:rPr>
        <w:t>метамодерн</w:t>
      </w:r>
      <w:proofErr w:type="spellEnd"/>
      <w:r w:rsidRPr="005C51A8">
        <w:rPr>
          <w:rFonts w:ascii="Times New Roman" w:hAnsi="Times New Roman" w:cs="Times New Roman"/>
          <w:i/>
          <w:iCs/>
          <w:sz w:val="28"/>
          <w:szCs w:val="28"/>
          <w:lang w:val="uk-UA"/>
        </w:rPr>
        <w:t>,</w:t>
      </w:r>
      <w:r w:rsidR="00262617" w:rsidRPr="005C51A8">
        <w:rPr>
          <w:rFonts w:ascii="Times New Roman" w:hAnsi="Times New Roman" w:cs="Times New Roman"/>
          <w:i/>
          <w:iCs/>
          <w:sz w:val="28"/>
          <w:szCs w:val="28"/>
          <w:lang w:val="uk-UA"/>
        </w:rPr>
        <w:t xml:space="preserve"> </w:t>
      </w:r>
      <w:r w:rsidRPr="005C51A8">
        <w:rPr>
          <w:rFonts w:ascii="Times New Roman" w:hAnsi="Times New Roman" w:cs="Times New Roman"/>
          <w:i/>
          <w:iCs/>
          <w:sz w:val="28"/>
          <w:szCs w:val="28"/>
          <w:lang w:val="uk-UA"/>
        </w:rPr>
        <w:t xml:space="preserve"> </w:t>
      </w:r>
      <w:proofErr w:type="spellStart"/>
      <w:r w:rsidR="00262617" w:rsidRPr="005C51A8">
        <w:rPr>
          <w:rFonts w:ascii="Times New Roman" w:hAnsi="Times New Roman" w:cs="Times New Roman"/>
          <w:i/>
          <w:iCs/>
          <w:sz w:val="28"/>
          <w:szCs w:val="28"/>
          <w:lang w:val="uk-UA"/>
        </w:rPr>
        <w:t>метанаратив</w:t>
      </w:r>
      <w:proofErr w:type="spellEnd"/>
      <w:r w:rsidR="00262617" w:rsidRPr="005C51A8">
        <w:rPr>
          <w:rFonts w:ascii="Times New Roman" w:hAnsi="Times New Roman" w:cs="Times New Roman"/>
          <w:i/>
          <w:iCs/>
          <w:sz w:val="28"/>
          <w:szCs w:val="28"/>
          <w:lang w:val="uk-UA"/>
        </w:rPr>
        <w:t xml:space="preserve">, </w:t>
      </w:r>
      <w:r w:rsidRPr="005C51A8">
        <w:rPr>
          <w:rFonts w:ascii="Times New Roman" w:hAnsi="Times New Roman" w:cs="Times New Roman"/>
          <w:i/>
          <w:iCs/>
          <w:sz w:val="28"/>
          <w:szCs w:val="28"/>
          <w:lang w:val="uk-UA"/>
        </w:rPr>
        <w:t xml:space="preserve">іронія, </w:t>
      </w:r>
      <w:proofErr w:type="spellStart"/>
      <w:r w:rsidR="00262617" w:rsidRPr="005C51A8">
        <w:rPr>
          <w:rFonts w:ascii="Times New Roman" w:hAnsi="Times New Roman" w:cs="Times New Roman"/>
          <w:i/>
          <w:iCs/>
          <w:sz w:val="28"/>
          <w:szCs w:val="28"/>
          <w:lang w:val="uk-UA"/>
        </w:rPr>
        <w:t>постіронія</w:t>
      </w:r>
      <w:proofErr w:type="spellEnd"/>
      <w:r w:rsidR="00262617" w:rsidRPr="005C51A8">
        <w:rPr>
          <w:rFonts w:ascii="Times New Roman" w:hAnsi="Times New Roman" w:cs="Times New Roman"/>
          <w:i/>
          <w:iCs/>
          <w:sz w:val="28"/>
          <w:szCs w:val="28"/>
          <w:lang w:val="uk-UA"/>
        </w:rPr>
        <w:t xml:space="preserve">, </w:t>
      </w:r>
      <w:proofErr w:type="spellStart"/>
      <w:r w:rsidRPr="005C51A8">
        <w:rPr>
          <w:rFonts w:ascii="Times New Roman" w:hAnsi="Times New Roman" w:cs="Times New Roman"/>
          <w:i/>
          <w:iCs/>
          <w:sz w:val="28"/>
          <w:szCs w:val="28"/>
          <w:lang w:val="uk-UA"/>
        </w:rPr>
        <w:t>метаіронія</w:t>
      </w:r>
      <w:proofErr w:type="spellEnd"/>
      <w:r w:rsidRPr="005C51A8">
        <w:rPr>
          <w:rFonts w:ascii="Times New Roman" w:hAnsi="Times New Roman" w:cs="Times New Roman"/>
          <w:i/>
          <w:iCs/>
          <w:sz w:val="28"/>
          <w:szCs w:val="28"/>
          <w:lang w:val="uk-UA"/>
        </w:rPr>
        <w:t>.</w:t>
      </w:r>
    </w:p>
    <w:p w14:paraId="48206EC1" w14:textId="77777777" w:rsidR="002E08AC" w:rsidRDefault="002E08AC" w:rsidP="00262617">
      <w:pPr>
        <w:pStyle w:val="a4"/>
        <w:spacing w:line="360" w:lineRule="auto"/>
        <w:ind w:firstLine="708"/>
        <w:jc w:val="both"/>
        <w:rPr>
          <w:rFonts w:ascii="Times New Roman" w:hAnsi="Times New Roman" w:cs="Times New Roman"/>
          <w:sz w:val="28"/>
          <w:szCs w:val="28"/>
          <w:lang w:val="uk-UA"/>
        </w:rPr>
      </w:pPr>
    </w:p>
    <w:p w14:paraId="06FB17C9" w14:textId="26132934" w:rsidR="006B0352" w:rsidRPr="00375A3F" w:rsidRDefault="00923B9B" w:rsidP="00262617">
      <w:pPr>
        <w:pStyle w:val="a4"/>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Е</w:t>
      </w:r>
      <w:r w:rsidR="006B0352" w:rsidRPr="00375A3F">
        <w:rPr>
          <w:rFonts w:ascii="Times New Roman" w:hAnsi="Times New Roman" w:cs="Times New Roman"/>
          <w:sz w:val="28"/>
          <w:szCs w:val="28"/>
          <w:lang w:val="uk-UA"/>
        </w:rPr>
        <w:t>поха постмодерну</w:t>
      </w:r>
      <w:r w:rsidR="00516FC1">
        <w:rPr>
          <w:rFonts w:ascii="Times New Roman" w:hAnsi="Times New Roman" w:cs="Times New Roman"/>
          <w:sz w:val="28"/>
          <w:szCs w:val="28"/>
          <w:lang w:val="uk-UA"/>
        </w:rPr>
        <w:t>,</w:t>
      </w:r>
      <w:r w:rsidR="006B0352" w:rsidRPr="00375A3F">
        <w:rPr>
          <w:rFonts w:ascii="Times New Roman" w:hAnsi="Times New Roman" w:cs="Times New Roman"/>
          <w:sz w:val="28"/>
          <w:szCs w:val="28"/>
          <w:lang w:val="uk-UA"/>
        </w:rPr>
        <w:t xml:space="preserve"> </w:t>
      </w:r>
      <w:r w:rsidR="00516FC1">
        <w:rPr>
          <w:rFonts w:ascii="Times New Roman" w:hAnsi="Times New Roman" w:cs="Times New Roman"/>
          <w:sz w:val="28"/>
          <w:szCs w:val="28"/>
          <w:lang w:val="uk-UA"/>
        </w:rPr>
        <w:t>м</w:t>
      </w:r>
      <w:r w:rsidRPr="00375A3F">
        <w:rPr>
          <w:rFonts w:ascii="Times New Roman" w:hAnsi="Times New Roman" w:cs="Times New Roman"/>
          <w:sz w:val="28"/>
          <w:szCs w:val="28"/>
          <w:lang w:val="uk-UA"/>
        </w:rPr>
        <w:t>абуть,</w:t>
      </w:r>
      <w:r w:rsidR="00516FC1">
        <w:rPr>
          <w:rFonts w:ascii="Times New Roman" w:hAnsi="Times New Roman" w:cs="Times New Roman"/>
          <w:sz w:val="28"/>
          <w:szCs w:val="28"/>
          <w:lang w:val="uk-UA"/>
        </w:rPr>
        <w:t xml:space="preserve"> </w:t>
      </w:r>
      <w:r w:rsidR="006B0352" w:rsidRPr="00375A3F">
        <w:rPr>
          <w:rFonts w:ascii="Times New Roman" w:hAnsi="Times New Roman" w:cs="Times New Roman"/>
          <w:sz w:val="28"/>
          <w:szCs w:val="28"/>
          <w:lang w:val="uk-UA"/>
        </w:rPr>
        <w:t>завершується. У всякому разі, міркування на цю тему дедалі частіше можна зустріти останніми десятиліттями [</w:t>
      </w:r>
      <w:proofErr w:type="spellStart"/>
      <w:r w:rsidR="006B0352" w:rsidRPr="00375A3F">
        <w:rPr>
          <w:rFonts w:ascii="Times New Roman" w:hAnsi="Times New Roman" w:cs="Times New Roman"/>
          <w:sz w:val="28"/>
          <w:szCs w:val="28"/>
          <w:lang w:val="uk-UA"/>
        </w:rPr>
        <w:t>Афанасов</w:t>
      </w:r>
      <w:proofErr w:type="spellEnd"/>
      <w:r w:rsidR="006B0352" w:rsidRPr="00375A3F">
        <w:rPr>
          <w:rFonts w:ascii="Times New Roman" w:hAnsi="Times New Roman" w:cs="Times New Roman"/>
          <w:sz w:val="28"/>
          <w:szCs w:val="28"/>
          <w:lang w:val="uk-UA"/>
        </w:rPr>
        <w:t xml:space="preserve"> 2019; Бурлака 2000; Шинкаренко 2019; </w:t>
      </w:r>
      <w:proofErr w:type="spellStart"/>
      <w:r w:rsidR="00671D96">
        <w:rPr>
          <w:rFonts w:ascii="Times New Roman" w:hAnsi="Times New Roman" w:cs="Times New Roman"/>
          <w:sz w:val="28"/>
          <w:szCs w:val="28"/>
          <w:lang w:val="uk-UA"/>
        </w:rPr>
        <w:t>Е</w:t>
      </w:r>
      <w:r w:rsidR="006B0352" w:rsidRPr="00375A3F">
        <w:rPr>
          <w:rFonts w:ascii="Times New Roman" w:hAnsi="Times New Roman" w:cs="Times New Roman"/>
          <w:sz w:val="28"/>
          <w:szCs w:val="28"/>
          <w:lang w:val="uk-UA"/>
        </w:rPr>
        <w:t>пштейн</w:t>
      </w:r>
      <w:proofErr w:type="spellEnd"/>
      <w:r w:rsidR="006B0352" w:rsidRPr="00375A3F">
        <w:rPr>
          <w:rFonts w:ascii="Times New Roman" w:hAnsi="Times New Roman" w:cs="Times New Roman"/>
          <w:sz w:val="28"/>
          <w:szCs w:val="28"/>
          <w:lang w:val="uk-UA"/>
        </w:rPr>
        <w:t xml:space="preserve">, Савчук 2004], і діячі культури, часом видаючи бажане за дійсне, вітають настання ери </w:t>
      </w:r>
      <w:proofErr w:type="spellStart"/>
      <w:r w:rsidR="006B0352" w:rsidRPr="00375A3F">
        <w:rPr>
          <w:rFonts w:ascii="Times New Roman" w:hAnsi="Times New Roman" w:cs="Times New Roman"/>
          <w:sz w:val="28"/>
          <w:szCs w:val="28"/>
          <w:lang w:val="uk-UA"/>
        </w:rPr>
        <w:t>метамодерну</w:t>
      </w:r>
      <w:proofErr w:type="spellEnd"/>
      <w:r w:rsidR="006B0352" w:rsidRPr="00375A3F">
        <w:rPr>
          <w:rFonts w:ascii="Times New Roman" w:hAnsi="Times New Roman" w:cs="Times New Roman"/>
          <w:sz w:val="28"/>
          <w:szCs w:val="28"/>
          <w:lang w:val="uk-UA"/>
        </w:rPr>
        <w:t xml:space="preserve">. Поняття </w:t>
      </w:r>
      <w:r w:rsidR="00671D96">
        <w:rPr>
          <w:rFonts w:ascii="Times New Roman" w:hAnsi="Times New Roman" w:cs="Times New Roman"/>
          <w:sz w:val="28"/>
          <w:szCs w:val="28"/>
          <w:lang w:val="uk-UA"/>
        </w:rPr>
        <w:t>«</w:t>
      </w:r>
      <w:proofErr w:type="spellStart"/>
      <w:r w:rsidR="006B0352" w:rsidRPr="00375A3F">
        <w:rPr>
          <w:rFonts w:ascii="Times New Roman" w:hAnsi="Times New Roman" w:cs="Times New Roman"/>
          <w:sz w:val="28"/>
          <w:szCs w:val="28"/>
          <w:lang w:val="uk-UA"/>
        </w:rPr>
        <w:t>метамодерн</w:t>
      </w:r>
      <w:proofErr w:type="spellEnd"/>
      <w:r w:rsidR="00671D96">
        <w:rPr>
          <w:rFonts w:ascii="Times New Roman" w:hAnsi="Times New Roman" w:cs="Times New Roman"/>
          <w:sz w:val="28"/>
          <w:szCs w:val="28"/>
          <w:lang w:val="uk-UA"/>
        </w:rPr>
        <w:t>»</w:t>
      </w:r>
      <w:r w:rsidR="006B0352" w:rsidRPr="00375A3F">
        <w:rPr>
          <w:rFonts w:ascii="Times New Roman" w:hAnsi="Times New Roman" w:cs="Times New Roman"/>
          <w:sz w:val="28"/>
          <w:szCs w:val="28"/>
          <w:lang w:val="uk-UA"/>
        </w:rPr>
        <w:t xml:space="preserve"> узагальнює ті явища, які називали пост-</w:t>
      </w:r>
      <w:proofErr w:type="spellStart"/>
      <w:r w:rsidR="006B0352" w:rsidRPr="00375A3F">
        <w:rPr>
          <w:rFonts w:ascii="Times New Roman" w:hAnsi="Times New Roman" w:cs="Times New Roman"/>
          <w:sz w:val="28"/>
          <w:szCs w:val="28"/>
          <w:lang w:val="uk-UA"/>
        </w:rPr>
        <w:t>постмодерном</w:t>
      </w:r>
      <w:proofErr w:type="spellEnd"/>
      <w:r w:rsidR="006B0352" w:rsidRPr="00375A3F">
        <w:rPr>
          <w:rFonts w:ascii="Times New Roman" w:hAnsi="Times New Roman" w:cs="Times New Roman"/>
          <w:sz w:val="28"/>
          <w:szCs w:val="28"/>
          <w:lang w:val="uk-UA"/>
        </w:rPr>
        <w:t xml:space="preserve">, </w:t>
      </w:r>
      <w:proofErr w:type="spellStart"/>
      <w:r w:rsidR="006B0352" w:rsidRPr="00375A3F">
        <w:rPr>
          <w:rFonts w:ascii="Times New Roman" w:hAnsi="Times New Roman" w:cs="Times New Roman"/>
          <w:sz w:val="28"/>
          <w:szCs w:val="28"/>
          <w:lang w:val="uk-UA"/>
        </w:rPr>
        <w:t>гіпермодерном</w:t>
      </w:r>
      <w:proofErr w:type="spellEnd"/>
      <w:r w:rsidR="006B0352" w:rsidRPr="00375A3F">
        <w:rPr>
          <w:rFonts w:ascii="Times New Roman" w:hAnsi="Times New Roman" w:cs="Times New Roman"/>
          <w:sz w:val="28"/>
          <w:szCs w:val="28"/>
          <w:lang w:val="uk-UA"/>
        </w:rPr>
        <w:t xml:space="preserve">, </w:t>
      </w:r>
      <w:proofErr w:type="spellStart"/>
      <w:r w:rsidR="006B0352" w:rsidRPr="00375A3F">
        <w:rPr>
          <w:rFonts w:ascii="Times New Roman" w:hAnsi="Times New Roman" w:cs="Times New Roman"/>
          <w:sz w:val="28"/>
          <w:szCs w:val="28"/>
          <w:lang w:val="uk-UA"/>
        </w:rPr>
        <w:t>альтермодерном</w:t>
      </w:r>
      <w:proofErr w:type="spellEnd"/>
      <w:r w:rsidR="006B0352" w:rsidRPr="00375A3F">
        <w:rPr>
          <w:rFonts w:ascii="Times New Roman" w:hAnsi="Times New Roman" w:cs="Times New Roman"/>
          <w:sz w:val="28"/>
          <w:szCs w:val="28"/>
          <w:lang w:val="uk-UA"/>
        </w:rPr>
        <w:t xml:space="preserve">, </w:t>
      </w:r>
      <w:proofErr w:type="spellStart"/>
      <w:r w:rsidR="006B0352" w:rsidRPr="00375A3F">
        <w:rPr>
          <w:rFonts w:ascii="Times New Roman" w:hAnsi="Times New Roman" w:cs="Times New Roman"/>
          <w:sz w:val="28"/>
          <w:szCs w:val="28"/>
          <w:lang w:val="uk-UA"/>
        </w:rPr>
        <w:t>трансмодерном</w:t>
      </w:r>
      <w:proofErr w:type="spellEnd"/>
      <w:r w:rsidR="006B0352" w:rsidRPr="00375A3F">
        <w:rPr>
          <w:rFonts w:ascii="Times New Roman" w:hAnsi="Times New Roman" w:cs="Times New Roman"/>
          <w:sz w:val="28"/>
          <w:szCs w:val="28"/>
          <w:lang w:val="uk-UA"/>
        </w:rPr>
        <w:t xml:space="preserve">, </w:t>
      </w:r>
      <w:proofErr w:type="spellStart"/>
      <w:r w:rsidR="006B0352" w:rsidRPr="00375A3F">
        <w:rPr>
          <w:rFonts w:ascii="Times New Roman" w:hAnsi="Times New Roman" w:cs="Times New Roman"/>
          <w:sz w:val="28"/>
          <w:szCs w:val="28"/>
          <w:lang w:val="uk-UA"/>
        </w:rPr>
        <w:t>діджимодерном</w:t>
      </w:r>
      <w:proofErr w:type="spellEnd"/>
      <w:r w:rsidR="006B0352" w:rsidRPr="00375A3F">
        <w:rPr>
          <w:rFonts w:ascii="Times New Roman" w:hAnsi="Times New Roman" w:cs="Times New Roman"/>
          <w:sz w:val="28"/>
          <w:szCs w:val="28"/>
          <w:lang w:val="uk-UA"/>
        </w:rPr>
        <w:t xml:space="preserve"> тощо. [Михайлова 2019]. Водночас назвати феномен </w:t>
      </w:r>
      <w:proofErr w:type="spellStart"/>
      <w:r w:rsidR="006B0352" w:rsidRPr="00375A3F">
        <w:rPr>
          <w:rFonts w:ascii="Times New Roman" w:hAnsi="Times New Roman" w:cs="Times New Roman"/>
          <w:sz w:val="28"/>
          <w:szCs w:val="28"/>
          <w:lang w:val="uk-UA"/>
        </w:rPr>
        <w:t>метамодерну</w:t>
      </w:r>
      <w:proofErr w:type="spellEnd"/>
      <w:r w:rsidR="006B0352" w:rsidRPr="00375A3F">
        <w:rPr>
          <w:rFonts w:ascii="Times New Roman" w:hAnsi="Times New Roman" w:cs="Times New Roman"/>
          <w:sz w:val="28"/>
          <w:szCs w:val="28"/>
          <w:lang w:val="uk-UA"/>
        </w:rPr>
        <w:t xml:space="preserve"> таким, що </w:t>
      </w:r>
      <w:r w:rsidR="00A57358">
        <w:rPr>
          <w:rFonts w:ascii="Times New Roman" w:hAnsi="Times New Roman" w:cs="Times New Roman"/>
          <w:sz w:val="28"/>
          <w:szCs w:val="28"/>
          <w:lang w:val="uk-UA"/>
        </w:rPr>
        <w:t>витіснив</w:t>
      </w:r>
      <w:r w:rsidR="00867FE1">
        <w:rPr>
          <w:rFonts w:ascii="Times New Roman" w:hAnsi="Times New Roman" w:cs="Times New Roman"/>
          <w:sz w:val="28"/>
          <w:szCs w:val="28"/>
          <w:lang w:val="uk-UA"/>
        </w:rPr>
        <w:t xml:space="preserve"> все інше</w:t>
      </w:r>
      <w:r w:rsidR="00B26160">
        <w:rPr>
          <w:rFonts w:ascii="Times New Roman" w:hAnsi="Times New Roman" w:cs="Times New Roman"/>
          <w:sz w:val="28"/>
          <w:szCs w:val="28"/>
          <w:lang w:val="uk-UA"/>
        </w:rPr>
        <w:t xml:space="preserve">, </w:t>
      </w:r>
      <w:r w:rsidR="006B0352" w:rsidRPr="00375A3F">
        <w:rPr>
          <w:rFonts w:ascii="Times New Roman" w:hAnsi="Times New Roman" w:cs="Times New Roman"/>
          <w:sz w:val="28"/>
          <w:szCs w:val="28"/>
          <w:lang w:val="uk-UA"/>
        </w:rPr>
        <w:t xml:space="preserve">ще, як мінімум, зарано. Очевидно, що деякі культурні тенденції цим терміном схоплені, але чи реалізуються вони в майбутньому повною мірою, невідомо. Найімовірніше, саме з цієї причини не сформувалася стійка філософська течія під ім'ям </w:t>
      </w:r>
      <w:r w:rsidR="00DA265A">
        <w:rPr>
          <w:rFonts w:ascii="Times New Roman" w:hAnsi="Times New Roman" w:cs="Times New Roman"/>
          <w:sz w:val="28"/>
          <w:szCs w:val="28"/>
          <w:lang w:val="uk-UA"/>
        </w:rPr>
        <w:t>«</w:t>
      </w:r>
      <w:proofErr w:type="spellStart"/>
      <w:r w:rsidR="006B0352" w:rsidRPr="00375A3F">
        <w:rPr>
          <w:rFonts w:ascii="Times New Roman" w:hAnsi="Times New Roman" w:cs="Times New Roman"/>
          <w:sz w:val="28"/>
          <w:szCs w:val="28"/>
          <w:lang w:val="uk-UA"/>
        </w:rPr>
        <w:t>метамодерн</w:t>
      </w:r>
      <w:proofErr w:type="spellEnd"/>
      <w:r w:rsidR="00DA265A">
        <w:rPr>
          <w:rFonts w:ascii="Times New Roman" w:hAnsi="Times New Roman" w:cs="Times New Roman"/>
          <w:sz w:val="28"/>
          <w:szCs w:val="28"/>
          <w:lang w:val="uk-UA"/>
        </w:rPr>
        <w:t>»</w:t>
      </w:r>
      <w:r w:rsidR="006B0352" w:rsidRPr="00375A3F">
        <w:rPr>
          <w:rFonts w:ascii="Times New Roman" w:hAnsi="Times New Roman" w:cs="Times New Roman"/>
          <w:sz w:val="28"/>
          <w:szCs w:val="28"/>
          <w:lang w:val="uk-UA"/>
        </w:rPr>
        <w:t xml:space="preserve">. Та й ті новації, які відносять до </w:t>
      </w:r>
      <w:proofErr w:type="spellStart"/>
      <w:r w:rsidR="006B0352" w:rsidRPr="00375A3F">
        <w:rPr>
          <w:rFonts w:ascii="Times New Roman" w:hAnsi="Times New Roman" w:cs="Times New Roman"/>
          <w:sz w:val="28"/>
          <w:szCs w:val="28"/>
          <w:lang w:val="uk-UA"/>
        </w:rPr>
        <w:t>метамодерну</w:t>
      </w:r>
      <w:proofErr w:type="spellEnd"/>
      <w:r w:rsidR="006B0352" w:rsidRPr="00375A3F">
        <w:rPr>
          <w:rFonts w:ascii="Times New Roman" w:hAnsi="Times New Roman" w:cs="Times New Roman"/>
          <w:sz w:val="28"/>
          <w:szCs w:val="28"/>
          <w:lang w:val="uk-UA"/>
        </w:rPr>
        <w:t xml:space="preserve">, лише невелика частина ландшафту сучасного мистецтва, де є присутнім ледь не все розмаїття напрямів, жанрів, ідей, що існували в історії культури. Проте феномен </w:t>
      </w:r>
      <w:proofErr w:type="spellStart"/>
      <w:r w:rsidR="006B0352" w:rsidRPr="00375A3F">
        <w:rPr>
          <w:rFonts w:ascii="Times New Roman" w:hAnsi="Times New Roman" w:cs="Times New Roman"/>
          <w:sz w:val="28"/>
          <w:szCs w:val="28"/>
          <w:lang w:val="uk-UA"/>
        </w:rPr>
        <w:t>метамодерну</w:t>
      </w:r>
      <w:proofErr w:type="spellEnd"/>
      <w:r w:rsidR="006B0352" w:rsidRPr="00375A3F">
        <w:rPr>
          <w:rFonts w:ascii="Times New Roman" w:hAnsi="Times New Roman" w:cs="Times New Roman"/>
          <w:sz w:val="28"/>
          <w:szCs w:val="28"/>
          <w:lang w:val="uk-UA"/>
        </w:rPr>
        <w:t xml:space="preserve"> зафіксовано і потрібне його осмислення [</w:t>
      </w:r>
      <w:proofErr w:type="spellStart"/>
      <w:r w:rsidR="006B0352" w:rsidRPr="00375A3F">
        <w:rPr>
          <w:rFonts w:ascii="Times New Roman" w:hAnsi="Times New Roman" w:cs="Times New Roman"/>
          <w:sz w:val="28"/>
          <w:szCs w:val="28"/>
          <w:lang w:val="uk-UA"/>
        </w:rPr>
        <w:t>Vermeulen</w:t>
      </w:r>
      <w:proofErr w:type="spellEnd"/>
      <w:r w:rsidR="006B0352" w:rsidRPr="00375A3F">
        <w:rPr>
          <w:rFonts w:ascii="Times New Roman" w:hAnsi="Times New Roman" w:cs="Times New Roman"/>
          <w:sz w:val="28"/>
          <w:szCs w:val="28"/>
          <w:lang w:val="uk-UA"/>
        </w:rPr>
        <w:t xml:space="preserve">, </w:t>
      </w:r>
      <w:proofErr w:type="spellStart"/>
      <w:r w:rsidR="006B0352" w:rsidRPr="00375A3F">
        <w:rPr>
          <w:rFonts w:ascii="Times New Roman" w:hAnsi="Times New Roman" w:cs="Times New Roman"/>
          <w:sz w:val="28"/>
          <w:szCs w:val="28"/>
          <w:lang w:val="uk-UA"/>
        </w:rPr>
        <w:t>van</w:t>
      </w:r>
      <w:proofErr w:type="spellEnd"/>
      <w:r w:rsidR="006B0352" w:rsidRPr="00375A3F">
        <w:rPr>
          <w:rFonts w:ascii="Times New Roman" w:hAnsi="Times New Roman" w:cs="Times New Roman"/>
          <w:sz w:val="28"/>
          <w:szCs w:val="28"/>
          <w:lang w:val="uk-UA"/>
        </w:rPr>
        <w:t xml:space="preserve"> </w:t>
      </w:r>
      <w:proofErr w:type="spellStart"/>
      <w:r w:rsidR="006B0352" w:rsidRPr="00375A3F">
        <w:rPr>
          <w:rFonts w:ascii="Times New Roman" w:hAnsi="Times New Roman" w:cs="Times New Roman"/>
          <w:sz w:val="28"/>
          <w:szCs w:val="28"/>
          <w:lang w:val="uk-UA"/>
        </w:rPr>
        <w:t>den</w:t>
      </w:r>
      <w:proofErr w:type="spellEnd"/>
      <w:r w:rsidR="006B0352" w:rsidRPr="00375A3F">
        <w:rPr>
          <w:rFonts w:ascii="Times New Roman" w:hAnsi="Times New Roman" w:cs="Times New Roman"/>
          <w:sz w:val="28"/>
          <w:szCs w:val="28"/>
          <w:lang w:val="uk-UA"/>
        </w:rPr>
        <w:t xml:space="preserve"> </w:t>
      </w:r>
      <w:proofErr w:type="spellStart"/>
      <w:r w:rsidR="006B0352" w:rsidRPr="00375A3F">
        <w:rPr>
          <w:rFonts w:ascii="Times New Roman" w:hAnsi="Times New Roman" w:cs="Times New Roman"/>
          <w:sz w:val="28"/>
          <w:szCs w:val="28"/>
          <w:lang w:val="uk-UA"/>
        </w:rPr>
        <w:t>Akker</w:t>
      </w:r>
      <w:proofErr w:type="spellEnd"/>
      <w:r w:rsidR="006B0352" w:rsidRPr="00375A3F">
        <w:rPr>
          <w:rFonts w:ascii="Times New Roman" w:hAnsi="Times New Roman" w:cs="Times New Roman"/>
          <w:sz w:val="28"/>
          <w:szCs w:val="28"/>
          <w:lang w:val="uk-UA"/>
        </w:rPr>
        <w:t xml:space="preserve"> 2015], насамперед щодо проголошуваних цінностей та іронії як важливої складової культури взагалі і, зокрема, її конкретно-історичних </w:t>
      </w:r>
      <w:r w:rsidR="00094337">
        <w:rPr>
          <w:rFonts w:ascii="Times New Roman" w:hAnsi="Times New Roman" w:cs="Times New Roman"/>
          <w:sz w:val="28"/>
          <w:szCs w:val="28"/>
          <w:lang w:val="uk-UA"/>
        </w:rPr>
        <w:t>прояв</w:t>
      </w:r>
      <w:r w:rsidR="006B0352" w:rsidRPr="00375A3F">
        <w:rPr>
          <w:rFonts w:ascii="Times New Roman" w:hAnsi="Times New Roman" w:cs="Times New Roman"/>
          <w:sz w:val="28"/>
          <w:szCs w:val="28"/>
          <w:lang w:val="uk-UA"/>
        </w:rPr>
        <w:t xml:space="preserve">ів: модерну, постмодерну і </w:t>
      </w:r>
      <w:proofErr w:type="spellStart"/>
      <w:r w:rsidR="006B0352" w:rsidRPr="00375A3F">
        <w:rPr>
          <w:rFonts w:ascii="Times New Roman" w:hAnsi="Times New Roman" w:cs="Times New Roman"/>
          <w:sz w:val="28"/>
          <w:szCs w:val="28"/>
          <w:lang w:val="uk-UA"/>
        </w:rPr>
        <w:t>метамодерну</w:t>
      </w:r>
      <w:proofErr w:type="spellEnd"/>
      <w:r w:rsidR="006B0352" w:rsidRPr="00375A3F">
        <w:rPr>
          <w:rFonts w:ascii="Times New Roman" w:hAnsi="Times New Roman" w:cs="Times New Roman"/>
          <w:sz w:val="28"/>
          <w:szCs w:val="28"/>
          <w:lang w:val="uk-UA"/>
        </w:rPr>
        <w:t>. Остання обставина зумовила мету статті.</w:t>
      </w:r>
    </w:p>
    <w:p w14:paraId="69CC2C38" w14:textId="0D729122" w:rsidR="006B0352" w:rsidRPr="00375A3F" w:rsidRDefault="006B0352" w:rsidP="00584E5F">
      <w:pPr>
        <w:pStyle w:val="a4"/>
        <w:spacing w:line="360" w:lineRule="auto"/>
        <w:ind w:firstLine="708"/>
        <w:jc w:val="both"/>
        <w:rPr>
          <w:rFonts w:ascii="Times New Roman" w:hAnsi="Times New Roman" w:cs="Times New Roman"/>
          <w:sz w:val="28"/>
          <w:szCs w:val="28"/>
          <w:lang w:val="uk-UA"/>
        </w:rPr>
      </w:pPr>
      <w:r w:rsidRPr="00375A3F">
        <w:rPr>
          <w:rFonts w:ascii="Times New Roman" w:hAnsi="Times New Roman" w:cs="Times New Roman"/>
          <w:sz w:val="28"/>
          <w:szCs w:val="28"/>
          <w:lang w:val="uk-UA"/>
        </w:rPr>
        <w:lastRenderedPageBreak/>
        <w:t xml:space="preserve">Прикметою часу, чітко зафіксованою в </w:t>
      </w:r>
      <w:proofErr w:type="spellStart"/>
      <w:r w:rsidRPr="00375A3F">
        <w:rPr>
          <w:rFonts w:ascii="Times New Roman" w:hAnsi="Times New Roman" w:cs="Times New Roman"/>
          <w:sz w:val="28"/>
          <w:szCs w:val="28"/>
          <w:lang w:val="uk-UA"/>
        </w:rPr>
        <w:t>метамодерні</w:t>
      </w:r>
      <w:proofErr w:type="spellEnd"/>
      <w:r w:rsidRPr="00375A3F">
        <w:rPr>
          <w:rFonts w:ascii="Times New Roman" w:hAnsi="Times New Roman" w:cs="Times New Roman"/>
          <w:sz w:val="28"/>
          <w:szCs w:val="28"/>
          <w:lang w:val="uk-UA"/>
        </w:rPr>
        <w:t xml:space="preserve">, є зміна сприйняття світу під впливом технічних засобів. Часом телевізійна картинка в деякому телесюжеті видається більш реальною, ніж сама реальність. Це породжує, серед іншого, відставання раціонального від чуттєвого, рефлексивного від інтуїтивного, цілісного від фрагментарного, пояснювального від описового. Мабуть, не випадково голландці Т. </w:t>
      </w:r>
      <w:proofErr w:type="spellStart"/>
      <w:r w:rsidRPr="00375A3F">
        <w:rPr>
          <w:rFonts w:ascii="Times New Roman" w:hAnsi="Times New Roman" w:cs="Times New Roman"/>
          <w:sz w:val="28"/>
          <w:szCs w:val="28"/>
          <w:lang w:val="uk-UA"/>
        </w:rPr>
        <w:t>Вермюлен</w:t>
      </w:r>
      <w:proofErr w:type="spellEnd"/>
      <w:r w:rsidRPr="00375A3F">
        <w:rPr>
          <w:rFonts w:ascii="Times New Roman" w:hAnsi="Times New Roman" w:cs="Times New Roman"/>
          <w:sz w:val="28"/>
          <w:szCs w:val="28"/>
          <w:lang w:val="uk-UA"/>
        </w:rPr>
        <w:t xml:space="preserve"> і Р. Ван </w:t>
      </w:r>
      <w:proofErr w:type="spellStart"/>
      <w:r w:rsidRPr="00375A3F">
        <w:rPr>
          <w:rFonts w:ascii="Times New Roman" w:hAnsi="Times New Roman" w:cs="Times New Roman"/>
          <w:sz w:val="28"/>
          <w:szCs w:val="28"/>
          <w:lang w:val="uk-UA"/>
        </w:rPr>
        <w:t>ден</w:t>
      </w:r>
      <w:proofErr w:type="spellEnd"/>
      <w:r w:rsidRPr="00375A3F">
        <w:rPr>
          <w:rFonts w:ascii="Times New Roman" w:hAnsi="Times New Roman" w:cs="Times New Roman"/>
          <w:sz w:val="28"/>
          <w:szCs w:val="28"/>
          <w:lang w:val="uk-UA"/>
        </w:rPr>
        <w:t xml:space="preserve"> </w:t>
      </w:r>
      <w:proofErr w:type="spellStart"/>
      <w:r w:rsidRPr="00375A3F">
        <w:rPr>
          <w:rFonts w:ascii="Times New Roman" w:hAnsi="Times New Roman" w:cs="Times New Roman"/>
          <w:sz w:val="28"/>
          <w:szCs w:val="28"/>
          <w:lang w:val="uk-UA"/>
        </w:rPr>
        <w:t>Аккер</w:t>
      </w:r>
      <w:proofErr w:type="spellEnd"/>
      <w:r w:rsidRPr="00375A3F">
        <w:rPr>
          <w:rFonts w:ascii="Times New Roman" w:hAnsi="Times New Roman" w:cs="Times New Roman"/>
          <w:sz w:val="28"/>
          <w:szCs w:val="28"/>
          <w:lang w:val="uk-UA"/>
        </w:rPr>
        <w:t xml:space="preserve">, які опублікували 2010 року свої "Нотатки про </w:t>
      </w:r>
      <w:proofErr w:type="spellStart"/>
      <w:r w:rsidRPr="00375A3F">
        <w:rPr>
          <w:rFonts w:ascii="Times New Roman" w:hAnsi="Times New Roman" w:cs="Times New Roman"/>
          <w:sz w:val="28"/>
          <w:szCs w:val="28"/>
          <w:lang w:val="uk-UA"/>
        </w:rPr>
        <w:t>метамодернізм</w:t>
      </w:r>
      <w:proofErr w:type="spellEnd"/>
      <w:r w:rsidRPr="00375A3F">
        <w:rPr>
          <w:rFonts w:ascii="Times New Roman" w:hAnsi="Times New Roman" w:cs="Times New Roman"/>
          <w:sz w:val="28"/>
          <w:szCs w:val="28"/>
          <w:lang w:val="uk-UA"/>
        </w:rPr>
        <w:t xml:space="preserve">", назвали свій текст нотатками. Це не була спроба створення ґрунтовної, глибоко обґрунтованої теорії. Швидше, це були певною мірою картинки, перелік інтуїцій, опис </w:t>
      </w:r>
      <w:proofErr w:type="spellStart"/>
      <w:r w:rsidRPr="00375A3F">
        <w:rPr>
          <w:rFonts w:ascii="Times New Roman" w:hAnsi="Times New Roman" w:cs="Times New Roman"/>
          <w:sz w:val="28"/>
          <w:szCs w:val="28"/>
          <w:lang w:val="uk-UA"/>
        </w:rPr>
        <w:t>відчуттів</w:t>
      </w:r>
      <w:proofErr w:type="spellEnd"/>
      <w:r w:rsidRPr="00375A3F">
        <w:rPr>
          <w:rFonts w:ascii="Times New Roman" w:hAnsi="Times New Roman" w:cs="Times New Roman"/>
          <w:sz w:val="28"/>
          <w:szCs w:val="28"/>
          <w:lang w:val="uk-UA"/>
        </w:rPr>
        <w:t xml:space="preserve"> діячів мистецтва з мінімумом аналізу й аргументації. Тут далася взнаки і </w:t>
      </w:r>
      <w:proofErr w:type="spellStart"/>
      <w:r w:rsidRPr="00375A3F">
        <w:rPr>
          <w:rFonts w:ascii="Times New Roman" w:hAnsi="Times New Roman" w:cs="Times New Roman"/>
          <w:sz w:val="28"/>
          <w:szCs w:val="28"/>
          <w:lang w:val="uk-UA"/>
        </w:rPr>
        <w:t>кліповість</w:t>
      </w:r>
      <w:proofErr w:type="spellEnd"/>
      <w:r w:rsidRPr="00375A3F">
        <w:rPr>
          <w:rFonts w:ascii="Times New Roman" w:hAnsi="Times New Roman" w:cs="Times New Roman"/>
          <w:sz w:val="28"/>
          <w:szCs w:val="28"/>
          <w:lang w:val="uk-UA"/>
        </w:rPr>
        <w:t xml:space="preserve"> мислення і світовідчуття, що стала характерною рисою сучасного освоєння світу, і переважання фрагме</w:t>
      </w:r>
      <w:r w:rsidR="0021299B">
        <w:rPr>
          <w:rFonts w:ascii="Times New Roman" w:hAnsi="Times New Roman" w:cs="Times New Roman"/>
          <w:sz w:val="28"/>
          <w:szCs w:val="28"/>
          <w:lang w:val="uk-UA"/>
        </w:rPr>
        <w:t>н</w:t>
      </w:r>
      <w:r w:rsidRPr="00375A3F">
        <w:rPr>
          <w:rFonts w:ascii="Times New Roman" w:hAnsi="Times New Roman" w:cs="Times New Roman"/>
          <w:sz w:val="28"/>
          <w:szCs w:val="28"/>
          <w:lang w:val="uk-UA"/>
        </w:rPr>
        <w:t>тарного, емоційного ставлення до тенденції, що не усталилася. Зрозуміло, неабияку роль зіграла і специфіка образотворчих засобів мистецтва, адже саме художники і письменники раніше за інших зафіксували зазначені тенденції.</w:t>
      </w:r>
    </w:p>
    <w:p w14:paraId="58C95502" w14:textId="77777777" w:rsidR="006B0352" w:rsidRPr="00375A3F" w:rsidRDefault="006B0352" w:rsidP="00F639EA">
      <w:pPr>
        <w:pStyle w:val="a4"/>
        <w:spacing w:line="360" w:lineRule="auto"/>
        <w:ind w:firstLine="708"/>
        <w:jc w:val="both"/>
        <w:rPr>
          <w:rFonts w:ascii="Times New Roman" w:hAnsi="Times New Roman" w:cs="Times New Roman"/>
          <w:sz w:val="28"/>
          <w:szCs w:val="28"/>
          <w:lang w:val="uk-UA"/>
        </w:rPr>
      </w:pPr>
      <w:r w:rsidRPr="00375A3F">
        <w:rPr>
          <w:rFonts w:ascii="Times New Roman" w:hAnsi="Times New Roman" w:cs="Times New Roman"/>
          <w:sz w:val="28"/>
          <w:szCs w:val="28"/>
          <w:lang w:val="uk-UA"/>
        </w:rPr>
        <w:t xml:space="preserve">Усе це прояснює, чому </w:t>
      </w:r>
      <w:proofErr w:type="spellStart"/>
      <w:r w:rsidRPr="00375A3F">
        <w:rPr>
          <w:rFonts w:ascii="Times New Roman" w:hAnsi="Times New Roman" w:cs="Times New Roman"/>
          <w:sz w:val="28"/>
          <w:szCs w:val="28"/>
          <w:lang w:val="uk-UA"/>
        </w:rPr>
        <w:t>метамодерн</w:t>
      </w:r>
      <w:proofErr w:type="spellEnd"/>
      <w:r w:rsidRPr="00375A3F">
        <w:rPr>
          <w:rFonts w:ascii="Times New Roman" w:hAnsi="Times New Roman" w:cs="Times New Roman"/>
          <w:sz w:val="28"/>
          <w:szCs w:val="28"/>
          <w:lang w:val="uk-UA"/>
        </w:rPr>
        <w:t xml:space="preserve"> не стільки філософія чи теоретична течія в культурі, скільки світовідчуття певної кількості людей, що намагаються його якось осмислити, виразити та відрізнити від інших </w:t>
      </w:r>
      <w:proofErr w:type="spellStart"/>
      <w:r w:rsidRPr="00375A3F">
        <w:rPr>
          <w:rFonts w:ascii="Times New Roman" w:hAnsi="Times New Roman" w:cs="Times New Roman"/>
          <w:sz w:val="28"/>
          <w:szCs w:val="28"/>
          <w:lang w:val="uk-UA"/>
        </w:rPr>
        <w:t>світовідчуттів</w:t>
      </w:r>
      <w:proofErr w:type="spellEnd"/>
      <w:r w:rsidRPr="00375A3F">
        <w:rPr>
          <w:rFonts w:ascii="Times New Roman" w:hAnsi="Times New Roman" w:cs="Times New Roman"/>
          <w:sz w:val="28"/>
          <w:szCs w:val="28"/>
          <w:lang w:val="uk-UA"/>
        </w:rPr>
        <w:t xml:space="preserve"> і світоглядів, зокрема від постмодерну. </w:t>
      </w:r>
    </w:p>
    <w:p w14:paraId="3ECF0073" w14:textId="77777777" w:rsidR="006B0352" w:rsidRPr="00375A3F" w:rsidRDefault="006B0352" w:rsidP="009C2453">
      <w:pPr>
        <w:pStyle w:val="a4"/>
        <w:spacing w:line="360" w:lineRule="auto"/>
        <w:ind w:firstLine="708"/>
        <w:jc w:val="both"/>
        <w:rPr>
          <w:rFonts w:ascii="Times New Roman" w:hAnsi="Times New Roman" w:cs="Times New Roman"/>
          <w:sz w:val="28"/>
          <w:szCs w:val="28"/>
          <w:lang w:val="uk-UA"/>
        </w:rPr>
      </w:pPr>
      <w:proofErr w:type="spellStart"/>
      <w:r w:rsidRPr="00375A3F">
        <w:rPr>
          <w:rFonts w:ascii="Times New Roman" w:hAnsi="Times New Roman" w:cs="Times New Roman"/>
          <w:sz w:val="28"/>
          <w:szCs w:val="28"/>
          <w:lang w:val="uk-UA"/>
        </w:rPr>
        <w:t>Метамодерн</w:t>
      </w:r>
      <w:proofErr w:type="spellEnd"/>
      <w:r w:rsidRPr="00375A3F">
        <w:rPr>
          <w:rFonts w:ascii="Times New Roman" w:hAnsi="Times New Roman" w:cs="Times New Roman"/>
          <w:sz w:val="28"/>
          <w:szCs w:val="28"/>
          <w:lang w:val="uk-UA"/>
        </w:rPr>
        <w:t xml:space="preserve"> явно протистоїть цінностям постмодерну, які, як часом стверджують, являють собою відмову від цінностей. Заради точності зазначимо, що від цінностей відмовитися неможливо, вони основа будь-якого ставлення людини до чого завгодно. Тому </w:t>
      </w:r>
      <w:proofErr w:type="spellStart"/>
      <w:r w:rsidRPr="00375A3F">
        <w:rPr>
          <w:rFonts w:ascii="Times New Roman" w:hAnsi="Times New Roman" w:cs="Times New Roman"/>
          <w:sz w:val="28"/>
          <w:szCs w:val="28"/>
          <w:lang w:val="uk-UA"/>
        </w:rPr>
        <w:t>постмодерн</w:t>
      </w:r>
      <w:proofErr w:type="spellEnd"/>
      <w:r w:rsidRPr="00375A3F">
        <w:rPr>
          <w:rFonts w:ascii="Times New Roman" w:hAnsi="Times New Roman" w:cs="Times New Roman"/>
          <w:sz w:val="28"/>
          <w:szCs w:val="28"/>
          <w:lang w:val="uk-UA"/>
        </w:rPr>
        <w:t xml:space="preserve">, радше, відкидав цінності модерну, зводячи жорстоку іронію щодо них у найвищу цінність. Туди ж потрапляли відвертий сарказм, цинізм, </w:t>
      </w:r>
      <w:proofErr w:type="spellStart"/>
      <w:r w:rsidRPr="00375A3F">
        <w:rPr>
          <w:rFonts w:ascii="Times New Roman" w:hAnsi="Times New Roman" w:cs="Times New Roman"/>
          <w:sz w:val="28"/>
          <w:szCs w:val="28"/>
          <w:lang w:val="uk-UA"/>
        </w:rPr>
        <w:t>деконструкція</w:t>
      </w:r>
      <w:proofErr w:type="spellEnd"/>
      <w:r w:rsidRPr="00375A3F">
        <w:rPr>
          <w:rFonts w:ascii="Times New Roman" w:hAnsi="Times New Roman" w:cs="Times New Roman"/>
          <w:sz w:val="28"/>
          <w:szCs w:val="28"/>
          <w:lang w:val="uk-UA"/>
        </w:rPr>
        <w:t xml:space="preserve">. </w:t>
      </w:r>
    </w:p>
    <w:p w14:paraId="265103A3" w14:textId="77777777" w:rsidR="006B0352" w:rsidRPr="00375A3F" w:rsidRDefault="006B0352" w:rsidP="00A11CB3">
      <w:pPr>
        <w:pStyle w:val="a4"/>
        <w:spacing w:line="360" w:lineRule="auto"/>
        <w:ind w:firstLine="708"/>
        <w:jc w:val="both"/>
        <w:rPr>
          <w:rFonts w:ascii="Times New Roman" w:hAnsi="Times New Roman" w:cs="Times New Roman"/>
          <w:sz w:val="28"/>
          <w:szCs w:val="28"/>
          <w:lang w:val="uk-UA"/>
        </w:rPr>
      </w:pPr>
      <w:r w:rsidRPr="00375A3F">
        <w:rPr>
          <w:rFonts w:ascii="Times New Roman" w:hAnsi="Times New Roman" w:cs="Times New Roman"/>
          <w:sz w:val="28"/>
          <w:szCs w:val="28"/>
          <w:lang w:val="uk-UA"/>
        </w:rPr>
        <w:t xml:space="preserve">Мистецтво, що іменує себе </w:t>
      </w:r>
      <w:proofErr w:type="spellStart"/>
      <w:r w:rsidRPr="00375A3F">
        <w:rPr>
          <w:rFonts w:ascii="Times New Roman" w:hAnsi="Times New Roman" w:cs="Times New Roman"/>
          <w:sz w:val="28"/>
          <w:szCs w:val="28"/>
          <w:lang w:val="uk-UA"/>
        </w:rPr>
        <w:t>метамодерном</w:t>
      </w:r>
      <w:proofErr w:type="spellEnd"/>
      <w:r w:rsidRPr="00375A3F">
        <w:rPr>
          <w:rFonts w:ascii="Times New Roman" w:hAnsi="Times New Roman" w:cs="Times New Roman"/>
          <w:sz w:val="28"/>
          <w:szCs w:val="28"/>
          <w:lang w:val="uk-UA"/>
        </w:rPr>
        <w:t>, навпаки, прагне реконструкції, відродження дискурсу, великих оповідань, наприклад, відродження міфу [</w:t>
      </w:r>
      <w:proofErr w:type="spellStart"/>
      <w:r w:rsidRPr="00375A3F">
        <w:rPr>
          <w:rFonts w:ascii="Times New Roman" w:hAnsi="Times New Roman" w:cs="Times New Roman"/>
          <w:sz w:val="28"/>
          <w:szCs w:val="28"/>
          <w:lang w:val="uk-UA"/>
        </w:rPr>
        <w:t>Vermeulen</w:t>
      </w:r>
      <w:proofErr w:type="spellEnd"/>
      <w:r w:rsidRPr="00375A3F">
        <w:rPr>
          <w:rFonts w:ascii="Times New Roman" w:hAnsi="Times New Roman" w:cs="Times New Roman"/>
          <w:sz w:val="28"/>
          <w:szCs w:val="28"/>
          <w:lang w:val="uk-UA"/>
        </w:rPr>
        <w:t xml:space="preserve">, </w:t>
      </w:r>
      <w:proofErr w:type="spellStart"/>
      <w:r w:rsidRPr="00375A3F">
        <w:rPr>
          <w:rFonts w:ascii="Times New Roman" w:hAnsi="Times New Roman" w:cs="Times New Roman"/>
          <w:sz w:val="28"/>
          <w:szCs w:val="28"/>
          <w:lang w:val="uk-UA"/>
        </w:rPr>
        <w:t>van</w:t>
      </w:r>
      <w:proofErr w:type="spellEnd"/>
      <w:r w:rsidRPr="00375A3F">
        <w:rPr>
          <w:rFonts w:ascii="Times New Roman" w:hAnsi="Times New Roman" w:cs="Times New Roman"/>
          <w:sz w:val="28"/>
          <w:szCs w:val="28"/>
          <w:lang w:val="uk-UA"/>
        </w:rPr>
        <w:t xml:space="preserve"> </w:t>
      </w:r>
      <w:proofErr w:type="spellStart"/>
      <w:r w:rsidRPr="00375A3F">
        <w:rPr>
          <w:rFonts w:ascii="Times New Roman" w:hAnsi="Times New Roman" w:cs="Times New Roman"/>
          <w:sz w:val="28"/>
          <w:szCs w:val="28"/>
          <w:lang w:val="uk-UA"/>
        </w:rPr>
        <w:t>den</w:t>
      </w:r>
      <w:proofErr w:type="spellEnd"/>
      <w:r w:rsidRPr="00375A3F">
        <w:rPr>
          <w:rFonts w:ascii="Times New Roman" w:hAnsi="Times New Roman" w:cs="Times New Roman"/>
          <w:sz w:val="28"/>
          <w:szCs w:val="28"/>
          <w:lang w:val="uk-UA"/>
        </w:rPr>
        <w:t xml:space="preserve"> </w:t>
      </w:r>
      <w:proofErr w:type="spellStart"/>
      <w:r w:rsidRPr="00375A3F">
        <w:rPr>
          <w:rFonts w:ascii="Times New Roman" w:hAnsi="Times New Roman" w:cs="Times New Roman"/>
          <w:sz w:val="28"/>
          <w:szCs w:val="28"/>
          <w:lang w:val="uk-UA"/>
        </w:rPr>
        <w:t>Akker</w:t>
      </w:r>
      <w:proofErr w:type="spellEnd"/>
      <w:r w:rsidRPr="00375A3F">
        <w:rPr>
          <w:rFonts w:ascii="Times New Roman" w:hAnsi="Times New Roman" w:cs="Times New Roman"/>
          <w:sz w:val="28"/>
          <w:szCs w:val="28"/>
          <w:lang w:val="uk-UA"/>
        </w:rPr>
        <w:t xml:space="preserve"> 2015]. Щоправда, відродження відбувається своєрідно. Це радше занурення в зображення сучасних ситуацій міфічних образів і сюжетів, як, наприклад, на полотнах американського художника Адама Міллера. Такий </w:t>
      </w:r>
      <w:r w:rsidRPr="00375A3F">
        <w:rPr>
          <w:rFonts w:ascii="Times New Roman" w:hAnsi="Times New Roman" w:cs="Times New Roman"/>
          <w:sz w:val="28"/>
          <w:szCs w:val="28"/>
          <w:lang w:val="uk-UA"/>
        </w:rPr>
        <w:lastRenderedPageBreak/>
        <w:t xml:space="preserve">прийом справляє сильне враження на глядачів. Художник ніби представляє своєрідні моделі, які глядач може приміряти на себе і прожити, відчути ситуацію разом із персонажами або замість них. І сам автор не просто щось зображує, а розкриває або </w:t>
      </w:r>
      <w:proofErr w:type="spellStart"/>
      <w:r w:rsidRPr="00375A3F">
        <w:rPr>
          <w:rFonts w:ascii="Times New Roman" w:hAnsi="Times New Roman" w:cs="Times New Roman"/>
          <w:sz w:val="28"/>
          <w:szCs w:val="28"/>
          <w:lang w:val="uk-UA"/>
        </w:rPr>
        <w:t>привідкриває</w:t>
      </w:r>
      <w:proofErr w:type="spellEnd"/>
      <w:r w:rsidRPr="00375A3F">
        <w:rPr>
          <w:rFonts w:ascii="Times New Roman" w:hAnsi="Times New Roman" w:cs="Times New Roman"/>
          <w:sz w:val="28"/>
          <w:szCs w:val="28"/>
          <w:lang w:val="uk-UA"/>
        </w:rPr>
        <w:t xml:space="preserve"> свій внутрішній світ, і втягує глядача в діалог різноманітних </w:t>
      </w:r>
      <w:proofErr w:type="spellStart"/>
      <w:r w:rsidRPr="00375A3F">
        <w:rPr>
          <w:rFonts w:ascii="Times New Roman" w:hAnsi="Times New Roman" w:cs="Times New Roman"/>
          <w:sz w:val="28"/>
          <w:szCs w:val="28"/>
          <w:lang w:val="uk-UA"/>
        </w:rPr>
        <w:t>самовтілень</w:t>
      </w:r>
      <w:proofErr w:type="spellEnd"/>
      <w:r w:rsidRPr="00375A3F">
        <w:rPr>
          <w:rFonts w:ascii="Times New Roman" w:hAnsi="Times New Roman" w:cs="Times New Roman"/>
          <w:sz w:val="28"/>
          <w:szCs w:val="28"/>
          <w:lang w:val="uk-UA"/>
        </w:rPr>
        <w:t xml:space="preserve"> і проживань, </w:t>
      </w:r>
      <w:proofErr w:type="spellStart"/>
      <w:r w:rsidRPr="00375A3F">
        <w:rPr>
          <w:rFonts w:ascii="Times New Roman" w:hAnsi="Times New Roman" w:cs="Times New Roman"/>
          <w:sz w:val="28"/>
          <w:szCs w:val="28"/>
          <w:lang w:val="uk-UA"/>
        </w:rPr>
        <w:t>відчуттів</w:t>
      </w:r>
      <w:proofErr w:type="spellEnd"/>
      <w:r w:rsidRPr="00375A3F">
        <w:rPr>
          <w:rFonts w:ascii="Times New Roman" w:hAnsi="Times New Roman" w:cs="Times New Roman"/>
          <w:sz w:val="28"/>
          <w:szCs w:val="28"/>
          <w:lang w:val="uk-UA"/>
        </w:rPr>
        <w:t xml:space="preserve"> різних моделей життя. Іноді це називають </w:t>
      </w:r>
      <w:proofErr w:type="spellStart"/>
      <w:r w:rsidRPr="00375A3F">
        <w:rPr>
          <w:rFonts w:ascii="Times New Roman" w:hAnsi="Times New Roman" w:cs="Times New Roman"/>
          <w:sz w:val="28"/>
          <w:szCs w:val="28"/>
          <w:lang w:val="uk-UA"/>
        </w:rPr>
        <w:t>гіперсаморефлексивністю</w:t>
      </w:r>
      <w:proofErr w:type="spellEnd"/>
      <w:r w:rsidRPr="00375A3F">
        <w:rPr>
          <w:rFonts w:ascii="Times New Roman" w:hAnsi="Times New Roman" w:cs="Times New Roman"/>
          <w:sz w:val="28"/>
          <w:szCs w:val="28"/>
          <w:lang w:val="uk-UA"/>
        </w:rPr>
        <w:t>. Особливо вражає перетин екологічних, гуманітарних тем із міфічними образами, що змушує відчувати, переживати й осмислювати крихкість життя в сучасних умовах. Подібний підхід у творчості можна позначити, як своєрідне вивільнення гуманності, людяності, загалом загальнолюдських цінностей з-під преса постмодерністської тотальної іронії, що, втім, не означає відмову від іронії.</w:t>
      </w:r>
    </w:p>
    <w:p w14:paraId="585D8FE2" w14:textId="77777777" w:rsidR="00AE14E2" w:rsidRPr="00375A3F" w:rsidRDefault="00AE14E2" w:rsidP="00064A06">
      <w:pPr>
        <w:pStyle w:val="a4"/>
        <w:spacing w:line="360" w:lineRule="auto"/>
        <w:ind w:firstLine="708"/>
        <w:jc w:val="both"/>
        <w:rPr>
          <w:rFonts w:ascii="Times New Roman" w:hAnsi="Times New Roman" w:cs="Times New Roman"/>
          <w:sz w:val="28"/>
          <w:szCs w:val="28"/>
          <w:lang w:val="uk-UA"/>
        </w:rPr>
      </w:pPr>
      <w:r w:rsidRPr="00375A3F">
        <w:rPr>
          <w:rFonts w:ascii="Times New Roman" w:hAnsi="Times New Roman" w:cs="Times New Roman"/>
          <w:sz w:val="28"/>
          <w:szCs w:val="28"/>
          <w:lang w:val="uk-UA"/>
        </w:rPr>
        <w:t xml:space="preserve">Варто зауважити, що іронія можлива з будь-якого приводу. Убивча у своїй </w:t>
      </w:r>
      <w:proofErr w:type="spellStart"/>
      <w:r w:rsidRPr="00375A3F">
        <w:rPr>
          <w:rFonts w:ascii="Times New Roman" w:hAnsi="Times New Roman" w:cs="Times New Roman"/>
          <w:sz w:val="28"/>
          <w:szCs w:val="28"/>
          <w:lang w:val="uk-UA"/>
        </w:rPr>
        <w:t>сміхопороджувальній</w:t>
      </w:r>
      <w:proofErr w:type="spellEnd"/>
      <w:r w:rsidRPr="00375A3F">
        <w:rPr>
          <w:rFonts w:ascii="Times New Roman" w:hAnsi="Times New Roman" w:cs="Times New Roman"/>
          <w:sz w:val="28"/>
          <w:szCs w:val="28"/>
          <w:lang w:val="uk-UA"/>
        </w:rPr>
        <w:t xml:space="preserve"> основі іронія Вольтера в Новий час торувала дорогу цінностям модерну, що були всього лише чуттєво-раціональною конструкцією: від природних невідчужуваних прав людини до моральних та естетичних ідеалів, що мало відповідали реальній аґресивній, аморальній, неестетичній, тваринній сутності людини. Адже багато сотень тисяч років людина була лише мислячою твариною, перш ніж в останні кілька тисячоліть стала більш-менш цивілізованою. Ясно, що саме в ній переважає. Тому-то просвітителям і потрібен був фантастичний, вигаданий </w:t>
      </w:r>
      <w:proofErr w:type="spellStart"/>
      <w:r w:rsidRPr="00375A3F">
        <w:rPr>
          <w:rFonts w:ascii="Times New Roman" w:hAnsi="Times New Roman" w:cs="Times New Roman"/>
          <w:sz w:val="28"/>
          <w:szCs w:val="28"/>
          <w:lang w:val="uk-UA"/>
        </w:rPr>
        <w:t>метанаратив</w:t>
      </w:r>
      <w:proofErr w:type="spellEnd"/>
      <w:r w:rsidRPr="00375A3F">
        <w:rPr>
          <w:rFonts w:ascii="Times New Roman" w:hAnsi="Times New Roman" w:cs="Times New Roman"/>
          <w:sz w:val="28"/>
          <w:szCs w:val="28"/>
          <w:lang w:val="uk-UA"/>
        </w:rPr>
        <w:t xml:space="preserve"> про розумну, прекрасну </w:t>
      </w:r>
      <w:proofErr w:type="spellStart"/>
      <w:r w:rsidRPr="00375A3F">
        <w:rPr>
          <w:rFonts w:ascii="Times New Roman" w:hAnsi="Times New Roman" w:cs="Times New Roman"/>
          <w:sz w:val="28"/>
          <w:szCs w:val="28"/>
          <w:lang w:val="uk-UA"/>
        </w:rPr>
        <w:t>надморальну</w:t>
      </w:r>
      <w:proofErr w:type="spellEnd"/>
      <w:r w:rsidRPr="00375A3F">
        <w:rPr>
          <w:rFonts w:ascii="Times New Roman" w:hAnsi="Times New Roman" w:cs="Times New Roman"/>
          <w:sz w:val="28"/>
          <w:szCs w:val="28"/>
          <w:lang w:val="uk-UA"/>
        </w:rPr>
        <w:t xml:space="preserve"> природу і, відповідно, її дітище, людину, яку псує лише погане суспільство. Отже, людину треба привести у відповідність до її розумної природи за допомогою просвіти, конституції та взагалі розуму. Не останнє місце там посідали </w:t>
      </w:r>
      <w:proofErr w:type="spellStart"/>
      <w:r w:rsidRPr="00375A3F">
        <w:rPr>
          <w:rFonts w:ascii="Times New Roman" w:hAnsi="Times New Roman" w:cs="Times New Roman"/>
          <w:sz w:val="28"/>
          <w:szCs w:val="28"/>
          <w:lang w:val="uk-UA"/>
        </w:rPr>
        <w:t>наративи</w:t>
      </w:r>
      <w:proofErr w:type="spellEnd"/>
      <w:r w:rsidRPr="00375A3F">
        <w:rPr>
          <w:rFonts w:ascii="Times New Roman" w:hAnsi="Times New Roman" w:cs="Times New Roman"/>
          <w:sz w:val="28"/>
          <w:szCs w:val="28"/>
          <w:lang w:val="uk-UA"/>
        </w:rPr>
        <w:t xml:space="preserve"> та </w:t>
      </w:r>
      <w:proofErr w:type="spellStart"/>
      <w:r w:rsidRPr="00375A3F">
        <w:rPr>
          <w:rFonts w:ascii="Times New Roman" w:hAnsi="Times New Roman" w:cs="Times New Roman"/>
          <w:sz w:val="28"/>
          <w:szCs w:val="28"/>
          <w:lang w:val="uk-UA"/>
        </w:rPr>
        <w:t>метанаративи</w:t>
      </w:r>
      <w:proofErr w:type="spellEnd"/>
      <w:r w:rsidRPr="00375A3F">
        <w:rPr>
          <w:rFonts w:ascii="Times New Roman" w:hAnsi="Times New Roman" w:cs="Times New Roman"/>
          <w:sz w:val="28"/>
          <w:szCs w:val="28"/>
          <w:lang w:val="uk-UA"/>
        </w:rPr>
        <w:t xml:space="preserve"> про прогрес, гуманізм, призначення людини тощо. Трагедія людства в тому, що розум виявився здатним створити не тільки їх, а й засоби знищення цивілізації, побудованої на цінностях модерну. Іронія постмодерну допомогла осмислити цю суперечність, але не усунути чи розв'язати її.</w:t>
      </w:r>
    </w:p>
    <w:p w14:paraId="1865B330" w14:textId="77777777" w:rsidR="00AE14E2" w:rsidRPr="00375A3F" w:rsidRDefault="00AE14E2" w:rsidP="00260677">
      <w:pPr>
        <w:pStyle w:val="a4"/>
        <w:spacing w:line="360" w:lineRule="auto"/>
        <w:ind w:firstLine="708"/>
        <w:jc w:val="both"/>
        <w:rPr>
          <w:rFonts w:ascii="Times New Roman" w:hAnsi="Times New Roman" w:cs="Times New Roman"/>
          <w:sz w:val="28"/>
          <w:szCs w:val="28"/>
          <w:lang w:val="uk-UA"/>
        </w:rPr>
      </w:pPr>
      <w:r w:rsidRPr="00375A3F">
        <w:rPr>
          <w:rFonts w:ascii="Times New Roman" w:hAnsi="Times New Roman" w:cs="Times New Roman"/>
          <w:sz w:val="28"/>
          <w:szCs w:val="28"/>
          <w:lang w:val="uk-UA"/>
        </w:rPr>
        <w:t xml:space="preserve">Шлях до розв'язання зазначеної суперечності значною мірою досягається відтворенням </w:t>
      </w:r>
      <w:proofErr w:type="spellStart"/>
      <w:r w:rsidRPr="00375A3F">
        <w:rPr>
          <w:rFonts w:ascii="Times New Roman" w:hAnsi="Times New Roman" w:cs="Times New Roman"/>
          <w:sz w:val="28"/>
          <w:szCs w:val="28"/>
          <w:lang w:val="uk-UA"/>
        </w:rPr>
        <w:t>метанаративів</w:t>
      </w:r>
      <w:proofErr w:type="spellEnd"/>
      <w:r w:rsidRPr="00375A3F">
        <w:rPr>
          <w:rFonts w:ascii="Times New Roman" w:hAnsi="Times New Roman" w:cs="Times New Roman"/>
          <w:sz w:val="28"/>
          <w:szCs w:val="28"/>
          <w:lang w:val="uk-UA"/>
        </w:rPr>
        <w:t xml:space="preserve"> Нового часу. Справді, певні </w:t>
      </w:r>
      <w:proofErr w:type="spellStart"/>
      <w:r w:rsidRPr="00375A3F">
        <w:rPr>
          <w:rFonts w:ascii="Times New Roman" w:hAnsi="Times New Roman" w:cs="Times New Roman"/>
          <w:sz w:val="28"/>
          <w:szCs w:val="28"/>
          <w:lang w:val="uk-UA"/>
        </w:rPr>
        <w:t>метанаративи</w:t>
      </w:r>
      <w:proofErr w:type="spellEnd"/>
      <w:r w:rsidRPr="00375A3F">
        <w:rPr>
          <w:rFonts w:ascii="Times New Roman" w:hAnsi="Times New Roman" w:cs="Times New Roman"/>
          <w:sz w:val="28"/>
          <w:szCs w:val="28"/>
          <w:lang w:val="uk-UA"/>
        </w:rPr>
        <w:t xml:space="preserve"> модерну </w:t>
      </w:r>
      <w:r w:rsidRPr="00375A3F">
        <w:rPr>
          <w:rFonts w:ascii="Times New Roman" w:hAnsi="Times New Roman" w:cs="Times New Roman"/>
          <w:sz w:val="28"/>
          <w:szCs w:val="28"/>
          <w:lang w:val="uk-UA"/>
        </w:rPr>
        <w:lastRenderedPageBreak/>
        <w:t xml:space="preserve">акумулюють у собі найвищі цінності: гуманізм, істину, добро, красу та інші загальнолюдські цивілізаційні ідеали. </w:t>
      </w:r>
    </w:p>
    <w:p w14:paraId="1097EE77" w14:textId="77777777" w:rsidR="00AE14E2" w:rsidRPr="00375A3F" w:rsidRDefault="00AE14E2" w:rsidP="00F85122">
      <w:pPr>
        <w:pStyle w:val="a4"/>
        <w:spacing w:line="360" w:lineRule="auto"/>
        <w:ind w:firstLine="708"/>
        <w:jc w:val="both"/>
        <w:rPr>
          <w:rFonts w:ascii="Times New Roman" w:hAnsi="Times New Roman" w:cs="Times New Roman"/>
          <w:sz w:val="28"/>
          <w:szCs w:val="28"/>
          <w:lang w:val="uk-UA"/>
        </w:rPr>
      </w:pPr>
      <w:r w:rsidRPr="00375A3F">
        <w:rPr>
          <w:rFonts w:ascii="Times New Roman" w:hAnsi="Times New Roman" w:cs="Times New Roman"/>
          <w:sz w:val="28"/>
          <w:szCs w:val="28"/>
          <w:lang w:val="uk-UA"/>
        </w:rPr>
        <w:t xml:space="preserve">Неіронічне, серйозне ставлення до вищих цінностей відносно нове явище в сучасному мистецтві. Воно нове саме відносно, оскільки, за великим рахунком, ніколи не зникало, а лише переосмислювалося </w:t>
      </w:r>
      <w:proofErr w:type="spellStart"/>
      <w:r w:rsidRPr="00375A3F">
        <w:rPr>
          <w:rFonts w:ascii="Times New Roman" w:hAnsi="Times New Roman" w:cs="Times New Roman"/>
          <w:sz w:val="28"/>
          <w:szCs w:val="28"/>
          <w:lang w:val="uk-UA"/>
        </w:rPr>
        <w:t>контркультурними</w:t>
      </w:r>
      <w:proofErr w:type="spellEnd"/>
      <w:r w:rsidRPr="00375A3F">
        <w:rPr>
          <w:rFonts w:ascii="Times New Roman" w:hAnsi="Times New Roman" w:cs="Times New Roman"/>
          <w:sz w:val="28"/>
          <w:szCs w:val="28"/>
          <w:lang w:val="uk-UA"/>
        </w:rPr>
        <w:t xml:space="preserve"> тенденціями, що періодично виникали, починаючи від кініків і закінчуючи </w:t>
      </w:r>
      <w:proofErr w:type="spellStart"/>
      <w:r w:rsidRPr="00375A3F">
        <w:rPr>
          <w:rFonts w:ascii="Times New Roman" w:hAnsi="Times New Roman" w:cs="Times New Roman"/>
          <w:sz w:val="28"/>
          <w:szCs w:val="28"/>
          <w:lang w:val="uk-UA"/>
        </w:rPr>
        <w:t>постмодерном</w:t>
      </w:r>
      <w:proofErr w:type="spellEnd"/>
      <w:r w:rsidRPr="00375A3F">
        <w:rPr>
          <w:rFonts w:ascii="Times New Roman" w:hAnsi="Times New Roman" w:cs="Times New Roman"/>
          <w:sz w:val="28"/>
          <w:szCs w:val="28"/>
          <w:lang w:val="uk-UA"/>
        </w:rPr>
        <w:t xml:space="preserve">. Тому повернення </w:t>
      </w:r>
      <w:proofErr w:type="spellStart"/>
      <w:r w:rsidRPr="00375A3F">
        <w:rPr>
          <w:rFonts w:ascii="Times New Roman" w:hAnsi="Times New Roman" w:cs="Times New Roman"/>
          <w:sz w:val="28"/>
          <w:szCs w:val="28"/>
          <w:lang w:val="uk-UA"/>
        </w:rPr>
        <w:t>метанаративів</w:t>
      </w:r>
      <w:proofErr w:type="spellEnd"/>
      <w:r w:rsidRPr="00375A3F">
        <w:rPr>
          <w:rFonts w:ascii="Times New Roman" w:hAnsi="Times New Roman" w:cs="Times New Roman"/>
          <w:sz w:val="28"/>
          <w:szCs w:val="28"/>
          <w:lang w:val="uk-UA"/>
        </w:rPr>
        <w:t xml:space="preserve"> видається закономірним і певною мірою цілющим, оскільки тотальна іронія, цинізм, контркультура явища болючі. Хочеться вірити, не смертельно болючі.</w:t>
      </w:r>
    </w:p>
    <w:p w14:paraId="2FA3FD49" w14:textId="54F0BB36" w:rsidR="00AE14E2" w:rsidRPr="00375A3F" w:rsidRDefault="00AE14E2" w:rsidP="00003428">
      <w:pPr>
        <w:pStyle w:val="a4"/>
        <w:spacing w:line="360" w:lineRule="auto"/>
        <w:ind w:firstLine="708"/>
        <w:jc w:val="both"/>
        <w:rPr>
          <w:rFonts w:ascii="Times New Roman" w:hAnsi="Times New Roman" w:cs="Times New Roman"/>
          <w:sz w:val="28"/>
          <w:szCs w:val="28"/>
          <w:lang w:val="uk-UA"/>
        </w:rPr>
      </w:pPr>
      <w:r w:rsidRPr="00375A3F">
        <w:rPr>
          <w:rFonts w:ascii="Times New Roman" w:hAnsi="Times New Roman" w:cs="Times New Roman"/>
          <w:sz w:val="28"/>
          <w:szCs w:val="28"/>
          <w:lang w:val="uk-UA"/>
        </w:rPr>
        <w:t xml:space="preserve">Розв'язуючи одні суперечності, </w:t>
      </w:r>
      <w:proofErr w:type="spellStart"/>
      <w:r w:rsidRPr="00375A3F">
        <w:rPr>
          <w:rFonts w:ascii="Times New Roman" w:hAnsi="Times New Roman" w:cs="Times New Roman"/>
          <w:sz w:val="28"/>
          <w:szCs w:val="28"/>
          <w:lang w:val="uk-UA"/>
        </w:rPr>
        <w:t>метамодерн</w:t>
      </w:r>
      <w:proofErr w:type="spellEnd"/>
      <w:r w:rsidRPr="00375A3F">
        <w:rPr>
          <w:rFonts w:ascii="Times New Roman" w:hAnsi="Times New Roman" w:cs="Times New Roman"/>
          <w:sz w:val="28"/>
          <w:szCs w:val="28"/>
          <w:lang w:val="uk-UA"/>
        </w:rPr>
        <w:t xml:space="preserve"> нагромаджує інші, зокрема, визнаючи рівноправними не лише масову і </w:t>
      </w:r>
      <w:r w:rsidR="005B50B5">
        <w:rPr>
          <w:rFonts w:ascii="Times New Roman" w:hAnsi="Times New Roman" w:cs="Times New Roman"/>
          <w:sz w:val="28"/>
          <w:szCs w:val="28"/>
          <w:lang w:val="uk-UA"/>
        </w:rPr>
        <w:t>е</w:t>
      </w:r>
      <w:r w:rsidRPr="00375A3F">
        <w:rPr>
          <w:rFonts w:ascii="Times New Roman" w:hAnsi="Times New Roman" w:cs="Times New Roman"/>
          <w:sz w:val="28"/>
          <w:szCs w:val="28"/>
          <w:lang w:val="uk-UA"/>
        </w:rPr>
        <w:t xml:space="preserve">літарну культуру, романтизм і реалізм, модерн і </w:t>
      </w:r>
      <w:proofErr w:type="spellStart"/>
      <w:r w:rsidRPr="00375A3F">
        <w:rPr>
          <w:rFonts w:ascii="Times New Roman" w:hAnsi="Times New Roman" w:cs="Times New Roman"/>
          <w:sz w:val="28"/>
          <w:szCs w:val="28"/>
          <w:lang w:val="uk-UA"/>
        </w:rPr>
        <w:t>постмодерн</w:t>
      </w:r>
      <w:proofErr w:type="spellEnd"/>
      <w:r w:rsidRPr="00375A3F">
        <w:rPr>
          <w:rFonts w:ascii="Times New Roman" w:hAnsi="Times New Roman" w:cs="Times New Roman"/>
          <w:sz w:val="28"/>
          <w:szCs w:val="28"/>
          <w:lang w:val="uk-UA"/>
        </w:rPr>
        <w:t xml:space="preserve">, а й демократію і тоталітаризм. Певною мірою така позиція зрозуміла і навіть закономірна. Адже практика тоталітарних режимів дала приклади творчого творення і навіть процвітання, хоча прикладів агресії, нелюдськості, дегуманізації незмірно більше. Але в ситуації </w:t>
      </w:r>
      <w:proofErr w:type="spellStart"/>
      <w:r w:rsidRPr="00375A3F">
        <w:rPr>
          <w:rFonts w:ascii="Times New Roman" w:hAnsi="Times New Roman" w:cs="Times New Roman"/>
          <w:sz w:val="28"/>
          <w:szCs w:val="28"/>
          <w:lang w:val="uk-UA"/>
        </w:rPr>
        <w:t>кліповості</w:t>
      </w:r>
      <w:proofErr w:type="spellEnd"/>
      <w:r w:rsidRPr="00375A3F">
        <w:rPr>
          <w:rFonts w:ascii="Times New Roman" w:hAnsi="Times New Roman" w:cs="Times New Roman"/>
          <w:sz w:val="28"/>
          <w:szCs w:val="28"/>
          <w:lang w:val="uk-UA"/>
        </w:rPr>
        <w:t xml:space="preserve"> сприйняття і мислення, хаотичності світоглядних орієнтирів часто плутають загальне і одиничне, частину і ціле, образ і реальність, природне і неприродне. Названі характеристики дуже характерні для міфологічного світовідчуття. Можливо, саме ця обставина провокує митців на використання у творчості міфологічних образів і сюжетів. У цьому сенсі не є випадковістю </w:t>
      </w:r>
      <w:proofErr w:type="spellStart"/>
      <w:r w:rsidRPr="00375A3F">
        <w:rPr>
          <w:rFonts w:ascii="Times New Roman" w:hAnsi="Times New Roman" w:cs="Times New Roman"/>
          <w:sz w:val="28"/>
          <w:szCs w:val="28"/>
          <w:lang w:val="uk-UA"/>
        </w:rPr>
        <w:t>антропоморфізація</w:t>
      </w:r>
      <w:proofErr w:type="spellEnd"/>
      <w:r w:rsidRPr="00375A3F">
        <w:rPr>
          <w:rFonts w:ascii="Times New Roman" w:hAnsi="Times New Roman" w:cs="Times New Roman"/>
          <w:sz w:val="28"/>
          <w:szCs w:val="28"/>
          <w:lang w:val="uk-UA"/>
        </w:rPr>
        <w:t xml:space="preserve"> образів живої природи, коли людські риси приписуються тваринам або рослинам, а часом і об'єктам неживої природи. Ця притаманна міфам риса стала частим прийомом у художній творчості (який інколи називають </w:t>
      </w:r>
      <w:proofErr w:type="spellStart"/>
      <w:r w:rsidRPr="00375A3F">
        <w:rPr>
          <w:rFonts w:ascii="Times New Roman" w:hAnsi="Times New Roman" w:cs="Times New Roman"/>
          <w:sz w:val="28"/>
          <w:szCs w:val="28"/>
          <w:lang w:val="uk-UA"/>
        </w:rPr>
        <w:t>надпроєкцією</w:t>
      </w:r>
      <w:proofErr w:type="spellEnd"/>
      <w:r w:rsidRPr="00375A3F">
        <w:rPr>
          <w:rFonts w:ascii="Times New Roman" w:hAnsi="Times New Roman" w:cs="Times New Roman"/>
          <w:sz w:val="28"/>
          <w:szCs w:val="28"/>
          <w:lang w:val="uk-UA"/>
        </w:rPr>
        <w:t xml:space="preserve">), що якраз і вирізняє представників </w:t>
      </w:r>
      <w:proofErr w:type="spellStart"/>
      <w:r w:rsidRPr="00375A3F">
        <w:rPr>
          <w:rFonts w:ascii="Times New Roman" w:hAnsi="Times New Roman" w:cs="Times New Roman"/>
          <w:sz w:val="28"/>
          <w:szCs w:val="28"/>
          <w:lang w:val="uk-UA"/>
        </w:rPr>
        <w:t>метамодерну</w:t>
      </w:r>
      <w:proofErr w:type="spellEnd"/>
      <w:r w:rsidRPr="00375A3F">
        <w:rPr>
          <w:rFonts w:ascii="Times New Roman" w:hAnsi="Times New Roman" w:cs="Times New Roman"/>
          <w:sz w:val="28"/>
          <w:szCs w:val="28"/>
          <w:lang w:val="uk-UA"/>
        </w:rPr>
        <w:t xml:space="preserve">, де вбачається один із варіантів проголошуваної ним осциляції як коливання між крайнощами, наприклад, романтизму та реалізму або іронії та </w:t>
      </w:r>
      <w:proofErr w:type="spellStart"/>
      <w:r w:rsidRPr="00375A3F">
        <w:rPr>
          <w:rFonts w:ascii="Times New Roman" w:hAnsi="Times New Roman" w:cs="Times New Roman"/>
          <w:sz w:val="28"/>
          <w:szCs w:val="28"/>
          <w:lang w:val="uk-UA"/>
        </w:rPr>
        <w:t>неіронії</w:t>
      </w:r>
      <w:proofErr w:type="spellEnd"/>
      <w:r w:rsidRPr="00375A3F">
        <w:rPr>
          <w:rFonts w:ascii="Times New Roman" w:hAnsi="Times New Roman" w:cs="Times New Roman"/>
          <w:sz w:val="28"/>
          <w:szCs w:val="28"/>
          <w:lang w:val="uk-UA"/>
        </w:rPr>
        <w:t xml:space="preserve">. Водночас </w:t>
      </w:r>
      <w:proofErr w:type="spellStart"/>
      <w:r w:rsidRPr="00375A3F">
        <w:rPr>
          <w:rFonts w:ascii="Times New Roman" w:hAnsi="Times New Roman" w:cs="Times New Roman"/>
          <w:sz w:val="28"/>
          <w:szCs w:val="28"/>
          <w:lang w:val="uk-UA"/>
        </w:rPr>
        <w:t>метамодерн</w:t>
      </w:r>
      <w:proofErr w:type="spellEnd"/>
      <w:r w:rsidRPr="00375A3F">
        <w:rPr>
          <w:rFonts w:ascii="Times New Roman" w:hAnsi="Times New Roman" w:cs="Times New Roman"/>
          <w:sz w:val="28"/>
          <w:szCs w:val="28"/>
          <w:lang w:val="uk-UA"/>
        </w:rPr>
        <w:t xml:space="preserve"> доволі обережний у політичному сенсі й, попри проголошувану безмежність усіляких осциляцій, не вітає будь-які варіанти, наприклад, дистанціюється від ідеологічних </w:t>
      </w:r>
      <w:proofErr w:type="spellStart"/>
      <w:r w:rsidRPr="00375A3F">
        <w:rPr>
          <w:rFonts w:ascii="Times New Roman" w:hAnsi="Times New Roman" w:cs="Times New Roman"/>
          <w:sz w:val="28"/>
          <w:szCs w:val="28"/>
          <w:lang w:val="uk-UA"/>
        </w:rPr>
        <w:t>метанаративів</w:t>
      </w:r>
      <w:proofErr w:type="spellEnd"/>
      <w:r w:rsidRPr="00375A3F">
        <w:rPr>
          <w:rFonts w:ascii="Times New Roman" w:hAnsi="Times New Roman" w:cs="Times New Roman"/>
          <w:sz w:val="28"/>
          <w:szCs w:val="28"/>
          <w:lang w:val="uk-UA"/>
        </w:rPr>
        <w:t xml:space="preserve"> [</w:t>
      </w:r>
      <w:proofErr w:type="spellStart"/>
      <w:r w:rsidRPr="00375A3F">
        <w:rPr>
          <w:rFonts w:ascii="Times New Roman" w:hAnsi="Times New Roman" w:cs="Times New Roman"/>
          <w:sz w:val="28"/>
          <w:szCs w:val="28"/>
          <w:lang w:val="uk-UA"/>
        </w:rPr>
        <w:t>Тернер</w:t>
      </w:r>
      <w:proofErr w:type="spellEnd"/>
      <w:r w:rsidRPr="00375A3F">
        <w:rPr>
          <w:rFonts w:ascii="Times New Roman" w:hAnsi="Times New Roman" w:cs="Times New Roman"/>
          <w:sz w:val="28"/>
          <w:szCs w:val="28"/>
          <w:lang w:val="uk-UA"/>
        </w:rPr>
        <w:t xml:space="preserve"> 2011].</w:t>
      </w:r>
    </w:p>
    <w:p w14:paraId="413899E2" w14:textId="3C303DF8" w:rsidR="00AE14E2" w:rsidRPr="00375A3F" w:rsidRDefault="00AE14E2" w:rsidP="002A311C">
      <w:pPr>
        <w:pStyle w:val="a4"/>
        <w:spacing w:line="360" w:lineRule="auto"/>
        <w:ind w:firstLine="708"/>
        <w:jc w:val="both"/>
        <w:rPr>
          <w:rFonts w:ascii="Times New Roman" w:hAnsi="Times New Roman" w:cs="Times New Roman"/>
          <w:sz w:val="28"/>
          <w:szCs w:val="28"/>
          <w:lang w:val="uk-UA"/>
        </w:rPr>
      </w:pPr>
      <w:r w:rsidRPr="00375A3F">
        <w:rPr>
          <w:rFonts w:ascii="Times New Roman" w:hAnsi="Times New Roman" w:cs="Times New Roman"/>
          <w:sz w:val="28"/>
          <w:szCs w:val="28"/>
          <w:lang w:val="uk-UA"/>
        </w:rPr>
        <w:lastRenderedPageBreak/>
        <w:t xml:space="preserve">Очевидно, </w:t>
      </w:r>
      <w:proofErr w:type="spellStart"/>
      <w:r w:rsidRPr="00375A3F">
        <w:rPr>
          <w:rFonts w:ascii="Times New Roman" w:hAnsi="Times New Roman" w:cs="Times New Roman"/>
          <w:sz w:val="28"/>
          <w:szCs w:val="28"/>
          <w:lang w:val="uk-UA"/>
        </w:rPr>
        <w:t>метамодерн</w:t>
      </w:r>
      <w:proofErr w:type="spellEnd"/>
      <w:r w:rsidRPr="00375A3F">
        <w:rPr>
          <w:rFonts w:ascii="Times New Roman" w:hAnsi="Times New Roman" w:cs="Times New Roman"/>
          <w:sz w:val="28"/>
          <w:szCs w:val="28"/>
          <w:lang w:val="uk-UA"/>
        </w:rPr>
        <w:t xml:space="preserve"> є своєрідним подоланням деяких крайнощів постмодерну, що ведуть, наприклад, до цинізму або байдужості. Але ж будь-яка ідея, доведена до логічного кінця, загрожує абсурдом. Прикладів тому чимало, як у теоріях, так і в практиках: починаючи від нігілізму, байдужості та </w:t>
      </w:r>
      <w:proofErr w:type="spellStart"/>
      <w:r w:rsidRPr="00375A3F">
        <w:rPr>
          <w:rFonts w:ascii="Times New Roman" w:hAnsi="Times New Roman" w:cs="Times New Roman"/>
          <w:sz w:val="28"/>
          <w:szCs w:val="28"/>
          <w:lang w:val="uk-UA"/>
        </w:rPr>
        <w:t>контркультурних</w:t>
      </w:r>
      <w:proofErr w:type="spellEnd"/>
      <w:r w:rsidRPr="00375A3F">
        <w:rPr>
          <w:rFonts w:ascii="Times New Roman" w:hAnsi="Times New Roman" w:cs="Times New Roman"/>
          <w:sz w:val="28"/>
          <w:szCs w:val="28"/>
          <w:lang w:val="uk-UA"/>
        </w:rPr>
        <w:t xml:space="preserve"> тенденцій стародавніх скептиків або кініків і закінчуючи теоретичним і практичним втіленням марксизму. Не позбавлений відомої абсурдності й </w:t>
      </w:r>
      <w:proofErr w:type="spellStart"/>
      <w:r w:rsidRPr="00375A3F">
        <w:rPr>
          <w:rFonts w:ascii="Times New Roman" w:hAnsi="Times New Roman" w:cs="Times New Roman"/>
          <w:sz w:val="28"/>
          <w:szCs w:val="28"/>
          <w:lang w:val="uk-UA"/>
        </w:rPr>
        <w:t>метамодерністський</w:t>
      </w:r>
      <w:proofErr w:type="spellEnd"/>
      <w:r w:rsidRPr="00375A3F">
        <w:rPr>
          <w:rFonts w:ascii="Times New Roman" w:hAnsi="Times New Roman" w:cs="Times New Roman"/>
          <w:sz w:val="28"/>
          <w:szCs w:val="28"/>
          <w:lang w:val="uk-UA"/>
        </w:rPr>
        <w:t xml:space="preserve"> живопис чи література, зокрема, у своїй ускладненості, надмірності, перенасиченості, коли в мистецькому творі на опис елементарного руху руки витрачається кілька сторінок або наводиться формула механічного руху за умови згадки про гайку, що котиться. Аналогічно в живописних полотнах Адама Міллера або Біллі </w:t>
      </w:r>
      <w:proofErr w:type="spellStart"/>
      <w:r w:rsidRPr="00375A3F">
        <w:rPr>
          <w:rFonts w:ascii="Times New Roman" w:hAnsi="Times New Roman" w:cs="Times New Roman"/>
          <w:sz w:val="28"/>
          <w:szCs w:val="28"/>
          <w:lang w:val="uk-UA"/>
        </w:rPr>
        <w:t>Норрбі</w:t>
      </w:r>
      <w:proofErr w:type="spellEnd"/>
      <w:r w:rsidRPr="00375A3F">
        <w:rPr>
          <w:rFonts w:ascii="Times New Roman" w:hAnsi="Times New Roman" w:cs="Times New Roman"/>
          <w:sz w:val="28"/>
          <w:szCs w:val="28"/>
          <w:lang w:val="uk-UA"/>
        </w:rPr>
        <w:t xml:space="preserve"> спостерігаємо надскладне, явно надлишкове поєднання фігур, композицій, смислів, міфологічних, фантастичних і реалістичних образів. Утім, провокація різноманітних інтерпретацій у відомому сенсі може вважатися гідністю мистецтва. А надмірність сюжетних побудов дає змогу реалізувати проголошувану осциляцію між </w:t>
      </w:r>
      <w:proofErr w:type="spellStart"/>
      <w:r w:rsidRPr="00375A3F">
        <w:rPr>
          <w:rFonts w:ascii="Times New Roman" w:hAnsi="Times New Roman" w:cs="Times New Roman"/>
          <w:sz w:val="28"/>
          <w:szCs w:val="28"/>
          <w:lang w:val="uk-UA"/>
        </w:rPr>
        <w:t>неіронією</w:t>
      </w:r>
      <w:proofErr w:type="spellEnd"/>
      <w:r w:rsidRPr="00375A3F">
        <w:rPr>
          <w:rFonts w:ascii="Times New Roman" w:hAnsi="Times New Roman" w:cs="Times New Roman"/>
          <w:sz w:val="28"/>
          <w:szCs w:val="28"/>
          <w:lang w:val="uk-UA"/>
        </w:rPr>
        <w:t xml:space="preserve">, іронією, </w:t>
      </w:r>
      <w:proofErr w:type="spellStart"/>
      <w:r w:rsidRPr="00375A3F">
        <w:rPr>
          <w:rFonts w:ascii="Times New Roman" w:hAnsi="Times New Roman" w:cs="Times New Roman"/>
          <w:sz w:val="28"/>
          <w:szCs w:val="28"/>
          <w:lang w:val="uk-UA"/>
        </w:rPr>
        <w:t>постіронією</w:t>
      </w:r>
      <w:proofErr w:type="spellEnd"/>
      <w:r w:rsidRPr="00375A3F">
        <w:rPr>
          <w:rFonts w:ascii="Times New Roman" w:hAnsi="Times New Roman" w:cs="Times New Roman"/>
          <w:sz w:val="28"/>
          <w:szCs w:val="28"/>
          <w:lang w:val="uk-UA"/>
        </w:rPr>
        <w:t xml:space="preserve">, </w:t>
      </w:r>
      <w:proofErr w:type="spellStart"/>
      <w:r w:rsidRPr="00375A3F">
        <w:rPr>
          <w:rFonts w:ascii="Times New Roman" w:hAnsi="Times New Roman" w:cs="Times New Roman"/>
          <w:sz w:val="28"/>
          <w:szCs w:val="28"/>
          <w:lang w:val="uk-UA"/>
        </w:rPr>
        <w:t>метаіронією</w:t>
      </w:r>
      <w:proofErr w:type="spellEnd"/>
      <w:r w:rsidRPr="00375A3F">
        <w:rPr>
          <w:rFonts w:ascii="Times New Roman" w:hAnsi="Times New Roman" w:cs="Times New Roman"/>
          <w:sz w:val="28"/>
          <w:szCs w:val="28"/>
          <w:lang w:val="uk-UA"/>
        </w:rPr>
        <w:t>.</w:t>
      </w:r>
    </w:p>
    <w:p w14:paraId="7FA45955" w14:textId="77777777" w:rsidR="00055D66" w:rsidRPr="00375A3F" w:rsidRDefault="00055D66" w:rsidP="00894838">
      <w:pPr>
        <w:pStyle w:val="a4"/>
        <w:spacing w:line="360" w:lineRule="auto"/>
        <w:ind w:firstLine="708"/>
        <w:jc w:val="both"/>
        <w:rPr>
          <w:rFonts w:ascii="Times New Roman" w:hAnsi="Times New Roman" w:cs="Times New Roman"/>
          <w:sz w:val="28"/>
          <w:szCs w:val="28"/>
          <w:lang w:val="uk-UA"/>
        </w:rPr>
      </w:pPr>
      <w:r w:rsidRPr="00375A3F">
        <w:rPr>
          <w:rFonts w:ascii="Times New Roman" w:hAnsi="Times New Roman" w:cs="Times New Roman"/>
          <w:sz w:val="28"/>
          <w:szCs w:val="28"/>
          <w:lang w:val="uk-UA"/>
        </w:rPr>
        <w:t xml:space="preserve">Іронія періоду постмодерну реалізувалася в скептичному і глузливому ставленні до загальних цінностей </w:t>
      </w:r>
      <w:proofErr w:type="spellStart"/>
      <w:r w:rsidRPr="00375A3F">
        <w:rPr>
          <w:rFonts w:ascii="Times New Roman" w:hAnsi="Times New Roman" w:cs="Times New Roman"/>
          <w:sz w:val="28"/>
          <w:szCs w:val="28"/>
          <w:lang w:val="uk-UA"/>
        </w:rPr>
        <w:t>метанаративів</w:t>
      </w:r>
      <w:proofErr w:type="spellEnd"/>
      <w:r w:rsidRPr="00375A3F">
        <w:rPr>
          <w:rFonts w:ascii="Times New Roman" w:hAnsi="Times New Roman" w:cs="Times New Roman"/>
          <w:sz w:val="28"/>
          <w:szCs w:val="28"/>
          <w:lang w:val="uk-UA"/>
        </w:rPr>
        <w:t xml:space="preserve">, мабуть, з надлишком. Однак, не маючи надійного ґрунту у вигляді деякої стійкої системи цінностей, навряд чи можна займатися творчістю, знаходячи відгук у сучасників. Тому іронія, як скепсис і глузування, допомагає, з одного боку, критично оцінити те, що відбувається, допомагає у відборі стійких цінностей, з іншого, - не може довго залишатися загальною, тотальною. Потрібні деякі </w:t>
      </w:r>
      <w:proofErr w:type="spellStart"/>
      <w:r w:rsidRPr="00375A3F">
        <w:rPr>
          <w:rFonts w:ascii="Times New Roman" w:hAnsi="Times New Roman" w:cs="Times New Roman"/>
          <w:sz w:val="28"/>
          <w:szCs w:val="28"/>
          <w:lang w:val="uk-UA"/>
        </w:rPr>
        <w:t>табуйовані</w:t>
      </w:r>
      <w:proofErr w:type="spellEnd"/>
      <w:r w:rsidRPr="00375A3F">
        <w:rPr>
          <w:rFonts w:ascii="Times New Roman" w:hAnsi="Times New Roman" w:cs="Times New Roman"/>
          <w:sz w:val="28"/>
          <w:szCs w:val="28"/>
          <w:lang w:val="uk-UA"/>
        </w:rPr>
        <w:t xml:space="preserve"> острівці, певний набір цінностей, захищений від насмішки. </w:t>
      </w:r>
      <w:proofErr w:type="spellStart"/>
      <w:r w:rsidRPr="00375A3F">
        <w:rPr>
          <w:rFonts w:ascii="Times New Roman" w:hAnsi="Times New Roman" w:cs="Times New Roman"/>
          <w:sz w:val="28"/>
          <w:szCs w:val="28"/>
          <w:lang w:val="uk-UA"/>
        </w:rPr>
        <w:t>Метанаративи</w:t>
      </w:r>
      <w:proofErr w:type="spellEnd"/>
      <w:r w:rsidRPr="00375A3F">
        <w:rPr>
          <w:rFonts w:ascii="Times New Roman" w:hAnsi="Times New Roman" w:cs="Times New Roman"/>
          <w:sz w:val="28"/>
          <w:szCs w:val="28"/>
          <w:lang w:val="uk-UA"/>
        </w:rPr>
        <w:t>, мабуть, найнадійніший, якщо не єдиний, постачальник і хранитель зазначеного набору цінностей. Мабуть, ця ситуація мається на увазі, коли констатується, що прихильники пост-іронії не виступають з позицій анти-іронії, а радше прагнуть зберегти постмодерністські критичні осяяння, але подолавши їхні тривожні виміри [</w:t>
      </w:r>
      <w:proofErr w:type="spellStart"/>
      <w:r w:rsidRPr="00375A3F">
        <w:rPr>
          <w:rFonts w:ascii="Times New Roman" w:hAnsi="Times New Roman" w:cs="Times New Roman"/>
          <w:sz w:val="28"/>
          <w:szCs w:val="28"/>
          <w:lang w:val="uk-UA"/>
        </w:rPr>
        <w:t>Константіну</w:t>
      </w:r>
      <w:proofErr w:type="spellEnd"/>
      <w:r w:rsidRPr="00375A3F">
        <w:rPr>
          <w:rFonts w:ascii="Times New Roman" w:hAnsi="Times New Roman" w:cs="Times New Roman"/>
          <w:sz w:val="28"/>
          <w:szCs w:val="28"/>
          <w:lang w:val="uk-UA"/>
        </w:rPr>
        <w:t xml:space="preserve"> 2019]. </w:t>
      </w:r>
    </w:p>
    <w:p w14:paraId="5F04129B" w14:textId="4A378DEA" w:rsidR="00055D66" w:rsidRPr="00375A3F" w:rsidRDefault="00055D66" w:rsidP="007A6FB4">
      <w:pPr>
        <w:pStyle w:val="a4"/>
        <w:spacing w:line="360" w:lineRule="auto"/>
        <w:ind w:firstLine="708"/>
        <w:jc w:val="both"/>
        <w:rPr>
          <w:rFonts w:ascii="Times New Roman" w:hAnsi="Times New Roman" w:cs="Times New Roman"/>
          <w:sz w:val="28"/>
          <w:szCs w:val="28"/>
          <w:lang w:val="uk-UA"/>
        </w:rPr>
      </w:pPr>
      <w:r w:rsidRPr="00375A3F">
        <w:rPr>
          <w:rFonts w:ascii="Times New Roman" w:hAnsi="Times New Roman" w:cs="Times New Roman"/>
          <w:sz w:val="28"/>
          <w:szCs w:val="28"/>
          <w:lang w:val="uk-UA"/>
        </w:rPr>
        <w:lastRenderedPageBreak/>
        <w:t xml:space="preserve">Іронію звинувачували в її негативних наслідках, що вельми несправедливо. Адже не іронія спричинила цивілізаційні проблеми чи цинізм і нігілізм. Сама іронія була відповіддю на бездуховність, </w:t>
      </w:r>
      <w:proofErr w:type="spellStart"/>
      <w:r w:rsidRPr="00375A3F">
        <w:rPr>
          <w:rFonts w:ascii="Times New Roman" w:hAnsi="Times New Roman" w:cs="Times New Roman"/>
          <w:sz w:val="28"/>
          <w:szCs w:val="28"/>
          <w:lang w:val="uk-UA"/>
        </w:rPr>
        <w:t>нелюдяність</w:t>
      </w:r>
      <w:proofErr w:type="spellEnd"/>
      <w:r w:rsidRPr="00375A3F">
        <w:rPr>
          <w:rFonts w:ascii="Times New Roman" w:hAnsi="Times New Roman" w:cs="Times New Roman"/>
          <w:sz w:val="28"/>
          <w:szCs w:val="28"/>
          <w:lang w:val="uk-UA"/>
        </w:rPr>
        <w:t xml:space="preserve">, абсурдність. За бездуховність мало б відповідати тотальне споживацтво як закономірний результат економічного розвитку, за абсурдність мали б відповідати глобальні проблеми як прояви суперечливості науково-технічного прогресу, за нелюдськість мали б відповідати відповідні технології, які роблять людину зайвою в цьому світі, та сумнівні ідеології, які реанімують відкинуті історією цінності. Іронія лише оголила, але не породила ці проблеми. Їхня тотальність призвела до тотальної іронії. Користь від неї величезна: стало зрозуміло, що людству потрібна стабільна гуманна система цінностей як основа </w:t>
      </w:r>
      <w:proofErr w:type="spellStart"/>
      <w:r w:rsidRPr="00375A3F">
        <w:rPr>
          <w:rFonts w:ascii="Times New Roman" w:hAnsi="Times New Roman" w:cs="Times New Roman"/>
          <w:sz w:val="28"/>
          <w:szCs w:val="28"/>
          <w:lang w:val="uk-UA"/>
        </w:rPr>
        <w:t>світопорядку</w:t>
      </w:r>
      <w:proofErr w:type="spellEnd"/>
      <w:r w:rsidRPr="00375A3F">
        <w:rPr>
          <w:rFonts w:ascii="Times New Roman" w:hAnsi="Times New Roman" w:cs="Times New Roman"/>
          <w:sz w:val="28"/>
          <w:szCs w:val="28"/>
          <w:lang w:val="uk-UA"/>
        </w:rPr>
        <w:t xml:space="preserve">. Усвідомлення цього факту утверджується в сучасній культурі. А іронія перетворюється на ніжніший і обережніший інструмент щадної критики, чому зазвичай іменується </w:t>
      </w:r>
      <w:proofErr w:type="spellStart"/>
      <w:r w:rsidRPr="00375A3F">
        <w:rPr>
          <w:rFonts w:ascii="Times New Roman" w:hAnsi="Times New Roman" w:cs="Times New Roman"/>
          <w:sz w:val="28"/>
          <w:szCs w:val="28"/>
          <w:lang w:val="uk-UA"/>
        </w:rPr>
        <w:t>постіронією</w:t>
      </w:r>
      <w:proofErr w:type="spellEnd"/>
      <w:r w:rsidRPr="00375A3F">
        <w:rPr>
          <w:rFonts w:ascii="Times New Roman" w:hAnsi="Times New Roman" w:cs="Times New Roman"/>
          <w:sz w:val="28"/>
          <w:szCs w:val="28"/>
          <w:lang w:val="uk-UA"/>
        </w:rPr>
        <w:t xml:space="preserve">, зокрема, коли не зовсім зрозуміло, чи треба інтерпретувати образ буквально, чи алегорично, й автор дає змогу глядачеві чи читачеві самому обрати підходящу інтерпретацію, особливо коли він сам не впевнений в однозначності тлумачення. Тут доречний також термін </w:t>
      </w:r>
      <w:r w:rsidR="00A26694">
        <w:rPr>
          <w:rFonts w:ascii="Times New Roman" w:hAnsi="Times New Roman" w:cs="Times New Roman"/>
          <w:sz w:val="28"/>
          <w:szCs w:val="28"/>
          <w:lang w:val="uk-UA"/>
        </w:rPr>
        <w:t>«</w:t>
      </w:r>
      <w:proofErr w:type="spellStart"/>
      <w:r w:rsidRPr="00375A3F">
        <w:rPr>
          <w:rFonts w:ascii="Times New Roman" w:hAnsi="Times New Roman" w:cs="Times New Roman"/>
          <w:sz w:val="28"/>
          <w:szCs w:val="28"/>
          <w:lang w:val="uk-UA"/>
        </w:rPr>
        <w:t>метаіронія</w:t>
      </w:r>
      <w:proofErr w:type="spellEnd"/>
      <w:r w:rsidR="00A26694">
        <w:rPr>
          <w:rFonts w:ascii="Times New Roman" w:hAnsi="Times New Roman" w:cs="Times New Roman"/>
          <w:sz w:val="28"/>
          <w:szCs w:val="28"/>
          <w:lang w:val="uk-UA"/>
        </w:rPr>
        <w:t>»</w:t>
      </w:r>
      <w:r w:rsidRPr="00375A3F">
        <w:rPr>
          <w:rFonts w:ascii="Times New Roman" w:hAnsi="Times New Roman" w:cs="Times New Roman"/>
          <w:sz w:val="28"/>
          <w:szCs w:val="28"/>
          <w:lang w:val="uk-UA"/>
        </w:rPr>
        <w:t xml:space="preserve"> і щодо можливої іронії над іронією, і щодо осциляційних рухів до різних варіантів іронії. Крім того, термін </w:t>
      </w:r>
      <w:r w:rsidR="008B1085">
        <w:rPr>
          <w:rFonts w:ascii="Times New Roman" w:hAnsi="Times New Roman" w:cs="Times New Roman"/>
          <w:sz w:val="28"/>
          <w:szCs w:val="28"/>
          <w:lang w:val="uk-UA"/>
        </w:rPr>
        <w:t>«</w:t>
      </w:r>
      <w:proofErr w:type="spellStart"/>
      <w:r w:rsidRPr="00375A3F">
        <w:rPr>
          <w:rFonts w:ascii="Times New Roman" w:hAnsi="Times New Roman" w:cs="Times New Roman"/>
          <w:sz w:val="28"/>
          <w:szCs w:val="28"/>
          <w:lang w:val="uk-UA"/>
        </w:rPr>
        <w:t>метаіронія</w:t>
      </w:r>
      <w:proofErr w:type="spellEnd"/>
      <w:r w:rsidR="008B1085">
        <w:rPr>
          <w:rFonts w:ascii="Times New Roman" w:hAnsi="Times New Roman" w:cs="Times New Roman"/>
          <w:sz w:val="28"/>
          <w:szCs w:val="28"/>
          <w:lang w:val="uk-UA"/>
        </w:rPr>
        <w:t>»</w:t>
      </w:r>
      <w:r w:rsidRPr="00375A3F">
        <w:rPr>
          <w:rFonts w:ascii="Times New Roman" w:hAnsi="Times New Roman" w:cs="Times New Roman"/>
          <w:sz w:val="28"/>
          <w:szCs w:val="28"/>
          <w:lang w:val="uk-UA"/>
        </w:rPr>
        <w:t xml:space="preserve"> має на увазі, що іронія є феноменом всеосяжним, оскільки від неї ніщо не сховається, але не тотальним у плані застосування не тому, що висміювання заборонене соціальними структурами або навіть культурними нормами, а тому, що це свідомий вибір діячів культури, які, за умовчанням, застосовують лише окремі щадні види іронії та дозують їх.</w:t>
      </w:r>
    </w:p>
    <w:p w14:paraId="3A4AA08C" w14:textId="4B646CB0" w:rsidR="00055D66" w:rsidRPr="00375A3F" w:rsidRDefault="00055D66" w:rsidP="009D5813">
      <w:pPr>
        <w:pStyle w:val="a4"/>
        <w:spacing w:line="360" w:lineRule="auto"/>
        <w:ind w:firstLine="708"/>
        <w:jc w:val="both"/>
        <w:rPr>
          <w:rFonts w:ascii="Times New Roman" w:hAnsi="Times New Roman" w:cs="Times New Roman"/>
          <w:sz w:val="28"/>
          <w:szCs w:val="28"/>
          <w:lang w:val="uk-UA"/>
        </w:rPr>
      </w:pPr>
      <w:r w:rsidRPr="00375A3F">
        <w:rPr>
          <w:rFonts w:ascii="Times New Roman" w:hAnsi="Times New Roman" w:cs="Times New Roman"/>
          <w:sz w:val="28"/>
          <w:szCs w:val="28"/>
          <w:lang w:val="uk-UA"/>
        </w:rPr>
        <w:t xml:space="preserve">У </w:t>
      </w:r>
      <w:proofErr w:type="spellStart"/>
      <w:r w:rsidRPr="00375A3F">
        <w:rPr>
          <w:rFonts w:ascii="Times New Roman" w:hAnsi="Times New Roman" w:cs="Times New Roman"/>
          <w:sz w:val="28"/>
          <w:szCs w:val="28"/>
          <w:lang w:val="uk-UA"/>
        </w:rPr>
        <w:t>метамодерністському</w:t>
      </w:r>
      <w:proofErr w:type="spellEnd"/>
      <w:r w:rsidRPr="00375A3F">
        <w:rPr>
          <w:rFonts w:ascii="Times New Roman" w:hAnsi="Times New Roman" w:cs="Times New Roman"/>
          <w:sz w:val="28"/>
          <w:szCs w:val="28"/>
          <w:lang w:val="uk-UA"/>
        </w:rPr>
        <w:t xml:space="preserve"> контексті переважає термін </w:t>
      </w:r>
      <w:r w:rsidR="009D5813">
        <w:rPr>
          <w:rFonts w:ascii="Times New Roman" w:hAnsi="Times New Roman" w:cs="Times New Roman"/>
          <w:sz w:val="28"/>
          <w:szCs w:val="28"/>
          <w:lang w:val="uk-UA"/>
        </w:rPr>
        <w:t>«</w:t>
      </w:r>
      <w:r w:rsidRPr="00375A3F">
        <w:rPr>
          <w:rFonts w:ascii="Times New Roman" w:hAnsi="Times New Roman" w:cs="Times New Roman"/>
          <w:sz w:val="28"/>
          <w:szCs w:val="28"/>
          <w:lang w:val="uk-UA"/>
        </w:rPr>
        <w:t>відчування</w:t>
      </w:r>
      <w:r w:rsidR="009D5813">
        <w:rPr>
          <w:rFonts w:ascii="Times New Roman" w:hAnsi="Times New Roman" w:cs="Times New Roman"/>
          <w:sz w:val="28"/>
          <w:szCs w:val="28"/>
          <w:lang w:val="uk-UA"/>
        </w:rPr>
        <w:t>»</w:t>
      </w:r>
      <w:r w:rsidRPr="00375A3F">
        <w:rPr>
          <w:rFonts w:ascii="Times New Roman" w:hAnsi="Times New Roman" w:cs="Times New Roman"/>
          <w:sz w:val="28"/>
          <w:szCs w:val="28"/>
          <w:lang w:val="uk-UA"/>
        </w:rPr>
        <w:t xml:space="preserve">, у сенсі переживання, який часто співвідносять із терміном </w:t>
      </w:r>
      <w:r w:rsidR="009D5813">
        <w:rPr>
          <w:rFonts w:ascii="Times New Roman" w:hAnsi="Times New Roman" w:cs="Times New Roman"/>
          <w:sz w:val="28"/>
          <w:szCs w:val="28"/>
          <w:lang w:val="uk-UA"/>
        </w:rPr>
        <w:t>«</w:t>
      </w:r>
      <w:r w:rsidRPr="00375A3F">
        <w:rPr>
          <w:rFonts w:ascii="Times New Roman" w:hAnsi="Times New Roman" w:cs="Times New Roman"/>
          <w:sz w:val="28"/>
          <w:szCs w:val="28"/>
          <w:lang w:val="uk-UA"/>
        </w:rPr>
        <w:t>структура почуттів</w:t>
      </w:r>
      <w:r w:rsidR="009D5813">
        <w:rPr>
          <w:rFonts w:ascii="Times New Roman" w:hAnsi="Times New Roman" w:cs="Times New Roman"/>
          <w:sz w:val="28"/>
          <w:szCs w:val="28"/>
          <w:lang w:val="uk-UA"/>
        </w:rPr>
        <w:t>»</w:t>
      </w:r>
      <w:r w:rsidRPr="00375A3F">
        <w:rPr>
          <w:rFonts w:ascii="Times New Roman" w:hAnsi="Times New Roman" w:cs="Times New Roman"/>
          <w:sz w:val="28"/>
          <w:szCs w:val="28"/>
          <w:lang w:val="uk-UA"/>
        </w:rPr>
        <w:t xml:space="preserve">. Його ввів в обіг </w:t>
      </w:r>
      <w:proofErr w:type="spellStart"/>
      <w:r w:rsidRPr="00375A3F">
        <w:rPr>
          <w:rFonts w:ascii="Times New Roman" w:hAnsi="Times New Roman" w:cs="Times New Roman"/>
          <w:sz w:val="28"/>
          <w:szCs w:val="28"/>
          <w:lang w:val="uk-UA"/>
        </w:rPr>
        <w:t>Реймонд</w:t>
      </w:r>
      <w:proofErr w:type="spellEnd"/>
      <w:r w:rsidRPr="00375A3F">
        <w:rPr>
          <w:rFonts w:ascii="Times New Roman" w:hAnsi="Times New Roman" w:cs="Times New Roman"/>
          <w:sz w:val="28"/>
          <w:szCs w:val="28"/>
          <w:lang w:val="uk-UA"/>
        </w:rPr>
        <w:t xml:space="preserve"> Вільямс [</w:t>
      </w:r>
      <w:proofErr w:type="spellStart"/>
      <w:r w:rsidRPr="00375A3F">
        <w:rPr>
          <w:rFonts w:ascii="Times New Roman" w:hAnsi="Times New Roman" w:cs="Times New Roman"/>
          <w:sz w:val="28"/>
          <w:szCs w:val="28"/>
          <w:lang w:val="uk-UA"/>
        </w:rPr>
        <w:t>Williams</w:t>
      </w:r>
      <w:proofErr w:type="spellEnd"/>
      <w:r w:rsidRPr="00375A3F">
        <w:rPr>
          <w:rFonts w:ascii="Times New Roman" w:hAnsi="Times New Roman" w:cs="Times New Roman"/>
          <w:sz w:val="28"/>
          <w:szCs w:val="28"/>
          <w:lang w:val="uk-UA"/>
        </w:rPr>
        <w:t xml:space="preserve"> 1977]. Мається на увазі, що світогляд певної епохи можна схарактеризувати лише по її закінченні, а в момент її переживання й осмислення немає того потрібного дистанціювання для глибоких раціональних світоглядних узагальнень. Справді, така ситуація має місце </w:t>
      </w:r>
      <w:r w:rsidRPr="00375A3F">
        <w:rPr>
          <w:rFonts w:ascii="Times New Roman" w:hAnsi="Times New Roman" w:cs="Times New Roman"/>
          <w:sz w:val="28"/>
          <w:szCs w:val="28"/>
          <w:lang w:val="uk-UA"/>
        </w:rPr>
        <w:lastRenderedPageBreak/>
        <w:t>завжди, в будь-який історичний період. Тому дослідникам, які живуть пізніше досліджуваної епохи, нелегко зрозуміти думки й особливо почуття людей досліджуваного періоду, навіть якщо їх гарно викладено, скажімо, у щоденниках, по свіжих, так би мовити, слідах.</w:t>
      </w:r>
    </w:p>
    <w:p w14:paraId="5BFDE556" w14:textId="424D4D96" w:rsidR="00055D66" w:rsidRPr="00375A3F" w:rsidRDefault="00055D66" w:rsidP="00E914F0">
      <w:pPr>
        <w:pStyle w:val="a4"/>
        <w:spacing w:line="360" w:lineRule="auto"/>
        <w:ind w:firstLine="708"/>
        <w:jc w:val="both"/>
        <w:rPr>
          <w:rFonts w:ascii="Times New Roman" w:hAnsi="Times New Roman" w:cs="Times New Roman"/>
          <w:sz w:val="28"/>
          <w:szCs w:val="28"/>
          <w:lang w:val="uk-UA"/>
        </w:rPr>
      </w:pPr>
      <w:r w:rsidRPr="00375A3F">
        <w:rPr>
          <w:rFonts w:ascii="Times New Roman" w:hAnsi="Times New Roman" w:cs="Times New Roman"/>
          <w:sz w:val="28"/>
          <w:szCs w:val="28"/>
          <w:lang w:val="uk-UA"/>
        </w:rPr>
        <w:t xml:space="preserve">Неможливо осмислити безпосереднє переживання із застосуванням усього ціннісного категоріального апарату пережитої епохи, тим паче, якщо він ще не склався у своїх </w:t>
      </w:r>
      <w:proofErr w:type="spellStart"/>
      <w:r w:rsidRPr="00375A3F">
        <w:rPr>
          <w:rFonts w:ascii="Times New Roman" w:hAnsi="Times New Roman" w:cs="Times New Roman"/>
          <w:sz w:val="28"/>
          <w:szCs w:val="28"/>
          <w:lang w:val="uk-UA"/>
        </w:rPr>
        <w:t>метанаративах</w:t>
      </w:r>
      <w:proofErr w:type="spellEnd"/>
      <w:r w:rsidRPr="00375A3F">
        <w:rPr>
          <w:rFonts w:ascii="Times New Roman" w:hAnsi="Times New Roman" w:cs="Times New Roman"/>
          <w:sz w:val="28"/>
          <w:szCs w:val="28"/>
          <w:lang w:val="uk-UA"/>
        </w:rPr>
        <w:t xml:space="preserve">, що станеться пізніше. Змінюється час, відповідно, змінюється структура почуттів, а спроба цю структуру зафіксувати й передати словами неминуче матиме більше почуття, ніж </w:t>
      </w:r>
      <w:proofErr w:type="spellStart"/>
      <w:r w:rsidRPr="00375A3F">
        <w:rPr>
          <w:rFonts w:ascii="Times New Roman" w:hAnsi="Times New Roman" w:cs="Times New Roman"/>
          <w:sz w:val="28"/>
          <w:szCs w:val="28"/>
          <w:lang w:val="uk-UA"/>
        </w:rPr>
        <w:t>раціо</w:t>
      </w:r>
      <w:proofErr w:type="spellEnd"/>
      <w:r w:rsidRPr="00375A3F">
        <w:rPr>
          <w:rFonts w:ascii="Times New Roman" w:hAnsi="Times New Roman" w:cs="Times New Roman"/>
          <w:sz w:val="28"/>
          <w:szCs w:val="28"/>
          <w:lang w:val="uk-UA"/>
        </w:rPr>
        <w:t xml:space="preserve">. Ще й тому в </w:t>
      </w:r>
      <w:proofErr w:type="spellStart"/>
      <w:r w:rsidRPr="00375A3F">
        <w:rPr>
          <w:rFonts w:ascii="Times New Roman" w:hAnsi="Times New Roman" w:cs="Times New Roman"/>
          <w:sz w:val="28"/>
          <w:szCs w:val="28"/>
          <w:lang w:val="uk-UA"/>
        </w:rPr>
        <w:t>метамодерні</w:t>
      </w:r>
      <w:proofErr w:type="spellEnd"/>
      <w:r w:rsidRPr="00375A3F">
        <w:rPr>
          <w:rFonts w:ascii="Times New Roman" w:hAnsi="Times New Roman" w:cs="Times New Roman"/>
          <w:sz w:val="28"/>
          <w:szCs w:val="28"/>
          <w:lang w:val="uk-UA"/>
        </w:rPr>
        <w:t xml:space="preserve"> більше вражень, ніж роздумів. Тим паче, що враження більш деталізовані, більш особистісні, більш конкретні, а відповідно, багатші, ніж теорії. Але, з іншого боку, враження не настільки стійкі, не цілком визначені, вони схильні до коливань.   Схоже, саме з цим пов'язаний основний концепт </w:t>
      </w:r>
      <w:proofErr w:type="spellStart"/>
      <w:r w:rsidRPr="00375A3F">
        <w:rPr>
          <w:rFonts w:ascii="Times New Roman" w:hAnsi="Times New Roman" w:cs="Times New Roman"/>
          <w:sz w:val="28"/>
          <w:szCs w:val="28"/>
          <w:lang w:val="uk-UA"/>
        </w:rPr>
        <w:t>метамодернізму</w:t>
      </w:r>
      <w:proofErr w:type="spellEnd"/>
      <w:r w:rsidRPr="00375A3F">
        <w:rPr>
          <w:rFonts w:ascii="Times New Roman" w:hAnsi="Times New Roman" w:cs="Times New Roman"/>
          <w:sz w:val="28"/>
          <w:szCs w:val="28"/>
          <w:lang w:val="uk-UA"/>
        </w:rPr>
        <w:t xml:space="preserve"> </w:t>
      </w:r>
      <w:r w:rsidR="00ED2AFD">
        <w:rPr>
          <w:rFonts w:ascii="Times New Roman" w:hAnsi="Times New Roman" w:cs="Times New Roman"/>
          <w:sz w:val="28"/>
          <w:szCs w:val="28"/>
          <w:lang w:val="uk-UA"/>
        </w:rPr>
        <w:t>–</w:t>
      </w:r>
      <w:r w:rsidRPr="00375A3F">
        <w:rPr>
          <w:rFonts w:ascii="Times New Roman" w:hAnsi="Times New Roman" w:cs="Times New Roman"/>
          <w:sz w:val="28"/>
          <w:szCs w:val="28"/>
          <w:lang w:val="uk-UA"/>
        </w:rPr>
        <w:t xml:space="preserve"> </w:t>
      </w:r>
      <w:r w:rsidR="00ED2AFD">
        <w:rPr>
          <w:rFonts w:ascii="Times New Roman" w:hAnsi="Times New Roman" w:cs="Times New Roman"/>
          <w:sz w:val="28"/>
          <w:szCs w:val="28"/>
          <w:lang w:val="uk-UA"/>
        </w:rPr>
        <w:t>«</w:t>
      </w:r>
      <w:r w:rsidRPr="00375A3F">
        <w:rPr>
          <w:rFonts w:ascii="Times New Roman" w:hAnsi="Times New Roman" w:cs="Times New Roman"/>
          <w:sz w:val="28"/>
          <w:szCs w:val="28"/>
          <w:lang w:val="uk-UA"/>
        </w:rPr>
        <w:t>осциляція</w:t>
      </w:r>
      <w:r w:rsidR="00ED2AFD">
        <w:rPr>
          <w:rFonts w:ascii="Times New Roman" w:hAnsi="Times New Roman" w:cs="Times New Roman"/>
          <w:sz w:val="28"/>
          <w:szCs w:val="28"/>
          <w:lang w:val="uk-UA"/>
        </w:rPr>
        <w:t>»</w:t>
      </w:r>
      <w:r w:rsidRPr="00375A3F">
        <w:rPr>
          <w:rFonts w:ascii="Times New Roman" w:hAnsi="Times New Roman" w:cs="Times New Roman"/>
          <w:sz w:val="28"/>
          <w:szCs w:val="28"/>
          <w:lang w:val="uk-UA"/>
        </w:rPr>
        <w:t xml:space="preserve"> як постійне розгойдування між модерністським оптимізмом і постмодерністською іронією, між серйозністю та сміхом, між ступором і активною дією, між страхом та ентузіазмом [</w:t>
      </w:r>
      <w:proofErr w:type="spellStart"/>
      <w:r w:rsidRPr="00375A3F">
        <w:rPr>
          <w:rFonts w:ascii="Times New Roman" w:hAnsi="Times New Roman" w:cs="Times New Roman"/>
          <w:sz w:val="28"/>
          <w:szCs w:val="28"/>
          <w:lang w:val="uk-UA"/>
        </w:rPr>
        <w:t>Vermeulen</w:t>
      </w:r>
      <w:proofErr w:type="spellEnd"/>
      <w:r w:rsidRPr="00375A3F">
        <w:rPr>
          <w:rFonts w:ascii="Times New Roman" w:hAnsi="Times New Roman" w:cs="Times New Roman"/>
          <w:sz w:val="28"/>
          <w:szCs w:val="28"/>
          <w:lang w:val="uk-UA"/>
        </w:rPr>
        <w:t xml:space="preserve">, </w:t>
      </w:r>
      <w:proofErr w:type="spellStart"/>
      <w:r w:rsidRPr="00375A3F">
        <w:rPr>
          <w:rFonts w:ascii="Times New Roman" w:hAnsi="Times New Roman" w:cs="Times New Roman"/>
          <w:sz w:val="28"/>
          <w:szCs w:val="28"/>
          <w:lang w:val="uk-UA"/>
        </w:rPr>
        <w:t>van</w:t>
      </w:r>
      <w:proofErr w:type="spellEnd"/>
      <w:r w:rsidRPr="00375A3F">
        <w:rPr>
          <w:rFonts w:ascii="Times New Roman" w:hAnsi="Times New Roman" w:cs="Times New Roman"/>
          <w:sz w:val="28"/>
          <w:szCs w:val="28"/>
          <w:lang w:val="uk-UA"/>
        </w:rPr>
        <w:t xml:space="preserve"> </w:t>
      </w:r>
      <w:proofErr w:type="spellStart"/>
      <w:r w:rsidRPr="00375A3F">
        <w:rPr>
          <w:rFonts w:ascii="Times New Roman" w:hAnsi="Times New Roman" w:cs="Times New Roman"/>
          <w:sz w:val="28"/>
          <w:szCs w:val="28"/>
          <w:lang w:val="uk-UA"/>
        </w:rPr>
        <w:t>den</w:t>
      </w:r>
      <w:proofErr w:type="spellEnd"/>
      <w:r w:rsidRPr="00375A3F">
        <w:rPr>
          <w:rFonts w:ascii="Times New Roman" w:hAnsi="Times New Roman" w:cs="Times New Roman"/>
          <w:sz w:val="28"/>
          <w:szCs w:val="28"/>
          <w:lang w:val="uk-UA"/>
        </w:rPr>
        <w:t xml:space="preserve"> </w:t>
      </w:r>
      <w:proofErr w:type="spellStart"/>
      <w:r w:rsidRPr="00375A3F">
        <w:rPr>
          <w:rFonts w:ascii="Times New Roman" w:hAnsi="Times New Roman" w:cs="Times New Roman"/>
          <w:sz w:val="28"/>
          <w:szCs w:val="28"/>
          <w:lang w:val="uk-UA"/>
        </w:rPr>
        <w:t>Akker</w:t>
      </w:r>
      <w:proofErr w:type="spellEnd"/>
      <w:r w:rsidRPr="00375A3F">
        <w:rPr>
          <w:rFonts w:ascii="Times New Roman" w:hAnsi="Times New Roman" w:cs="Times New Roman"/>
          <w:sz w:val="28"/>
          <w:szCs w:val="28"/>
          <w:lang w:val="uk-UA"/>
        </w:rPr>
        <w:t xml:space="preserve"> 2010], і, </w:t>
      </w:r>
      <w:proofErr w:type="spellStart"/>
      <w:r w:rsidRPr="00375A3F">
        <w:rPr>
          <w:rFonts w:ascii="Times New Roman" w:hAnsi="Times New Roman" w:cs="Times New Roman"/>
          <w:sz w:val="28"/>
          <w:szCs w:val="28"/>
          <w:lang w:val="uk-UA"/>
        </w:rPr>
        <w:t>додамо</w:t>
      </w:r>
      <w:proofErr w:type="spellEnd"/>
      <w:r w:rsidRPr="00375A3F">
        <w:rPr>
          <w:rFonts w:ascii="Times New Roman" w:hAnsi="Times New Roman" w:cs="Times New Roman"/>
          <w:sz w:val="28"/>
          <w:szCs w:val="28"/>
          <w:lang w:val="uk-UA"/>
        </w:rPr>
        <w:t xml:space="preserve">, між </w:t>
      </w:r>
      <w:proofErr w:type="spellStart"/>
      <w:r w:rsidRPr="00375A3F">
        <w:rPr>
          <w:rFonts w:ascii="Times New Roman" w:hAnsi="Times New Roman" w:cs="Times New Roman"/>
          <w:sz w:val="28"/>
          <w:szCs w:val="28"/>
          <w:lang w:val="uk-UA"/>
        </w:rPr>
        <w:t>неіронією</w:t>
      </w:r>
      <w:proofErr w:type="spellEnd"/>
      <w:r w:rsidRPr="00375A3F">
        <w:rPr>
          <w:rFonts w:ascii="Times New Roman" w:hAnsi="Times New Roman" w:cs="Times New Roman"/>
          <w:sz w:val="28"/>
          <w:szCs w:val="28"/>
          <w:lang w:val="uk-UA"/>
        </w:rPr>
        <w:t xml:space="preserve">, іронією, </w:t>
      </w:r>
      <w:proofErr w:type="spellStart"/>
      <w:r w:rsidRPr="00375A3F">
        <w:rPr>
          <w:rFonts w:ascii="Times New Roman" w:hAnsi="Times New Roman" w:cs="Times New Roman"/>
          <w:sz w:val="28"/>
          <w:szCs w:val="28"/>
          <w:lang w:val="uk-UA"/>
        </w:rPr>
        <w:t>постіронією</w:t>
      </w:r>
      <w:proofErr w:type="spellEnd"/>
      <w:r w:rsidRPr="00375A3F">
        <w:rPr>
          <w:rFonts w:ascii="Times New Roman" w:hAnsi="Times New Roman" w:cs="Times New Roman"/>
          <w:sz w:val="28"/>
          <w:szCs w:val="28"/>
          <w:lang w:val="uk-UA"/>
        </w:rPr>
        <w:t xml:space="preserve">, </w:t>
      </w:r>
      <w:proofErr w:type="spellStart"/>
      <w:r w:rsidRPr="00375A3F">
        <w:rPr>
          <w:rFonts w:ascii="Times New Roman" w:hAnsi="Times New Roman" w:cs="Times New Roman"/>
          <w:sz w:val="28"/>
          <w:szCs w:val="28"/>
          <w:lang w:val="uk-UA"/>
        </w:rPr>
        <w:t>метаіронією</w:t>
      </w:r>
      <w:proofErr w:type="spellEnd"/>
      <w:r w:rsidRPr="00375A3F">
        <w:rPr>
          <w:rFonts w:ascii="Times New Roman" w:hAnsi="Times New Roman" w:cs="Times New Roman"/>
          <w:sz w:val="28"/>
          <w:szCs w:val="28"/>
          <w:lang w:val="uk-UA"/>
        </w:rPr>
        <w:t>.</w:t>
      </w:r>
    </w:p>
    <w:p w14:paraId="48CF0CFC" w14:textId="7B1F3A34" w:rsidR="006A76FD" w:rsidRPr="00375A3F" w:rsidRDefault="006A76FD" w:rsidP="00B44840">
      <w:pPr>
        <w:pStyle w:val="a4"/>
        <w:spacing w:line="360" w:lineRule="auto"/>
        <w:ind w:firstLine="708"/>
        <w:jc w:val="both"/>
        <w:rPr>
          <w:rFonts w:ascii="Times New Roman" w:hAnsi="Times New Roman" w:cs="Times New Roman"/>
          <w:sz w:val="28"/>
          <w:szCs w:val="28"/>
          <w:lang w:val="uk-UA"/>
        </w:rPr>
      </w:pPr>
      <w:r w:rsidRPr="00375A3F">
        <w:rPr>
          <w:rFonts w:ascii="Times New Roman" w:hAnsi="Times New Roman" w:cs="Times New Roman"/>
          <w:sz w:val="28"/>
          <w:szCs w:val="28"/>
          <w:lang w:val="uk-UA"/>
        </w:rPr>
        <w:t xml:space="preserve">Якщо теорія завжди </w:t>
      </w:r>
      <w:r w:rsidR="00B44840">
        <w:rPr>
          <w:rFonts w:ascii="Times New Roman" w:hAnsi="Times New Roman" w:cs="Times New Roman"/>
          <w:sz w:val="28"/>
          <w:szCs w:val="28"/>
          <w:lang w:val="uk-UA"/>
        </w:rPr>
        <w:t>«</w:t>
      </w:r>
      <w:r w:rsidRPr="00375A3F">
        <w:rPr>
          <w:rFonts w:ascii="Times New Roman" w:hAnsi="Times New Roman" w:cs="Times New Roman"/>
          <w:sz w:val="28"/>
          <w:szCs w:val="28"/>
          <w:lang w:val="uk-UA"/>
        </w:rPr>
        <w:t>запізнюється</w:t>
      </w:r>
      <w:r w:rsidR="00B44840">
        <w:rPr>
          <w:rFonts w:ascii="Times New Roman" w:hAnsi="Times New Roman" w:cs="Times New Roman"/>
          <w:sz w:val="28"/>
          <w:szCs w:val="28"/>
          <w:lang w:val="uk-UA"/>
        </w:rPr>
        <w:t>»</w:t>
      </w:r>
      <w:r w:rsidRPr="00375A3F">
        <w:rPr>
          <w:rFonts w:ascii="Times New Roman" w:hAnsi="Times New Roman" w:cs="Times New Roman"/>
          <w:sz w:val="28"/>
          <w:szCs w:val="28"/>
          <w:lang w:val="uk-UA"/>
        </w:rPr>
        <w:t xml:space="preserve">, та й </w:t>
      </w:r>
      <w:proofErr w:type="spellStart"/>
      <w:r w:rsidRPr="00375A3F">
        <w:rPr>
          <w:rFonts w:ascii="Times New Roman" w:hAnsi="Times New Roman" w:cs="Times New Roman"/>
          <w:sz w:val="28"/>
          <w:szCs w:val="28"/>
          <w:lang w:val="uk-UA"/>
        </w:rPr>
        <w:t>раціо</w:t>
      </w:r>
      <w:proofErr w:type="spellEnd"/>
      <w:r w:rsidRPr="00375A3F">
        <w:rPr>
          <w:rFonts w:ascii="Times New Roman" w:hAnsi="Times New Roman" w:cs="Times New Roman"/>
          <w:sz w:val="28"/>
          <w:szCs w:val="28"/>
          <w:lang w:val="uk-UA"/>
        </w:rPr>
        <w:t xml:space="preserve"> з його неминуче недосконалою мовою не цілком адекватний переживанню, то структуру почуттів можна передати за допомогою атмосфери в сенсі </w:t>
      </w:r>
      <w:proofErr w:type="spellStart"/>
      <w:r w:rsidRPr="00375A3F">
        <w:rPr>
          <w:rFonts w:ascii="Times New Roman" w:hAnsi="Times New Roman" w:cs="Times New Roman"/>
          <w:sz w:val="28"/>
          <w:szCs w:val="28"/>
          <w:lang w:val="uk-UA"/>
        </w:rPr>
        <w:t>Бьоме</w:t>
      </w:r>
      <w:proofErr w:type="spellEnd"/>
      <w:r w:rsidRPr="00375A3F">
        <w:rPr>
          <w:rFonts w:ascii="Times New Roman" w:hAnsi="Times New Roman" w:cs="Times New Roman"/>
          <w:sz w:val="28"/>
          <w:szCs w:val="28"/>
          <w:lang w:val="uk-UA"/>
        </w:rPr>
        <w:t xml:space="preserve"> [</w:t>
      </w:r>
      <w:proofErr w:type="spellStart"/>
      <w:r w:rsidRPr="00375A3F">
        <w:rPr>
          <w:rFonts w:ascii="Times New Roman" w:hAnsi="Times New Roman" w:cs="Times New Roman"/>
          <w:sz w:val="28"/>
          <w:szCs w:val="28"/>
          <w:lang w:val="uk-UA"/>
        </w:rPr>
        <w:t>Бьоме</w:t>
      </w:r>
      <w:proofErr w:type="spellEnd"/>
      <w:r w:rsidRPr="00375A3F">
        <w:rPr>
          <w:rFonts w:ascii="Times New Roman" w:hAnsi="Times New Roman" w:cs="Times New Roman"/>
          <w:sz w:val="28"/>
          <w:szCs w:val="28"/>
          <w:lang w:val="uk-UA"/>
        </w:rPr>
        <w:t xml:space="preserve"> 2018]. Під атмосферою </w:t>
      </w:r>
      <w:proofErr w:type="spellStart"/>
      <w:r w:rsidRPr="00375A3F">
        <w:rPr>
          <w:rFonts w:ascii="Times New Roman" w:hAnsi="Times New Roman" w:cs="Times New Roman"/>
          <w:sz w:val="28"/>
          <w:szCs w:val="28"/>
          <w:lang w:val="uk-UA"/>
        </w:rPr>
        <w:t>Бьоме</w:t>
      </w:r>
      <w:proofErr w:type="spellEnd"/>
      <w:r w:rsidRPr="00375A3F">
        <w:rPr>
          <w:rFonts w:ascii="Times New Roman" w:hAnsi="Times New Roman" w:cs="Times New Roman"/>
          <w:sz w:val="28"/>
          <w:szCs w:val="28"/>
          <w:lang w:val="uk-UA"/>
        </w:rPr>
        <w:t xml:space="preserve"> розуміє особливі властивості простору між суб'єктом і об'єктом сприйняття, саме переживання до осмислення. Але навряд чи в такому разі мистецтво перетворюється на метод пізнання, хоча в певному сенсі художник стає дослідником, конструюючи атмосфери, тим самим створюючи умови для переживання чуттєвого досвіду. Раціоналізувати структуру почуттів у такий спосіб, мабуть, не можна, але відчути об'єкт можна.</w:t>
      </w:r>
    </w:p>
    <w:p w14:paraId="4A320B5E" w14:textId="09DA5E2B" w:rsidR="006A76FD" w:rsidRPr="00375A3F" w:rsidRDefault="006A76FD" w:rsidP="00A03157">
      <w:pPr>
        <w:pStyle w:val="a4"/>
        <w:spacing w:line="360" w:lineRule="auto"/>
        <w:ind w:firstLine="708"/>
        <w:jc w:val="both"/>
        <w:rPr>
          <w:rFonts w:ascii="Times New Roman" w:hAnsi="Times New Roman" w:cs="Times New Roman"/>
          <w:sz w:val="28"/>
          <w:szCs w:val="28"/>
          <w:lang w:val="uk-UA"/>
        </w:rPr>
      </w:pPr>
      <w:r w:rsidRPr="00375A3F">
        <w:rPr>
          <w:rFonts w:ascii="Times New Roman" w:hAnsi="Times New Roman" w:cs="Times New Roman"/>
          <w:sz w:val="28"/>
          <w:szCs w:val="28"/>
          <w:lang w:val="uk-UA"/>
        </w:rPr>
        <w:t xml:space="preserve">Ще однією рисою </w:t>
      </w:r>
      <w:proofErr w:type="spellStart"/>
      <w:r w:rsidRPr="00375A3F">
        <w:rPr>
          <w:rFonts w:ascii="Times New Roman" w:hAnsi="Times New Roman" w:cs="Times New Roman"/>
          <w:sz w:val="28"/>
          <w:szCs w:val="28"/>
          <w:lang w:val="uk-UA"/>
        </w:rPr>
        <w:t>метамодерну</w:t>
      </w:r>
      <w:proofErr w:type="spellEnd"/>
      <w:r w:rsidRPr="00375A3F">
        <w:rPr>
          <w:rFonts w:ascii="Times New Roman" w:hAnsi="Times New Roman" w:cs="Times New Roman"/>
          <w:sz w:val="28"/>
          <w:szCs w:val="28"/>
          <w:lang w:val="uk-UA"/>
        </w:rPr>
        <w:t xml:space="preserve">, пов'язаною з поняттям </w:t>
      </w:r>
      <w:r w:rsidR="00A03157">
        <w:rPr>
          <w:rFonts w:ascii="Times New Roman" w:hAnsi="Times New Roman" w:cs="Times New Roman"/>
          <w:sz w:val="28"/>
          <w:szCs w:val="28"/>
          <w:lang w:val="uk-UA"/>
        </w:rPr>
        <w:t>«</w:t>
      </w:r>
      <w:r w:rsidRPr="00375A3F">
        <w:rPr>
          <w:rFonts w:ascii="Times New Roman" w:hAnsi="Times New Roman" w:cs="Times New Roman"/>
          <w:sz w:val="28"/>
          <w:szCs w:val="28"/>
          <w:lang w:val="uk-UA"/>
        </w:rPr>
        <w:t>іронія</w:t>
      </w:r>
      <w:r w:rsidR="00A03157">
        <w:rPr>
          <w:rFonts w:ascii="Times New Roman" w:hAnsi="Times New Roman" w:cs="Times New Roman"/>
          <w:sz w:val="28"/>
          <w:szCs w:val="28"/>
          <w:lang w:val="uk-UA"/>
        </w:rPr>
        <w:t>»</w:t>
      </w:r>
      <w:r w:rsidRPr="00375A3F">
        <w:rPr>
          <w:rFonts w:ascii="Times New Roman" w:hAnsi="Times New Roman" w:cs="Times New Roman"/>
          <w:sz w:val="28"/>
          <w:szCs w:val="28"/>
          <w:lang w:val="uk-UA"/>
        </w:rPr>
        <w:t xml:space="preserve">, є </w:t>
      </w:r>
      <w:r w:rsidR="00A03157">
        <w:rPr>
          <w:rFonts w:ascii="Times New Roman" w:hAnsi="Times New Roman" w:cs="Times New Roman"/>
          <w:sz w:val="28"/>
          <w:szCs w:val="28"/>
          <w:lang w:val="uk-UA"/>
        </w:rPr>
        <w:t>«</w:t>
      </w:r>
      <w:r w:rsidRPr="00375A3F">
        <w:rPr>
          <w:rFonts w:ascii="Times New Roman" w:hAnsi="Times New Roman" w:cs="Times New Roman"/>
          <w:sz w:val="28"/>
          <w:szCs w:val="28"/>
          <w:lang w:val="uk-UA"/>
        </w:rPr>
        <w:t>нова щирість</w:t>
      </w:r>
      <w:r w:rsidR="00A03157">
        <w:rPr>
          <w:rFonts w:ascii="Times New Roman" w:hAnsi="Times New Roman" w:cs="Times New Roman"/>
          <w:sz w:val="28"/>
          <w:szCs w:val="28"/>
          <w:lang w:val="uk-UA"/>
        </w:rPr>
        <w:t>»</w:t>
      </w:r>
      <w:r w:rsidRPr="00375A3F">
        <w:rPr>
          <w:rFonts w:ascii="Times New Roman" w:hAnsi="Times New Roman" w:cs="Times New Roman"/>
          <w:sz w:val="28"/>
          <w:szCs w:val="28"/>
          <w:lang w:val="uk-UA"/>
        </w:rPr>
        <w:t xml:space="preserve">. Мається на увазі, що </w:t>
      </w:r>
      <w:proofErr w:type="spellStart"/>
      <w:r w:rsidRPr="00375A3F">
        <w:rPr>
          <w:rFonts w:ascii="Times New Roman" w:hAnsi="Times New Roman" w:cs="Times New Roman"/>
          <w:sz w:val="28"/>
          <w:szCs w:val="28"/>
          <w:lang w:val="uk-UA"/>
        </w:rPr>
        <w:t>метамодерністське</w:t>
      </w:r>
      <w:proofErr w:type="spellEnd"/>
      <w:r w:rsidRPr="00375A3F">
        <w:rPr>
          <w:rFonts w:ascii="Times New Roman" w:hAnsi="Times New Roman" w:cs="Times New Roman"/>
          <w:sz w:val="28"/>
          <w:szCs w:val="28"/>
          <w:lang w:val="uk-UA"/>
        </w:rPr>
        <w:t xml:space="preserve"> покоління, тобто люди ХХІ століття (або народжені в 90-ті роки попереднього століття), є щирими, хоча засвоїли іронію постмодерну, що не передбачає щирості за визначенням, адже </w:t>
      </w:r>
      <w:r w:rsidRPr="00375A3F">
        <w:rPr>
          <w:rFonts w:ascii="Times New Roman" w:hAnsi="Times New Roman" w:cs="Times New Roman"/>
          <w:sz w:val="28"/>
          <w:szCs w:val="28"/>
          <w:lang w:val="uk-UA"/>
        </w:rPr>
        <w:lastRenderedPageBreak/>
        <w:t xml:space="preserve">іронія є якраз способом різноманітних </w:t>
      </w:r>
      <w:proofErr w:type="spellStart"/>
      <w:r w:rsidRPr="00375A3F">
        <w:rPr>
          <w:rFonts w:ascii="Times New Roman" w:hAnsi="Times New Roman" w:cs="Times New Roman"/>
          <w:sz w:val="28"/>
          <w:szCs w:val="28"/>
          <w:lang w:val="uk-UA"/>
        </w:rPr>
        <w:t>іносказівок</w:t>
      </w:r>
      <w:proofErr w:type="spellEnd"/>
      <w:r w:rsidRPr="00375A3F">
        <w:rPr>
          <w:rFonts w:ascii="Times New Roman" w:hAnsi="Times New Roman" w:cs="Times New Roman"/>
          <w:sz w:val="28"/>
          <w:szCs w:val="28"/>
          <w:lang w:val="uk-UA"/>
        </w:rPr>
        <w:t>, щоби приховати буквальний смисл висловленого, завуалювати щирість, особливо, коли іронія безпосередньо породжує сміхову ситуацію. Іронія має непереборний сміховий зміст. Різноманітні відтінки об'єктивної, трагічної, романтичної, філософської, епічної іронії пов'язані з незліченними сміховими відтінками: від саркастичного сміху до співчутливої усмішки [Афанасьєв, Василенко 2016]. Поєднання іронії зі щирістю за всієї суперечливост</w:t>
      </w:r>
      <w:r w:rsidR="00951A27">
        <w:rPr>
          <w:rFonts w:ascii="Times New Roman" w:hAnsi="Times New Roman" w:cs="Times New Roman"/>
          <w:sz w:val="28"/>
          <w:szCs w:val="28"/>
          <w:lang w:val="uk-UA"/>
        </w:rPr>
        <w:t>і</w:t>
      </w:r>
      <w:r w:rsidRPr="00375A3F">
        <w:rPr>
          <w:rFonts w:ascii="Times New Roman" w:hAnsi="Times New Roman" w:cs="Times New Roman"/>
          <w:sz w:val="28"/>
          <w:szCs w:val="28"/>
          <w:lang w:val="uk-UA"/>
        </w:rPr>
        <w:t xml:space="preserve"> такого поєднання не дивує послідовників </w:t>
      </w:r>
      <w:proofErr w:type="spellStart"/>
      <w:r w:rsidRPr="00375A3F">
        <w:rPr>
          <w:rFonts w:ascii="Times New Roman" w:hAnsi="Times New Roman" w:cs="Times New Roman"/>
          <w:sz w:val="28"/>
          <w:szCs w:val="28"/>
          <w:lang w:val="uk-UA"/>
        </w:rPr>
        <w:t>метамодерну</w:t>
      </w:r>
      <w:proofErr w:type="spellEnd"/>
      <w:r w:rsidRPr="00375A3F">
        <w:rPr>
          <w:rFonts w:ascii="Times New Roman" w:hAnsi="Times New Roman" w:cs="Times New Roman"/>
          <w:sz w:val="28"/>
          <w:szCs w:val="28"/>
          <w:lang w:val="uk-UA"/>
        </w:rPr>
        <w:t xml:space="preserve">, оскільки в цьому також можна угледіти розгойдування між крайнощами, елемент вищеназваної осциляції. Якщо відволіктися від того, що щирість може образити не менше, ніж іронія, особливо в'їдлива іронія, або ж відкрите глузування, то можна припустити, що на відміну від постмодерну, який у своїй </w:t>
      </w:r>
      <w:proofErr w:type="spellStart"/>
      <w:r w:rsidRPr="00375A3F">
        <w:rPr>
          <w:rFonts w:ascii="Times New Roman" w:hAnsi="Times New Roman" w:cs="Times New Roman"/>
          <w:sz w:val="28"/>
          <w:szCs w:val="28"/>
          <w:lang w:val="uk-UA"/>
        </w:rPr>
        <w:t>деконструкції</w:t>
      </w:r>
      <w:proofErr w:type="spellEnd"/>
      <w:r w:rsidRPr="00375A3F">
        <w:rPr>
          <w:rFonts w:ascii="Times New Roman" w:hAnsi="Times New Roman" w:cs="Times New Roman"/>
          <w:sz w:val="28"/>
          <w:szCs w:val="28"/>
          <w:lang w:val="uk-UA"/>
        </w:rPr>
        <w:t xml:space="preserve"> є безжалісно чесним, </w:t>
      </w:r>
      <w:proofErr w:type="spellStart"/>
      <w:r w:rsidRPr="00375A3F">
        <w:rPr>
          <w:rFonts w:ascii="Times New Roman" w:hAnsi="Times New Roman" w:cs="Times New Roman"/>
          <w:sz w:val="28"/>
          <w:szCs w:val="28"/>
          <w:lang w:val="uk-UA"/>
        </w:rPr>
        <w:t>метамодерн</w:t>
      </w:r>
      <w:proofErr w:type="spellEnd"/>
      <w:r w:rsidRPr="00375A3F">
        <w:rPr>
          <w:rFonts w:ascii="Times New Roman" w:hAnsi="Times New Roman" w:cs="Times New Roman"/>
          <w:sz w:val="28"/>
          <w:szCs w:val="28"/>
          <w:lang w:val="uk-UA"/>
        </w:rPr>
        <w:t xml:space="preserve"> своєю новою щирістю намагається не травмувати себе та інших, не нав'язувати раціональних та інших оцінок, дати людині самій розібратися у своїх </w:t>
      </w:r>
      <w:r w:rsidR="00EC3BD0">
        <w:rPr>
          <w:rFonts w:ascii="Times New Roman" w:hAnsi="Times New Roman" w:cs="Times New Roman"/>
          <w:sz w:val="28"/>
          <w:szCs w:val="28"/>
          <w:lang w:val="uk-UA"/>
        </w:rPr>
        <w:t>«</w:t>
      </w:r>
      <w:r w:rsidRPr="00375A3F">
        <w:rPr>
          <w:rFonts w:ascii="Times New Roman" w:hAnsi="Times New Roman" w:cs="Times New Roman"/>
          <w:sz w:val="28"/>
          <w:szCs w:val="28"/>
          <w:lang w:val="uk-UA"/>
        </w:rPr>
        <w:t>прожиттях</w:t>
      </w:r>
      <w:r w:rsidR="00EC3BD0">
        <w:rPr>
          <w:rFonts w:ascii="Times New Roman" w:hAnsi="Times New Roman" w:cs="Times New Roman"/>
          <w:sz w:val="28"/>
          <w:szCs w:val="28"/>
          <w:lang w:val="uk-UA"/>
        </w:rPr>
        <w:t>»</w:t>
      </w:r>
      <w:r w:rsidRPr="00375A3F">
        <w:rPr>
          <w:rFonts w:ascii="Times New Roman" w:hAnsi="Times New Roman" w:cs="Times New Roman"/>
          <w:sz w:val="28"/>
          <w:szCs w:val="28"/>
          <w:lang w:val="uk-UA"/>
        </w:rPr>
        <w:t xml:space="preserve"> зображеної реальності. </w:t>
      </w:r>
    </w:p>
    <w:p w14:paraId="7CEAFD98" w14:textId="16BB6BAF" w:rsidR="006A76FD" w:rsidRPr="00375A3F" w:rsidRDefault="006A76FD" w:rsidP="00EC3BD0">
      <w:pPr>
        <w:pStyle w:val="a4"/>
        <w:spacing w:line="360" w:lineRule="auto"/>
        <w:ind w:firstLine="708"/>
        <w:jc w:val="both"/>
        <w:rPr>
          <w:rFonts w:ascii="Times New Roman" w:hAnsi="Times New Roman" w:cs="Times New Roman"/>
          <w:sz w:val="28"/>
          <w:szCs w:val="28"/>
          <w:lang w:val="uk-UA"/>
        </w:rPr>
      </w:pPr>
      <w:r w:rsidRPr="00375A3F">
        <w:rPr>
          <w:rFonts w:ascii="Times New Roman" w:hAnsi="Times New Roman" w:cs="Times New Roman"/>
          <w:sz w:val="28"/>
          <w:szCs w:val="28"/>
          <w:lang w:val="uk-UA"/>
        </w:rPr>
        <w:t xml:space="preserve">Це зовсім не означає, що автор повністю оголив перед глядачем свій задум або потаємні міркування, виливши свою душу в абсолютній щирості, навіть якщо включив у літературний твір елементи автобіографії. Найімовірніше, він постарався не особливо відкриватися або навіть запропонував варіанти своєї щирості. У цьому й полягає новизна щирості. Читач чи глядач має змогу розгойдуватися, </w:t>
      </w:r>
      <w:proofErr w:type="spellStart"/>
      <w:r w:rsidRPr="00375A3F">
        <w:rPr>
          <w:rFonts w:ascii="Times New Roman" w:hAnsi="Times New Roman" w:cs="Times New Roman"/>
          <w:sz w:val="28"/>
          <w:szCs w:val="28"/>
          <w:lang w:val="uk-UA"/>
        </w:rPr>
        <w:t>осцилювати</w:t>
      </w:r>
      <w:proofErr w:type="spellEnd"/>
      <w:r w:rsidRPr="00375A3F">
        <w:rPr>
          <w:rFonts w:ascii="Times New Roman" w:hAnsi="Times New Roman" w:cs="Times New Roman"/>
          <w:sz w:val="28"/>
          <w:szCs w:val="28"/>
          <w:lang w:val="uk-UA"/>
        </w:rPr>
        <w:t xml:space="preserve"> або, якщо завгодно, мандрувати різними варіантами своєї інтерпретації, від точного, адекватного прочитання до іронічного іносказання аж до глузування над представленою чи побаченою іронією. Тому ні в полотнах, ні в текстах </w:t>
      </w:r>
      <w:proofErr w:type="spellStart"/>
      <w:r w:rsidRPr="00375A3F">
        <w:rPr>
          <w:rFonts w:ascii="Times New Roman" w:hAnsi="Times New Roman" w:cs="Times New Roman"/>
          <w:sz w:val="28"/>
          <w:szCs w:val="28"/>
          <w:lang w:val="uk-UA"/>
        </w:rPr>
        <w:t>метамодерну</w:t>
      </w:r>
      <w:proofErr w:type="spellEnd"/>
      <w:r w:rsidRPr="00375A3F">
        <w:rPr>
          <w:rFonts w:ascii="Times New Roman" w:hAnsi="Times New Roman" w:cs="Times New Roman"/>
          <w:sz w:val="28"/>
          <w:szCs w:val="28"/>
          <w:lang w:val="uk-UA"/>
        </w:rPr>
        <w:t xml:space="preserve"> немає абсолютного реалізму, як і абсолютної вигадки, нещадної критики чи повного схвалення. Хоча за бажання</w:t>
      </w:r>
      <w:r w:rsidR="00F54E05">
        <w:rPr>
          <w:rFonts w:ascii="Times New Roman" w:hAnsi="Times New Roman" w:cs="Times New Roman"/>
          <w:sz w:val="28"/>
          <w:szCs w:val="28"/>
          <w:lang w:val="uk-UA"/>
        </w:rPr>
        <w:t>м</w:t>
      </w:r>
      <w:r w:rsidRPr="00375A3F">
        <w:rPr>
          <w:rFonts w:ascii="Times New Roman" w:hAnsi="Times New Roman" w:cs="Times New Roman"/>
          <w:sz w:val="28"/>
          <w:szCs w:val="28"/>
          <w:lang w:val="uk-UA"/>
        </w:rPr>
        <w:t xml:space="preserve"> і це можна там виявити як деяку точку, приватний елемент на </w:t>
      </w:r>
      <w:proofErr w:type="spellStart"/>
      <w:r w:rsidRPr="00375A3F">
        <w:rPr>
          <w:rFonts w:ascii="Times New Roman" w:hAnsi="Times New Roman" w:cs="Times New Roman"/>
          <w:sz w:val="28"/>
          <w:szCs w:val="28"/>
          <w:lang w:val="uk-UA"/>
        </w:rPr>
        <w:t>дузі</w:t>
      </w:r>
      <w:proofErr w:type="spellEnd"/>
      <w:r w:rsidRPr="00375A3F">
        <w:rPr>
          <w:rFonts w:ascii="Times New Roman" w:hAnsi="Times New Roman" w:cs="Times New Roman"/>
          <w:sz w:val="28"/>
          <w:szCs w:val="28"/>
          <w:lang w:val="uk-UA"/>
        </w:rPr>
        <w:t xml:space="preserve"> осциляції. Але на всьому шляху коливання такий елемент </w:t>
      </w:r>
      <w:r w:rsidR="00411A27">
        <w:rPr>
          <w:rFonts w:ascii="Times New Roman" w:hAnsi="Times New Roman" w:cs="Times New Roman"/>
          <w:sz w:val="28"/>
          <w:szCs w:val="28"/>
          <w:lang w:val="uk-UA"/>
        </w:rPr>
        <w:t xml:space="preserve">не </w:t>
      </w:r>
      <w:proofErr w:type="spellStart"/>
      <w:r w:rsidR="00411A27">
        <w:rPr>
          <w:rFonts w:ascii="Times New Roman" w:hAnsi="Times New Roman" w:cs="Times New Roman"/>
          <w:sz w:val="28"/>
          <w:szCs w:val="28"/>
          <w:lang w:val="uk-UA"/>
        </w:rPr>
        <w:t>вип</w:t>
      </w:r>
      <w:proofErr w:type="spellEnd"/>
      <w:r w:rsidR="004E3440" w:rsidRPr="00676419">
        <w:rPr>
          <w:rFonts w:ascii="Times New Roman" w:hAnsi="Times New Roman" w:cs="Times New Roman"/>
          <w:sz w:val="28"/>
          <w:szCs w:val="28"/>
        </w:rPr>
        <w:t>’</w:t>
      </w:r>
      <w:proofErr w:type="spellStart"/>
      <w:r w:rsidR="00411A27">
        <w:rPr>
          <w:rFonts w:ascii="Times New Roman" w:hAnsi="Times New Roman" w:cs="Times New Roman"/>
          <w:sz w:val="28"/>
          <w:szCs w:val="28"/>
          <w:lang w:val="uk-UA"/>
        </w:rPr>
        <w:t>ячується</w:t>
      </w:r>
      <w:proofErr w:type="spellEnd"/>
      <w:r w:rsidRPr="00375A3F">
        <w:rPr>
          <w:rFonts w:ascii="Times New Roman" w:hAnsi="Times New Roman" w:cs="Times New Roman"/>
          <w:sz w:val="28"/>
          <w:szCs w:val="28"/>
          <w:lang w:val="uk-UA"/>
        </w:rPr>
        <w:t>.</w:t>
      </w:r>
    </w:p>
    <w:p w14:paraId="5E0FB85D" w14:textId="2C2A2068" w:rsidR="006A76FD" w:rsidRPr="00375A3F" w:rsidRDefault="006A76FD" w:rsidP="00A409C7">
      <w:pPr>
        <w:pStyle w:val="a4"/>
        <w:spacing w:line="360" w:lineRule="auto"/>
        <w:ind w:firstLine="708"/>
        <w:jc w:val="both"/>
        <w:rPr>
          <w:rFonts w:ascii="Times New Roman" w:hAnsi="Times New Roman" w:cs="Times New Roman"/>
          <w:sz w:val="28"/>
          <w:szCs w:val="28"/>
          <w:lang w:val="uk-UA"/>
        </w:rPr>
      </w:pPr>
      <w:r w:rsidRPr="00375A3F">
        <w:rPr>
          <w:rFonts w:ascii="Times New Roman" w:hAnsi="Times New Roman" w:cs="Times New Roman"/>
          <w:sz w:val="28"/>
          <w:szCs w:val="28"/>
          <w:lang w:val="uk-UA"/>
        </w:rPr>
        <w:t>Подібна щирість справді нова</w:t>
      </w:r>
      <w:r w:rsidR="00676419">
        <w:rPr>
          <w:rFonts w:ascii="Times New Roman" w:hAnsi="Times New Roman" w:cs="Times New Roman"/>
          <w:sz w:val="28"/>
          <w:szCs w:val="28"/>
          <w:lang w:val="uk-UA"/>
        </w:rPr>
        <w:t>.</w:t>
      </w:r>
      <w:r w:rsidRPr="00375A3F">
        <w:rPr>
          <w:rFonts w:ascii="Times New Roman" w:hAnsi="Times New Roman" w:cs="Times New Roman"/>
          <w:sz w:val="28"/>
          <w:szCs w:val="28"/>
          <w:lang w:val="uk-UA"/>
        </w:rPr>
        <w:t xml:space="preserve"> </w:t>
      </w:r>
      <w:r w:rsidR="00676419">
        <w:rPr>
          <w:rFonts w:ascii="Times New Roman" w:hAnsi="Times New Roman" w:cs="Times New Roman"/>
          <w:sz w:val="28"/>
          <w:szCs w:val="28"/>
          <w:lang w:val="uk-UA"/>
        </w:rPr>
        <w:t>З</w:t>
      </w:r>
      <w:r w:rsidRPr="00375A3F">
        <w:rPr>
          <w:rFonts w:ascii="Times New Roman" w:hAnsi="Times New Roman" w:cs="Times New Roman"/>
          <w:sz w:val="28"/>
          <w:szCs w:val="28"/>
          <w:lang w:val="uk-UA"/>
        </w:rPr>
        <w:t xml:space="preserve"> одного боку, вона ніби прихована, але, з іншого боку, її можна виявити повною мірою. Навіть якщо це буде тільки думкою деякого глядача. У цьому плані її можна назвати обережною, обачною. </w:t>
      </w:r>
      <w:r w:rsidRPr="00375A3F">
        <w:rPr>
          <w:rFonts w:ascii="Times New Roman" w:hAnsi="Times New Roman" w:cs="Times New Roman"/>
          <w:sz w:val="28"/>
          <w:szCs w:val="28"/>
          <w:lang w:val="uk-UA"/>
        </w:rPr>
        <w:lastRenderedPageBreak/>
        <w:t xml:space="preserve">Вона для тих, хто її вловить, як йому </w:t>
      </w:r>
      <w:proofErr w:type="spellStart"/>
      <w:r w:rsidRPr="00375A3F">
        <w:rPr>
          <w:rFonts w:ascii="Times New Roman" w:hAnsi="Times New Roman" w:cs="Times New Roman"/>
          <w:sz w:val="28"/>
          <w:szCs w:val="28"/>
          <w:lang w:val="uk-UA"/>
        </w:rPr>
        <w:t>здасться</w:t>
      </w:r>
      <w:proofErr w:type="spellEnd"/>
      <w:r w:rsidRPr="00375A3F">
        <w:rPr>
          <w:rFonts w:ascii="Times New Roman" w:hAnsi="Times New Roman" w:cs="Times New Roman"/>
          <w:sz w:val="28"/>
          <w:szCs w:val="28"/>
          <w:lang w:val="uk-UA"/>
        </w:rPr>
        <w:t>. Уточнити, перевірити свою думку все одно немає можливості, права на єдино вірну думку немає ні в кого.</w:t>
      </w:r>
    </w:p>
    <w:p w14:paraId="1C20A346" w14:textId="46711910" w:rsidR="006A76FD" w:rsidRPr="00375A3F" w:rsidRDefault="006A76FD" w:rsidP="0045259A">
      <w:pPr>
        <w:pStyle w:val="a4"/>
        <w:spacing w:line="360" w:lineRule="auto"/>
        <w:ind w:firstLine="708"/>
        <w:jc w:val="both"/>
        <w:rPr>
          <w:rFonts w:ascii="Times New Roman" w:hAnsi="Times New Roman" w:cs="Times New Roman"/>
          <w:sz w:val="28"/>
          <w:szCs w:val="28"/>
          <w:lang w:val="uk-UA"/>
        </w:rPr>
      </w:pPr>
      <w:r w:rsidRPr="00375A3F">
        <w:rPr>
          <w:rFonts w:ascii="Times New Roman" w:hAnsi="Times New Roman" w:cs="Times New Roman"/>
          <w:sz w:val="28"/>
          <w:szCs w:val="28"/>
          <w:lang w:val="uk-UA"/>
        </w:rPr>
        <w:t>Іронія, що супроводжує нову щирість на всьому шляху осциляції, також грає багатьма відтінками неоднозначності, тут і її відсутність, і просто алегоричний вислів, і завуальоване алегоричне вислов</w:t>
      </w:r>
      <w:r w:rsidR="0042765B">
        <w:rPr>
          <w:rFonts w:ascii="Times New Roman" w:hAnsi="Times New Roman" w:cs="Times New Roman"/>
          <w:sz w:val="28"/>
          <w:szCs w:val="28"/>
          <w:lang w:val="uk-UA"/>
        </w:rPr>
        <w:t>люва</w:t>
      </w:r>
      <w:r w:rsidRPr="00375A3F">
        <w:rPr>
          <w:rFonts w:ascii="Times New Roman" w:hAnsi="Times New Roman" w:cs="Times New Roman"/>
          <w:sz w:val="28"/>
          <w:szCs w:val="28"/>
          <w:lang w:val="uk-UA"/>
        </w:rPr>
        <w:t xml:space="preserve">ння, через що не завжди зрозуміло, чи є там глузування, чи ні, і глузування над глузуванням. Однак, важливо підкреслити, що у творах </w:t>
      </w:r>
      <w:proofErr w:type="spellStart"/>
      <w:r w:rsidRPr="00375A3F">
        <w:rPr>
          <w:rFonts w:ascii="Times New Roman" w:hAnsi="Times New Roman" w:cs="Times New Roman"/>
          <w:sz w:val="28"/>
          <w:szCs w:val="28"/>
          <w:lang w:val="uk-UA"/>
        </w:rPr>
        <w:t>метамодерну</w:t>
      </w:r>
      <w:proofErr w:type="spellEnd"/>
      <w:r w:rsidRPr="00375A3F">
        <w:rPr>
          <w:rFonts w:ascii="Times New Roman" w:hAnsi="Times New Roman" w:cs="Times New Roman"/>
          <w:sz w:val="28"/>
          <w:szCs w:val="28"/>
          <w:lang w:val="uk-UA"/>
        </w:rPr>
        <w:t xml:space="preserve"> не знайти виключно однозначного сарказму, злісного глузування, цинічного висміювання. Не знайти не лише через відсутність однозначності, а й завдяки відродженню гуманності та загалом загальнолюдських цінностей.</w:t>
      </w:r>
    </w:p>
    <w:p w14:paraId="2B2485F4" w14:textId="77777777" w:rsidR="006A76FD" w:rsidRPr="00375A3F" w:rsidRDefault="006A76FD" w:rsidP="00BF6EF4">
      <w:pPr>
        <w:pStyle w:val="a4"/>
        <w:spacing w:line="360" w:lineRule="auto"/>
        <w:ind w:firstLine="708"/>
        <w:jc w:val="both"/>
        <w:rPr>
          <w:rFonts w:ascii="Times New Roman" w:hAnsi="Times New Roman" w:cs="Times New Roman"/>
          <w:sz w:val="28"/>
          <w:szCs w:val="28"/>
          <w:lang w:val="uk-UA"/>
        </w:rPr>
      </w:pPr>
      <w:r w:rsidRPr="00375A3F">
        <w:rPr>
          <w:rFonts w:ascii="Times New Roman" w:hAnsi="Times New Roman" w:cs="Times New Roman"/>
          <w:sz w:val="28"/>
          <w:szCs w:val="28"/>
          <w:lang w:val="uk-UA"/>
        </w:rPr>
        <w:t xml:space="preserve">Тому складається враження, що така іронія, вона ж </w:t>
      </w:r>
      <w:proofErr w:type="spellStart"/>
      <w:r w:rsidRPr="00375A3F">
        <w:rPr>
          <w:rFonts w:ascii="Times New Roman" w:hAnsi="Times New Roman" w:cs="Times New Roman"/>
          <w:sz w:val="28"/>
          <w:szCs w:val="28"/>
          <w:lang w:val="uk-UA"/>
        </w:rPr>
        <w:t>постіронія</w:t>
      </w:r>
      <w:proofErr w:type="spellEnd"/>
      <w:r w:rsidRPr="00375A3F">
        <w:rPr>
          <w:rFonts w:ascii="Times New Roman" w:hAnsi="Times New Roman" w:cs="Times New Roman"/>
          <w:sz w:val="28"/>
          <w:szCs w:val="28"/>
          <w:lang w:val="uk-UA"/>
        </w:rPr>
        <w:t xml:space="preserve">, вона ж </w:t>
      </w:r>
      <w:proofErr w:type="spellStart"/>
      <w:r w:rsidRPr="00375A3F">
        <w:rPr>
          <w:rFonts w:ascii="Times New Roman" w:hAnsi="Times New Roman" w:cs="Times New Roman"/>
          <w:sz w:val="28"/>
          <w:szCs w:val="28"/>
          <w:lang w:val="uk-UA"/>
        </w:rPr>
        <w:t>метаіронія</w:t>
      </w:r>
      <w:proofErr w:type="spellEnd"/>
      <w:r w:rsidRPr="00375A3F">
        <w:rPr>
          <w:rFonts w:ascii="Times New Roman" w:hAnsi="Times New Roman" w:cs="Times New Roman"/>
          <w:sz w:val="28"/>
          <w:szCs w:val="28"/>
          <w:lang w:val="uk-UA"/>
        </w:rPr>
        <w:t>, залежно від ділянки осциляції, від точки на маршруті мандрівки смислами будь-якого витвору мистецтва, є щадною, порівняно з тотальною нещадною іронією постмодерну.</w:t>
      </w:r>
    </w:p>
    <w:p w14:paraId="36540336" w14:textId="3333AD18" w:rsidR="00055D66" w:rsidRDefault="006A76FD" w:rsidP="00D618CD">
      <w:pPr>
        <w:pStyle w:val="a4"/>
        <w:spacing w:line="360" w:lineRule="auto"/>
        <w:ind w:firstLine="708"/>
        <w:jc w:val="both"/>
        <w:rPr>
          <w:rFonts w:ascii="Times New Roman" w:hAnsi="Times New Roman" w:cs="Times New Roman"/>
          <w:sz w:val="28"/>
          <w:szCs w:val="28"/>
          <w:lang w:val="uk-UA"/>
        </w:rPr>
      </w:pPr>
      <w:r w:rsidRPr="00375A3F">
        <w:rPr>
          <w:rFonts w:ascii="Times New Roman" w:hAnsi="Times New Roman" w:cs="Times New Roman"/>
          <w:sz w:val="28"/>
          <w:szCs w:val="28"/>
          <w:lang w:val="uk-UA"/>
        </w:rPr>
        <w:t xml:space="preserve">Як висновки зазначимо таке. </w:t>
      </w:r>
      <w:proofErr w:type="spellStart"/>
      <w:r w:rsidRPr="00375A3F">
        <w:rPr>
          <w:rFonts w:ascii="Times New Roman" w:hAnsi="Times New Roman" w:cs="Times New Roman"/>
          <w:sz w:val="28"/>
          <w:szCs w:val="28"/>
          <w:lang w:val="uk-UA"/>
        </w:rPr>
        <w:t>Метамодерн</w:t>
      </w:r>
      <w:proofErr w:type="spellEnd"/>
      <w:r w:rsidRPr="00375A3F">
        <w:rPr>
          <w:rFonts w:ascii="Times New Roman" w:hAnsi="Times New Roman" w:cs="Times New Roman"/>
          <w:sz w:val="28"/>
          <w:szCs w:val="28"/>
          <w:lang w:val="uk-UA"/>
        </w:rPr>
        <w:t xml:space="preserve">, як один із феноменів сучасної культури, апелює більше до чуттєвого переживання, ніж до раціонального осмислення. </w:t>
      </w:r>
      <w:proofErr w:type="spellStart"/>
      <w:r w:rsidRPr="00375A3F">
        <w:rPr>
          <w:rFonts w:ascii="Times New Roman" w:hAnsi="Times New Roman" w:cs="Times New Roman"/>
          <w:sz w:val="28"/>
          <w:szCs w:val="28"/>
          <w:lang w:val="uk-UA"/>
        </w:rPr>
        <w:t>Метамодерн</w:t>
      </w:r>
      <w:proofErr w:type="spellEnd"/>
      <w:r w:rsidRPr="00375A3F">
        <w:rPr>
          <w:rFonts w:ascii="Times New Roman" w:hAnsi="Times New Roman" w:cs="Times New Roman"/>
          <w:sz w:val="28"/>
          <w:szCs w:val="28"/>
          <w:lang w:val="uk-UA"/>
        </w:rPr>
        <w:t xml:space="preserve"> не став визначальною рисою сучасної культури, але вловив одну з її тенденцій, яка спрямована проти постмодерністської тотальної іронії, веде до становлення </w:t>
      </w:r>
      <w:proofErr w:type="spellStart"/>
      <w:r w:rsidRPr="00375A3F">
        <w:rPr>
          <w:rFonts w:ascii="Times New Roman" w:hAnsi="Times New Roman" w:cs="Times New Roman"/>
          <w:sz w:val="28"/>
          <w:szCs w:val="28"/>
          <w:lang w:val="uk-UA"/>
        </w:rPr>
        <w:t>метаіронії</w:t>
      </w:r>
      <w:proofErr w:type="spellEnd"/>
      <w:r w:rsidRPr="00375A3F">
        <w:rPr>
          <w:rFonts w:ascii="Times New Roman" w:hAnsi="Times New Roman" w:cs="Times New Roman"/>
          <w:sz w:val="28"/>
          <w:szCs w:val="28"/>
          <w:lang w:val="uk-UA"/>
        </w:rPr>
        <w:t xml:space="preserve"> з її щадним кепкуванням і обережною щирістю, спричиняє відродження </w:t>
      </w:r>
      <w:proofErr w:type="spellStart"/>
      <w:r w:rsidRPr="00375A3F">
        <w:rPr>
          <w:rFonts w:ascii="Times New Roman" w:hAnsi="Times New Roman" w:cs="Times New Roman"/>
          <w:sz w:val="28"/>
          <w:szCs w:val="28"/>
          <w:lang w:val="uk-UA"/>
        </w:rPr>
        <w:t>метанаративів</w:t>
      </w:r>
      <w:proofErr w:type="spellEnd"/>
      <w:r w:rsidRPr="00375A3F">
        <w:rPr>
          <w:rFonts w:ascii="Times New Roman" w:hAnsi="Times New Roman" w:cs="Times New Roman"/>
          <w:sz w:val="28"/>
          <w:szCs w:val="28"/>
          <w:lang w:val="uk-UA"/>
        </w:rPr>
        <w:t xml:space="preserve"> із загальнолюдськими цінностями.</w:t>
      </w:r>
    </w:p>
    <w:p w14:paraId="0C13F752" w14:textId="77777777" w:rsidR="003964FF" w:rsidRPr="00375A3F" w:rsidRDefault="003964FF" w:rsidP="00D618CD">
      <w:pPr>
        <w:pStyle w:val="a4"/>
        <w:spacing w:line="360" w:lineRule="auto"/>
        <w:ind w:firstLine="708"/>
        <w:jc w:val="both"/>
        <w:rPr>
          <w:rFonts w:ascii="Times New Roman" w:hAnsi="Times New Roman" w:cs="Times New Roman"/>
          <w:sz w:val="28"/>
          <w:szCs w:val="28"/>
          <w:lang w:val="uk-UA"/>
        </w:rPr>
      </w:pPr>
    </w:p>
    <w:p w14:paraId="1BA20C49" w14:textId="4A91FA37" w:rsidR="00375A3F" w:rsidRPr="00055D66" w:rsidRDefault="003964FF" w:rsidP="006A76FD">
      <w:pPr>
        <w:jc w:val="both"/>
        <w:rPr>
          <w:rFonts w:ascii="Times New Roman" w:hAnsi="Times New Roman" w:cs="Times New Roman"/>
          <w:sz w:val="28"/>
          <w:szCs w:val="28"/>
          <w:lang w:val="uk-UA"/>
        </w:rPr>
      </w:pPr>
      <w:r w:rsidRPr="00EF37D3">
        <w:rPr>
          <w:rFonts w:ascii="Times New Roman" w:hAnsi="Times New Roman" w:cs="Times New Roman"/>
          <w:b/>
          <w:bCs/>
          <w:sz w:val="28"/>
          <w:szCs w:val="28"/>
        </w:rPr>
        <w:t xml:space="preserve">Список </w:t>
      </w:r>
      <w:proofErr w:type="spellStart"/>
      <w:r w:rsidRPr="00EF37D3">
        <w:rPr>
          <w:rFonts w:ascii="Times New Roman" w:hAnsi="Times New Roman" w:cs="Times New Roman"/>
          <w:b/>
          <w:bCs/>
          <w:sz w:val="28"/>
          <w:szCs w:val="28"/>
        </w:rPr>
        <w:t>літератури</w:t>
      </w:r>
      <w:proofErr w:type="spellEnd"/>
      <w:r>
        <w:rPr>
          <w:rFonts w:ascii="Times New Roman" w:hAnsi="Times New Roman" w:cs="Times New Roman"/>
          <w:sz w:val="28"/>
          <w:szCs w:val="28"/>
        </w:rPr>
        <w:t>:</w:t>
      </w:r>
    </w:p>
    <w:p w14:paraId="40373A4C" w14:textId="77777777" w:rsidR="000B35C1" w:rsidRPr="00AE3FB7" w:rsidRDefault="000B35C1" w:rsidP="00AE3FB7">
      <w:pPr>
        <w:pStyle w:val="a4"/>
        <w:jc w:val="both"/>
        <w:rPr>
          <w:rFonts w:ascii="Times New Roman" w:hAnsi="Times New Roman" w:cs="Times New Roman"/>
          <w:sz w:val="28"/>
          <w:szCs w:val="28"/>
        </w:rPr>
      </w:pPr>
      <w:r w:rsidRPr="00AE3FB7">
        <w:rPr>
          <w:rFonts w:ascii="Times New Roman" w:hAnsi="Times New Roman" w:cs="Times New Roman"/>
          <w:sz w:val="28"/>
          <w:szCs w:val="28"/>
        </w:rPr>
        <w:t xml:space="preserve">Афанасов Н. (2019) </w:t>
      </w:r>
      <w:r w:rsidRPr="008C3E50">
        <w:rPr>
          <w:rFonts w:ascii="Times New Roman" w:hAnsi="Times New Roman" w:cs="Times New Roman"/>
          <w:i/>
          <w:iCs/>
          <w:sz w:val="28"/>
          <w:szCs w:val="28"/>
        </w:rPr>
        <w:t>В поисках утраченной современности</w:t>
      </w:r>
      <w:r w:rsidRPr="00AE3FB7">
        <w:rPr>
          <w:rFonts w:ascii="Times New Roman" w:hAnsi="Times New Roman" w:cs="Times New Roman"/>
          <w:sz w:val="28"/>
          <w:szCs w:val="28"/>
        </w:rPr>
        <w:t xml:space="preserve">. Социологическое обозрение. Центр фундаментальной социологии. Т.18 №1. С. </w:t>
      </w:r>
      <w:proofErr w:type="gramStart"/>
      <w:r w:rsidRPr="00AE3FB7">
        <w:rPr>
          <w:rFonts w:ascii="Times New Roman" w:hAnsi="Times New Roman" w:cs="Times New Roman"/>
          <w:sz w:val="28"/>
          <w:szCs w:val="28"/>
        </w:rPr>
        <w:t>256-265</w:t>
      </w:r>
      <w:proofErr w:type="gramEnd"/>
      <w:r w:rsidRPr="00AE3FB7">
        <w:rPr>
          <w:rFonts w:ascii="Times New Roman" w:hAnsi="Times New Roman" w:cs="Times New Roman"/>
          <w:sz w:val="28"/>
          <w:szCs w:val="28"/>
        </w:rPr>
        <w:t>.</w:t>
      </w:r>
    </w:p>
    <w:p w14:paraId="232F4BED" w14:textId="06FDD196" w:rsidR="00BC15B5" w:rsidRPr="00AE3FB7" w:rsidRDefault="00BC15B5" w:rsidP="00AE3FB7">
      <w:pPr>
        <w:pStyle w:val="a4"/>
        <w:jc w:val="both"/>
        <w:rPr>
          <w:rFonts w:ascii="Times New Roman" w:hAnsi="Times New Roman" w:cs="Times New Roman"/>
          <w:color w:val="000000"/>
          <w:sz w:val="28"/>
          <w:szCs w:val="28"/>
          <w:lang w:val="uk-UA"/>
        </w:rPr>
      </w:pPr>
      <w:r w:rsidRPr="00AE3FB7">
        <w:rPr>
          <w:rFonts w:ascii="Times New Roman" w:hAnsi="Times New Roman" w:cs="Times New Roman"/>
          <w:color w:val="000000"/>
          <w:sz w:val="28"/>
          <w:szCs w:val="28"/>
          <w:lang w:val="uk-UA"/>
        </w:rPr>
        <w:t>Афанасьєв О., Василенко І.</w:t>
      </w:r>
      <w:r w:rsidR="00A0129B" w:rsidRPr="00AE3FB7">
        <w:rPr>
          <w:rFonts w:ascii="Times New Roman" w:hAnsi="Times New Roman" w:cs="Times New Roman"/>
          <w:color w:val="000000"/>
          <w:sz w:val="28"/>
          <w:szCs w:val="28"/>
          <w:lang w:val="uk-UA"/>
        </w:rPr>
        <w:t xml:space="preserve"> (</w:t>
      </w:r>
      <w:r w:rsidR="00724654" w:rsidRPr="00AE3FB7">
        <w:rPr>
          <w:rFonts w:ascii="Times New Roman" w:hAnsi="Times New Roman" w:cs="Times New Roman"/>
          <w:sz w:val="28"/>
          <w:szCs w:val="28"/>
          <w:lang w:val="uk-UA"/>
        </w:rPr>
        <w:t>2016</w:t>
      </w:r>
      <w:r w:rsidR="00A0129B" w:rsidRPr="00AE3FB7">
        <w:rPr>
          <w:rFonts w:ascii="Times New Roman" w:hAnsi="Times New Roman" w:cs="Times New Roman"/>
          <w:color w:val="000000"/>
          <w:sz w:val="28"/>
          <w:szCs w:val="28"/>
          <w:lang w:val="uk-UA"/>
        </w:rPr>
        <w:t>)</w:t>
      </w:r>
      <w:r w:rsidRPr="00AE3FB7">
        <w:rPr>
          <w:rFonts w:ascii="Times New Roman" w:hAnsi="Times New Roman" w:cs="Times New Roman"/>
          <w:color w:val="000000"/>
          <w:sz w:val="28"/>
          <w:szCs w:val="28"/>
          <w:lang w:val="uk-UA"/>
        </w:rPr>
        <w:t xml:space="preserve"> </w:t>
      </w:r>
      <w:r w:rsidR="00BC19D5" w:rsidRPr="008C3E50">
        <w:rPr>
          <w:rFonts w:ascii="Times New Roman" w:hAnsi="Times New Roman" w:cs="Times New Roman"/>
          <w:i/>
          <w:iCs/>
          <w:sz w:val="28"/>
          <w:szCs w:val="28"/>
          <w:lang w:val="uk-UA"/>
        </w:rPr>
        <w:t>Іронія і сміх</w:t>
      </w:r>
      <w:r w:rsidR="00BC19D5" w:rsidRPr="00AE3FB7">
        <w:rPr>
          <w:rFonts w:ascii="Times New Roman" w:eastAsia="Calibri" w:hAnsi="Times New Roman" w:cs="Times New Roman"/>
          <w:sz w:val="28"/>
          <w:szCs w:val="28"/>
          <w:lang w:val="uk-UA"/>
        </w:rPr>
        <w:t xml:space="preserve">  // </w:t>
      </w:r>
      <w:proofErr w:type="spellStart"/>
      <w:r w:rsidR="00BC19D5" w:rsidRPr="00AE3FB7">
        <w:rPr>
          <w:rFonts w:ascii="Times New Roman" w:hAnsi="Times New Roman" w:cs="Times New Roman"/>
          <w:sz w:val="28"/>
          <w:szCs w:val="28"/>
        </w:rPr>
        <w:t>Δόξ</w:t>
      </w:r>
      <w:proofErr w:type="spellEnd"/>
      <w:r w:rsidR="00BC19D5" w:rsidRPr="00AE3FB7">
        <w:rPr>
          <w:rFonts w:ascii="Times New Roman" w:hAnsi="Times New Roman" w:cs="Times New Roman"/>
          <w:sz w:val="28"/>
          <w:szCs w:val="28"/>
        </w:rPr>
        <w:t>α</w:t>
      </w:r>
      <w:r w:rsidR="00BC19D5" w:rsidRPr="00AE3FB7">
        <w:rPr>
          <w:rFonts w:ascii="Times New Roman" w:hAnsi="Times New Roman" w:cs="Times New Roman"/>
          <w:sz w:val="28"/>
          <w:szCs w:val="28"/>
          <w:lang w:val="uk-UA"/>
        </w:rPr>
        <w:t xml:space="preserve"> / </w:t>
      </w:r>
      <w:proofErr w:type="spellStart"/>
      <w:r w:rsidR="00BC19D5" w:rsidRPr="00AE3FB7">
        <w:rPr>
          <w:rFonts w:ascii="Times New Roman" w:hAnsi="Times New Roman" w:cs="Times New Roman"/>
          <w:sz w:val="28"/>
          <w:szCs w:val="28"/>
          <w:lang w:val="uk-UA"/>
        </w:rPr>
        <w:t>Докса</w:t>
      </w:r>
      <w:proofErr w:type="spellEnd"/>
      <w:r w:rsidR="00BC19D5" w:rsidRPr="00AE3FB7">
        <w:rPr>
          <w:rFonts w:ascii="Times New Roman" w:hAnsi="Times New Roman" w:cs="Times New Roman"/>
          <w:sz w:val="28"/>
          <w:szCs w:val="28"/>
          <w:lang w:val="uk-UA"/>
        </w:rPr>
        <w:t xml:space="preserve">. </w:t>
      </w:r>
      <w:proofErr w:type="spellStart"/>
      <w:r w:rsidR="00BC19D5" w:rsidRPr="00AE3FB7">
        <w:rPr>
          <w:rFonts w:ascii="Times New Roman" w:hAnsi="Times New Roman" w:cs="Times New Roman"/>
          <w:sz w:val="28"/>
          <w:szCs w:val="28"/>
          <w:lang w:val="uk-UA"/>
        </w:rPr>
        <w:t>Вип</w:t>
      </w:r>
      <w:proofErr w:type="spellEnd"/>
      <w:r w:rsidR="00BC19D5" w:rsidRPr="00AE3FB7">
        <w:rPr>
          <w:rFonts w:ascii="Times New Roman" w:hAnsi="Times New Roman" w:cs="Times New Roman"/>
          <w:sz w:val="28"/>
          <w:szCs w:val="28"/>
          <w:lang w:val="uk-UA"/>
        </w:rPr>
        <w:t>. 1 (25).</w:t>
      </w:r>
      <w:r w:rsidR="00021950" w:rsidRPr="00AE3FB7">
        <w:rPr>
          <w:rFonts w:ascii="Times New Roman" w:hAnsi="Times New Roman" w:cs="Times New Roman"/>
          <w:sz w:val="28"/>
          <w:szCs w:val="28"/>
          <w:lang w:val="uk-UA"/>
        </w:rPr>
        <w:t xml:space="preserve"> С.</w:t>
      </w:r>
      <w:r w:rsidR="00C75B60">
        <w:rPr>
          <w:rFonts w:ascii="Times New Roman" w:hAnsi="Times New Roman" w:cs="Times New Roman"/>
          <w:sz w:val="28"/>
          <w:szCs w:val="28"/>
          <w:lang w:val="uk-UA"/>
        </w:rPr>
        <w:t xml:space="preserve"> 7-18</w:t>
      </w:r>
      <w:r w:rsidR="006467C4">
        <w:rPr>
          <w:rFonts w:ascii="Times New Roman" w:hAnsi="Times New Roman" w:cs="Times New Roman"/>
          <w:sz w:val="28"/>
          <w:szCs w:val="28"/>
          <w:lang w:val="uk-UA"/>
        </w:rPr>
        <w:t>.</w:t>
      </w:r>
    </w:p>
    <w:p w14:paraId="539206EA" w14:textId="50961CD0" w:rsidR="00BF2BF2" w:rsidRPr="00AE3FB7" w:rsidRDefault="00BF2BF2" w:rsidP="00AE3FB7">
      <w:pPr>
        <w:pStyle w:val="a4"/>
        <w:jc w:val="both"/>
        <w:rPr>
          <w:rFonts w:ascii="Times New Roman" w:eastAsia="Calibri" w:hAnsi="Times New Roman" w:cs="Times New Roman"/>
          <w:color w:val="0000FF"/>
          <w:sz w:val="28"/>
          <w:szCs w:val="28"/>
          <w:u w:val="single"/>
          <w:lang w:val="uk-UA"/>
        </w:rPr>
      </w:pPr>
      <w:proofErr w:type="spellStart"/>
      <w:r w:rsidRPr="00AE3FB7">
        <w:rPr>
          <w:rFonts w:ascii="Times New Roman" w:eastAsia="Calibri" w:hAnsi="Times New Roman" w:cs="Times New Roman"/>
          <w:sz w:val="28"/>
          <w:szCs w:val="28"/>
        </w:rPr>
        <w:t>Бёме</w:t>
      </w:r>
      <w:proofErr w:type="spellEnd"/>
      <w:r w:rsidRPr="00AE3FB7">
        <w:rPr>
          <w:rFonts w:ascii="Times New Roman" w:eastAsia="Calibri" w:hAnsi="Times New Roman" w:cs="Times New Roman"/>
          <w:sz w:val="28"/>
          <w:szCs w:val="28"/>
        </w:rPr>
        <w:t xml:space="preserve"> Г. </w:t>
      </w:r>
      <w:r w:rsidR="00A0129B" w:rsidRPr="00AE3FB7">
        <w:rPr>
          <w:rFonts w:ascii="Times New Roman" w:eastAsia="Calibri" w:hAnsi="Times New Roman" w:cs="Times New Roman"/>
          <w:sz w:val="28"/>
          <w:szCs w:val="28"/>
        </w:rPr>
        <w:t>(</w:t>
      </w:r>
      <w:r w:rsidR="00365FEE" w:rsidRPr="00125FE5">
        <w:rPr>
          <w:rFonts w:ascii="Times New Roman" w:eastAsia="Calibri" w:hAnsi="Times New Roman" w:cs="Times New Roman"/>
          <w:sz w:val="28"/>
          <w:szCs w:val="28"/>
        </w:rPr>
        <w:t>2018</w:t>
      </w:r>
      <w:r w:rsidR="00A0129B" w:rsidRPr="00AE3FB7">
        <w:rPr>
          <w:rFonts w:ascii="Times New Roman" w:eastAsia="Calibri" w:hAnsi="Times New Roman" w:cs="Times New Roman"/>
          <w:sz w:val="28"/>
          <w:szCs w:val="28"/>
        </w:rPr>
        <w:t>)</w:t>
      </w:r>
      <w:r w:rsidR="002A0497" w:rsidRPr="00AE3FB7">
        <w:rPr>
          <w:rFonts w:ascii="Times New Roman" w:eastAsia="Calibri" w:hAnsi="Times New Roman" w:cs="Times New Roman"/>
          <w:sz w:val="28"/>
          <w:szCs w:val="28"/>
        </w:rPr>
        <w:t xml:space="preserve"> </w:t>
      </w:r>
      <w:r w:rsidRPr="008C3E50">
        <w:rPr>
          <w:rFonts w:ascii="Times New Roman" w:eastAsia="Calibri" w:hAnsi="Times New Roman" w:cs="Times New Roman"/>
          <w:i/>
          <w:iCs/>
          <w:sz w:val="28"/>
          <w:szCs w:val="28"/>
        </w:rPr>
        <w:t>Атмосфера как фундаментальное понятие новой эстетики</w:t>
      </w:r>
      <w:r w:rsidRPr="00AE3FB7">
        <w:rPr>
          <w:rFonts w:ascii="Times New Roman" w:eastAsia="Calibri" w:hAnsi="Times New Roman" w:cs="Times New Roman"/>
          <w:sz w:val="28"/>
          <w:szCs w:val="28"/>
        </w:rPr>
        <w:t>.</w:t>
      </w:r>
      <w:r w:rsidRPr="00AE3FB7">
        <w:rPr>
          <w:rFonts w:ascii="Times New Roman" w:eastAsia="Calibri" w:hAnsi="Times New Roman" w:cs="Times New Roman"/>
          <w:sz w:val="28"/>
          <w:szCs w:val="28"/>
          <w:lang w:val="pl-PL"/>
        </w:rPr>
        <w:t> </w:t>
      </w:r>
      <w:hyperlink r:id="rId6" w:tgtFrame="_blank" w:history="1">
        <w:r w:rsidRPr="00AE3FB7">
          <w:rPr>
            <w:rFonts w:ascii="Times New Roman" w:eastAsia="Calibri" w:hAnsi="Times New Roman" w:cs="Times New Roman"/>
            <w:color w:val="0000FF"/>
            <w:sz w:val="28"/>
            <w:szCs w:val="28"/>
            <w:u w:val="single"/>
            <w:lang w:val="pl-PL"/>
          </w:rPr>
          <w:t>URL</w:t>
        </w:r>
      </w:hyperlink>
      <w:r w:rsidR="00077D30" w:rsidRPr="00AE3FB7">
        <w:rPr>
          <w:rFonts w:ascii="Times New Roman" w:eastAsia="Calibri" w:hAnsi="Times New Roman" w:cs="Times New Roman"/>
          <w:color w:val="0000FF"/>
          <w:sz w:val="28"/>
          <w:szCs w:val="28"/>
          <w:u w:val="single"/>
          <w:lang w:val="uk-UA"/>
        </w:rPr>
        <w:t xml:space="preserve">: </w:t>
      </w:r>
      <w:hyperlink r:id="rId7" w:history="1">
        <w:r w:rsidR="00B639BD" w:rsidRPr="00AE3FB7">
          <w:rPr>
            <w:rStyle w:val="a3"/>
            <w:rFonts w:ascii="Times New Roman" w:eastAsia="Calibri" w:hAnsi="Times New Roman" w:cs="Times New Roman"/>
            <w:sz w:val="28"/>
            <w:szCs w:val="28"/>
            <w:lang w:val="uk-UA"/>
          </w:rPr>
          <w:t>https://metamodernizm.ru/atmosphere-and-a-new-aesthetics/</w:t>
        </w:r>
      </w:hyperlink>
    </w:p>
    <w:p w14:paraId="64FFDD05" w14:textId="72CE296E" w:rsidR="00B639BD" w:rsidRPr="00E25271" w:rsidRDefault="00B639BD" w:rsidP="00AE3FB7">
      <w:pPr>
        <w:pStyle w:val="a4"/>
        <w:jc w:val="both"/>
        <w:rPr>
          <w:rStyle w:val="a3"/>
          <w:rFonts w:ascii="Times New Roman" w:eastAsia="Times New Roman" w:hAnsi="Times New Roman" w:cs="Times New Roman"/>
          <w:sz w:val="28"/>
          <w:szCs w:val="28"/>
          <w:lang w:eastAsia="ru-RU"/>
        </w:rPr>
      </w:pPr>
      <w:r w:rsidRPr="00AE3FB7">
        <w:rPr>
          <w:rFonts w:ascii="Times New Roman" w:hAnsi="Times New Roman" w:cs="Times New Roman"/>
          <w:sz w:val="28"/>
          <w:szCs w:val="28"/>
          <w:lang w:val="uk-UA"/>
        </w:rPr>
        <w:t>Бурлака В.</w:t>
      </w:r>
      <w:r w:rsidR="002A0497" w:rsidRPr="00AE3FB7">
        <w:rPr>
          <w:rFonts w:ascii="Times New Roman" w:hAnsi="Times New Roman" w:cs="Times New Roman"/>
          <w:sz w:val="28"/>
          <w:szCs w:val="28"/>
          <w:lang w:val="uk-UA"/>
        </w:rPr>
        <w:t xml:space="preserve"> (</w:t>
      </w:r>
      <w:r w:rsidR="00341810">
        <w:rPr>
          <w:rFonts w:ascii="Times New Roman" w:hAnsi="Times New Roman" w:cs="Times New Roman"/>
          <w:sz w:val="28"/>
          <w:szCs w:val="28"/>
          <w:lang w:val="uk-UA"/>
        </w:rPr>
        <w:t>2000</w:t>
      </w:r>
      <w:r w:rsidR="002A0497" w:rsidRPr="00AE3FB7">
        <w:rPr>
          <w:rFonts w:ascii="Times New Roman" w:hAnsi="Times New Roman" w:cs="Times New Roman"/>
          <w:sz w:val="28"/>
          <w:szCs w:val="28"/>
          <w:lang w:val="uk-UA"/>
        </w:rPr>
        <w:t>)</w:t>
      </w:r>
      <w:r w:rsidR="00942923">
        <w:rPr>
          <w:rFonts w:ascii="Times New Roman" w:hAnsi="Times New Roman" w:cs="Times New Roman"/>
          <w:sz w:val="28"/>
          <w:szCs w:val="28"/>
          <w:lang w:val="uk-UA"/>
        </w:rPr>
        <w:t xml:space="preserve"> </w:t>
      </w:r>
      <w:r w:rsidR="00942923" w:rsidRPr="008C3E50">
        <w:rPr>
          <w:rFonts w:ascii="Times New Roman" w:hAnsi="Times New Roman" w:cs="Times New Roman"/>
          <w:i/>
          <w:iCs/>
          <w:sz w:val="28"/>
          <w:szCs w:val="28"/>
          <w:lang w:val="uk-UA"/>
        </w:rPr>
        <w:t>Постмодернізм помер</w:t>
      </w:r>
      <w:r w:rsidR="00E5389A" w:rsidRPr="008C3E50">
        <w:rPr>
          <w:rFonts w:ascii="Times New Roman" w:hAnsi="Times New Roman" w:cs="Times New Roman"/>
          <w:i/>
          <w:iCs/>
          <w:sz w:val="28"/>
          <w:szCs w:val="28"/>
          <w:lang w:val="uk-UA"/>
        </w:rPr>
        <w:t>. Хай живе пост-постмодернізм</w:t>
      </w:r>
      <w:r w:rsidR="00E5389A">
        <w:rPr>
          <w:rFonts w:ascii="Times New Roman" w:hAnsi="Times New Roman" w:cs="Times New Roman"/>
          <w:sz w:val="28"/>
          <w:szCs w:val="28"/>
          <w:lang w:val="uk-UA"/>
        </w:rPr>
        <w:t>.</w:t>
      </w:r>
      <w:r w:rsidR="002A0497" w:rsidRPr="00AE3FB7">
        <w:rPr>
          <w:rFonts w:ascii="Times New Roman" w:hAnsi="Times New Roman" w:cs="Times New Roman"/>
          <w:sz w:val="28"/>
          <w:szCs w:val="28"/>
          <w:lang w:val="uk-UA"/>
        </w:rPr>
        <w:t xml:space="preserve"> </w:t>
      </w:r>
      <w:r w:rsidRPr="00AE3FB7">
        <w:rPr>
          <w:rFonts w:ascii="Times New Roman" w:eastAsia="Times New Roman" w:hAnsi="Times New Roman" w:cs="Times New Roman"/>
          <w:color w:val="202122"/>
          <w:sz w:val="28"/>
          <w:szCs w:val="28"/>
          <w:lang w:val="pl-PL" w:eastAsia="ru-RU"/>
        </w:rPr>
        <w:t> URL</w:t>
      </w:r>
      <w:r w:rsidRPr="00AE3FB7">
        <w:rPr>
          <w:rFonts w:ascii="Times New Roman" w:eastAsia="Times New Roman" w:hAnsi="Times New Roman" w:cs="Times New Roman"/>
          <w:color w:val="202122"/>
          <w:sz w:val="28"/>
          <w:szCs w:val="28"/>
          <w:lang w:val="uk-UA" w:eastAsia="ru-RU"/>
        </w:rPr>
        <w:t xml:space="preserve">: </w:t>
      </w:r>
      <w:hyperlink r:id="rId8" w:history="1">
        <w:r w:rsidRPr="00AE3FB7">
          <w:rPr>
            <w:rStyle w:val="a3"/>
            <w:rFonts w:ascii="Times New Roman" w:eastAsia="Times New Roman" w:hAnsi="Times New Roman" w:cs="Times New Roman"/>
            <w:sz w:val="28"/>
            <w:szCs w:val="28"/>
            <w:lang w:val="pl-PL" w:eastAsia="ru-RU"/>
          </w:rPr>
          <w:t>https</w:t>
        </w:r>
        <w:r w:rsidRPr="00E25271">
          <w:rPr>
            <w:rStyle w:val="a3"/>
            <w:rFonts w:ascii="Times New Roman" w:eastAsia="Times New Roman" w:hAnsi="Times New Roman" w:cs="Times New Roman"/>
            <w:sz w:val="28"/>
            <w:szCs w:val="28"/>
            <w:lang w:eastAsia="ru-RU"/>
          </w:rPr>
          <w:t>://</w:t>
        </w:r>
        <w:r w:rsidRPr="00AE3FB7">
          <w:rPr>
            <w:rStyle w:val="a3"/>
            <w:rFonts w:ascii="Times New Roman" w:eastAsia="Times New Roman" w:hAnsi="Times New Roman" w:cs="Times New Roman"/>
            <w:sz w:val="28"/>
            <w:szCs w:val="28"/>
            <w:lang w:val="pl-PL" w:eastAsia="ru-RU"/>
          </w:rPr>
          <w:t>zn</w:t>
        </w:r>
        <w:r w:rsidRPr="00E25271">
          <w:rPr>
            <w:rStyle w:val="a3"/>
            <w:rFonts w:ascii="Times New Roman" w:eastAsia="Times New Roman" w:hAnsi="Times New Roman" w:cs="Times New Roman"/>
            <w:sz w:val="28"/>
            <w:szCs w:val="28"/>
            <w:lang w:eastAsia="ru-RU"/>
          </w:rPr>
          <w:t>.</w:t>
        </w:r>
        <w:r w:rsidRPr="00AE3FB7">
          <w:rPr>
            <w:rStyle w:val="a3"/>
            <w:rFonts w:ascii="Times New Roman" w:eastAsia="Times New Roman" w:hAnsi="Times New Roman" w:cs="Times New Roman"/>
            <w:sz w:val="28"/>
            <w:szCs w:val="28"/>
            <w:lang w:val="pl-PL" w:eastAsia="ru-RU"/>
          </w:rPr>
          <w:t>ua</w:t>
        </w:r>
        <w:r w:rsidRPr="00E25271">
          <w:rPr>
            <w:rStyle w:val="a3"/>
            <w:rFonts w:ascii="Times New Roman" w:eastAsia="Times New Roman" w:hAnsi="Times New Roman" w:cs="Times New Roman"/>
            <w:sz w:val="28"/>
            <w:szCs w:val="28"/>
            <w:lang w:eastAsia="ru-RU"/>
          </w:rPr>
          <w:t>/</w:t>
        </w:r>
        <w:r w:rsidRPr="00AE3FB7">
          <w:rPr>
            <w:rStyle w:val="a3"/>
            <w:rFonts w:ascii="Times New Roman" w:eastAsia="Times New Roman" w:hAnsi="Times New Roman" w:cs="Times New Roman"/>
            <w:sz w:val="28"/>
            <w:szCs w:val="28"/>
            <w:lang w:val="pl-PL" w:eastAsia="ru-RU"/>
          </w:rPr>
          <w:t>ukr</w:t>
        </w:r>
        <w:r w:rsidRPr="00E25271">
          <w:rPr>
            <w:rStyle w:val="a3"/>
            <w:rFonts w:ascii="Times New Roman" w:eastAsia="Times New Roman" w:hAnsi="Times New Roman" w:cs="Times New Roman"/>
            <w:sz w:val="28"/>
            <w:szCs w:val="28"/>
            <w:lang w:eastAsia="ru-RU"/>
          </w:rPr>
          <w:t>/</w:t>
        </w:r>
        <w:r w:rsidRPr="00AE3FB7">
          <w:rPr>
            <w:rStyle w:val="a3"/>
            <w:rFonts w:ascii="Times New Roman" w:eastAsia="Times New Roman" w:hAnsi="Times New Roman" w:cs="Times New Roman"/>
            <w:sz w:val="28"/>
            <w:szCs w:val="28"/>
            <w:lang w:val="pl-PL" w:eastAsia="ru-RU"/>
          </w:rPr>
          <w:t>ART</w:t>
        </w:r>
        <w:r w:rsidRPr="00E25271">
          <w:rPr>
            <w:rStyle w:val="a3"/>
            <w:rFonts w:ascii="Times New Roman" w:eastAsia="Times New Roman" w:hAnsi="Times New Roman" w:cs="Times New Roman"/>
            <w:sz w:val="28"/>
            <w:szCs w:val="28"/>
            <w:lang w:eastAsia="ru-RU"/>
          </w:rPr>
          <w:t>/</w:t>
        </w:r>
        <w:r w:rsidRPr="00AE3FB7">
          <w:rPr>
            <w:rStyle w:val="a3"/>
            <w:rFonts w:ascii="Times New Roman" w:eastAsia="Times New Roman" w:hAnsi="Times New Roman" w:cs="Times New Roman"/>
            <w:sz w:val="28"/>
            <w:szCs w:val="28"/>
            <w:lang w:val="pl-PL" w:eastAsia="ru-RU"/>
          </w:rPr>
          <w:t>postmodernizm</w:t>
        </w:r>
        <w:r w:rsidRPr="00E25271">
          <w:rPr>
            <w:rStyle w:val="a3"/>
            <w:rFonts w:ascii="Times New Roman" w:eastAsia="Times New Roman" w:hAnsi="Times New Roman" w:cs="Times New Roman"/>
            <w:sz w:val="28"/>
            <w:szCs w:val="28"/>
            <w:lang w:eastAsia="ru-RU"/>
          </w:rPr>
          <w:t>_</w:t>
        </w:r>
        <w:r w:rsidRPr="00AE3FB7">
          <w:rPr>
            <w:rStyle w:val="a3"/>
            <w:rFonts w:ascii="Times New Roman" w:eastAsia="Times New Roman" w:hAnsi="Times New Roman" w:cs="Times New Roman"/>
            <w:sz w:val="28"/>
            <w:szCs w:val="28"/>
            <w:lang w:val="pl-PL" w:eastAsia="ru-RU"/>
          </w:rPr>
          <w:t>pomer</w:t>
        </w:r>
        <w:r w:rsidRPr="00E25271">
          <w:rPr>
            <w:rStyle w:val="a3"/>
            <w:rFonts w:ascii="Times New Roman" w:eastAsia="Times New Roman" w:hAnsi="Times New Roman" w:cs="Times New Roman"/>
            <w:sz w:val="28"/>
            <w:szCs w:val="28"/>
            <w:lang w:eastAsia="ru-RU"/>
          </w:rPr>
          <w:t>_</w:t>
        </w:r>
        <w:r w:rsidRPr="00AE3FB7">
          <w:rPr>
            <w:rStyle w:val="a3"/>
            <w:rFonts w:ascii="Times New Roman" w:eastAsia="Times New Roman" w:hAnsi="Times New Roman" w:cs="Times New Roman"/>
            <w:sz w:val="28"/>
            <w:szCs w:val="28"/>
            <w:lang w:val="pl-PL" w:eastAsia="ru-RU"/>
          </w:rPr>
          <w:t>hay</w:t>
        </w:r>
        <w:r w:rsidRPr="00E25271">
          <w:rPr>
            <w:rStyle w:val="a3"/>
            <w:rFonts w:ascii="Times New Roman" w:eastAsia="Times New Roman" w:hAnsi="Times New Roman" w:cs="Times New Roman"/>
            <w:sz w:val="28"/>
            <w:szCs w:val="28"/>
            <w:lang w:eastAsia="ru-RU"/>
          </w:rPr>
          <w:t>_</w:t>
        </w:r>
        <w:r w:rsidRPr="00AE3FB7">
          <w:rPr>
            <w:rStyle w:val="a3"/>
            <w:rFonts w:ascii="Times New Roman" w:eastAsia="Times New Roman" w:hAnsi="Times New Roman" w:cs="Times New Roman"/>
            <w:sz w:val="28"/>
            <w:szCs w:val="28"/>
            <w:lang w:val="pl-PL" w:eastAsia="ru-RU"/>
          </w:rPr>
          <w:t>zhive</w:t>
        </w:r>
        <w:r w:rsidRPr="00E25271">
          <w:rPr>
            <w:rStyle w:val="a3"/>
            <w:rFonts w:ascii="Times New Roman" w:eastAsia="Times New Roman" w:hAnsi="Times New Roman" w:cs="Times New Roman"/>
            <w:sz w:val="28"/>
            <w:szCs w:val="28"/>
            <w:lang w:eastAsia="ru-RU"/>
          </w:rPr>
          <w:t>__</w:t>
        </w:r>
        <w:r w:rsidRPr="00AE3FB7">
          <w:rPr>
            <w:rStyle w:val="a3"/>
            <w:rFonts w:ascii="Times New Roman" w:eastAsia="Times New Roman" w:hAnsi="Times New Roman" w:cs="Times New Roman"/>
            <w:sz w:val="28"/>
            <w:szCs w:val="28"/>
            <w:lang w:val="pl-PL" w:eastAsia="ru-RU"/>
          </w:rPr>
          <w:t>postmodernizm</w:t>
        </w:r>
        <w:r w:rsidRPr="00E25271">
          <w:rPr>
            <w:rStyle w:val="a3"/>
            <w:rFonts w:ascii="Times New Roman" w:eastAsia="Times New Roman" w:hAnsi="Times New Roman" w:cs="Times New Roman"/>
            <w:sz w:val="28"/>
            <w:szCs w:val="28"/>
            <w:lang w:eastAsia="ru-RU"/>
          </w:rPr>
          <w:t>.</w:t>
        </w:r>
        <w:proofErr w:type="spellStart"/>
        <w:r w:rsidRPr="00AE3FB7">
          <w:rPr>
            <w:rStyle w:val="a3"/>
            <w:rFonts w:ascii="Times New Roman" w:eastAsia="Times New Roman" w:hAnsi="Times New Roman" w:cs="Times New Roman"/>
            <w:sz w:val="28"/>
            <w:szCs w:val="28"/>
            <w:lang w:val="pl-PL" w:eastAsia="ru-RU"/>
          </w:rPr>
          <w:t>html</w:t>
        </w:r>
        <w:proofErr w:type="spellEnd"/>
      </w:hyperlink>
    </w:p>
    <w:p w14:paraId="1BEE9467" w14:textId="7E8066E0" w:rsidR="00C077C4" w:rsidRPr="00AE3FB7" w:rsidRDefault="00C077C4" w:rsidP="00AE3FB7">
      <w:pPr>
        <w:pStyle w:val="a4"/>
        <w:jc w:val="both"/>
        <w:rPr>
          <w:rFonts w:ascii="Times New Roman" w:hAnsi="Times New Roman" w:cs="Times New Roman"/>
          <w:sz w:val="28"/>
          <w:szCs w:val="28"/>
          <w:lang w:val="uk-UA"/>
        </w:rPr>
      </w:pPr>
      <w:r w:rsidRPr="00AE3FB7">
        <w:rPr>
          <w:rFonts w:ascii="Times New Roman" w:hAnsi="Times New Roman" w:cs="Times New Roman"/>
          <w:sz w:val="28"/>
          <w:szCs w:val="28"/>
        </w:rPr>
        <w:t xml:space="preserve">Константину Л. </w:t>
      </w:r>
      <w:r w:rsidR="002A0497" w:rsidRPr="00AE3FB7">
        <w:rPr>
          <w:rFonts w:ascii="Times New Roman" w:hAnsi="Times New Roman" w:cs="Times New Roman"/>
          <w:sz w:val="28"/>
          <w:szCs w:val="28"/>
        </w:rPr>
        <w:t xml:space="preserve"> (</w:t>
      </w:r>
      <w:r w:rsidR="00056AC8" w:rsidRPr="00AE3FB7">
        <w:rPr>
          <w:rFonts w:ascii="Times New Roman" w:hAnsi="Times New Roman" w:cs="Times New Roman"/>
          <w:sz w:val="28"/>
          <w:szCs w:val="28"/>
        </w:rPr>
        <w:t>2019</w:t>
      </w:r>
      <w:r w:rsidR="002A0497" w:rsidRPr="00AE3FB7">
        <w:rPr>
          <w:rFonts w:ascii="Times New Roman" w:hAnsi="Times New Roman" w:cs="Times New Roman"/>
          <w:sz w:val="28"/>
          <w:szCs w:val="28"/>
        </w:rPr>
        <w:t xml:space="preserve">) </w:t>
      </w:r>
      <w:r w:rsidRPr="008C3E50">
        <w:rPr>
          <w:rFonts w:ascii="Times New Roman" w:hAnsi="Times New Roman" w:cs="Times New Roman"/>
          <w:i/>
          <w:iCs/>
          <w:sz w:val="28"/>
          <w:szCs w:val="28"/>
        </w:rPr>
        <w:t xml:space="preserve">Четыре лика </w:t>
      </w:r>
      <w:proofErr w:type="spellStart"/>
      <w:r w:rsidRPr="008C3E50">
        <w:rPr>
          <w:rFonts w:ascii="Times New Roman" w:hAnsi="Times New Roman" w:cs="Times New Roman"/>
          <w:i/>
          <w:iCs/>
          <w:sz w:val="28"/>
          <w:szCs w:val="28"/>
        </w:rPr>
        <w:t>постиронии</w:t>
      </w:r>
      <w:proofErr w:type="spellEnd"/>
      <w:r w:rsidR="001C27E2" w:rsidRPr="00AE3FB7">
        <w:rPr>
          <w:rFonts w:ascii="Times New Roman" w:hAnsi="Times New Roman" w:cs="Times New Roman"/>
          <w:sz w:val="28"/>
          <w:szCs w:val="28"/>
          <w:lang w:val="uk-UA"/>
        </w:rPr>
        <w:t>.</w:t>
      </w:r>
      <w:r w:rsidRPr="00AE3FB7">
        <w:rPr>
          <w:rFonts w:ascii="Times New Roman" w:hAnsi="Times New Roman" w:cs="Times New Roman"/>
          <w:sz w:val="28"/>
          <w:szCs w:val="28"/>
        </w:rPr>
        <w:t xml:space="preserve"> </w:t>
      </w:r>
      <w:r w:rsidR="00FD66D4" w:rsidRPr="00E17471">
        <w:rPr>
          <w:rFonts w:ascii="Times New Roman" w:hAnsi="Times New Roman" w:cs="Times New Roman"/>
          <w:sz w:val="28"/>
          <w:szCs w:val="28"/>
          <w:lang w:val="pl-PL"/>
        </w:rPr>
        <w:t>URL</w:t>
      </w:r>
      <w:r w:rsidR="00015867" w:rsidRPr="00AE3FB7">
        <w:rPr>
          <w:rFonts w:ascii="Times New Roman" w:hAnsi="Times New Roman" w:cs="Times New Roman"/>
          <w:sz w:val="28"/>
          <w:szCs w:val="28"/>
          <w:lang w:val="uk-UA"/>
        </w:rPr>
        <w:t>.</w:t>
      </w:r>
      <w:r w:rsidR="001E73D4">
        <w:rPr>
          <w:rFonts w:ascii="Times New Roman" w:hAnsi="Times New Roman" w:cs="Times New Roman"/>
          <w:sz w:val="28"/>
          <w:szCs w:val="28"/>
          <w:lang w:val="uk-UA"/>
        </w:rPr>
        <w:t xml:space="preserve"> </w:t>
      </w:r>
      <w:r w:rsidR="001E73D4" w:rsidRPr="001E73D4">
        <w:rPr>
          <w:rFonts w:ascii="Times New Roman" w:hAnsi="Times New Roman" w:cs="Times New Roman"/>
          <w:sz w:val="28"/>
          <w:szCs w:val="28"/>
          <w:lang w:val="uk-UA"/>
        </w:rPr>
        <w:t>https://metamodernizm.ru/four-faces-of-postirony/</w:t>
      </w:r>
    </w:p>
    <w:p w14:paraId="0EA51AF4" w14:textId="016F6255" w:rsidR="00902547" w:rsidRPr="00AE3FB7" w:rsidRDefault="00056AC8" w:rsidP="00AE3FB7">
      <w:pPr>
        <w:pStyle w:val="a4"/>
        <w:jc w:val="both"/>
        <w:rPr>
          <w:rStyle w:val="a3"/>
          <w:rFonts w:ascii="Times New Roman" w:hAnsi="Times New Roman" w:cs="Times New Roman"/>
          <w:iCs/>
          <w:sz w:val="28"/>
          <w:szCs w:val="28"/>
          <w:lang w:val="pl-PL"/>
        </w:rPr>
      </w:pPr>
      <w:r w:rsidRPr="00AE3FB7">
        <w:rPr>
          <w:rFonts w:ascii="Times New Roman" w:hAnsi="Times New Roman" w:cs="Times New Roman"/>
          <w:sz w:val="28"/>
          <w:szCs w:val="28"/>
        </w:rPr>
        <w:lastRenderedPageBreak/>
        <w:t xml:space="preserve">Михайлова Л. (2019) </w:t>
      </w:r>
      <w:r w:rsidRPr="008C3E50">
        <w:rPr>
          <w:rFonts w:ascii="Times New Roman" w:hAnsi="Times New Roman" w:cs="Times New Roman"/>
          <w:i/>
          <w:iCs/>
          <w:sz w:val="28"/>
          <w:szCs w:val="28"/>
        </w:rPr>
        <w:t xml:space="preserve">Эссе о </w:t>
      </w:r>
      <w:proofErr w:type="spellStart"/>
      <w:r w:rsidRPr="008C3E50">
        <w:rPr>
          <w:rFonts w:ascii="Times New Roman" w:hAnsi="Times New Roman" w:cs="Times New Roman"/>
          <w:i/>
          <w:iCs/>
          <w:sz w:val="28"/>
          <w:szCs w:val="28"/>
        </w:rPr>
        <w:t>метамодерне</w:t>
      </w:r>
      <w:proofErr w:type="spellEnd"/>
      <w:r w:rsidRPr="008C3E50">
        <w:rPr>
          <w:rFonts w:ascii="Times New Roman" w:hAnsi="Times New Roman" w:cs="Times New Roman"/>
          <w:i/>
          <w:iCs/>
          <w:sz w:val="28"/>
          <w:szCs w:val="28"/>
        </w:rPr>
        <w:t xml:space="preserve"> в трех частях</w:t>
      </w:r>
      <w:r w:rsidRPr="00AE3FB7">
        <w:rPr>
          <w:rFonts w:ascii="Times New Roman" w:hAnsi="Times New Roman" w:cs="Times New Roman"/>
          <w:sz w:val="28"/>
          <w:szCs w:val="28"/>
        </w:rPr>
        <w:t xml:space="preserve">. </w:t>
      </w:r>
      <w:r w:rsidRPr="00AE3FB7">
        <w:rPr>
          <w:rFonts w:ascii="Times New Roman" w:hAnsi="Times New Roman" w:cs="Times New Roman"/>
          <w:sz w:val="28"/>
          <w:szCs w:val="28"/>
          <w:lang w:val="pl-PL"/>
        </w:rPr>
        <w:t>URL: https://syg.ma/@lubasta/essie-o-mietamodiernie-v-triekh-chastiakh-chast-i-sostoianiie-mietamodierna</w:t>
      </w:r>
    </w:p>
    <w:p w14:paraId="75F0C115" w14:textId="3FAE87EB" w:rsidR="007957FF" w:rsidRPr="00AE3FB7" w:rsidRDefault="00B500BE" w:rsidP="00AE3FB7">
      <w:pPr>
        <w:pStyle w:val="a4"/>
        <w:jc w:val="both"/>
        <w:rPr>
          <w:rFonts w:ascii="Times New Roman" w:hAnsi="Times New Roman" w:cs="Times New Roman"/>
          <w:color w:val="000000"/>
          <w:sz w:val="28"/>
          <w:szCs w:val="28"/>
        </w:rPr>
      </w:pPr>
      <w:proofErr w:type="spellStart"/>
      <w:r w:rsidRPr="00AE3FB7">
        <w:rPr>
          <w:rFonts w:ascii="Times New Roman" w:eastAsia="Times New Roman" w:hAnsi="Times New Roman" w:cs="Times New Roman"/>
          <w:color w:val="000000"/>
          <w:sz w:val="28"/>
          <w:szCs w:val="28"/>
          <w:lang w:val="uk-UA"/>
        </w:rPr>
        <w:t>Тернер</w:t>
      </w:r>
      <w:proofErr w:type="spellEnd"/>
      <w:r w:rsidRPr="00AE3FB7">
        <w:rPr>
          <w:rFonts w:ascii="Times New Roman" w:eastAsia="Times New Roman" w:hAnsi="Times New Roman" w:cs="Times New Roman"/>
          <w:color w:val="000000"/>
          <w:sz w:val="28"/>
          <w:szCs w:val="28"/>
          <w:lang w:val="uk-UA"/>
        </w:rPr>
        <w:t xml:space="preserve"> Л. </w:t>
      </w:r>
      <w:bookmarkStart w:id="0" w:name="_Hlk130192795"/>
      <w:r w:rsidRPr="00AE3FB7">
        <w:rPr>
          <w:rFonts w:ascii="Times New Roman" w:eastAsia="Times New Roman" w:hAnsi="Times New Roman" w:cs="Times New Roman"/>
          <w:color w:val="000000"/>
          <w:sz w:val="28"/>
          <w:szCs w:val="28"/>
          <w:lang w:val="uk-UA"/>
        </w:rPr>
        <w:t>(2011)</w:t>
      </w:r>
      <w:bookmarkEnd w:id="0"/>
      <w:r w:rsidRPr="00AE3FB7">
        <w:rPr>
          <w:rFonts w:ascii="Times New Roman" w:eastAsia="Times New Roman" w:hAnsi="Times New Roman" w:cs="Times New Roman"/>
          <w:color w:val="000000"/>
          <w:sz w:val="28"/>
          <w:szCs w:val="28"/>
          <w:lang w:val="uk-UA"/>
        </w:rPr>
        <w:t xml:space="preserve"> </w:t>
      </w:r>
      <w:proofErr w:type="spellStart"/>
      <w:r w:rsidRPr="008C3E50">
        <w:rPr>
          <w:rFonts w:ascii="Times New Roman" w:eastAsia="Times New Roman" w:hAnsi="Times New Roman" w:cs="Times New Roman"/>
          <w:i/>
          <w:iCs/>
          <w:color w:val="000000"/>
          <w:sz w:val="28"/>
          <w:szCs w:val="28"/>
          <w:lang w:val="uk-UA"/>
        </w:rPr>
        <w:t>Манифест</w:t>
      </w:r>
      <w:proofErr w:type="spellEnd"/>
      <w:r w:rsidRPr="008C3E50">
        <w:rPr>
          <w:rFonts w:ascii="Times New Roman" w:eastAsia="Times New Roman" w:hAnsi="Times New Roman" w:cs="Times New Roman"/>
          <w:i/>
          <w:iCs/>
          <w:color w:val="000000"/>
          <w:sz w:val="28"/>
          <w:szCs w:val="28"/>
          <w:lang w:val="uk-UA"/>
        </w:rPr>
        <w:t xml:space="preserve"> </w:t>
      </w:r>
      <w:proofErr w:type="spellStart"/>
      <w:r w:rsidRPr="008C3E50">
        <w:rPr>
          <w:rFonts w:ascii="Times New Roman" w:eastAsia="Times New Roman" w:hAnsi="Times New Roman" w:cs="Times New Roman"/>
          <w:i/>
          <w:iCs/>
          <w:color w:val="000000"/>
          <w:sz w:val="28"/>
          <w:szCs w:val="28"/>
          <w:lang w:val="uk-UA"/>
        </w:rPr>
        <w:t>метамодерниста</w:t>
      </w:r>
      <w:proofErr w:type="spellEnd"/>
      <w:r w:rsidRPr="00AE3FB7">
        <w:rPr>
          <w:rFonts w:ascii="Times New Roman" w:eastAsia="Times New Roman" w:hAnsi="Times New Roman" w:cs="Times New Roman"/>
          <w:color w:val="000000"/>
          <w:sz w:val="28"/>
          <w:szCs w:val="28"/>
          <w:lang w:val="uk-UA"/>
        </w:rPr>
        <w:t>. URL: https://www.livelib.ru/work/1002631584-manifest-metamodernista-lyuk-tjorner</w:t>
      </w:r>
    </w:p>
    <w:p w14:paraId="380FFC58" w14:textId="05786FA5" w:rsidR="007142B3" w:rsidRPr="00AE3FB7" w:rsidRDefault="007142B3" w:rsidP="00AE3FB7">
      <w:pPr>
        <w:pStyle w:val="a4"/>
        <w:jc w:val="both"/>
        <w:rPr>
          <w:rStyle w:val="a3"/>
          <w:rFonts w:ascii="Times New Roman" w:hAnsi="Times New Roman" w:cs="Times New Roman"/>
          <w:sz w:val="28"/>
          <w:szCs w:val="28"/>
          <w:lang w:val="uk-UA"/>
        </w:rPr>
      </w:pPr>
      <w:r w:rsidRPr="00AE3FB7">
        <w:rPr>
          <w:rFonts w:ascii="Times New Roman" w:hAnsi="Times New Roman" w:cs="Times New Roman"/>
          <w:sz w:val="28"/>
          <w:szCs w:val="28"/>
          <w:lang w:val="uk-UA"/>
        </w:rPr>
        <w:t>Шинкаренко О.</w:t>
      </w:r>
      <w:r w:rsidR="002709C4" w:rsidRPr="00AE3FB7">
        <w:rPr>
          <w:rFonts w:ascii="Times New Roman" w:hAnsi="Times New Roman" w:cs="Times New Roman"/>
          <w:sz w:val="28"/>
          <w:szCs w:val="28"/>
          <w:lang w:val="uk-UA"/>
        </w:rPr>
        <w:t xml:space="preserve"> </w:t>
      </w:r>
      <w:r w:rsidR="002709C4" w:rsidRPr="00AE3FB7">
        <w:rPr>
          <w:rFonts w:ascii="Times New Roman" w:eastAsia="Times New Roman" w:hAnsi="Times New Roman" w:cs="Times New Roman"/>
          <w:color w:val="000000"/>
          <w:sz w:val="28"/>
          <w:szCs w:val="28"/>
          <w:lang w:val="uk-UA"/>
        </w:rPr>
        <w:t>(2019)</w:t>
      </w:r>
      <w:r w:rsidRPr="00AE3FB7">
        <w:rPr>
          <w:rFonts w:ascii="Times New Roman" w:hAnsi="Times New Roman" w:cs="Times New Roman"/>
          <w:sz w:val="28"/>
          <w:szCs w:val="28"/>
          <w:lang w:val="uk-UA"/>
        </w:rPr>
        <w:t xml:space="preserve"> </w:t>
      </w:r>
      <w:r w:rsidRPr="008C3E50">
        <w:rPr>
          <w:rFonts w:ascii="Times New Roman" w:hAnsi="Times New Roman" w:cs="Times New Roman"/>
          <w:i/>
          <w:iCs/>
          <w:sz w:val="28"/>
          <w:szCs w:val="28"/>
          <w:lang w:val="uk-UA"/>
        </w:rPr>
        <w:t xml:space="preserve">Маніфест </w:t>
      </w:r>
      <w:proofErr w:type="spellStart"/>
      <w:r w:rsidRPr="008C3E50">
        <w:rPr>
          <w:rFonts w:ascii="Times New Roman" w:hAnsi="Times New Roman" w:cs="Times New Roman"/>
          <w:i/>
          <w:iCs/>
          <w:sz w:val="28"/>
          <w:szCs w:val="28"/>
          <w:lang w:val="uk-UA"/>
        </w:rPr>
        <w:t>метамодернізму</w:t>
      </w:r>
      <w:proofErr w:type="spellEnd"/>
      <w:r w:rsidRPr="00AE3FB7">
        <w:rPr>
          <w:rFonts w:ascii="Times New Roman" w:hAnsi="Times New Roman" w:cs="Times New Roman"/>
          <w:sz w:val="28"/>
          <w:szCs w:val="28"/>
          <w:lang w:val="uk-UA"/>
        </w:rPr>
        <w:t xml:space="preserve">. </w:t>
      </w:r>
      <w:r w:rsidRPr="00AE3FB7">
        <w:rPr>
          <w:rFonts w:ascii="Times New Roman" w:hAnsi="Times New Roman" w:cs="Times New Roman"/>
          <w:sz w:val="28"/>
          <w:szCs w:val="28"/>
          <w:lang w:val="en-US"/>
        </w:rPr>
        <w:t>URL</w:t>
      </w:r>
      <w:r w:rsidRPr="00AE3FB7">
        <w:rPr>
          <w:rFonts w:ascii="Times New Roman" w:hAnsi="Times New Roman" w:cs="Times New Roman"/>
          <w:sz w:val="28"/>
          <w:szCs w:val="28"/>
          <w:lang w:val="uk-UA"/>
        </w:rPr>
        <w:t xml:space="preserve">: </w:t>
      </w:r>
      <w:hyperlink r:id="rId9" w:history="1">
        <w:r w:rsidRPr="00AE3FB7">
          <w:rPr>
            <w:rStyle w:val="a3"/>
            <w:rFonts w:ascii="Times New Roman" w:hAnsi="Times New Roman" w:cs="Times New Roman"/>
            <w:sz w:val="28"/>
            <w:szCs w:val="28"/>
            <w:lang w:val="uk-UA"/>
          </w:rPr>
          <w:t>https://olehshynkarenko.medium.com/%D0%BC%D0%B0%D0%BD%D1%96%D1%84%D0%B5%D1%81%D1%82-%D0%BC%D0%B5%D1%82%D0%B0%D0%BC%D0%BE%D0%B4%D0%B5%D1%80%D0%BD%D1%96%D0%B7%D0%BC%D1%83-9886b09b8af</w:t>
        </w:r>
      </w:hyperlink>
    </w:p>
    <w:p w14:paraId="38D039A3" w14:textId="6EE97089" w:rsidR="00C42286" w:rsidRPr="00AE3FB7" w:rsidRDefault="00604A99" w:rsidP="00AE3FB7">
      <w:pPr>
        <w:pStyle w:val="a4"/>
        <w:jc w:val="both"/>
        <w:rPr>
          <w:rFonts w:ascii="Times New Roman" w:hAnsi="Times New Roman" w:cs="Times New Roman"/>
          <w:sz w:val="28"/>
          <w:szCs w:val="28"/>
          <w:lang w:val="pl-PL"/>
        </w:rPr>
      </w:pPr>
      <w:r w:rsidRPr="00AE3FB7">
        <w:rPr>
          <w:rFonts w:ascii="Times New Roman" w:hAnsi="Times New Roman" w:cs="Times New Roman"/>
          <w:sz w:val="28"/>
          <w:szCs w:val="28"/>
        </w:rPr>
        <w:t>Эпштейн М.</w:t>
      </w:r>
      <w:r w:rsidR="00C42286" w:rsidRPr="00AE3FB7">
        <w:rPr>
          <w:rFonts w:ascii="Times New Roman" w:hAnsi="Times New Roman" w:cs="Times New Roman"/>
          <w:sz w:val="28"/>
          <w:szCs w:val="28"/>
        </w:rPr>
        <w:t xml:space="preserve"> Савчук</w:t>
      </w:r>
      <w:r w:rsidR="00564ED5" w:rsidRPr="00AE3FB7">
        <w:rPr>
          <w:rFonts w:ascii="Times New Roman" w:hAnsi="Times New Roman" w:cs="Times New Roman"/>
          <w:sz w:val="28"/>
          <w:szCs w:val="28"/>
        </w:rPr>
        <w:t xml:space="preserve"> В.</w:t>
      </w:r>
      <w:r w:rsidRPr="00AE3FB7">
        <w:rPr>
          <w:rFonts w:ascii="Times New Roman" w:hAnsi="Times New Roman" w:cs="Times New Roman"/>
          <w:sz w:val="28"/>
          <w:szCs w:val="28"/>
        </w:rPr>
        <w:t xml:space="preserve"> </w:t>
      </w:r>
      <w:r w:rsidR="0076770D" w:rsidRPr="00AE3FB7">
        <w:rPr>
          <w:rFonts w:ascii="Times New Roman" w:hAnsi="Times New Roman" w:cs="Times New Roman"/>
          <w:sz w:val="28"/>
          <w:szCs w:val="28"/>
        </w:rPr>
        <w:t>(2004</w:t>
      </w:r>
      <w:r w:rsidR="000906AE" w:rsidRPr="00AE3FB7">
        <w:rPr>
          <w:rFonts w:ascii="Times New Roman" w:hAnsi="Times New Roman" w:cs="Times New Roman"/>
          <w:sz w:val="28"/>
          <w:szCs w:val="28"/>
        </w:rPr>
        <w:t xml:space="preserve">) </w:t>
      </w:r>
      <w:r w:rsidRPr="008C3E50">
        <w:rPr>
          <w:rFonts w:ascii="Times New Roman" w:hAnsi="Times New Roman" w:cs="Times New Roman"/>
          <w:i/>
          <w:iCs/>
          <w:sz w:val="28"/>
          <w:szCs w:val="28"/>
        </w:rPr>
        <w:t>Светлой памяти постмодерна посвящается</w:t>
      </w:r>
      <w:r w:rsidR="00564ED5" w:rsidRPr="00AE3FB7">
        <w:rPr>
          <w:rFonts w:ascii="Times New Roman" w:hAnsi="Times New Roman" w:cs="Times New Roman"/>
          <w:sz w:val="28"/>
          <w:szCs w:val="28"/>
        </w:rPr>
        <w:t>…</w:t>
      </w:r>
      <w:r w:rsidRPr="00AE3FB7">
        <w:rPr>
          <w:rFonts w:ascii="Times New Roman" w:hAnsi="Times New Roman" w:cs="Times New Roman"/>
          <w:sz w:val="28"/>
          <w:szCs w:val="28"/>
          <w:lang w:val="en-US"/>
        </w:rPr>
        <w:t> </w:t>
      </w:r>
      <w:hyperlink r:id="rId10" w:tgtFrame="_blank" w:history="1">
        <w:r w:rsidRPr="00AE3FB7">
          <w:rPr>
            <w:rStyle w:val="a3"/>
            <w:rFonts w:ascii="Times New Roman" w:hAnsi="Times New Roman" w:cs="Times New Roman"/>
            <w:sz w:val="28"/>
            <w:szCs w:val="28"/>
            <w:lang w:val="pl-PL"/>
          </w:rPr>
          <w:t>URL</w:t>
        </w:r>
      </w:hyperlink>
      <w:r w:rsidR="00E54448" w:rsidRPr="00AE3FB7">
        <w:rPr>
          <w:rStyle w:val="a3"/>
          <w:rFonts w:ascii="Times New Roman" w:hAnsi="Times New Roman" w:cs="Times New Roman"/>
          <w:sz w:val="28"/>
          <w:szCs w:val="28"/>
          <w:lang w:val="pl-PL"/>
        </w:rPr>
        <w:t xml:space="preserve">: </w:t>
      </w:r>
      <w:r w:rsidRPr="00AE3FB7">
        <w:rPr>
          <w:rFonts w:ascii="Times New Roman" w:hAnsi="Times New Roman" w:cs="Times New Roman"/>
          <w:sz w:val="28"/>
          <w:szCs w:val="28"/>
          <w:lang w:val="pl-PL"/>
        </w:rPr>
        <w:t xml:space="preserve">  </w:t>
      </w:r>
      <w:hyperlink r:id="rId11" w:history="1">
        <w:r w:rsidR="00C42286" w:rsidRPr="00AE3FB7">
          <w:rPr>
            <w:rStyle w:val="a3"/>
            <w:rFonts w:ascii="Times New Roman" w:hAnsi="Times New Roman" w:cs="Times New Roman"/>
            <w:sz w:val="28"/>
            <w:szCs w:val="28"/>
            <w:lang w:val="pl-PL"/>
          </w:rPr>
          <w:t>http://www.photoline.ru/forumbb/viewtopic.php?f=15&amp;t=11707&amp;view=previous</w:t>
        </w:r>
      </w:hyperlink>
      <w:r w:rsidR="003507EB" w:rsidRPr="00AE3FB7">
        <w:rPr>
          <w:rFonts w:ascii="Times New Roman" w:hAnsi="Times New Roman" w:cs="Times New Roman"/>
          <w:sz w:val="28"/>
          <w:szCs w:val="28"/>
          <w:lang w:val="pl-PL"/>
        </w:rPr>
        <w:t xml:space="preserve"> </w:t>
      </w:r>
    </w:p>
    <w:p w14:paraId="75A106F5" w14:textId="259A60F8" w:rsidR="00902547" w:rsidRPr="00AE3FB7" w:rsidRDefault="00902547" w:rsidP="00AE3FB7">
      <w:pPr>
        <w:pStyle w:val="a4"/>
        <w:jc w:val="both"/>
        <w:rPr>
          <w:rStyle w:val="a3"/>
          <w:rFonts w:ascii="Times New Roman" w:hAnsi="Times New Roman" w:cs="Times New Roman"/>
          <w:sz w:val="28"/>
          <w:szCs w:val="28"/>
          <w:lang w:val="en-US"/>
        </w:rPr>
      </w:pPr>
      <w:r w:rsidRPr="00AE3FB7">
        <w:rPr>
          <w:rFonts w:ascii="Times New Roman" w:hAnsi="Times New Roman" w:cs="Times New Roman"/>
          <w:sz w:val="28"/>
          <w:szCs w:val="28"/>
          <w:lang w:val="en-US"/>
        </w:rPr>
        <w:t>Vermeulen T</w:t>
      </w:r>
      <w:r w:rsidR="00015867" w:rsidRPr="00AE3FB7">
        <w:rPr>
          <w:rFonts w:ascii="Times New Roman" w:hAnsi="Times New Roman" w:cs="Times New Roman"/>
          <w:sz w:val="28"/>
          <w:szCs w:val="28"/>
          <w:lang w:val="uk-UA"/>
        </w:rPr>
        <w:t>.</w:t>
      </w:r>
      <w:r w:rsidRPr="00AE3FB7">
        <w:rPr>
          <w:rFonts w:ascii="Times New Roman" w:hAnsi="Times New Roman" w:cs="Times New Roman"/>
          <w:sz w:val="28"/>
          <w:szCs w:val="28"/>
          <w:lang w:val="en-US"/>
        </w:rPr>
        <w:t>, van den Akker R. </w:t>
      </w:r>
      <w:r w:rsidRPr="008C3E50">
        <w:rPr>
          <w:rFonts w:ascii="Times New Roman" w:hAnsi="Times New Roman" w:cs="Times New Roman"/>
          <w:i/>
          <w:iCs/>
          <w:sz w:val="28"/>
          <w:szCs w:val="28"/>
          <w:lang w:val="en-US"/>
        </w:rPr>
        <w:t>Misunderstandings and clarifications</w:t>
      </w:r>
      <w:r w:rsidR="00D4349D" w:rsidRPr="00AE3FB7">
        <w:rPr>
          <w:rFonts w:ascii="Times New Roman" w:hAnsi="Times New Roman" w:cs="Times New Roman"/>
          <w:sz w:val="28"/>
          <w:szCs w:val="28"/>
          <w:lang w:val="en-US"/>
        </w:rPr>
        <w:t xml:space="preserve"> (</w:t>
      </w:r>
      <w:r w:rsidRPr="00AE3FB7">
        <w:rPr>
          <w:rFonts w:ascii="Times New Roman" w:hAnsi="Times New Roman" w:cs="Times New Roman"/>
          <w:sz w:val="28"/>
          <w:szCs w:val="28"/>
          <w:lang w:val="en-US"/>
        </w:rPr>
        <w:t>2015</w:t>
      </w:r>
      <w:r w:rsidR="00D4349D" w:rsidRPr="00AE3FB7">
        <w:rPr>
          <w:rFonts w:ascii="Times New Roman" w:hAnsi="Times New Roman" w:cs="Times New Roman"/>
          <w:sz w:val="28"/>
          <w:szCs w:val="28"/>
          <w:lang w:val="en-US"/>
        </w:rPr>
        <w:t>)</w:t>
      </w:r>
      <w:r w:rsidR="00015867" w:rsidRPr="00AE3FB7">
        <w:rPr>
          <w:rFonts w:ascii="Times New Roman" w:hAnsi="Times New Roman" w:cs="Times New Roman"/>
          <w:sz w:val="28"/>
          <w:szCs w:val="28"/>
          <w:lang w:val="uk-UA"/>
        </w:rPr>
        <w:t>.</w:t>
      </w:r>
      <w:r w:rsidRPr="00AE3FB7">
        <w:rPr>
          <w:rFonts w:ascii="Times New Roman" w:hAnsi="Times New Roman" w:cs="Times New Roman"/>
          <w:sz w:val="28"/>
          <w:szCs w:val="28"/>
          <w:lang w:val="en-US"/>
        </w:rPr>
        <w:t xml:space="preserve"> URL: </w:t>
      </w:r>
      <w:hyperlink r:id="rId12" w:tgtFrame="_blank" w:history="1">
        <w:r w:rsidRPr="00AE3FB7">
          <w:rPr>
            <w:rStyle w:val="a3"/>
            <w:rFonts w:ascii="Times New Roman" w:hAnsi="Times New Roman" w:cs="Times New Roman"/>
            <w:sz w:val="28"/>
            <w:szCs w:val="28"/>
            <w:lang w:val="en-US"/>
          </w:rPr>
          <w:t>http://www.metamodernism.com/2015/06/03/misunderstandings-and-clarifications/</w:t>
        </w:r>
      </w:hyperlink>
    </w:p>
    <w:p w14:paraId="3CF4B53D" w14:textId="6DA7EB50" w:rsidR="00933B56" w:rsidRPr="00AE3FB7" w:rsidRDefault="00933B56" w:rsidP="00AE3FB7">
      <w:pPr>
        <w:pStyle w:val="a4"/>
        <w:jc w:val="both"/>
        <w:rPr>
          <w:rStyle w:val="a3"/>
          <w:rFonts w:ascii="Times New Roman" w:hAnsi="Times New Roman" w:cs="Times New Roman"/>
          <w:sz w:val="28"/>
          <w:szCs w:val="28"/>
          <w:lang w:val="en-US"/>
        </w:rPr>
      </w:pPr>
      <w:bookmarkStart w:id="1" w:name="_Hlk130225600"/>
      <w:r w:rsidRPr="00AE3FB7">
        <w:rPr>
          <w:rFonts w:ascii="Times New Roman" w:eastAsia="Calibri" w:hAnsi="Times New Roman" w:cs="Times New Roman"/>
          <w:sz w:val="28"/>
          <w:szCs w:val="28"/>
          <w:lang w:val="en-US"/>
        </w:rPr>
        <w:t xml:space="preserve">Vermeulen T., van den Akker R. </w:t>
      </w:r>
      <w:r w:rsidR="00010365" w:rsidRPr="00AE3FB7">
        <w:rPr>
          <w:rFonts w:ascii="Times New Roman" w:eastAsia="Calibri" w:hAnsi="Times New Roman" w:cs="Times New Roman"/>
          <w:sz w:val="28"/>
          <w:szCs w:val="28"/>
          <w:lang w:val="en-US"/>
        </w:rPr>
        <w:t>(</w:t>
      </w:r>
      <w:r w:rsidR="00CF0237" w:rsidRPr="00AE3FB7">
        <w:rPr>
          <w:rFonts w:ascii="Times New Roman" w:eastAsia="Calibri" w:hAnsi="Times New Roman" w:cs="Times New Roman"/>
          <w:sz w:val="28"/>
          <w:szCs w:val="28"/>
          <w:lang w:val="en-US"/>
        </w:rPr>
        <w:t>2010</w:t>
      </w:r>
      <w:r w:rsidR="00010365" w:rsidRPr="00AE3FB7">
        <w:rPr>
          <w:rFonts w:ascii="Times New Roman" w:eastAsia="Calibri" w:hAnsi="Times New Roman" w:cs="Times New Roman"/>
          <w:sz w:val="28"/>
          <w:szCs w:val="28"/>
          <w:lang w:val="en-US"/>
        </w:rPr>
        <w:t xml:space="preserve">) </w:t>
      </w:r>
      <w:r w:rsidRPr="008C3E50">
        <w:rPr>
          <w:rFonts w:ascii="Times New Roman" w:eastAsia="Calibri" w:hAnsi="Times New Roman" w:cs="Times New Roman"/>
          <w:i/>
          <w:iCs/>
          <w:sz w:val="28"/>
          <w:szCs w:val="28"/>
          <w:lang w:val="en-US"/>
        </w:rPr>
        <w:t xml:space="preserve">Notes on </w:t>
      </w:r>
      <w:proofErr w:type="spellStart"/>
      <w:r w:rsidRPr="008C3E50">
        <w:rPr>
          <w:rFonts w:ascii="Times New Roman" w:eastAsia="Calibri" w:hAnsi="Times New Roman" w:cs="Times New Roman"/>
          <w:i/>
          <w:iCs/>
          <w:sz w:val="28"/>
          <w:szCs w:val="28"/>
          <w:lang w:val="en-US"/>
        </w:rPr>
        <w:t>Metamodernism</w:t>
      </w:r>
      <w:proofErr w:type="spellEnd"/>
      <w:r w:rsidR="00015867" w:rsidRPr="00AE3FB7">
        <w:rPr>
          <w:rFonts w:ascii="Times New Roman" w:eastAsia="Calibri" w:hAnsi="Times New Roman" w:cs="Times New Roman"/>
          <w:sz w:val="28"/>
          <w:szCs w:val="28"/>
          <w:lang w:val="uk-UA"/>
        </w:rPr>
        <w:t>.</w:t>
      </w:r>
      <w:r w:rsidRPr="00AE3FB7">
        <w:rPr>
          <w:rFonts w:ascii="Times New Roman" w:eastAsia="Calibri" w:hAnsi="Times New Roman" w:cs="Times New Roman"/>
          <w:sz w:val="28"/>
          <w:szCs w:val="28"/>
          <w:lang w:val="en-US"/>
        </w:rPr>
        <w:t xml:space="preserve"> </w:t>
      </w:r>
      <w:r w:rsidRPr="008C3E50">
        <w:rPr>
          <w:rFonts w:ascii="Times New Roman" w:eastAsia="Calibri" w:hAnsi="Times New Roman" w:cs="Times New Roman"/>
          <w:sz w:val="28"/>
          <w:szCs w:val="28"/>
          <w:lang w:val="en-US"/>
        </w:rPr>
        <w:t>Journal of Aesthetics &amp; Culture.</w:t>
      </w:r>
      <w:r w:rsidRPr="00AE3FB7">
        <w:rPr>
          <w:rFonts w:ascii="Times New Roman" w:eastAsia="Calibri" w:hAnsi="Times New Roman" w:cs="Times New Roman"/>
          <w:sz w:val="28"/>
          <w:szCs w:val="28"/>
          <w:lang w:val="en-US"/>
        </w:rPr>
        <w:t xml:space="preserve"> Vol. 2. </w:t>
      </w:r>
      <w:r w:rsidRPr="00AE3FB7">
        <w:rPr>
          <w:rFonts w:ascii="Times New Roman" w:eastAsia="Calibri" w:hAnsi="Times New Roman" w:cs="Times New Roman"/>
          <w:sz w:val="28"/>
          <w:szCs w:val="28"/>
        </w:rPr>
        <w:t>Р</w:t>
      </w:r>
      <w:r w:rsidRPr="00AE3FB7">
        <w:rPr>
          <w:rFonts w:ascii="Times New Roman" w:eastAsia="Calibri" w:hAnsi="Times New Roman" w:cs="Times New Roman"/>
          <w:sz w:val="28"/>
          <w:szCs w:val="28"/>
          <w:lang w:val="en-US"/>
        </w:rPr>
        <w:t xml:space="preserve">. 1‒14. </w:t>
      </w:r>
    </w:p>
    <w:p w14:paraId="15A2172A" w14:textId="296E825B" w:rsidR="00102753" w:rsidRPr="00AE3FB7" w:rsidRDefault="00102753" w:rsidP="00AE3FB7">
      <w:pPr>
        <w:pStyle w:val="a4"/>
        <w:jc w:val="both"/>
        <w:rPr>
          <w:rFonts w:ascii="Times New Roman" w:eastAsia="Calibri" w:hAnsi="Times New Roman" w:cs="Times New Roman"/>
          <w:sz w:val="28"/>
          <w:szCs w:val="28"/>
          <w:lang w:val="en-US"/>
        </w:rPr>
      </w:pPr>
      <w:r w:rsidRPr="00AE3FB7">
        <w:rPr>
          <w:rFonts w:ascii="Times New Roman" w:eastAsia="Calibri" w:hAnsi="Times New Roman" w:cs="Times New Roman"/>
          <w:sz w:val="28"/>
          <w:szCs w:val="28"/>
          <w:lang w:val="en-US"/>
        </w:rPr>
        <w:t xml:space="preserve">Williams R. </w:t>
      </w:r>
      <w:r w:rsidR="00010365" w:rsidRPr="00AE3FB7">
        <w:rPr>
          <w:rFonts w:ascii="Times New Roman" w:eastAsia="Calibri" w:hAnsi="Times New Roman" w:cs="Times New Roman"/>
          <w:sz w:val="28"/>
          <w:szCs w:val="28"/>
          <w:lang w:val="en-US"/>
        </w:rPr>
        <w:t>(</w:t>
      </w:r>
      <w:r w:rsidR="008C3E50" w:rsidRPr="00AE3FB7">
        <w:rPr>
          <w:rFonts w:ascii="Times New Roman" w:eastAsia="Calibri" w:hAnsi="Times New Roman" w:cs="Times New Roman"/>
          <w:sz w:val="28"/>
          <w:szCs w:val="28"/>
          <w:lang w:val="en-US"/>
        </w:rPr>
        <w:t>1977</w:t>
      </w:r>
      <w:r w:rsidR="00010365" w:rsidRPr="00AE3FB7">
        <w:rPr>
          <w:rFonts w:ascii="Times New Roman" w:eastAsia="Calibri" w:hAnsi="Times New Roman" w:cs="Times New Roman"/>
          <w:sz w:val="28"/>
          <w:szCs w:val="28"/>
          <w:lang w:val="en-US"/>
        </w:rPr>
        <w:t xml:space="preserve">) </w:t>
      </w:r>
      <w:r w:rsidRPr="008C3E50">
        <w:rPr>
          <w:rFonts w:ascii="Times New Roman" w:eastAsia="Calibri" w:hAnsi="Times New Roman" w:cs="Times New Roman"/>
          <w:i/>
          <w:iCs/>
          <w:sz w:val="28"/>
          <w:szCs w:val="28"/>
          <w:lang w:val="en-US"/>
        </w:rPr>
        <w:t>Marxism and Literature</w:t>
      </w:r>
      <w:r w:rsidRPr="00AE3FB7">
        <w:rPr>
          <w:rFonts w:ascii="Times New Roman" w:eastAsia="Calibri" w:hAnsi="Times New Roman" w:cs="Times New Roman"/>
          <w:sz w:val="28"/>
          <w:szCs w:val="28"/>
          <w:lang w:val="en-US"/>
        </w:rPr>
        <w:t>. Oxford, New York: Oxford University Press. 128 p.</w:t>
      </w:r>
      <w:bookmarkEnd w:id="1"/>
    </w:p>
    <w:p w14:paraId="1700487C" w14:textId="77777777" w:rsidR="00C865E5" w:rsidRDefault="00C865E5" w:rsidP="00AE3FB7">
      <w:pPr>
        <w:pStyle w:val="a4"/>
        <w:jc w:val="both"/>
        <w:rPr>
          <w:rFonts w:ascii="Times New Roman" w:eastAsia="Calibri" w:hAnsi="Times New Roman" w:cs="Times New Roman"/>
          <w:sz w:val="28"/>
          <w:szCs w:val="28"/>
          <w:lang w:val="en-US"/>
        </w:rPr>
      </w:pPr>
    </w:p>
    <w:p w14:paraId="29A9E877" w14:textId="77777777" w:rsidR="00CF22B3" w:rsidRDefault="00CF22B3" w:rsidP="00CF22B3">
      <w:pPr>
        <w:spacing w:after="0" w:line="240" w:lineRule="auto"/>
        <w:jc w:val="right"/>
        <w:rPr>
          <w:rFonts w:ascii="Times New Roman" w:hAnsi="Times New Roman" w:cs="Times New Roman"/>
          <w:b/>
          <w:bCs/>
          <w:sz w:val="28"/>
          <w:szCs w:val="28"/>
          <w:lang w:val="en-US"/>
        </w:rPr>
      </w:pPr>
      <w:r w:rsidRPr="00B311F8">
        <w:rPr>
          <w:rFonts w:ascii="Times New Roman" w:hAnsi="Times New Roman" w:cs="Times New Roman"/>
          <w:b/>
          <w:bCs/>
          <w:sz w:val="28"/>
          <w:szCs w:val="28"/>
          <w:lang w:val="en-US"/>
        </w:rPr>
        <w:t xml:space="preserve">Alexander Afanasiev, Irina </w:t>
      </w:r>
      <w:proofErr w:type="spellStart"/>
      <w:r w:rsidRPr="00B311F8">
        <w:rPr>
          <w:rFonts w:ascii="Times New Roman" w:hAnsi="Times New Roman" w:cs="Times New Roman"/>
          <w:b/>
          <w:bCs/>
          <w:sz w:val="28"/>
          <w:szCs w:val="28"/>
          <w:lang w:val="en-US"/>
        </w:rPr>
        <w:t>Vasilenko</w:t>
      </w:r>
      <w:proofErr w:type="spellEnd"/>
    </w:p>
    <w:p w14:paraId="7647E71B" w14:textId="3DB85F45" w:rsidR="00CF22B3" w:rsidRPr="00CF22B3" w:rsidRDefault="00EC23E3" w:rsidP="00CF22B3">
      <w:pPr>
        <w:spacing w:after="0" w:line="240" w:lineRule="auto"/>
        <w:jc w:val="center"/>
        <w:rPr>
          <w:rFonts w:ascii="Times New Roman" w:eastAsia="Times New Roman" w:hAnsi="Times New Roman" w:cs="Times New Roman"/>
          <w:b/>
          <w:bCs/>
          <w:color w:val="000000"/>
          <w:sz w:val="28"/>
          <w:szCs w:val="28"/>
          <w:lang w:val="en-US"/>
        </w:rPr>
      </w:pPr>
      <w:r w:rsidRPr="00EC23E3">
        <w:rPr>
          <w:rFonts w:ascii="Times New Roman" w:eastAsia="Times New Roman" w:hAnsi="Times New Roman" w:cs="Times New Roman"/>
          <w:b/>
          <w:bCs/>
          <w:color w:val="000000"/>
          <w:sz w:val="28"/>
          <w:szCs w:val="28"/>
          <w:lang w:val="en-US"/>
        </w:rPr>
        <w:t>METAMODERN TRAVELS: FROM IRONY TO META-IRONY</w:t>
      </w:r>
    </w:p>
    <w:p w14:paraId="11416258" w14:textId="77777777" w:rsidR="00226C2D" w:rsidRPr="00226C2D" w:rsidRDefault="00CF22B3" w:rsidP="00226C2D">
      <w:pPr>
        <w:pStyle w:val="a4"/>
        <w:ind w:firstLine="708"/>
        <w:jc w:val="both"/>
        <w:rPr>
          <w:rFonts w:ascii="Times New Roman" w:hAnsi="Times New Roman" w:cs="Times New Roman"/>
          <w:i/>
          <w:iCs/>
          <w:sz w:val="28"/>
          <w:szCs w:val="28"/>
          <w:lang w:val="en-US"/>
        </w:rPr>
      </w:pPr>
      <w:r w:rsidRPr="002C0DE0">
        <w:rPr>
          <w:rFonts w:ascii="Times New Roman" w:hAnsi="Times New Roman"/>
          <w:b/>
          <w:i/>
          <w:sz w:val="28"/>
          <w:szCs w:val="28"/>
          <w:lang w:val="en-US"/>
        </w:rPr>
        <w:t>Abstract</w:t>
      </w:r>
      <w:r w:rsidR="00226C2D" w:rsidRPr="00226C2D">
        <w:rPr>
          <w:rFonts w:ascii="Times New Roman" w:hAnsi="Times New Roman"/>
          <w:b/>
          <w:i/>
          <w:sz w:val="28"/>
          <w:szCs w:val="28"/>
          <w:lang w:val="en-US"/>
        </w:rPr>
        <w:t xml:space="preserve">. </w:t>
      </w:r>
      <w:r w:rsidR="00226C2D" w:rsidRPr="00226C2D">
        <w:rPr>
          <w:rFonts w:ascii="Times New Roman" w:hAnsi="Times New Roman" w:cs="Times New Roman"/>
          <w:i/>
          <w:iCs/>
          <w:sz w:val="28"/>
          <w:szCs w:val="28"/>
          <w:lang w:val="en-US"/>
        </w:rPr>
        <w:t xml:space="preserve">The metamodern attempts to supplant the postmodern. It is characterized by a special understanding of irony. It is quite different from the total rigid irony of postmodernism. </w:t>
      </w:r>
    </w:p>
    <w:p w14:paraId="14668E75" w14:textId="77777777" w:rsidR="00226C2D" w:rsidRPr="00226C2D" w:rsidRDefault="00226C2D" w:rsidP="00226C2D">
      <w:pPr>
        <w:pStyle w:val="a4"/>
        <w:ind w:firstLine="708"/>
        <w:jc w:val="both"/>
        <w:rPr>
          <w:rFonts w:ascii="Times New Roman" w:hAnsi="Times New Roman" w:cs="Times New Roman"/>
          <w:i/>
          <w:iCs/>
          <w:sz w:val="28"/>
          <w:szCs w:val="28"/>
          <w:lang w:val="en-US"/>
        </w:rPr>
      </w:pPr>
      <w:r w:rsidRPr="00226C2D">
        <w:rPr>
          <w:rFonts w:ascii="Times New Roman" w:hAnsi="Times New Roman" w:cs="Times New Roman"/>
          <w:i/>
          <w:iCs/>
          <w:sz w:val="28"/>
          <w:szCs w:val="28"/>
          <w:lang w:val="en-US"/>
        </w:rPr>
        <w:t xml:space="preserve">Irony has always existed. However, its character, types, and objects differed significantly. Voltaire's irony in the New Age was not total. The supreme values of Reason and Enlightenment in the modern era were not subject to ridicule. For the postmodern there were no taboos, so irony became total, and ridicule of the values of modernity became harsh and destructive. However, the purifying positive character of such irony also took place. </w:t>
      </w:r>
      <w:proofErr w:type="spellStart"/>
      <w:r w:rsidRPr="00226C2D">
        <w:rPr>
          <w:rFonts w:ascii="Times New Roman" w:hAnsi="Times New Roman" w:cs="Times New Roman"/>
          <w:i/>
          <w:iCs/>
          <w:sz w:val="28"/>
          <w:szCs w:val="28"/>
          <w:lang w:val="en-US"/>
        </w:rPr>
        <w:t>Metamodernism</w:t>
      </w:r>
      <w:proofErr w:type="spellEnd"/>
      <w:r w:rsidRPr="00226C2D">
        <w:rPr>
          <w:rFonts w:ascii="Times New Roman" w:hAnsi="Times New Roman" w:cs="Times New Roman"/>
          <w:i/>
          <w:iCs/>
          <w:sz w:val="28"/>
          <w:szCs w:val="28"/>
          <w:lang w:val="en-US"/>
        </w:rPr>
        <w:t xml:space="preserve"> wants to revive the values and metanarratives of modern. It denies the rigid irony of the postmodern, but it does not abandon irony altogether.</w:t>
      </w:r>
    </w:p>
    <w:p w14:paraId="3D73D2BB" w14:textId="77777777" w:rsidR="00226C2D" w:rsidRPr="00226C2D" w:rsidRDefault="00226C2D" w:rsidP="00226C2D">
      <w:pPr>
        <w:pStyle w:val="a4"/>
        <w:ind w:firstLine="708"/>
        <w:jc w:val="both"/>
        <w:rPr>
          <w:rFonts w:ascii="Times New Roman" w:hAnsi="Times New Roman" w:cs="Times New Roman"/>
          <w:i/>
          <w:iCs/>
          <w:sz w:val="28"/>
          <w:szCs w:val="28"/>
          <w:lang w:val="en-US"/>
        </w:rPr>
      </w:pPr>
      <w:r w:rsidRPr="00226C2D">
        <w:rPr>
          <w:rFonts w:ascii="Times New Roman" w:hAnsi="Times New Roman" w:cs="Times New Roman"/>
          <w:i/>
          <w:iCs/>
          <w:sz w:val="28"/>
          <w:szCs w:val="28"/>
          <w:lang w:val="en-US"/>
        </w:rPr>
        <w:t xml:space="preserve">The irony of the metamodern is connected to a new sincerity. The author's intention along the whole path of the oscillating interpretation is now hidden, now it is sincerely revealed. Such sincerity can be called circumspect.  The reader or viewer </w:t>
      </w:r>
      <w:proofErr w:type="gramStart"/>
      <w:r w:rsidRPr="00226C2D">
        <w:rPr>
          <w:rFonts w:ascii="Times New Roman" w:hAnsi="Times New Roman" w:cs="Times New Roman"/>
          <w:i/>
          <w:iCs/>
          <w:sz w:val="28"/>
          <w:szCs w:val="28"/>
          <w:lang w:val="en-US"/>
        </w:rPr>
        <w:t>has the opportunity to</w:t>
      </w:r>
      <w:proofErr w:type="gramEnd"/>
      <w:r w:rsidRPr="00226C2D">
        <w:rPr>
          <w:rFonts w:ascii="Times New Roman" w:hAnsi="Times New Roman" w:cs="Times New Roman"/>
          <w:i/>
          <w:iCs/>
          <w:sz w:val="28"/>
          <w:szCs w:val="28"/>
          <w:lang w:val="en-US"/>
        </w:rPr>
        <w:t xml:space="preserve"> travel through various versions of his interpretation, from an accurate reading to an ironic allegory, all the way to a mockery of the irony presented. Irony accompanies the new sincerity all the way through the oscillation and plays with many shades. There is the absence of irony, simple irony, post-irony, and meta-irony.</w:t>
      </w:r>
    </w:p>
    <w:p w14:paraId="03853E0B" w14:textId="1F681A91" w:rsidR="00CF22B3" w:rsidRDefault="00226C2D" w:rsidP="00226C2D">
      <w:pPr>
        <w:pStyle w:val="a4"/>
        <w:jc w:val="both"/>
        <w:rPr>
          <w:rFonts w:ascii="Times New Roman" w:hAnsi="Times New Roman" w:cs="Times New Roman"/>
          <w:i/>
          <w:iCs/>
          <w:sz w:val="28"/>
          <w:szCs w:val="28"/>
          <w:lang w:val="en-US"/>
        </w:rPr>
      </w:pPr>
      <w:r w:rsidRPr="00226C2D">
        <w:rPr>
          <w:rFonts w:ascii="Times New Roman" w:hAnsi="Times New Roman" w:cs="Times New Roman"/>
          <w:i/>
          <w:iCs/>
          <w:sz w:val="28"/>
          <w:szCs w:val="28"/>
          <w:lang w:val="en-US"/>
        </w:rPr>
        <w:t xml:space="preserve">In the metamodern, irony becomes a cautious instrument of sparing criticism. It is a conscious choice of cultural figures, who tend to apply certain non-rigid types of irony and dose them, combining them with cautious sincerity. The contradictory combination of irony and sincerity fits into the paradigm of oscillation. With such irony, the </w:t>
      </w:r>
      <w:r w:rsidRPr="00226C2D">
        <w:rPr>
          <w:rFonts w:ascii="Times New Roman" w:hAnsi="Times New Roman" w:cs="Times New Roman"/>
          <w:i/>
          <w:iCs/>
          <w:sz w:val="28"/>
          <w:szCs w:val="28"/>
          <w:lang w:val="en-US"/>
        </w:rPr>
        <w:lastRenderedPageBreak/>
        <w:t>metamodern tries not to traumatize anyone, not to impose assessments, and to let the individual sort out his or her own experience of the images and situations depicted.</w:t>
      </w:r>
    </w:p>
    <w:p w14:paraId="5463A784" w14:textId="492DBDF3" w:rsidR="00C061CD" w:rsidRDefault="00C061CD" w:rsidP="00691CBD">
      <w:pPr>
        <w:pStyle w:val="a4"/>
        <w:ind w:firstLine="708"/>
        <w:jc w:val="both"/>
        <w:rPr>
          <w:rFonts w:ascii="Times New Roman" w:hAnsi="Times New Roman" w:cs="Times New Roman"/>
          <w:i/>
          <w:iCs/>
          <w:sz w:val="28"/>
          <w:szCs w:val="28"/>
          <w:lang w:val="en-US"/>
        </w:rPr>
      </w:pPr>
      <w:r w:rsidRPr="00C061CD">
        <w:rPr>
          <w:rFonts w:ascii="Times New Roman" w:hAnsi="Times New Roman" w:cs="Times New Roman"/>
          <w:b/>
          <w:bCs/>
          <w:i/>
          <w:iCs/>
          <w:sz w:val="28"/>
          <w:szCs w:val="28"/>
          <w:lang w:val="en-US"/>
        </w:rPr>
        <w:t>Keywords</w:t>
      </w:r>
      <w:r w:rsidRPr="00C061CD">
        <w:rPr>
          <w:rFonts w:ascii="Times New Roman" w:hAnsi="Times New Roman" w:cs="Times New Roman"/>
          <w:i/>
          <w:iCs/>
          <w:sz w:val="28"/>
          <w:szCs w:val="28"/>
          <w:lang w:val="en-US"/>
        </w:rPr>
        <w:t xml:space="preserve">: postmodern, metamodern, metanarrative, irony, postirony, </w:t>
      </w:r>
      <w:proofErr w:type="spellStart"/>
      <w:r w:rsidRPr="00C061CD">
        <w:rPr>
          <w:rFonts w:ascii="Times New Roman" w:hAnsi="Times New Roman" w:cs="Times New Roman"/>
          <w:i/>
          <w:iCs/>
          <w:sz w:val="28"/>
          <w:szCs w:val="28"/>
          <w:lang w:val="en-US"/>
        </w:rPr>
        <w:t>metairony</w:t>
      </w:r>
      <w:proofErr w:type="spellEnd"/>
      <w:r w:rsidRPr="00C061CD">
        <w:rPr>
          <w:rFonts w:ascii="Times New Roman" w:hAnsi="Times New Roman" w:cs="Times New Roman"/>
          <w:i/>
          <w:iCs/>
          <w:sz w:val="28"/>
          <w:szCs w:val="28"/>
          <w:lang w:val="en-US"/>
        </w:rPr>
        <w:t>.</w:t>
      </w:r>
    </w:p>
    <w:p w14:paraId="4CD9BC4B" w14:textId="77777777" w:rsidR="00252F06" w:rsidRPr="00226C2D" w:rsidRDefault="00252F06" w:rsidP="00226C2D">
      <w:pPr>
        <w:pStyle w:val="a4"/>
        <w:jc w:val="both"/>
        <w:rPr>
          <w:rFonts w:ascii="Times New Roman" w:eastAsia="Calibri" w:hAnsi="Times New Roman" w:cs="Times New Roman"/>
          <w:sz w:val="28"/>
          <w:szCs w:val="28"/>
          <w:lang w:val="en-US"/>
        </w:rPr>
      </w:pPr>
    </w:p>
    <w:p w14:paraId="49CAC627" w14:textId="77777777" w:rsidR="00061132" w:rsidRPr="00734894" w:rsidRDefault="00061132" w:rsidP="00252F06">
      <w:pPr>
        <w:pStyle w:val="a4"/>
        <w:jc w:val="center"/>
        <w:rPr>
          <w:rFonts w:ascii="Times New Roman" w:hAnsi="Times New Roman" w:cs="Times New Roman"/>
          <w:b/>
          <w:bCs/>
          <w:i/>
          <w:iCs/>
          <w:sz w:val="28"/>
          <w:szCs w:val="28"/>
          <w:lang w:val="en-US"/>
        </w:rPr>
      </w:pPr>
      <w:r w:rsidRPr="00734894">
        <w:rPr>
          <w:rFonts w:ascii="Times New Roman" w:hAnsi="Times New Roman" w:cs="Times New Roman"/>
          <w:b/>
          <w:bCs/>
          <w:i/>
          <w:iCs/>
          <w:sz w:val="28"/>
          <w:szCs w:val="28"/>
          <w:lang w:val="en-US"/>
        </w:rPr>
        <w:t>References</w:t>
      </w:r>
    </w:p>
    <w:p w14:paraId="0320A8ED" w14:textId="77777777" w:rsidR="00061132" w:rsidRPr="00734894" w:rsidRDefault="00061132" w:rsidP="00061132">
      <w:pPr>
        <w:pStyle w:val="a4"/>
        <w:jc w:val="both"/>
        <w:rPr>
          <w:rFonts w:ascii="Times New Roman" w:hAnsi="Times New Roman" w:cs="Times New Roman"/>
          <w:i/>
          <w:iCs/>
          <w:sz w:val="28"/>
          <w:szCs w:val="28"/>
          <w:lang w:val="en-US"/>
        </w:rPr>
      </w:pPr>
      <w:proofErr w:type="spellStart"/>
      <w:r w:rsidRPr="00734894">
        <w:rPr>
          <w:rFonts w:ascii="Times New Roman" w:hAnsi="Times New Roman" w:cs="Times New Roman"/>
          <w:i/>
          <w:iCs/>
          <w:sz w:val="28"/>
          <w:szCs w:val="28"/>
          <w:lang w:val="en-US"/>
        </w:rPr>
        <w:t>Afanasov</w:t>
      </w:r>
      <w:proofErr w:type="spellEnd"/>
      <w:r w:rsidRPr="00734894">
        <w:rPr>
          <w:rFonts w:ascii="Times New Roman" w:hAnsi="Times New Roman" w:cs="Times New Roman"/>
          <w:i/>
          <w:iCs/>
          <w:sz w:val="28"/>
          <w:szCs w:val="28"/>
          <w:lang w:val="en-US"/>
        </w:rPr>
        <w:t xml:space="preserve"> N. (2019) In Search of the Lost Modernity. Sociological review. Center for Fundamental Sociology. T.18 No. 1. pp. 256-265.</w:t>
      </w:r>
    </w:p>
    <w:p w14:paraId="6FBBB209" w14:textId="77777777" w:rsidR="001A0CCD" w:rsidRPr="00734894" w:rsidRDefault="001A0CCD" w:rsidP="001A0CCD">
      <w:pPr>
        <w:pStyle w:val="a4"/>
        <w:jc w:val="both"/>
        <w:rPr>
          <w:rFonts w:ascii="Times New Roman" w:hAnsi="Times New Roman" w:cs="Times New Roman"/>
          <w:i/>
          <w:iCs/>
          <w:sz w:val="28"/>
          <w:szCs w:val="28"/>
          <w:lang w:val="en-US"/>
        </w:rPr>
      </w:pPr>
      <w:r w:rsidRPr="00734894">
        <w:rPr>
          <w:rFonts w:ascii="Times New Roman" w:hAnsi="Times New Roman" w:cs="Times New Roman"/>
          <w:i/>
          <w:iCs/>
          <w:sz w:val="28"/>
          <w:szCs w:val="28"/>
          <w:lang w:val="en-US"/>
        </w:rPr>
        <w:t xml:space="preserve">Afanasiev O., </w:t>
      </w:r>
      <w:proofErr w:type="spellStart"/>
      <w:r w:rsidRPr="00734894">
        <w:rPr>
          <w:rFonts w:ascii="Times New Roman" w:hAnsi="Times New Roman" w:cs="Times New Roman"/>
          <w:i/>
          <w:iCs/>
          <w:sz w:val="28"/>
          <w:szCs w:val="28"/>
          <w:lang w:val="en-US"/>
        </w:rPr>
        <w:t>Vasylenko</w:t>
      </w:r>
      <w:proofErr w:type="spellEnd"/>
      <w:r w:rsidRPr="00734894">
        <w:rPr>
          <w:rFonts w:ascii="Times New Roman" w:hAnsi="Times New Roman" w:cs="Times New Roman"/>
          <w:i/>
          <w:iCs/>
          <w:sz w:val="28"/>
          <w:szCs w:val="28"/>
          <w:lang w:val="en-US"/>
        </w:rPr>
        <w:t xml:space="preserve"> I. (2016) Irony and laughter // </w:t>
      </w:r>
      <w:proofErr w:type="spellStart"/>
      <w:r w:rsidRPr="00734894">
        <w:rPr>
          <w:rFonts w:ascii="Times New Roman" w:hAnsi="Times New Roman" w:cs="Times New Roman"/>
          <w:i/>
          <w:iCs/>
          <w:sz w:val="28"/>
          <w:szCs w:val="28"/>
          <w:lang w:val="en-US"/>
        </w:rPr>
        <w:t>Δόξ</w:t>
      </w:r>
      <w:proofErr w:type="spellEnd"/>
      <w:r w:rsidRPr="00734894">
        <w:rPr>
          <w:rFonts w:ascii="Times New Roman" w:hAnsi="Times New Roman" w:cs="Times New Roman"/>
          <w:i/>
          <w:iCs/>
          <w:sz w:val="28"/>
          <w:szCs w:val="28"/>
          <w:lang w:val="en-US"/>
        </w:rPr>
        <w:t>α / Doxa. Issue 1 (25). С. 7-18.</w:t>
      </w:r>
    </w:p>
    <w:p w14:paraId="0EA9EAC9" w14:textId="77777777" w:rsidR="001A0CCD" w:rsidRPr="00734894" w:rsidRDefault="001A0CCD" w:rsidP="001A0CCD">
      <w:pPr>
        <w:pStyle w:val="a4"/>
        <w:jc w:val="both"/>
        <w:rPr>
          <w:rFonts w:ascii="Times New Roman" w:hAnsi="Times New Roman" w:cs="Times New Roman"/>
          <w:i/>
          <w:iCs/>
          <w:sz w:val="28"/>
          <w:szCs w:val="28"/>
          <w:lang w:val="en-US"/>
        </w:rPr>
      </w:pPr>
      <w:proofErr w:type="spellStart"/>
      <w:r w:rsidRPr="00734894">
        <w:rPr>
          <w:rFonts w:ascii="Times New Roman" w:hAnsi="Times New Roman" w:cs="Times New Roman"/>
          <w:i/>
          <w:iCs/>
          <w:sz w:val="28"/>
          <w:szCs w:val="28"/>
          <w:lang w:val="en-US"/>
        </w:rPr>
        <w:t>Böhme</w:t>
      </w:r>
      <w:proofErr w:type="spellEnd"/>
      <w:r w:rsidRPr="00734894">
        <w:rPr>
          <w:rFonts w:ascii="Times New Roman" w:hAnsi="Times New Roman" w:cs="Times New Roman"/>
          <w:i/>
          <w:iCs/>
          <w:sz w:val="28"/>
          <w:szCs w:val="28"/>
          <w:lang w:val="en-US"/>
        </w:rPr>
        <w:t xml:space="preserve"> G. (2018) Atmosphere as a fundamental concept of new aesthetics. URL: https://metamodernizm.ru/atmosphere-and-a-new-aesthetics/.</w:t>
      </w:r>
    </w:p>
    <w:p w14:paraId="27A0E548" w14:textId="77777777" w:rsidR="001A0CCD" w:rsidRPr="00734894" w:rsidRDefault="001A0CCD" w:rsidP="001A0CCD">
      <w:pPr>
        <w:pStyle w:val="a4"/>
        <w:jc w:val="both"/>
        <w:rPr>
          <w:rFonts w:ascii="Times New Roman" w:hAnsi="Times New Roman" w:cs="Times New Roman"/>
          <w:i/>
          <w:iCs/>
          <w:sz w:val="28"/>
          <w:szCs w:val="28"/>
          <w:lang w:val="en-US"/>
        </w:rPr>
      </w:pPr>
      <w:proofErr w:type="spellStart"/>
      <w:r w:rsidRPr="00734894">
        <w:rPr>
          <w:rFonts w:ascii="Times New Roman" w:hAnsi="Times New Roman" w:cs="Times New Roman"/>
          <w:i/>
          <w:iCs/>
          <w:sz w:val="28"/>
          <w:szCs w:val="28"/>
          <w:lang w:val="en-US"/>
        </w:rPr>
        <w:t>Burlaka</w:t>
      </w:r>
      <w:proofErr w:type="spellEnd"/>
      <w:r w:rsidRPr="00734894">
        <w:rPr>
          <w:rFonts w:ascii="Times New Roman" w:hAnsi="Times New Roman" w:cs="Times New Roman"/>
          <w:i/>
          <w:iCs/>
          <w:sz w:val="28"/>
          <w:szCs w:val="28"/>
          <w:lang w:val="en-US"/>
        </w:rPr>
        <w:t xml:space="preserve"> V. (2000) Postmodernism is dead. Long live post-postmodernism.  URL: https://zn.ua/ukr/ART/postmodernizm_pomer_hay_zhive__postmodernizm.html</w:t>
      </w:r>
    </w:p>
    <w:p w14:paraId="6167A528" w14:textId="6288C0D6" w:rsidR="00061132" w:rsidRPr="00734894" w:rsidRDefault="001A0CCD" w:rsidP="001A0CCD">
      <w:pPr>
        <w:pStyle w:val="a4"/>
        <w:jc w:val="both"/>
        <w:rPr>
          <w:rFonts w:ascii="Times New Roman" w:hAnsi="Times New Roman" w:cs="Times New Roman"/>
          <w:i/>
          <w:iCs/>
          <w:sz w:val="28"/>
          <w:szCs w:val="28"/>
          <w:lang w:val="en-US"/>
        </w:rPr>
      </w:pPr>
      <w:r w:rsidRPr="00734894">
        <w:rPr>
          <w:rFonts w:ascii="Times New Roman" w:hAnsi="Times New Roman" w:cs="Times New Roman"/>
          <w:i/>
          <w:iCs/>
          <w:sz w:val="28"/>
          <w:szCs w:val="28"/>
          <w:lang w:val="en-US"/>
        </w:rPr>
        <w:t>Constantinou L. (2019) The four faces of postirony. URL. https://metamodernizm.ru/four-faces-of-postirony/</w:t>
      </w:r>
      <w:r w:rsidR="00161D34" w:rsidRPr="00734894">
        <w:rPr>
          <w:rFonts w:ascii="Times New Roman" w:hAnsi="Times New Roman" w:cs="Times New Roman"/>
          <w:i/>
          <w:iCs/>
          <w:sz w:val="28"/>
          <w:szCs w:val="28"/>
          <w:lang w:val="en-US"/>
        </w:rPr>
        <w:t>Böhme, G. (2018) Atmosphere as a fundamental concept of new aesthetics. URL: https://metamodernizm.ru/atmosphere-and-a-new-aesthetics/</w:t>
      </w:r>
    </w:p>
    <w:p w14:paraId="6037C912" w14:textId="77777777" w:rsidR="00061132" w:rsidRPr="00734894" w:rsidRDefault="00061132" w:rsidP="00061132">
      <w:pPr>
        <w:pStyle w:val="a4"/>
        <w:jc w:val="both"/>
        <w:rPr>
          <w:rFonts w:ascii="Times New Roman" w:hAnsi="Times New Roman" w:cs="Times New Roman"/>
          <w:i/>
          <w:iCs/>
          <w:sz w:val="28"/>
          <w:szCs w:val="28"/>
          <w:lang w:val="pl-PL"/>
        </w:rPr>
      </w:pPr>
      <w:r w:rsidRPr="00734894">
        <w:rPr>
          <w:rFonts w:ascii="Times New Roman" w:hAnsi="Times New Roman" w:cs="Times New Roman"/>
          <w:i/>
          <w:iCs/>
          <w:sz w:val="28"/>
          <w:szCs w:val="28"/>
          <w:lang w:val="en-US"/>
        </w:rPr>
        <w:t xml:space="preserve">Mikhailova L. (2019) Essay on metamodern in three parts. </w:t>
      </w:r>
      <w:r w:rsidRPr="00734894">
        <w:rPr>
          <w:rFonts w:ascii="Times New Roman" w:hAnsi="Times New Roman" w:cs="Times New Roman"/>
          <w:i/>
          <w:iCs/>
          <w:sz w:val="28"/>
          <w:szCs w:val="28"/>
          <w:lang w:val="pl-PL"/>
        </w:rPr>
        <w:t>URL: https://syg.ma/@lubasta/essie-o-mietamodiernie-v-triekh-chastiakh-chast-i-sostoianiie-mietamodierna</w:t>
      </w:r>
    </w:p>
    <w:p w14:paraId="572993B3" w14:textId="3E962B70" w:rsidR="00061132" w:rsidRDefault="00061132" w:rsidP="00061132">
      <w:pPr>
        <w:pStyle w:val="a4"/>
        <w:jc w:val="both"/>
        <w:rPr>
          <w:rFonts w:ascii="Times New Roman" w:hAnsi="Times New Roman" w:cs="Times New Roman"/>
          <w:i/>
          <w:iCs/>
          <w:sz w:val="28"/>
          <w:szCs w:val="28"/>
          <w:lang w:val="en-US"/>
        </w:rPr>
      </w:pPr>
      <w:r w:rsidRPr="00734894">
        <w:rPr>
          <w:rFonts w:ascii="Times New Roman" w:hAnsi="Times New Roman" w:cs="Times New Roman"/>
          <w:i/>
          <w:iCs/>
          <w:sz w:val="28"/>
          <w:szCs w:val="28"/>
          <w:lang w:val="en-US"/>
        </w:rPr>
        <w:t xml:space="preserve">Turner L. (2011) </w:t>
      </w:r>
      <w:proofErr w:type="spellStart"/>
      <w:r w:rsidRPr="00734894">
        <w:rPr>
          <w:rFonts w:ascii="Times New Roman" w:hAnsi="Times New Roman" w:cs="Times New Roman"/>
          <w:i/>
          <w:iCs/>
          <w:sz w:val="28"/>
          <w:szCs w:val="28"/>
          <w:lang w:val="en-US"/>
        </w:rPr>
        <w:t>Metamodernist</w:t>
      </w:r>
      <w:proofErr w:type="spellEnd"/>
      <w:r w:rsidRPr="00734894">
        <w:rPr>
          <w:rFonts w:ascii="Times New Roman" w:hAnsi="Times New Roman" w:cs="Times New Roman"/>
          <w:i/>
          <w:iCs/>
          <w:sz w:val="28"/>
          <w:szCs w:val="28"/>
          <w:lang w:val="en-US"/>
        </w:rPr>
        <w:t xml:space="preserve"> Manifesto. URL: </w:t>
      </w:r>
      <w:hyperlink r:id="rId13" w:history="1">
        <w:r w:rsidR="0022682D" w:rsidRPr="00E11012">
          <w:rPr>
            <w:rStyle w:val="a3"/>
            <w:rFonts w:ascii="Times New Roman" w:hAnsi="Times New Roman" w:cs="Times New Roman"/>
            <w:i/>
            <w:iCs/>
            <w:sz w:val="28"/>
            <w:szCs w:val="28"/>
            <w:lang w:val="en-US"/>
          </w:rPr>
          <w:t>https://www.livelib.ru/work/1002631584-manifest-metamodernista-lyuk-tjorner</w:t>
        </w:r>
      </w:hyperlink>
    </w:p>
    <w:p w14:paraId="43EE6CA2" w14:textId="77777777" w:rsidR="0022682D" w:rsidRPr="0022682D" w:rsidRDefault="0022682D" w:rsidP="0022682D">
      <w:pPr>
        <w:pStyle w:val="a4"/>
        <w:jc w:val="both"/>
        <w:rPr>
          <w:rFonts w:ascii="Times New Roman" w:hAnsi="Times New Roman" w:cs="Times New Roman"/>
          <w:i/>
          <w:iCs/>
          <w:sz w:val="28"/>
          <w:szCs w:val="28"/>
          <w:lang w:val="pl-PL"/>
        </w:rPr>
      </w:pPr>
      <w:proofErr w:type="spellStart"/>
      <w:r w:rsidRPr="0022682D">
        <w:rPr>
          <w:rFonts w:ascii="Times New Roman" w:hAnsi="Times New Roman" w:cs="Times New Roman"/>
          <w:i/>
          <w:iCs/>
          <w:sz w:val="28"/>
          <w:szCs w:val="28"/>
          <w:lang w:val="en-US"/>
        </w:rPr>
        <w:t>Shinkarenko</w:t>
      </w:r>
      <w:proofErr w:type="spellEnd"/>
      <w:r w:rsidRPr="0022682D">
        <w:rPr>
          <w:rFonts w:ascii="Times New Roman" w:hAnsi="Times New Roman" w:cs="Times New Roman"/>
          <w:i/>
          <w:iCs/>
          <w:sz w:val="28"/>
          <w:szCs w:val="28"/>
          <w:lang w:val="en-US"/>
        </w:rPr>
        <w:t xml:space="preserve">, O. (2019) The Manifesto of </w:t>
      </w:r>
      <w:proofErr w:type="spellStart"/>
      <w:r w:rsidRPr="0022682D">
        <w:rPr>
          <w:rFonts w:ascii="Times New Roman" w:hAnsi="Times New Roman" w:cs="Times New Roman"/>
          <w:i/>
          <w:iCs/>
          <w:sz w:val="28"/>
          <w:szCs w:val="28"/>
          <w:lang w:val="en-US"/>
        </w:rPr>
        <w:t>Metamodernism</w:t>
      </w:r>
      <w:proofErr w:type="spellEnd"/>
      <w:r w:rsidRPr="0022682D">
        <w:rPr>
          <w:rFonts w:ascii="Times New Roman" w:hAnsi="Times New Roman" w:cs="Times New Roman"/>
          <w:i/>
          <w:iCs/>
          <w:sz w:val="28"/>
          <w:szCs w:val="28"/>
          <w:lang w:val="en-US"/>
        </w:rPr>
        <w:t xml:space="preserve">. </w:t>
      </w:r>
      <w:r w:rsidRPr="0022682D">
        <w:rPr>
          <w:rFonts w:ascii="Times New Roman" w:hAnsi="Times New Roman" w:cs="Times New Roman"/>
          <w:i/>
          <w:iCs/>
          <w:sz w:val="28"/>
          <w:szCs w:val="28"/>
          <w:lang w:val="pl-PL"/>
        </w:rPr>
        <w:t>URL: https://olehshynkarenko.medium.com/%D0%BC%D0%B0%D0%BD%D1%96%D1%84%D0%B5%D1%81%D1%82-%D0%BC%D0%B5%D1%82%D0%B0%D0%BC%D0%BE%D0%B4%D0%B5%D1%80%D0%BD%D1%96%D0%B7%D0%BC%D1%83-9886b09b8af</w:t>
      </w:r>
    </w:p>
    <w:p w14:paraId="7D8B74DF" w14:textId="4BD4887A" w:rsidR="0022682D" w:rsidRPr="0022682D" w:rsidRDefault="0022682D" w:rsidP="0022682D">
      <w:pPr>
        <w:pStyle w:val="a4"/>
        <w:jc w:val="both"/>
        <w:rPr>
          <w:rFonts w:ascii="Times New Roman" w:hAnsi="Times New Roman" w:cs="Times New Roman"/>
          <w:i/>
          <w:iCs/>
          <w:sz w:val="28"/>
          <w:szCs w:val="28"/>
          <w:lang w:val="pl-PL"/>
        </w:rPr>
      </w:pPr>
      <w:r w:rsidRPr="0022682D">
        <w:rPr>
          <w:rFonts w:ascii="Times New Roman" w:hAnsi="Times New Roman" w:cs="Times New Roman"/>
          <w:i/>
          <w:iCs/>
          <w:sz w:val="28"/>
          <w:szCs w:val="28"/>
          <w:lang w:val="en-US"/>
        </w:rPr>
        <w:t>Epstein M.</w:t>
      </w:r>
      <w:r w:rsidRPr="00D94065">
        <w:rPr>
          <w:rFonts w:ascii="Times New Roman" w:hAnsi="Times New Roman" w:cs="Times New Roman"/>
          <w:i/>
          <w:iCs/>
          <w:sz w:val="28"/>
          <w:szCs w:val="28"/>
          <w:lang w:val="en-US"/>
        </w:rPr>
        <w:t>,</w:t>
      </w:r>
      <w:r w:rsidRPr="0022682D">
        <w:rPr>
          <w:rFonts w:ascii="Times New Roman" w:hAnsi="Times New Roman" w:cs="Times New Roman"/>
          <w:i/>
          <w:iCs/>
          <w:sz w:val="28"/>
          <w:szCs w:val="28"/>
          <w:lang w:val="en-US"/>
        </w:rPr>
        <w:t xml:space="preserve"> </w:t>
      </w:r>
      <w:proofErr w:type="spellStart"/>
      <w:r w:rsidRPr="0022682D">
        <w:rPr>
          <w:rFonts w:ascii="Times New Roman" w:hAnsi="Times New Roman" w:cs="Times New Roman"/>
          <w:i/>
          <w:iCs/>
          <w:sz w:val="28"/>
          <w:szCs w:val="28"/>
          <w:lang w:val="en-US"/>
        </w:rPr>
        <w:t>Savchuk</w:t>
      </w:r>
      <w:proofErr w:type="spellEnd"/>
      <w:r w:rsidRPr="0022682D">
        <w:rPr>
          <w:rFonts w:ascii="Times New Roman" w:hAnsi="Times New Roman" w:cs="Times New Roman"/>
          <w:i/>
          <w:iCs/>
          <w:sz w:val="28"/>
          <w:szCs w:val="28"/>
          <w:lang w:val="en-US"/>
        </w:rPr>
        <w:t xml:space="preserve">, V. (2004) A dedication to the memory of postmodernism... </w:t>
      </w:r>
      <w:r w:rsidRPr="0022682D">
        <w:rPr>
          <w:rFonts w:ascii="Times New Roman" w:hAnsi="Times New Roman" w:cs="Times New Roman"/>
          <w:i/>
          <w:iCs/>
          <w:sz w:val="28"/>
          <w:szCs w:val="28"/>
          <w:lang w:val="pl-PL"/>
        </w:rPr>
        <w:t>URL: http://www.photoline.ru/forumbb/viewtopic.php?f=15&amp;t=11707&amp;view=previous</w:t>
      </w:r>
    </w:p>
    <w:p w14:paraId="213A99B1" w14:textId="63F52B57" w:rsidR="00C865E5" w:rsidRDefault="00061132" w:rsidP="00061132">
      <w:pPr>
        <w:pStyle w:val="a4"/>
        <w:jc w:val="both"/>
        <w:rPr>
          <w:rFonts w:ascii="Times New Roman" w:hAnsi="Times New Roman" w:cs="Times New Roman"/>
          <w:i/>
          <w:iCs/>
          <w:sz w:val="28"/>
          <w:szCs w:val="28"/>
          <w:lang w:val="en-US"/>
        </w:rPr>
      </w:pPr>
      <w:r w:rsidRPr="00734894">
        <w:rPr>
          <w:rFonts w:ascii="Times New Roman" w:hAnsi="Times New Roman" w:cs="Times New Roman"/>
          <w:i/>
          <w:iCs/>
          <w:sz w:val="28"/>
          <w:szCs w:val="28"/>
          <w:lang w:val="en-US"/>
        </w:rPr>
        <w:t xml:space="preserve">Vermeulen T., van den Akker R. (2015) Misunderstandings and clarifications. URL: </w:t>
      </w:r>
      <w:hyperlink r:id="rId14" w:history="1">
        <w:r w:rsidR="00D94065" w:rsidRPr="00E11012">
          <w:rPr>
            <w:rStyle w:val="a3"/>
            <w:rFonts w:ascii="Times New Roman" w:hAnsi="Times New Roman" w:cs="Times New Roman"/>
            <w:i/>
            <w:iCs/>
            <w:sz w:val="28"/>
            <w:szCs w:val="28"/>
            <w:lang w:val="en-US"/>
          </w:rPr>
          <w:t>http://www.metamodernism.com/2015/06/03/misunderstandings-and-clarifications/</w:t>
        </w:r>
      </w:hyperlink>
    </w:p>
    <w:p w14:paraId="41FCB614" w14:textId="77777777" w:rsidR="00D94065" w:rsidRPr="00D94065" w:rsidRDefault="00D94065" w:rsidP="00D94065">
      <w:pPr>
        <w:pStyle w:val="a4"/>
        <w:jc w:val="both"/>
        <w:rPr>
          <w:rStyle w:val="a3"/>
          <w:rFonts w:ascii="Times New Roman" w:hAnsi="Times New Roman" w:cs="Times New Roman"/>
          <w:i/>
          <w:iCs/>
          <w:sz w:val="28"/>
          <w:szCs w:val="28"/>
          <w:lang w:val="en-US"/>
        </w:rPr>
      </w:pPr>
      <w:r w:rsidRPr="00D94065">
        <w:rPr>
          <w:rFonts w:ascii="Times New Roman" w:eastAsia="Calibri" w:hAnsi="Times New Roman" w:cs="Times New Roman"/>
          <w:i/>
          <w:iCs/>
          <w:sz w:val="28"/>
          <w:szCs w:val="28"/>
          <w:lang w:val="en-US"/>
        </w:rPr>
        <w:t xml:space="preserve">Vermeulen T., van den Akker R. (2010) Notes on </w:t>
      </w:r>
      <w:proofErr w:type="spellStart"/>
      <w:r w:rsidRPr="00D94065">
        <w:rPr>
          <w:rFonts w:ascii="Times New Roman" w:eastAsia="Calibri" w:hAnsi="Times New Roman" w:cs="Times New Roman"/>
          <w:i/>
          <w:iCs/>
          <w:sz w:val="28"/>
          <w:szCs w:val="28"/>
          <w:lang w:val="en-US"/>
        </w:rPr>
        <w:t>Metamodernism</w:t>
      </w:r>
      <w:proofErr w:type="spellEnd"/>
      <w:r w:rsidRPr="00D94065">
        <w:rPr>
          <w:rFonts w:ascii="Times New Roman" w:eastAsia="Calibri" w:hAnsi="Times New Roman" w:cs="Times New Roman"/>
          <w:i/>
          <w:iCs/>
          <w:sz w:val="28"/>
          <w:szCs w:val="28"/>
          <w:lang w:val="uk-UA"/>
        </w:rPr>
        <w:t>.</w:t>
      </w:r>
      <w:r w:rsidRPr="00D94065">
        <w:rPr>
          <w:rFonts w:ascii="Times New Roman" w:eastAsia="Calibri" w:hAnsi="Times New Roman" w:cs="Times New Roman"/>
          <w:i/>
          <w:iCs/>
          <w:sz w:val="28"/>
          <w:szCs w:val="28"/>
          <w:lang w:val="en-US"/>
        </w:rPr>
        <w:t xml:space="preserve"> Journal of Aesthetics &amp; Culture. Vol. 2. </w:t>
      </w:r>
      <w:r w:rsidRPr="00D94065">
        <w:rPr>
          <w:rFonts w:ascii="Times New Roman" w:eastAsia="Calibri" w:hAnsi="Times New Roman" w:cs="Times New Roman"/>
          <w:i/>
          <w:iCs/>
          <w:sz w:val="28"/>
          <w:szCs w:val="28"/>
        </w:rPr>
        <w:t>Р</w:t>
      </w:r>
      <w:r w:rsidRPr="00D94065">
        <w:rPr>
          <w:rFonts w:ascii="Times New Roman" w:eastAsia="Calibri" w:hAnsi="Times New Roman" w:cs="Times New Roman"/>
          <w:i/>
          <w:iCs/>
          <w:sz w:val="28"/>
          <w:szCs w:val="28"/>
          <w:lang w:val="en-US"/>
        </w:rPr>
        <w:t xml:space="preserve">. 1‒14. </w:t>
      </w:r>
    </w:p>
    <w:p w14:paraId="043BDC99" w14:textId="16E1FC47" w:rsidR="00D94065" w:rsidRPr="00D94065" w:rsidRDefault="00D94065" w:rsidP="00D94065">
      <w:pPr>
        <w:pStyle w:val="a4"/>
        <w:jc w:val="both"/>
        <w:rPr>
          <w:rFonts w:ascii="Times New Roman" w:hAnsi="Times New Roman" w:cs="Times New Roman"/>
          <w:i/>
          <w:iCs/>
          <w:sz w:val="28"/>
          <w:szCs w:val="28"/>
          <w:lang w:val="en-US"/>
        </w:rPr>
      </w:pPr>
      <w:r w:rsidRPr="00D94065">
        <w:rPr>
          <w:rFonts w:ascii="Times New Roman" w:eastAsia="Calibri" w:hAnsi="Times New Roman" w:cs="Times New Roman"/>
          <w:i/>
          <w:iCs/>
          <w:sz w:val="28"/>
          <w:szCs w:val="28"/>
          <w:lang w:val="en-US"/>
        </w:rPr>
        <w:t>Williams R. (1977) Marxism and Literature. Oxford, New York: Oxford University Press. 128 p.</w:t>
      </w:r>
    </w:p>
    <w:sectPr w:rsidR="00D94065" w:rsidRPr="00D94065" w:rsidSect="009438D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72257"/>
    <w:multiLevelType w:val="multilevel"/>
    <w:tmpl w:val="4AE6E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CF296C"/>
    <w:multiLevelType w:val="multilevel"/>
    <w:tmpl w:val="78E8E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7F4027"/>
    <w:multiLevelType w:val="hybridMultilevel"/>
    <w:tmpl w:val="F0C6857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A5B4D26"/>
    <w:multiLevelType w:val="multilevel"/>
    <w:tmpl w:val="F926C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456361"/>
    <w:multiLevelType w:val="multilevel"/>
    <w:tmpl w:val="B31CE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9A1BFE"/>
    <w:multiLevelType w:val="multilevel"/>
    <w:tmpl w:val="1CE62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F37E8E"/>
    <w:multiLevelType w:val="hybridMultilevel"/>
    <w:tmpl w:val="9E8A9A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7846631">
    <w:abstractNumId w:val="2"/>
  </w:num>
  <w:num w:numId="2" w16cid:durableId="1451704870">
    <w:abstractNumId w:val="6"/>
  </w:num>
  <w:num w:numId="3" w16cid:durableId="1830636456">
    <w:abstractNumId w:val="1"/>
  </w:num>
  <w:num w:numId="4" w16cid:durableId="958343756">
    <w:abstractNumId w:val="4"/>
  </w:num>
  <w:num w:numId="5" w16cid:durableId="1447893773">
    <w:abstractNumId w:val="5"/>
  </w:num>
  <w:num w:numId="6" w16cid:durableId="387339256">
    <w:abstractNumId w:val="3"/>
  </w:num>
  <w:num w:numId="7" w16cid:durableId="1951742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B46"/>
    <w:rsid w:val="00002A2C"/>
    <w:rsid w:val="00003428"/>
    <w:rsid w:val="00004D8D"/>
    <w:rsid w:val="00010365"/>
    <w:rsid w:val="00010A87"/>
    <w:rsid w:val="00011AD0"/>
    <w:rsid w:val="000151CB"/>
    <w:rsid w:val="00015867"/>
    <w:rsid w:val="0002124A"/>
    <w:rsid w:val="00021950"/>
    <w:rsid w:val="000241A5"/>
    <w:rsid w:val="000308A2"/>
    <w:rsid w:val="0003604E"/>
    <w:rsid w:val="00040066"/>
    <w:rsid w:val="00045A48"/>
    <w:rsid w:val="00052A53"/>
    <w:rsid w:val="0005458D"/>
    <w:rsid w:val="00054C6F"/>
    <w:rsid w:val="00055D66"/>
    <w:rsid w:val="00056AC8"/>
    <w:rsid w:val="00061132"/>
    <w:rsid w:val="000619FC"/>
    <w:rsid w:val="00061A87"/>
    <w:rsid w:val="00064A06"/>
    <w:rsid w:val="00064FCE"/>
    <w:rsid w:val="00065F79"/>
    <w:rsid w:val="00066EF5"/>
    <w:rsid w:val="000757DF"/>
    <w:rsid w:val="00075D47"/>
    <w:rsid w:val="00077D30"/>
    <w:rsid w:val="00080AA0"/>
    <w:rsid w:val="00080C42"/>
    <w:rsid w:val="000865A2"/>
    <w:rsid w:val="00087BD9"/>
    <w:rsid w:val="000906AE"/>
    <w:rsid w:val="0009219C"/>
    <w:rsid w:val="00094337"/>
    <w:rsid w:val="000953C6"/>
    <w:rsid w:val="000976E2"/>
    <w:rsid w:val="000A1FA4"/>
    <w:rsid w:val="000A281E"/>
    <w:rsid w:val="000A7089"/>
    <w:rsid w:val="000B1927"/>
    <w:rsid w:val="000B1D84"/>
    <w:rsid w:val="000B2BA4"/>
    <w:rsid w:val="000B35C1"/>
    <w:rsid w:val="000B3D91"/>
    <w:rsid w:val="000C080A"/>
    <w:rsid w:val="000E0B3E"/>
    <w:rsid w:val="000E17FE"/>
    <w:rsid w:val="000E1991"/>
    <w:rsid w:val="000E34B3"/>
    <w:rsid w:val="000E447B"/>
    <w:rsid w:val="000F20AD"/>
    <w:rsid w:val="000F7EE4"/>
    <w:rsid w:val="00100147"/>
    <w:rsid w:val="001008C9"/>
    <w:rsid w:val="0010212F"/>
    <w:rsid w:val="00102753"/>
    <w:rsid w:val="00104181"/>
    <w:rsid w:val="0011208D"/>
    <w:rsid w:val="00113467"/>
    <w:rsid w:val="00121674"/>
    <w:rsid w:val="00121F64"/>
    <w:rsid w:val="00123388"/>
    <w:rsid w:val="00125FE5"/>
    <w:rsid w:val="00127235"/>
    <w:rsid w:val="001274EE"/>
    <w:rsid w:val="00137145"/>
    <w:rsid w:val="001375D7"/>
    <w:rsid w:val="00140CEB"/>
    <w:rsid w:val="00141739"/>
    <w:rsid w:val="00144F5D"/>
    <w:rsid w:val="00147B3C"/>
    <w:rsid w:val="00150066"/>
    <w:rsid w:val="001614F1"/>
    <w:rsid w:val="00161D34"/>
    <w:rsid w:val="001629CD"/>
    <w:rsid w:val="00166935"/>
    <w:rsid w:val="00167586"/>
    <w:rsid w:val="00173207"/>
    <w:rsid w:val="00174D4B"/>
    <w:rsid w:val="00174E56"/>
    <w:rsid w:val="001758C4"/>
    <w:rsid w:val="001871B0"/>
    <w:rsid w:val="0019391D"/>
    <w:rsid w:val="001A0CCD"/>
    <w:rsid w:val="001A2EC5"/>
    <w:rsid w:val="001B30C1"/>
    <w:rsid w:val="001B6B19"/>
    <w:rsid w:val="001C1B3A"/>
    <w:rsid w:val="001C27E2"/>
    <w:rsid w:val="001C63F0"/>
    <w:rsid w:val="001E1FD8"/>
    <w:rsid w:val="001E51A6"/>
    <w:rsid w:val="001E5DED"/>
    <w:rsid w:val="001E73D4"/>
    <w:rsid w:val="001F03F8"/>
    <w:rsid w:val="001F0827"/>
    <w:rsid w:val="001F2772"/>
    <w:rsid w:val="001F293D"/>
    <w:rsid w:val="001F711B"/>
    <w:rsid w:val="00205C60"/>
    <w:rsid w:val="0021299B"/>
    <w:rsid w:val="00215EB4"/>
    <w:rsid w:val="00216F24"/>
    <w:rsid w:val="00217924"/>
    <w:rsid w:val="00217AF4"/>
    <w:rsid w:val="00221F01"/>
    <w:rsid w:val="002233F0"/>
    <w:rsid w:val="0022682D"/>
    <w:rsid w:val="00226C2D"/>
    <w:rsid w:val="0023288C"/>
    <w:rsid w:val="002356EF"/>
    <w:rsid w:val="00240C15"/>
    <w:rsid w:val="00242454"/>
    <w:rsid w:val="0024245E"/>
    <w:rsid w:val="002429BD"/>
    <w:rsid w:val="00243CBF"/>
    <w:rsid w:val="00252F06"/>
    <w:rsid w:val="00253502"/>
    <w:rsid w:val="0025462C"/>
    <w:rsid w:val="002548BB"/>
    <w:rsid w:val="00256B61"/>
    <w:rsid w:val="0025743C"/>
    <w:rsid w:val="00260677"/>
    <w:rsid w:val="00262617"/>
    <w:rsid w:val="002631A0"/>
    <w:rsid w:val="00265725"/>
    <w:rsid w:val="0026796D"/>
    <w:rsid w:val="002709C4"/>
    <w:rsid w:val="00277667"/>
    <w:rsid w:val="00291CB5"/>
    <w:rsid w:val="002942FB"/>
    <w:rsid w:val="002A0497"/>
    <w:rsid w:val="002A182F"/>
    <w:rsid w:val="002A2B09"/>
    <w:rsid w:val="002A311C"/>
    <w:rsid w:val="002B0553"/>
    <w:rsid w:val="002B17AF"/>
    <w:rsid w:val="002B2EF8"/>
    <w:rsid w:val="002B4B48"/>
    <w:rsid w:val="002C011F"/>
    <w:rsid w:val="002C13A1"/>
    <w:rsid w:val="002C15B5"/>
    <w:rsid w:val="002C54E9"/>
    <w:rsid w:val="002C5A26"/>
    <w:rsid w:val="002D1DFF"/>
    <w:rsid w:val="002D7A56"/>
    <w:rsid w:val="002E08AC"/>
    <w:rsid w:val="002E0AA3"/>
    <w:rsid w:val="002E2DE1"/>
    <w:rsid w:val="002F1F9E"/>
    <w:rsid w:val="002F4812"/>
    <w:rsid w:val="003027CB"/>
    <w:rsid w:val="003031C7"/>
    <w:rsid w:val="00307D55"/>
    <w:rsid w:val="003102BD"/>
    <w:rsid w:val="00311C24"/>
    <w:rsid w:val="00314E49"/>
    <w:rsid w:val="00327BBA"/>
    <w:rsid w:val="00341810"/>
    <w:rsid w:val="00342849"/>
    <w:rsid w:val="00343D37"/>
    <w:rsid w:val="00346FD4"/>
    <w:rsid w:val="003472D0"/>
    <w:rsid w:val="0034747D"/>
    <w:rsid w:val="003507EB"/>
    <w:rsid w:val="003622A9"/>
    <w:rsid w:val="00364238"/>
    <w:rsid w:val="00365FEE"/>
    <w:rsid w:val="0036758D"/>
    <w:rsid w:val="00372592"/>
    <w:rsid w:val="00375A3F"/>
    <w:rsid w:val="0038091D"/>
    <w:rsid w:val="0038120B"/>
    <w:rsid w:val="003952D8"/>
    <w:rsid w:val="003964FF"/>
    <w:rsid w:val="003A253A"/>
    <w:rsid w:val="003A6426"/>
    <w:rsid w:val="003A698E"/>
    <w:rsid w:val="003B0A66"/>
    <w:rsid w:val="003B3947"/>
    <w:rsid w:val="003B7CCC"/>
    <w:rsid w:val="003C4D94"/>
    <w:rsid w:val="003C550E"/>
    <w:rsid w:val="003C7A78"/>
    <w:rsid w:val="003E0A8E"/>
    <w:rsid w:val="003E52A1"/>
    <w:rsid w:val="003F0F12"/>
    <w:rsid w:val="0040134F"/>
    <w:rsid w:val="00402AAB"/>
    <w:rsid w:val="00411980"/>
    <w:rsid w:val="00411A27"/>
    <w:rsid w:val="00421768"/>
    <w:rsid w:val="0042765B"/>
    <w:rsid w:val="0045259A"/>
    <w:rsid w:val="00454DDD"/>
    <w:rsid w:val="0045692F"/>
    <w:rsid w:val="00457CF7"/>
    <w:rsid w:val="0046538E"/>
    <w:rsid w:val="00466AAE"/>
    <w:rsid w:val="004710AE"/>
    <w:rsid w:val="004721E0"/>
    <w:rsid w:val="00474451"/>
    <w:rsid w:val="0047599C"/>
    <w:rsid w:val="00476594"/>
    <w:rsid w:val="00477076"/>
    <w:rsid w:val="004825EA"/>
    <w:rsid w:val="00490A15"/>
    <w:rsid w:val="00496108"/>
    <w:rsid w:val="004A14D2"/>
    <w:rsid w:val="004A2DEE"/>
    <w:rsid w:val="004B649E"/>
    <w:rsid w:val="004C0264"/>
    <w:rsid w:val="004C0EA6"/>
    <w:rsid w:val="004C494E"/>
    <w:rsid w:val="004C4FC3"/>
    <w:rsid w:val="004C5ACD"/>
    <w:rsid w:val="004C7151"/>
    <w:rsid w:val="004C74E1"/>
    <w:rsid w:val="004D7E7C"/>
    <w:rsid w:val="004E3440"/>
    <w:rsid w:val="004E3DC0"/>
    <w:rsid w:val="004E4E94"/>
    <w:rsid w:val="004E6B92"/>
    <w:rsid w:val="004E6D61"/>
    <w:rsid w:val="004F36D7"/>
    <w:rsid w:val="004F4E8D"/>
    <w:rsid w:val="004F5011"/>
    <w:rsid w:val="00501E67"/>
    <w:rsid w:val="00504D13"/>
    <w:rsid w:val="00515F6E"/>
    <w:rsid w:val="00516F9B"/>
    <w:rsid w:val="00516FC1"/>
    <w:rsid w:val="005242F9"/>
    <w:rsid w:val="0052766C"/>
    <w:rsid w:val="0053270D"/>
    <w:rsid w:val="005347FA"/>
    <w:rsid w:val="005368D3"/>
    <w:rsid w:val="00536B2F"/>
    <w:rsid w:val="00540B46"/>
    <w:rsid w:val="005433CE"/>
    <w:rsid w:val="00547E10"/>
    <w:rsid w:val="00550B87"/>
    <w:rsid w:val="005534D3"/>
    <w:rsid w:val="005534D6"/>
    <w:rsid w:val="0056275C"/>
    <w:rsid w:val="0056463B"/>
    <w:rsid w:val="00564ED5"/>
    <w:rsid w:val="00567EFC"/>
    <w:rsid w:val="00572364"/>
    <w:rsid w:val="00574989"/>
    <w:rsid w:val="0057578B"/>
    <w:rsid w:val="00577645"/>
    <w:rsid w:val="00584E5F"/>
    <w:rsid w:val="00586720"/>
    <w:rsid w:val="00590714"/>
    <w:rsid w:val="00592DCF"/>
    <w:rsid w:val="00595384"/>
    <w:rsid w:val="005A1E84"/>
    <w:rsid w:val="005A5C73"/>
    <w:rsid w:val="005B0A46"/>
    <w:rsid w:val="005B50B5"/>
    <w:rsid w:val="005C370F"/>
    <w:rsid w:val="005C51A8"/>
    <w:rsid w:val="005C78F7"/>
    <w:rsid w:val="005D1A2E"/>
    <w:rsid w:val="005D1C42"/>
    <w:rsid w:val="005D4C84"/>
    <w:rsid w:val="005D61DD"/>
    <w:rsid w:val="005D774C"/>
    <w:rsid w:val="005E0521"/>
    <w:rsid w:val="005E0B99"/>
    <w:rsid w:val="005F0817"/>
    <w:rsid w:val="005F750F"/>
    <w:rsid w:val="00604A99"/>
    <w:rsid w:val="006070CE"/>
    <w:rsid w:val="00610DF5"/>
    <w:rsid w:val="0061131C"/>
    <w:rsid w:val="0061626F"/>
    <w:rsid w:val="006179C7"/>
    <w:rsid w:val="00621456"/>
    <w:rsid w:val="00621D61"/>
    <w:rsid w:val="0062262B"/>
    <w:rsid w:val="00627611"/>
    <w:rsid w:val="006315BC"/>
    <w:rsid w:val="00636FC5"/>
    <w:rsid w:val="006467C4"/>
    <w:rsid w:val="006514CF"/>
    <w:rsid w:val="00662D88"/>
    <w:rsid w:val="00663F1E"/>
    <w:rsid w:val="00670AC1"/>
    <w:rsid w:val="00671D96"/>
    <w:rsid w:val="00676419"/>
    <w:rsid w:val="00680021"/>
    <w:rsid w:val="006800D3"/>
    <w:rsid w:val="00683315"/>
    <w:rsid w:val="00684092"/>
    <w:rsid w:val="0068551F"/>
    <w:rsid w:val="006863DF"/>
    <w:rsid w:val="00687BF0"/>
    <w:rsid w:val="00691CBD"/>
    <w:rsid w:val="00691F6F"/>
    <w:rsid w:val="00692E01"/>
    <w:rsid w:val="00695794"/>
    <w:rsid w:val="00696A1A"/>
    <w:rsid w:val="006A0437"/>
    <w:rsid w:val="006A0CFA"/>
    <w:rsid w:val="006A4D62"/>
    <w:rsid w:val="006A76FD"/>
    <w:rsid w:val="006B0352"/>
    <w:rsid w:val="006C01BD"/>
    <w:rsid w:val="006C0486"/>
    <w:rsid w:val="006C072B"/>
    <w:rsid w:val="006C09F2"/>
    <w:rsid w:val="006C648C"/>
    <w:rsid w:val="006E6CD2"/>
    <w:rsid w:val="006F0F12"/>
    <w:rsid w:val="006F14F5"/>
    <w:rsid w:val="006F3976"/>
    <w:rsid w:val="0070008D"/>
    <w:rsid w:val="00702F90"/>
    <w:rsid w:val="00703BC8"/>
    <w:rsid w:val="00704E3C"/>
    <w:rsid w:val="00705574"/>
    <w:rsid w:val="00706ACC"/>
    <w:rsid w:val="00706D95"/>
    <w:rsid w:val="007142B3"/>
    <w:rsid w:val="00716386"/>
    <w:rsid w:val="00720FEB"/>
    <w:rsid w:val="007220AE"/>
    <w:rsid w:val="00723141"/>
    <w:rsid w:val="00724654"/>
    <w:rsid w:val="007247C6"/>
    <w:rsid w:val="0072503F"/>
    <w:rsid w:val="00725AD9"/>
    <w:rsid w:val="00734894"/>
    <w:rsid w:val="00744E21"/>
    <w:rsid w:val="007475A2"/>
    <w:rsid w:val="00750725"/>
    <w:rsid w:val="00751542"/>
    <w:rsid w:val="00756516"/>
    <w:rsid w:val="007570D2"/>
    <w:rsid w:val="0076081A"/>
    <w:rsid w:val="00761C92"/>
    <w:rsid w:val="0076691A"/>
    <w:rsid w:val="0076770D"/>
    <w:rsid w:val="0077449A"/>
    <w:rsid w:val="007765FC"/>
    <w:rsid w:val="007818AB"/>
    <w:rsid w:val="007872BF"/>
    <w:rsid w:val="00793602"/>
    <w:rsid w:val="007938CB"/>
    <w:rsid w:val="00793D27"/>
    <w:rsid w:val="0079400B"/>
    <w:rsid w:val="007957FF"/>
    <w:rsid w:val="007A6E6C"/>
    <w:rsid w:val="007A6FB4"/>
    <w:rsid w:val="007B155E"/>
    <w:rsid w:val="007B2608"/>
    <w:rsid w:val="007B2B5B"/>
    <w:rsid w:val="007B7CFE"/>
    <w:rsid w:val="007C1326"/>
    <w:rsid w:val="007C2AEA"/>
    <w:rsid w:val="007C2FAB"/>
    <w:rsid w:val="007D0007"/>
    <w:rsid w:val="007D152D"/>
    <w:rsid w:val="007D2A27"/>
    <w:rsid w:val="007D5596"/>
    <w:rsid w:val="007E236B"/>
    <w:rsid w:val="007F4E58"/>
    <w:rsid w:val="00801DE6"/>
    <w:rsid w:val="00803EFA"/>
    <w:rsid w:val="0081001B"/>
    <w:rsid w:val="00821D73"/>
    <w:rsid w:val="00837B9B"/>
    <w:rsid w:val="00837F59"/>
    <w:rsid w:val="00840605"/>
    <w:rsid w:val="008513BA"/>
    <w:rsid w:val="00854B62"/>
    <w:rsid w:val="00867FE1"/>
    <w:rsid w:val="00873BFD"/>
    <w:rsid w:val="00874BC1"/>
    <w:rsid w:val="008768A2"/>
    <w:rsid w:val="008819A3"/>
    <w:rsid w:val="008820CA"/>
    <w:rsid w:val="00884E72"/>
    <w:rsid w:val="00886B3C"/>
    <w:rsid w:val="00894838"/>
    <w:rsid w:val="008A6FE7"/>
    <w:rsid w:val="008B1085"/>
    <w:rsid w:val="008B31E8"/>
    <w:rsid w:val="008B7E7C"/>
    <w:rsid w:val="008C01F6"/>
    <w:rsid w:val="008C0A1E"/>
    <w:rsid w:val="008C3E50"/>
    <w:rsid w:val="008D56DD"/>
    <w:rsid w:val="008D727A"/>
    <w:rsid w:val="008E3ADA"/>
    <w:rsid w:val="008F5AA5"/>
    <w:rsid w:val="00902547"/>
    <w:rsid w:val="009132D1"/>
    <w:rsid w:val="009202D8"/>
    <w:rsid w:val="00923B9B"/>
    <w:rsid w:val="00933B56"/>
    <w:rsid w:val="00935467"/>
    <w:rsid w:val="00937F3E"/>
    <w:rsid w:val="00942923"/>
    <w:rsid w:val="009438D2"/>
    <w:rsid w:val="00946E07"/>
    <w:rsid w:val="0094791F"/>
    <w:rsid w:val="00951A27"/>
    <w:rsid w:val="0095562E"/>
    <w:rsid w:val="00956CBB"/>
    <w:rsid w:val="00962289"/>
    <w:rsid w:val="00964ECC"/>
    <w:rsid w:val="009651FF"/>
    <w:rsid w:val="009702D2"/>
    <w:rsid w:val="00974218"/>
    <w:rsid w:val="0098357E"/>
    <w:rsid w:val="0098503F"/>
    <w:rsid w:val="00992740"/>
    <w:rsid w:val="009B2A9A"/>
    <w:rsid w:val="009B2CFD"/>
    <w:rsid w:val="009C03E5"/>
    <w:rsid w:val="009C2453"/>
    <w:rsid w:val="009C468D"/>
    <w:rsid w:val="009C4B6B"/>
    <w:rsid w:val="009D22DC"/>
    <w:rsid w:val="009D479B"/>
    <w:rsid w:val="009D5813"/>
    <w:rsid w:val="009E2CF0"/>
    <w:rsid w:val="009E3A74"/>
    <w:rsid w:val="009F04A7"/>
    <w:rsid w:val="009F216A"/>
    <w:rsid w:val="009F7C24"/>
    <w:rsid w:val="00A0129B"/>
    <w:rsid w:val="00A03157"/>
    <w:rsid w:val="00A03694"/>
    <w:rsid w:val="00A04508"/>
    <w:rsid w:val="00A063A1"/>
    <w:rsid w:val="00A11CB3"/>
    <w:rsid w:val="00A16AD8"/>
    <w:rsid w:val="00A2016A"/>
    <w:rsid w:val="00A2293D"/>
    <w:rsid w:val="00A26694"/>
    <w:rsid w:val="00A409C7"/>
    <w:rsid w:val="00A44F8A"/>
    <w:rsid w:val="00A519AD"/>
    <w:rsid w:val="00A571FA"/>
    <w:rsid w:val="00A57358"/>
    <w:rsid w:val="00A623F0"/>
    <w:rsid w:val="00A635B5"/>
    <w:rsid w:val="00A656C8"/>
    <w:rsid w:val="00A70621"/>
    <w:rsid w:val="00A72CC6"/>
    <w:rsid w:val="00A75DC6"/>
    <w:rsid w:val="00A815B8"/>
    <w:rsid w:val="00A830C4"/>
    <w:rsid w:val="00A8351A"/>
    <w:rsid w:val="00A86BDB"/>
    <w:rsid w:val="00AA1E3F"/>
    <w:rsid w:val="00AA20E5"/>
    <w:rsid w:val="00AA6F1E"/>
    <w:rsid w:val="00AB4043"/>
    <w:rsid w:val="00AC4D57"/>
    <w:rsid w:val="00AE14E2"/>
    <w:rsid w:val="00AE3FB7"/>
    <w:rsid w:val="00AE7B80"/>
    <w:rsid w:val="00AF1258"/>
    <w:rsid w:val="00AF1DE8"/>
    <w:rsid w:val="00AF643E"/>
    <w:rsid w:val="00B007C2"/>
    <w:rsid w:val="00B01204"/>
    <w:rsid w:val="00B01C6C"/>
    <w:rsid w:val="00B04C10"/>
    <w:rsid w:val="00B065E1"/>
    <w:rsid w:val="00B06BF9"/>
    <w:rsid w:val="00B12A40"/>
    <w:rsid w:val="00B15467"/>
    <w:rsid w:val="00B15FC0"/>
    <w:rsid w:val="00B1782B"/>
    <w:rsid w:val="00B25E10"/>
    <w:rsid w:val="00B26160"/>
    <w:rsid w:val="00B265A4"/>
    <w:rsid w:val="00B271AE"/>
    <w:rsid w:val="00B30AC4"/>
    <w:rsid w:val="00B32DC8"/>
    <w:rsid w:val="00B3579A"/>
    <w:rsid w:val="00B35DA9"/>
    <w:rsid w:val="00B44840"/>
    <w:rsid w:val="00B500BE"/>
    <w:rsid w:val="00B54E4F"/>
    <w:rsid w:val="00B639BD"/>
    <w:rsid w:val="00B64A12"/>
    <w:rsid w:val="00B67319"/>
    <w:rsid w:val="00B67AED"/>
    <w:rsid w:val="00B724FC"/>
    <w:rsid w:val="00B76097"/>
    <w:rsid w:val="00B874D4"/>
    <w:rsid w:val="00B879F3"/>
    <w:rsid w:val="00B909B8"/>
    <w:rsid w:val="00BB304D"/>
    <w:rsid w:val="00BB425E"/>
    <w:rsid w:val="00BB6C90"/>
    <w:rsid w:val="00BC0B7C"/>
    <w:rsid w:val="00BC15B5"/>
    <w:rsid w:val="00BC1847"/>
    <w:rsid w:val="00BC19D5"/>
    <w:rsid w:val="00BC1ACB"/>
    <w:rsid w:val="00BF0AED"/>
    <w:rsid w:val="00BF2BF2"/>
    <w:rsid w:val="00BF6EF4"/>
    <w:rsid w:val="00BF79DE"/>
    <w:rsid w:val="00C02982"/>
    <w:rsid w:val="00C061CD"/>
    <w:rsid w:val="00C077C4"/>
    <w:rsid w:val="00C113B0"/>
    <w:rsid w:val="00C23E79"/>
    <w:rsid w:val="00C30908"/>
    <w:rsid w:val="00C358A6"/>
    <w:rsid w:val="00C40005"/>
    <w:rsid w:val="00C42286"/>
    <w:rsid w:val="00C432BC"/>
    <w:rsid w:val="00C4563F"/>
    <w:rsid w:val="00C45D85"/>
    <w:rsid w:val="00C51FAA"/>
    <w:rsid w:val="00C53753"/>
    <w:rsid w:val="00C57CE8"/>
    <w:rsid w:val="00C60CB9"/>
    <w:rsid w:val="00C75B60"/>
    <w:rsid w:val="00C77D5C"/>
    <w:rsid w:val="00C82E40"/>
    <w:rsid w:val="00C835DA"/>
    <w:rsid w:val="00C865E5"/>
    <w:rsid w:val="00C92C82"/>
    <w:rsid w:val="00C930D8"/>
    <w:rsid w:val="00C95CEA"/>
    <w:rsid w:val="00CA1038"/>
    <w:rsid w:val="00CA6D65"/>
    <w:rsid w:val="00CB7666"/>
    <w:rsid w:val="00CC1FC4"/>
    <w:rsid w:val="00CC5B65"/>
    <w:rsid w:val="00CC62A7"/>
    <w:rsid w:val="00CD20B9"/>
    <w:rsid w:val="00CD774F"/>
    <w:rsid w:val="00CD7774"/>
    <w:rsid w:val="00CE0F19"/>
    <w:rsid w:val="00CE4397"/>
    <w:rsid w:val="00CE4AAE"/>
    <w:rsid w:val="00CE4E79"/>
    <w:rsid w:val="00CE61DE"/>
    <w:rsid w:val="00CF0237"/>
    <w:rsid w:val="00CF22B3"/>
    <w:rsid w:val="00CF2429"/>
    <w:rsid w:val="00CF54FA"/>
    <w:rsid w:val="00D02121"/>
    <w:rsid w:val="00D03E20"/>
    <w:rsid w:val="00D108F7"/>
    <w:rsid w:val="00D23085"/>
    <w:rsid w:val="00D35C24"/>
    <w:rsid w:val="00D4022D"/>
    <w:rsid w:val="00D4349D"/>
    <w:rsid w:val="00D46A0F"/>
    <w:rsid w:val="00D57786"/>
    <w:rsid w:val="00D618CD"/>
    <w:rsid w:val="00D71169"/>
    <w:rsid w:val="00D7136A"/>
    <w:rsid w:val="00D73061"/>
    <w:rsid w:val="00D772F8"/>
    <w:rsid w:val="00D8001D"/>
    <w:rsid w:val="00D92A98"/>
    <w:rsid w:val="00D94065"/>
    <w:rsid w:val="00D96E3A"/>
    <w:rsid w:val="00DA265A"/>
    <w:rsid w:val="00DB1ECB"/>
    <w:rsid w:val="00DB67B1"/>
    <w:rsid w:val="00DC1C8A"/>
    <w:rsid w:val="00DD22CF"/>
    <w:rsid w:val="00DD7BDA"/>
    <w:rsid w:val="00DF3C4D"/>
    <w:rsid w:val="00DF4143"/>
    <w:rsid w:val="00E01FD0"/>
    <w:rsid w:val="00E04F7B"/>
    <w:rsid w:val="00E06DF6"/>
    <w:rsid w:val="00E1246E"/>
    <w:rsid w:val="00E17471"/>
    <w:rsid w:val="00E20CB5"/>
    <w:rsid w:val="00E24CF5"/>
    <w:rsid w:val="00E25271"/>
    <w:rsid w:val="00E3172C"/>
    <w:rsid w:val="00E4023C"/>
    <w:rsid w:val="00E41B52"/>
    <w:rsid w:val="00E43B1B"/>
    <w:rsid w:val="00E5389A"/>
    <w:rsid w:val="00E54448"/>
    <w:rsid w:val="00E61B73"/>
    <w:rsid w:val="00E65213"/>
    <w:rsid w:val="00E67F1E"/>
    <w:rsid w:val="00E818CD"/>
    <w:rsid w:val="00E82715"/>
    <w:rsid w:val="00E827B2"/>
    <w:rsid w:val="00E84316"/>
    <w:rsid w:val="00E84D4B"/>
    <w:rsid w:val="00E864A0"/>
    <w:rsid w:val="00E86865"/>
    <w:rsid w:val="00E8694B"/>
    <w:rsid w:val="00E87AB7"/>
    <w:rsid w:val="00E90233"/>
    <w:rsid w:val="00E914F0"/>
    <w:rsid w:val="00E96E4D"/>
    <w:rsid w:val="00E97404"/>
    <w:rsid w:val="00EA03F3"/>
    <w:rsid w:val="00EA6FA4"/>
    <w:rsid w:val="00EB551C"/>
    <w:rsid w:val="00EB5636"/>
    <w:rsid w:val="00EB6F24"/>
    <w:rsid w:val="00EC02A0"/>
    <w:rsid w:val="00EC23E3"/>
    <w:rsid w:val="00EC3027"/>
    <w:rsid w:val="00EC3BD0"/>
    <w:rsid w:val="00ED2AFD"/>
    <w:rsid w:val="00ED3E39"/>
    <w:rsid w:val="00ED45AB"/>
    <w:rsid w:val="00ED5832"/>
    <w:rsid w:val="00ED6951"/>
    <w:rsid w:val="00EF3047"/>
    <w:rsid w:val="00F04801"/>
    <w:rsid w:val="00F104C2"/>
    <w:rsid w:val="00F12949"/>
    <w:rsid w:val="00F13B2E"/>
    <w:rsid w:val="00F14C33"/>
    <w:rsid w:val="00F161CF"/>
    <w:rsid w:val="00F21345"/>
    <w:rsid w:val="00F47433"/>
    <w:rsid w:val="00F508E5"/>
    <w:rsid w:val="00F5263F"/>
    <w:rsid w:val="00F548CF"/>
    <w:rsid w:val="00F54E05"/>
    <w:rsid w:val="00F62013"/>
    <w:rsid w:val="00F623C3"/>
    <w:rsid w:val="00F639EA"/>
    <w:rsid w:val="00F6697E"/>
    <w:rsid w:val="00F757CA"/>
    <w:rsid w:val="00F766E3"/>
    <w:rsid w:val="00F772FE"/>
    <w:rsid w:val="00F8220A"/>
    <w:rsid w:val="00F82897"/>
    <w:rsid w:val="00F82ECD"/>
    <w:rsid w:val="00F83776"/>
    <w:rsid w:val="00F85122"/>
    <w:rsid w:val="00F9268C"/>
    <w:rsid w:val="00FA1749"/>
    <w:rsid w:val="00FB2C6D"/>
    <w:rsid w:val="00FB72FC"/>
    <w:rsid w:val="00FB7CB5"/>
    <w:rsid w:val="00FC0B49"/>
    <w:rsid w:val="00FC71C4"/>
    <w:rsid w:val="00FD66D4"/>
    <w:rsid w:val="00FE18EA"/>
    <w:rsid w:val="00FE2FB2"/>
    <w:rsid w:val="00FE6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14B87"/>
  <w15:chartTrackingRefBased/>
  <w15:docId w15:val="{2ADE6FF5-C604-4F46-89AA-83AD3E2A5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4B6B"/>
  </w:style>
  <w:style w:type="paragraph" w:styleId="1">
    <w:name w:val="heading 1"/>
    <w:basedOn w:val="a"/>
    <w:next w:val="a"/>
    <w:link w:val="10"/>
    <w:uiPriority w:val="9"/>
    <w:qFormat/>
    <w:rsid w:val="009C4B6B"/>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2">
    <w:name w:val="heading 2"/>
    <w:basedOn w:val="a"/>
    <w:next w:val="a"/>
    <w:link w:val="20"/>
    <w:uiPriority w:val="9"/>
    <w:semiHidden/>
    <w:unhideWhenUsed/>
    <w:qFormat/>
    <w:rsid w:val="009C4B6B"/>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C4B6B"/>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4">
    <w:name w:val="heading 4"/>
    <w:basedOn w:val="a"/>
    <w:next w:val="a"/>
    <w:link w:val="40"/>
    <w:uiPriority w:val="9"/>
    <w:semiHidden/>
    <w:unhideWhenUsed/>
    <w:qFormat/>
    <w:rsid w:val="009C4B6B"/>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5">
    <w:name w:val="heading 5"/>
    <w:basedOn w:val="a"/>
    <w:next w:val="a"/>
    <w:link w:val="50"/>
    <w:uiPriority w:val="9"/>
    <w:semiHidden/>
    <w:unhideWhenUsed/>
    <w:qFormat/>
    <w:rsid w:val="009C4B6B"/>
    <w:pPr>
      <w:keepNext/>
      <w:keepLines/>
      <w:spacing w:before="40" w:after="0"/>
      <w:outlineLvl w:val="4"/>
    </w:pPr>
    <w:rPr>
      <w:rFonts w:asciiTheme="majorHAnsi" w:eastAsiaTheme="majorEastAsia" w:hAnsiTheme="majorHAnsi" w:cstheme="majorBidi"/>
      <w:caps/>
      <w:color w:val="2F5496" w:themeColor="accent1" w:themeShade="BF"/>
    </w:rPr>
  </w:style>
  <w:style w:type="paragraph" w:styleId="6">
    <w:name w:val="heading 6"/>
    <w:basedOn w:val="a"/>
    <w:next w:val="a"/>
    <w:link w:val="60"/>
    <w:uiPriority w:val="9"/>
    <w:semiHidden/>
    <w:unhideWhenUsed/>
    <w:qFormat/>
    <w:rsid w:val="009C4B6B"/>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7">
    <w:name w:val="heading 7"/>
    <w:basedOn w:val="a"/>
    <w:next w:val="a"/>
    <w:link w:val="70"/>
    <w:uiPriority w:val="9"/>
    <w:semiHidden/>
    <w:unhideWhenUsed/>
    <w:qFormat/>
    <w:rsid w:val="009C4B6B"/>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8">
    <w:name w:val="heading 8"/>
    <w:basedOn w:val="a"/>
    <w:next w:val="a"/>
    <w:link w:val="80"/>
    <w:uiPriority w:val="9"/>
    <w:semiHidden/>
    <w:unhideWhenUsed/>
    <w:qFormat/>
    <w:rsid w:val="009C4B6B"/>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9">
    <w:name w:val="heading 9"/>
    <w:basedOn w:val="a"/>
    <w:next w:val="a"/>
    <w:link w:val="90"/>
    <w:uiPriority w:val="9"/>
    <w:semiHidden/>
    <w:unhideWhenUsed/>
    <w:qFormat/>
    <w:rsid w:val="009C4B6B"/>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863DF"/>
    <w:rPr>
      <w:color w:val="0563C1" w:themeColor="hyperlink"/>
      <w:u w:val="single"/>
    </w:rPr>
  </w:style>
  <w:style w:type="paragraph" w:styleId="a4">
    <w:name w:val="No Spacing"/>
    <w:uiPriority w:val="1"/>
    <w:qFormat/>
    <w:rsid w:val="009C4B6B"/>
    <w:pPr>
      <w:spacing w:after="0" w:line="240" w:lineRule="auto"/>
    </w:pPr>
  </w:style>
  <w:style w:type="character" w:customStyle="1" w:styleId="10">
    <w:name w:val="Заголовок 1 Знак"/>
    <w:basedOn w:val="a0"/>
    <w:link w:val="1"/>
    <w:uiPriority w:val="9"/>
    <w:rsid w:val="009C4B6B"/>
    <w:rPr>
      <w:rFonts w:asciiTheme="majorHAnsi" w:eastAsiaTheme="majorEastAsia" w:hAnsiTheme="majorHAnsi" w:cstheme="majorBidi"/>
      <w:color w:val="1F3864" w:themeColor="accent1" w:themeShade="80"/>
      <w:sz w:val="36"/>
      <w:szCs w:val="36"/>
    </w:rPr>
  </w:style>
  <w:style w:type="character" w:customStyle="1" w:styleId="20">
    <w:name w:val="Заголовок 2 Знак"/>
    <w:basedOn w:val="a0"/>
    <w:link w:val="2"/>
    <w:uiPriority w:val="9"/>
    <w:semiHidden/>
    <w:rsid w:val="009C4B6B"/>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C4B6B"/>
    <w:rPr>
      <w:rFonts w:asciiTheme="majorHAnsi" w:eastAsiaTheme="majorEastAsia" w:hAnsiTheme="majorHAnsi" w:cstheme="majorBidi"/>
      <w:color w:val="2F5496" w:themeColor="accent1" w:themeShade="BF"/>
      <w:sz w:val="28"/>
      <w:szCs w:val="28"/>
    </w:rPr>
  </w:style>
  <w:style w:type="character" w:customStyle="1" w:styleId="40">
    <w:name w:val="Заголовок 4 Знак"/>
    <w:basedOn w:val="a0"/>
    <w:link w:val="4"/>
    <w:uiPriority w:val="9"/>
    <w:semiHidden/>
    <w:rsid w:val="009C4B6B"/>
    <w:rPr>
      <w:rFonts w:asciiTheme="majorHAnsi" w:eastAsiaTheme="majorEastAsia" w:hAnsiTheme="majorHAnsi" w:cstheme="majorBidi"/>
      <w:color w:val="2F5496" w:themeColor="accent1" w:themeShade="BF"/>
      <w:sz w:val="24"/>
      <w:szCs w:val="24"/>
    </w:rPr>
  </w:style>
  <w:style w:type="character" w:customStyle="1" w:styleId="50">
    <w:name w:val="Заголовок 5 Знак"/>
    <w:basedOn w:val="a0"/>
    <w:link w:val="5"/>
    <w:uiPriority w:val="9"/>
    <w:semiHidden/>
    <w:rsid w:val="009C4B6B"/>
    <w:rPr>
      <w:rFonts w:asciiTheme="majorHAnsi" w:eastAsiaTheme="majorEastAsia" w:hAnsiTheme="majorHAnsi" w:cstheme="majorBidi"/>
      <w:caps/>
      <w:color w:val="2F5496" w:themeColor="accent1" w:themeShade="BF"/>
    </w:rPr>
  </w:style>
  <w:style w:type="character" w:customStyle="1" w:styleId="60">
    <w:name w:val="Заголовок 6 Знак"/>
    <w:basedOn w:val="a0"/>
    <w:link w:val="6"/>
    <w:uiPriority w:val="9"/>
    <w:semiHidden/>
    <w:rsid w:val="009C4B6B"/>
    <w:rPr>
      <w:rFonts w:asciiTheme="majorHAnsi" w:eastAsiaTheme="majorEastAsia" w:hAnsiTheme="majorHAnsi" w:cstheme="majorBidi"/>
      <w:i/>
      <w:iCs/>
      <w:caps/>
      <w:color w:val="1F3864" w:themeColor="accent1" w:themeShade="80"/>
    </w:rPr>
  </w:style>
  <w:style w:type="character" w:customStyle="1" w:styleId="70">
    <w:name w:val="Заголовок 7 Знак"/>
    <w:basedOn w:val="a0"/>
    <w:link w:val="7"/>
    <w:uiPriority w:val="9"/>
    <w:semiHidden/>
    <w:rsid w:val="009C4B6B"/>
    <w:rPr>
      <w:rFonts w:asciiTheme="majorHAnsi" w:eastAsiaTheme="majorEastAsia" w:hAnsiTheme="majorHAnsi" w:cstheme="majorBidi"/>
      <w:b/>
      <w:bCs/>
      <w:color w:val="1F3864" w:themeColor="accent1" w:themeShade="80"/>
    </w:rPr>
  </w:style>
  <w:style w:type="character" w:customStyle="1" w:styleId="80">
    <w:name w:val="Заголовок 8 Знак"/>
    <w:basedOn w:val="a0"/>
    <w:link w:val="8"/>
    <w:uiPriority w:val="9"/>
    <w:semiHidden/>
    <w:rsid w:val="009C4B6B"/>
    <w:rPr>
      <w:rFonts w:asciiTheme="majorHAnsi" w:eastAsiaTheme="majorEastAsia" w:hAnsiTheme="majorHAnsi" w:cstheme="majorBidi"/>
      <w:b/>
      <w:bCs/>
      <w:i/>
      <w:iCs/>
      <w:color w:val="1F3864" w:themeColor="accent1" w:themeShade="80"/>
    </w:rPr>
  </w:style>
  <w:style w:type="character" w:customStyle="1" w:styleId="90">
    <w:name w:val="Заголовок 9 Знак"/>
    <w:basedOn w:val="a0"/>
    <w:link w:val="9"/>
    <w:uiPriority w:val="9"/>
    <w:semiHidden/>
    <w:rsid w:val="009C4B6B"/>
    <w:rPr>
      <w:rFonts w:asciiTheme="majorHAnsi" w:eastAsiaTheme="majorEastAsia" w:hAnsiTheme="majorHAnsi" w:cstheme="majorBidi"/>
      <w:i/>
      <w:iCs/>
      <w:color w:val="1F3864" w:themeColor="accent1" w:themeShade="80"/>
    </w:rPr>
  </w:style>
  <w:style w:type="paragraph" w:styleId="a5">
    <w:name w:val="caption"/>
    <w:basedOn w:val="a"/>
    <w:next w:val="a"/>
    <w:uiPriority w:val="35"/>
    <w:semiHidden/>
    <w:unhideWhenUsed/>
    <w:qFormat/>
    <w:rsid w:val="009C4B6B"/>
    <w:pPr>
      <w:spacing w:line="240" w:lineRule="auto"/>
    </w:pPr>
    <w:rPr>
      <w:b/>
      <w:bCs/>
      <w:smallCaps/>
      <w:color w:val="44546A" w:themeColor="text2"/>
    </w:rPr>
  </w:style>
  <w:style w:type="paragraph" w:styleId="a6">
    <w:name w:val="Title"/>
    <w:basedOn w:val="a"/>
    <w:next w:val="a"/>
    <w:link w:val="a7"/>
    <w:uiPriority w:val="10"/>
    <w:qFormat/>
    <w:rsid w:val="009C4B6B"/>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a7">
    <w:name w:val="Заголовок Знак"/>
    <w:basedOn w:val="a0"/>
    <w:link w:val="a6"/>
    <w:uiPriority w:val="10"/>
    <w:rsid w:val="009C4B6B"/>
    <w:rPr>
      <w:rFonts w:asciiTheme="majorHAnsi" w:eastAsiaTheme="majorEastAsia" w:hAnsiTheme="majorHAnsi" w:cstheme="majorBidi"/>
      <w:caps/>
      <w:color w:val="44546A" w:themeColor="text2"/>
      <w:spacing w:val="-15"/>
      <w:sz w:val="72"/>
      <w:szCs w:val="72"/>
    </w:rPr>
  </w:style>
  <w:style w:type="paragraph" w:styleId="a8">
    <w:name w:val="Subtitle"/>
    <w:basedOn w:val="a"/>
    <w:next w:val="a"/>
    <w:link w:val="a9"/>
    <w:uiPriority w:val="11"/>
    <w:qFormat/>
    <w:rsid w:val="009C4B6B"/>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a9">
    <w:name w:val="Подзаголовок Знак"/>
    <w:basedOn w:val="a0"/>
    <w:link w:val="a8"/>
    <w:uiPriority w:val="11"/>
    <w:rsid w:val="009C4B6B"/>
    <w:rPr>
      <w:rFonts w:asciiTheme="majorHAnsi" w:eastAsiaTheme="majorEastAsia" w:hAnsiTheme="majorHAnsi" w:cstheme="majorBidi"/>
      <w:color w:val="4472C4" w:themeColor="accent1"/>
      <w:sz w:val="28"/>
      <w:szCs w:val="28"/>
    </w:rPr>
  </w:style>
  <w:style w:type="character" w:styleId="aa">
    <w:name w:val="Strong"/>
    <w:basedOn w:val="a0"/>
    <w:uiPriority w:val="22"/>
    <w:qFormat/>
    <w:rsid w:val="009C4B6B"/>
    <w:rPr>
      <w:b/>
      <w:bCs/>
    </w:rPr>
  </w:style>
  <w:style w:type="character" w:styleId="ab">
    <w:name w:val="Emphasis"/>
    <w:basedOn w:val="a0"/>
    <w:uiPriority w:val="20"/>
    <w:qFormat/>
    <w:rsid w:val="009C4B6B"/>
    <w:rPr>
      <w:i/>
      <w:iCs/>
    </w:rPr>
  </w:style>
  <w:style w:type="paragraph" w:styleId="21">
    <w:name w:val="Quote"/>
    <w:basedOn w:val="a"/>
    <w:next w:val="a"/>
    <w:link w:val="22"/>
    <w:uiPriority w:val="29"/>
    <w:qFormat/>
    <w:rsid w:val="009C4B6B"/>
    <w:pPr>
      <w:spacing w:before="120" w:after="120"/>
      <w:ind w:left="720"/>
    </w:pPr>
    <w:rPr>
      <w:color w:val="44546A" w:themeColor="text2"/>
      <w:sz w:val="24"/>
      <w:szCs w:val="24"/>
    </w:rPr>
  </w:style>
  <w:style w:type="character" w:customStyle="1" w:styleId="22">
    <w:name w:val="Цитата 2 Знак"/>
    <w:basedOn w:val="a0"/>
    <w:link w:val="21"/>
    <w:uiPriority w:val="29"/>
    <w:rsid w:val="009C4B6B"/>
    <w:rPr>
      <w:color w:val="44546A" w:themeColor="text2"/>
      <w:sz w:val="24"/>
      <w:szCs w:val="24"/>
    </w:rPr>
  </w:style>
  <w:style w:type="paragraph" w:styleId="ac">
    <w:name w:val="Intense Quote"/>
    <w:basedOn w:val="a"/>
    <w:next w:val="a"/>
    <w:link w:val="ad"/>
    <w:uiPriority w:val="30"/>
    <w:qFormat/>
    <w:rsid w:val="009C4B6B"/>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ad">
    <w:name w:val="Выделенная цитата Знак"/>
    <w:basedOn w:val="a0"/>
    <w:link w:val="ac"/>
    <w:uiPriority w:val="30"/>
    <w:rsid w:val="009C4B6B"/>
    <w:rPr>
      <w:rFonts w:asciiTheme="majorHAnsi" w:eastAsiaTheme="majorEastAsia" w:hAnsiTheme="majorHAnsi" w:cstheme="majorBidi"/>
      <w:color w:val="44546A" w:themeColor="text2"/>
      <w:spacing w:val="-6"/>
      <w:sz w:val="32"/>
      <w:szCs w:val="32"/>
    </w:rPr>
  </w:style>
  <w:style w:type="character" w:styleId="ae">
    <w:name w:val="Subtle Emphasis"/>
    <w:basedOn w:val="a0"/>
    <w:uiPriority w:val="19"/>
    <w:qFormat/>
    <w:rsid w:val="009C4B6B"/>
    <w:rPr>
      <w:i/>
      <w:iCs/>
      <w:color w:val="595959" w:themeColor="text1" w:themeTint="A6"/>
    </w:rPr>
  </w:style>
  <w:style w:type="character" w:styleId="af">
    <w:name w:val="Intense Emphasis"/>
    <w:basedOn w:val="a0"/>
    <w:uiPriority w:val="21"/>
    <w:qFormat/>
    <w:rsid w:val="009C4B6B"/>
    <w:rPr>
      <w:b/>
      <w:bCs/>
      <w:i/>
      <w:iCs/>
    </w:rPr>
  </w:style>
  <w:style w:type="character" w:styleId="af0">
    <w:name w:val="Subtle Reference"/>
    <w:basedOn w:val="a0"/>
    <w:uiPriority w:val="31"/>
    <w:qFormat/>
    <w:rsid w:val="009C4B6B"/>
    <w:rPr>
      <w:smallCaps/>
      <w:color w:val="595959" w:themeColor="text1" w:themeTint="A6"/>
      <w:u w:val="none" w:color="7F7F7F" w:themeColor="text1" w:themeTint="80"/>
      <w:bdr w:val="none" w:sz="0" w:space="0" w:color="auto"/>
    </w:rPr>
  </w:style>
  <w:style w:type="character" w:styleId="af1">
    <w:name w:val="Intense Reference"/>
    <w:basedOn w:val="a0"/>
    <w:uiPriority w:val="32"/>
    <w:qFormat/>
    <w:rsid w:val="009C4B6B"/>
    <w:rPr>
      <w:b/>
      <w:bCs/>
      <w:smallCaps/>
      <w:color w:val="44546A" w:themeColor="text2"/>
      <w:u w:val="single"/>
    </w:rPr>
  </w:style>
  <w:style w:type="character" w:styleId="af2">
    <w:name w:val="Book Title"/>
    <w:basedOn w:val="a0"/>
    <w:uiPriority w:val="33"/>
    <w:qFormat/>
    <w:rsid w:val="009C4B6B"/>
    <w:rPr>
      <w:b/>
      <w:bCs/>
      <w:smallCaps/>
      <w:spacing w:val="10"/>
    </w:rPr>
  </w:style>
  <w:style w:type="paragraph" w:styleId="af3">
    <w:name w:val="TOC Heading"/>
    <w:basedOn w:val="1"/>
    <w:next w:val="a"/>
    <w:uiPriority w:val="39"/>
    <w:semiHidden/>
    <w:unhideWhenUsed/>
    <w:qFormat/>
    <w:rsid w:val="009C4B6B"/>
    <w:pPr>
      <w:outlineLvl w:val="9"/>
    </w:pPr>
  </w:style>
  <w:style w:type="paragraph" w:styleId="af4">
    <w:name w:val="Normal (Web)"/>
    <w:basedOn w:val="a"/>
    <w:uiPriority w:val="99"/>
    <w:unhideWhenUsed/>
    <w:rsid w:val="00D108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FollowedHyperlink"/>
    <w:basedOn w:val="a0"/>
    <w:uiPriority w:val="99"/>
    <w:semiHidden/>
    <w:unhideWhenUsed/>
    <w:rsid w:val="00D57786"/>
    <w:rPr>
      <w:color w:val="954F72" w:themeColor="followedHyperlink"/>
      <w:u w:val="single"/>
    </w:rPr>
  </w:style>
  <w:style w:type="character" w:customStyle="1" w:styleId="ft5">
    <w:name w:val="ft5"/>
    <w:basedOn w:val="a0"/>
    <w:rsid w:val="00BB304D"/>
  </w:style>
  <w:style w:type="character" w:customStyle="1" w:styleId="ft7">
    <w:name w:val="ft7"/>
    <w:basedOn w:val="a0"/>
    <w:rsid w:val="00BB304D"/>
  </w:style>
  <w:style w:type="character" w:styleId="af6">
    <w:name w:val="Unresolved Mention"/>
    <w:basedOn w:val="a0"/>
    <w:uiPriority w:val="99"/>
    <w:semiHidden/>
    <w:unhideWhenUsed/>
    <w:rsid w:val="005433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841820">
      <w:bodyDiv w:val="1"/>
      <w:marLeft w:val="0"/>
      <w:marRight w:val="0"/>
      <w:marTop w:val="0"/>
      <w:marBottom w:val="0"/>
      <w:divBdr>
        <w:top w:val="none" w:sz="0" w:space="0" w:color="auto"/>
        <w:left w:val="none" w:sz="0" w:space="0" w:color="auto"/>
        <w:bottom w:val="none" w:sz="0" w:space="0" w:color="auto"/>
        <w:right w:val="none" w:sz="0" w:space="0" w:color="auto"/>
      </w:divBdr>
    </w:div>
    <w:div w:id="958341060">
      <w:bodyDiv w:val="1"/>
      <w:marLeft w:val="0"/>
      <w:marRight w:val="0"/>
      <w:marTop w:val="0"/>
      <w:marBottom w:val="0"/>
      <w:divBdr>
        <w:top w:val="none" w:sz="0" w:space="0" w:color="auto"/>
        <w:left w:val="none" w:sz="0" w:space="0" w:color="auto"/>
        <w:bottom w:val="none" w:sz="0" w:space="0" w:color="auto"/>
        <w:right w:val="none" w:sz="0" w:space="0" w:color="auto"/>
      </w:divBdr>
    </w:div>
    <w:div w:id="1036733011">
      <w:bodyDiv w:val="1"/>
      <w:marLeft w:val="0"/>
      <w:marRight w:val="0"/>
      <w:marTop w:val="0"/>
      <w:marBottom w:val="0"/>
      <w:divBdr>
        <w:top w:val="none" w:sz="0" w:space="0" w:color="auto"/>
        <w:left w:val="none" w:sz="0" w:space="0" w:color="auto"/>
        <w:bottom w:val="none" w:sz="0" w:space="0" w:color="auto"/>
        <w:right w:val="none" w:sz="0" w:space="0" w:color="auto"/>
      </w:divBdr>
    </w:div>
    <w:div w:id="1564675693">
      <w:bodyDiv w:val="1"/>
      <w:marLeft w:val="0"/>
      <w:marRight w:val="0"/>
      <w:marTop w:val="0"/>
      <w:marBottom w:val="0"/>
      <w:divBdr>
        <w:top w:val="none" w:sz="0" w:space="0" w:color="auto"/>
        <w:left w:val="none" w:sz="0" w:space="0" w:color="auto"/>
        <w:bottom w:val="none" w:sz="0" w:space="0" w:color="auto"/>
        <w:right w:val="none" w:sz="0" w:space="0" w:color="auto"/>
      </w:divBdr>
    </w:div>
    <w:div w:id="1681543045">
      <w:bodyDiv w:val="1"/>
      <w:marLeft w:val="0"/>
      <w:marRight w:val="0"/>
      <w:marTop w:val="0"/>
      <w:marBottom w:val="0"/>
      <w:divBdr>
        <w:top w:val="none" w:sz="0" w:space="0" w:color="auto"/>
        <w:left w:val="none" w:sz="0" w:space="0" w:color="auto"/>
        <w:bottom w:val="none" w:sz="0" w:space="0" w:color="auto"/>
        <w:right w:val="none" w:sz="0" w:space="0" w:color="auto"/>
      </w:divBdr>
    </w:div>
    <w:div w:id="174085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n.ua/ukr/ART/postmodernizm_pomer_hay_zhive__postmodernizm.html" TargetMode="External"/><Relationship Id="rId13" Type="http://schemas.openxmlformats.org/officeDocument/2006/relationships/hyperlink" Target="https://www.livelib.ru/work/1002631584-manifest-metamodernista-lyuk-tjorner" TargetMode="External"/><Relationship Id="rId3" Type="http://schemas.openxmlformats.org/officeDocument/2006/relationships/styles" Target="styles.xml"/><Relationship Id="rId7" Type="http://schemas.openxmlformats.org/officeDocument/2006/relationships/hyperlink" Target="https://metamodernizm.ru/atmosphere-and-a-new-aesthetics/" TargetMode="External"/><Relationship Id="rId12" Type="http://schemas.openxmlformats.org/officeDocument/2006/relationships/hyperlink" Target="http://www.metamodernism.com/2015/06/03/misunderstandings-and-clarification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metamodernizm.ru/atmosphere-and-a-new-aesthetics/" TargetMode="External"/><Relationship Id="rId11" Type="http://schemas.openxmlformats.org/officeDocument/2006/relationships/hyperlink" Target="http://www.photoline.ru/forumbb/viewtopic.php?f=15&amp;t=11707&amp;view=previou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xz.gif.ru/numbers/64/epshtein-savchuk/" TargetMode="External"/><Relationship Id="rId4" Type="http://schemas.openxmlformats.org/officeDocument/2006/relationships/settings" Target="settings.xml"/><Relationship Id="rId9" Type="http://schemas.openxmlformats.org/officeDocument/2006/relationships/hyperlink" Target="https://olehshynkarenko.medium.com/%D0%BC%D0%B0%D0%BD%D1%96%D1%84%D0%B5%D1%81%D1%82-%D0%BC%D0%B5%D1%82%D0%B0%D0%BC%D0%BE%D0%B4%D0%B5%D1%80%D0%BD%D1%96%D0%B7%D0%BC%D1%83-9886b09b8af" TargetMode="External"/><Relationship Id="rId14" Type="http://schemas.openxmlformats.org/officeDocument/2006/relationships/hyperlink" Target="http://www.metamodernism.com/2015/06/03/misunderstandings-and-clarif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088E4-73B6-4DDD-B531-CD4674109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1845</TotalTime>
  <Pages>11</Pages>
  <Words>2956</Words>
  <Characters>20411</Characters>
  <Application>Microsoft Office Word</Application>
  <DocSecurity>0</DocSecurity>
  <Lines>353</Lines>
  <Paragraphs>59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Афанасьев</dc:creator>
  <cp:keywords/>
  <dc:description/>
  <cp:lastModifiedBy>Александр Афанасьев</cp:lastModifiedBy>
  <cp:revision>588</cp:revision>
  <dcterms:created xsi:type="dcterms:W3CDTF">2022-04-26T13:52:00Z</dcterms:created>
  <dcterms:modified xsi:type="dcterms:W3CDTF">2023-03-20T16:33:00Z</dcterms:modified>
</cp:coreProperties>
</file>