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50F" w:rsidRPr="003C1490" w:rsidRDefault="0095050F" w:rsidP="003C1490">
      <w:pPr>
        <w:spacing w:after="0" w:line="240" w:lineRule="auto"/>
        <w:jc w:val="center"/>
        <w:rPr>
          <w:rFonts w:ascii="Times New Roman" w:hAnsi="Times New Roman"/>
          <w:b/>
          <w:bCs/>
          <w:color w:val="000000"/>
          <w:spacing w:val="3"/>
          <w:sz w:val="24"/>
          <w:szCs w:val="24"/>
        </w:rPr>
      </w:pPr>
      <w:r w:rsidRPr="003C1490">
        <w:rPr>
          <w:rFonts w:ascii="Times New Roman" w:hAnsi="Times New Roman"/>
          <w:b/>
          <w:bCs/>
          <w:color w:val="000000"/>
          <w:spacing w:val="3"/>
          <w:sz w:val="24"/>
          <w:szCs w:val="24"/>
        </w:rPr>
        <w:t>СУЧАСНІ ТРЕНДИ ЗВ'ЯЗКІВ З ГРОМАДКІСТЮ В МЕРЕЖІ ІНТЕРНЕТ</w:t>
      </w:r>
    </w:p>
    <w:p w:rsidR="0095050F" w:rsidRPr="003C1490" w:rsidRDefault="0095050F" w:rsidP="003C1490">
      <w:pPr>
        <w:spacing w:after="0" w:line="240" w:lineRule="auto"/>
        <w:contextualSpacing/>
        <w:jc w:val="center"/>
        <w:rPr>
          <w:rFonts w:ascii="Times New Roman" w:hAnsi="Times New Roman"/>
          <w:b/>
          <w:bCs/>
          <w:color w:val="000000"/>
          <w:sz w:val="24"/>
          <w:szCs w:val="24"/>
        </w:rPr>
      </w:pPr>
    </w:p>
    <w:p w:rsidR="0095050F" w:rsidRPr="003C1490" w:rsidRDefault="0095050F" w:rsidP="003C1490">
      <w:pPr>
        <w:spacing w:after="0" w:line="240" w:lineRule="auto"/>
        <w:contextualSpacing/>
        <w:jc w:val="center"/>
        <w:rPr>
          <w:rFonts w:ascii="Times New Roman" w:hAnsi="Times New Roman"/>
          <w:b/>
          <w:bCs/>
          <w:color w:val="000000"/>
          <w:sz w:val="24"/>
          <w:szCs w:val="24"/>
        </w:rPr>
      </w:pPr>
      <w:r w:rsidRPr="003C1490">
        <w:rPr>
          <w:rFonts w:ascii="Times New Roman" w:hAnsi="Times New Roman"/>
          <w:b/>
          <w:bCs/>
          <w:color w:val="000000"/>
          <w:sz w:val="24"/>
          <w:szCs w:val="24"/>
        </w:rPr>
        <w:t>CURRENTTRENDSOFPUBLICRELATIONSONTHEINTERNET</w:t>
      </w:r>
    </w:p>
    <w:p w:rsidR="0095050F" w:rsidRPr="003C1490" w:rsidRDefault="0095050F" w:rsidP="003C1490">
      <w:pPr>
        <w:spacing w:after="0" w:line="240" w:lineRule="auto"/>
        <w:ind w:firstLine="425"/>
        <w:contextualSpacing/>
        <w:jc w:val="center"/>
        <w:rPr>
          <w:rFonts w:ascii="Times New Roman" w:hAnsi="Times New Roman"/>
          <w:noProof/>
          <w:sz w:val="24"/>
          <w:szCs w:val="24"/>
        </w:rPr>
      </w:pPr>
      <w:r w:rsidRPr="003C1490">
        <w:rPr>
          <w:rFonts w:ascii="Times New Roman" w:hAnsi="Times New Roman"/>
          <w:noProof/>
          <w:sz w:val="24"/>
          <w:szCs w:val="24"/>
        </w:rPr>
        <w:t>Науковий керівник: канд. екон. наук, доц. кафедри маркетингу</w:t>
      </w:r>
    </w:p>
    <w:p w:rsidR="0095050F" w:rsidRPr="003C1490" w:rsidRDefault="0095050F" w:rsidP="003C1490">
      <w:pPr>
        <w:spacing w:after="0" w:line="240" w:lineRule="auto"/>
        <w:ind w:firstLine="425"/>
        <w:contextualSpacing/>
        <w:jc w:val="center"/>
        <w:rPr>
          <w:rFonts w:ascii="Times New Roman" w:hAnsi="Times New Roman"/>
          <w:noProof/>
          <w:sz w:val="24"/>
          <w:szCs w:val="24"/>
        </w:rPr>
      </w:pPr>
      <w:r w:rsidRPr="003C1490">
        <w:rPr>
          <w:rFonts w:ascii="Times New Roman" w:hAnsi="Times New Roman"/>
          <w:noProof/>
          <w:sz w:val="24"/>
          <w:szCs w:val="24"/>
        </w:rPr>
        <w:t>Кірносова Марина Василівна</w:t>
      </w:r>
    </w:p>
    <w:p w:rsidR="0095050F" w:rsidRPr="003C1490" w:rsidRDefault="0095050F" w:rsidP="003C1490">
      <w:pPr>
        <w:spacing w:after="0" w:line="240" w:lineRule="auto"/>
        <w:ind w:firstLine="425"/>
        <w:contextualSpacing/>
        <w:jc w:val="center"/>
        <w:rPr>
          <w:rFonts w:ascii="Times New Roman" w:hAnsi="Times New Roman"/>
          <w:noProof/>
          <w:sz w:val="24"/>
          <w:szCs w:val="24"/>
        </w:rPr>
      </w:pPr>
      <w:r w:rsidRPr="003C1490">
        <w:rPr>
          <w:rFonts w:ascii="Times New Roman" w:hAnsi="Times New Roman"/>
          <w:noProof/>
          <w:sz w:val="24"/>
          <w:szCs w:val="24"/>
        </w:rPr>
        <w:t>Здобувач бакалавріату Дудник Юлія Русланівна</w:t>
      </w:r>
    </w:p>
    <w:p w:rsidR="0095050F" w:rsidRPr="003C1490" w:rsidRDefault="0095050F" w:rsidP="003C1490">
      <w:pPr>
        <w:spacing w:after="0" w:line="240" w:lineRule="auto"/>
        <w:ind w:firstLine="425"/>
        <w:contextualSpacing/>
        <w:jc w:val="center"/>
        <w:rPr>
          <w:rFonts w:ascii="Times New Roman" w:hAnsi="Times New Roman"/>
          <w:noProof/>
          <w:sz w:val="24"/>
          <w:szCs w:val="24"/>
        </w:rPr>
      </w:pPr>
      <w:r w:rsidRPr="003C1490">
        <w:rPr>
          <w:rFonts w:ascii="Times New Roman" w:hAnsi="Times New Roman"/>
          <w:noProof/>
          <w:sz w:val="24"/>
          <w:szCs w:val="24"/>
        </w:rPr>
        <w:t>Supervisor: PhD, Associate Professor Department of Marketing</w:t>
      </w:r>
    </w:p>
    <w:p w:rsidR="0095050F" w:rsidRPr="003C1490" w:rsidRDefault="0095050F" w:rsidP="003C1490">
      <w:pPr>
        <w:spacing w:after="0" w:line="240" w:lineRule="auto"/>
        <w:ind w:firstLine="425"/>
        <w:contextualSpacing/>
        <w:jc w:val="center"/>
        <w:rPr>
          <w:rFonts w:ascii="Times New Roman" w:hAnsi="Times New Roman"/>
          <w:noProof/>
          <w:sz w:val="24"/>
          <w:szCs w:val="24"/>
        </w:rPr>
      </w:pPr>
      <w:r w:rsidRPr="003C1490">
        <w:rPr>
          <w:rFonts w:ascii="Times New Roman" w:hAnsi="Times New Roman"/>
          <w:noProof/>
          <w:sz w:val="24"/>
          <w:szCs w:val="24"/>
        </w:rPr>
        <w:t>Kirnosova Maryna Vasylivna</w:t>
      </w:r>
    </w:p>
    <w:p w:rsidR="0095050F" w:rsidRPr="003C1490" w:rsidRDefault="0095050F" w:rsidP="003C1490">
      <w:pPr>
        <w:spacing w:after="0" w:line="240" w:lineRule="auto"/>
        <w:ind w:firstLine="425"/>
        <w:contextualSpacing/>
        <w:jc w:val="center"/>
        <w:rPr>
          <w:rFonts w:ascii="Times New Roman" w:hAnsi="Times New Roman"/>
          <w:noProof/>
          <w:sz w:val="24"/>
          <w:szCs w:val="24"/>
        </w:rPr>
      </w:pPr>
      <w:r w:rsidRPr="003C1490">
        <w:rPr>
          <w:rFonts w:ascii="Times New Roman" w:hAnsi="Times New Roman"/>
          <w:noProof/>
          <w:sz w:val="24"/>
          <w:szCs w:val="24"/>
        </w:rPr>
        <w:t>Bachelor Dudnyk Julia Ruslanivna</w:t>
      </w:r>
    </w:p>
    <w:p w:rsidR="0095050F" w:rsidRDefault="0095050F" w:rsidP="003C1490">
      <w:pPr>
        <w:spacing w:after="0" w:line="240" w:lineRule="auto"/>
        <w:rPr>
          <w:rFonts w:ascii="Times New Roman" w:hAnsi="Times New Roman"/>
          <w:sz w:val="24"/>
          <w:szCs w:val="24"/>
        </w:rPr>
      </w:pPr>
    </w:p>
    <w:p w:rsidR="0095050F" w:rsidRPr="003C1490" w:rsidRDefault="0095050F" w:rsidP="003C1490">
      <w:pPr>
        <w:spacing w:after="0" w:line="240" w:lineRule="auto"/>
        <w:ind w:firstLine="709"/>
        <w:jc w:val="both"/>
        <w:rPr>
          <w:rFonts w:ascii="Times New Roman" w:hAnsi="Times New Roman"/>
          <w:sz w:val="24"/>
          <w:szCs w:val="24"/>
        </w:rPr>
      </w:pPr>
      <w:r w:rsidRPr="003C1490">
        <w:rPr>
          <w:rFonts w:ascii="Times New Roman" w:hAnsi="Times New Roman"/>
          <w:b/>
          <w:bCs/>
          <w:sz w:val="24"/>
          <w:szCs w:val="24"/>
        </w:rPr>
        <w:t>Анотація:</w:t>
      </w:r>
      <w:r w:rsidRPr="003C1490">
        <w:rPr>
          <w:rFonts w:ascii="Times New Roman" w:hAnsi="Times New Roman"/>
          <w:sz w:val="24"/>
          <w:szCs w:val="24"/>
        </w:rPr>
        <w:t xml:space="preserve"> Зв'язки з громадськістю мають ключове значення у формуванні громадської думки та впливі на зацікавлені сторони. Компанії використовують зв</w:t>
      </w:r>
      <w:r w:rsidRPr="00316427">
        <w:rPr>
          <w:rFonts w:ascii="Times New Roman" w:hAnsi="Times New Roman"/>
          <w:sz w:val="24"/>
          <w:szCs w:val="24"/>
          <w:lang w:val="ru-RU"/>
        </w:rPr>
        <w:t>’</w:t>
      </w:r>
      <w:r w:rsidRPr="003C1490">
        <w:rPr>
          <w:rFonts w:ascii="Times New Roman" w:hAnsi="Times New Roman"/>
          <w:sz w:val="24"/>
          <w:szCs w:val="24"/>
        </w:rPr>
        <w:t>язки з громадськістю для того, щоб передати свої цінності, бачення та місію зацікавленим сторонам, а також для просування своїх продуктів і послуг. Шляхом надання точної та значущої інформації зацікавленим сторонам, організації можуть підвищити рівень обізнаності, залучити підтримку та сформувати сприйняття громадськістю. У сучасній сфері зв'язків з громадськістю відбувається висока конкуренція та швидкі темпи, що вимагають від професіоналів бути в курсі останніх тенденцій і технологій.</w:t>
      </w:r>
    </w:p>
    <w:p w:rsidR="0095050F" w:rsidRDefault="0095050F" w:rsidP="003C1490">
      <w:pPr>
        <w:spacing w:after="0" w:line="240" w:lineRule="auto"/>
        <w:ind w:firstLine="709"/>
        <w:jc w:val="both"/>
        <w:rPr>
          <w:rFonts w:ascii="Times New Roman" w:hAnsi="Times New Roman"/>
          <w:sz w:val="24"/>
          <w:szCs w:val="24"/>
        </w:rPr>
      </w:pPr>
      <w:r w:rsidRPr="003C1490">
        <w:rPr>
          <w:rFonts w:ascii="Times New Roman" w:hAnsi="Times New Roman"/>
          <w:b/>
          <w:sz w:val="24"/>
          <w:szCs w:val="24"/>
        </w:rPr>
        <w:t xml:space="preserve">Ключові слова: </w:t>
      </w:r>
      <w:r w:rsidRPr="003C1490">
        <w:rPr>
          <w:rFonts w:ascii="Times New Roman" w:hAnsi="Times New Roman"/>
          <w:sz w:val="24"/>
          <w:szCs w:val="24"/>
        </w:rPr>
        <w:t>тренди, зв'язки з громад</w:t>
      </w:r>
      <w:r>
        <w:rPr>
          <w:rFonts w:ascii="Times New Roman" w:hAnsi="Times New Roman"/>
          <w:sz w:val="24"/>
          <w:szCs w:val="24"/>
        </w:rPr>
        <w:t>сь</w:t>
      </w:r>
      <w:r w:rsidRPr="003C1490">
        <w:rPr>
          <w:rFonts w:ascii="Times New Roman" w:hAnsi="Times New Roman"/>
          <w:sz w:val="24"/>
          <w:szCs w:val="24"/>
        </w:rPr>
        <w:t xml:space="preserve">кістю, бренд, </w:t>
      </w:r>
      <w:r>
        <w:rPr>
          <w:rFonts w:ascii="Times New Roman" w:hAnsi="Times New Roman"/>
          <w:sz w:val="24"/>
          <w:szCs w:val="24"/>
        </w:rPr>
        <w:t>І</w:t>
      </w:r>
      <w:r w:rsidRPr="003C1490">
        <w:rPr>
          <w:rFonts w:ascii="Times New Roman" w:hAnsi="Times New Roman"/>
          <w:sz w:val="24"/>
          <w:szCs w:val="24"/>
        </w:rPr>
        <w:t>нтернет, соціальні мережі.</w:t>
      </w:r>
    </w:p>
    <w:p w:rsidR="0095050F" w:rsidRPr="00CD19BB" w:rsidRDefault="0095050F" w:rsidP="00CD19BB">
      <w:pPr>
        <w:spacing w:after="0" w:line="240" w:lineRule="auto"/>
        <w:ind w:firstLine="709"/>
        <w:jc w:val="both"/>
        <w:rPr>
          <w:rFonts w:ascii="Times New Roman" w:hAnsi="Times New Roman"/>
          <w:sz w:val="24"/>
          <w:szCs w:val="24"/>
          <w:lang w:val="en-US"/>
        </w:rPr>
      </w:pPr>
      <w:r w:rsidRPr="00CD19BB">
        <w:rPr>
          <w:rFonts w:ascii="Times New Roman" w:hAnsi="Times New Roman"/>
          <w:b/>
          <w:sz w:val="24"/>
          <w:szCs w:val="24"/>
          <w:lang w:val="en-US"/>
        </w:rPr>
        <w:t>Annotation:</w:t>
      </w:r>
      <w:r w:rsidRPr="00CD19BB">
        <w:rPr>
          <w:rFonts w:ascii="Times New Roman" w:hAnsi="Times New Roman"/>
          <w:sz w:val="24"/>
          <w:szCs w:val="24"/>
          <w:lang w:val="en-US"/>
        </w:rPr>
        <w:t xml:space="preserve"> Public relations play a key role in shaping public opinion and influencing stakeholders. Companies use public relations to communicate their values, vision and mission to stakeholders, and to promote their products and services. By providing accurate and meaningful information to stakeholders, organizations can raise awareness, attract support, and shape public perception. Today's public relations field is highly competitive and fast-paced, requiring professionals to keep abreast of the latest trends and technologies.</w:t>
      </w:r>
    </w:p>
    <w:p w:rsidR="0095050F" w:rsidRDefault="0095050F" w:rsidP="00CD19BB">
      <w:pPr>
        <w:spacing w:after="0" w:line="240" w:lineRule="auto"/>
        <w:ind w:firstLine="709"/>
        <w:jc w:val="both"/>
        <w:rPr>
          <w:rFonts w:ascii="Times New Roman" w:hAnsi="Times New Roman"/>
          <w:sz w:val="24"/>
          <w:szCs w:val="24"/>
          <w:lang w:val="en-US"/>
        </w:rPr>
      </w:pPr>
      <w:r w:rsidRPr="00CD19BB">
        <w:rPr>
          <w:rFonts w:ascii="Times New Roman" w:hAnsi="Times New Roman"/>
          <w:b/>
          <w:bCs/>
          <w:sz w:val="24"/>
          <w:szCs w:val="24"/>
          <w:lang w:val="en-US"/>
        </w:rPr>
        <w:t>Keywords:</w:t>
      </w:r>
      <w:r w:rsidRPr="00CD19BB">
        <w:rPr>
          <w:rFonts w:ascii="Times New Roman" w:hAnsi="Times New Roman"/>
          <w:sz w:val="24"/>
          <w:szCs w:val="24"/>
          <w:lang w:val="en-US"/>
        </w:rPr>
        <w:t xml:space="preserve"> trends, public relations, brand, Internet, social networks.</w:t>
      </w:r>
    </w:p>
    <w:p w:rsidR="0095050F" w:rsidRPr="00CD19BB" w:rsidRDefault="0095050F" w:rsidP="00CD19BB">
      <w:pPr>
        <w:spacing w:after="0" w:line="240" w:lineRule="auto"/>
        <w:ind w:firstLine="709"/>
        <w:jc w:val="both"/>
        <w:rPr>
          <w:rFonts w:ascii="Times New Roman" w:hAnsi="Times New Roman"/>
          <w:sz w:val="24"/>
          <w:szCs w:val="24"/>
          <w:lang w:val="en-US"/>
        </w:rPr>
      </w:pPr>
    </w:p>
    <w:p w:rsidR="0095050F" w:rsidRPr="00CD19BB" w:rsidRDefault="0095050F" w:rsidP="00CD19BB">
      <w:pPr>
        <w:spacing w:after="0" w:line="240" w:lineRule="auto"/>
        <w:ind w:firstLine="709"/>
        <w:jc w:val="both"/>
        <w:rPr>
          <w:rFonts w:ascii="Times New Roman" w:hAnsi="Times New Roman"/>
          <w:sz w:val="24"/>
          <w:szCs w:val="24"/>
        </w:rPr>
      </w:pPr>
      <w:r w:rsidRPr="00CD19BB">
        <w:rPr>
          <w:rFonts w:ascii="Times New Roman" w:hAnsi="Times New Roman"/>
          <w:sz w:val="24"/>
          <w:szCs w:val="24"/>
        </w:rPr>
        <w:t>Зв'язки з громадськістю - це ефективний механізм для організацій взаємодіяти зі зацікавленими сторонами, сприяючи будівництву відносин і підтримці довіри між всіма учасниками комунікації. Шляхом ефективного спілкування зі зацікавленими сторонами компанії можуть краще зрозуміти їхні потреби, уподобання та обурення і реагувати на них відповідально і адекватно.[</w:t>
      </w:r>
      <w:r w:rsidRPr="00316427">
        <w:rPr>
          <w:rFonts w:ascii="Times New Roman" w:hAnsi="Times New Roman"/>
          <w:sz w:val="24"/>
          <w:szCs w:val="24"/>
        </w:rPr>
        <w:t>1</w:t>
      </w:r>
      <w:r w:rsidRPr="00CD19BB">
        <w:rPr>
          <w:rFonts w:ascii="Times New Roman" w:hAnsi="Times New Roman"/>
          <w:sz w:val="24"/>
          <w:szCs w:val="24"/>
        </w:rPr>
        <w:t xml:space="preserve">] Це сприяє налагодженню довгострокових стосунків та формує почуття вірності та підтримки. </w:t>
      </w:r>
    </w:p>
    <w:p w:rsidR="0095050F" w:rsidRPr="00316427" w:rsidRDefault="0095050F" w:rsidP="00CD19BB">
      <w:pPr>
        <w:spacing w:after="0" w:line="240" w:lineRule="auto"/>
        <w:ind w:firstLine="709"/>
        <w:jc w:val="both"/>
        <w:rPr>
          <w:rFonts w:ascii="Times New Roman" w:hAnsi="Times New Roman"/>
          <w:sz w:val="24"/>
          <w:szCs w:val="24"/>
        </w:rPr>
      </w:pPr>
      <w:r w:rsidRPr="00CD19BB">
        <w:rPr>
          <w:rFonts w:ascii="Times New Roman" w:hAnsi="Times New Roman"/>
          <w:sz w:val="24"/>
          <w:szCs w:val="24"/>
        </w:rPr>
        <w:t xml:space="preserve">Взаємодія з громадськістю постійно еволюціонує. У цій галузі відбуваються значні зміни, що змушують спеціалістів адаптувати свої стратегії та використовувати новаторські підходи для досягнення кращих результатів. Прогнозування майбутніх тенденцій у сфері громадських відносин вимагає уваги до різних факторів, таких як технологічний прогрес, зміни в уподобаннях аудиторії, глобальні події та інші. Ці зміни впливають на підходи до роботи та витрати на </w:t>
      </w:r>
      <w:r>
        <w:rPr>
          <w:rFonts w:ascii="Times New Roman" w:hAnsi="Times New Roman"/>
          <w:sz w:val="24"/>
          <w:szCs w:val="24"/>
        </w:rPr>
        <w:t>зв</w:t>
      </w:r>
      <w:r w:rsidRPr="00316427">
        <w:rPr>
          <w:rFonts w:ascii="Times New Roman" w:hAnsi="Times New Roman"/>
          <w:sz w:val="24"/>
          <w:szCs w:val="24"/>
        </w:rPr>
        <w:t>’</w:t>
      </w:r>
      <w:r>
        <w:rPr>
          <w:rFonts w:ascii="Times New Roman" w:hAnsi="Times New Roman"/>
          <w:sz w:val="24"/>
          <w:szCs w:val="24"/>
        </w:rPr>
        <w:t>язки з громадськістю</w:t>
      </w:r>
      <w:r w:rsidRPr="00CD19BB">
        <w:rPr>
          <w:rFonts w:ascii="Times New Roman" w:hAnsi="Times New Roman"/>
          <w:sz w:val="24"/>
          <w:szCs w:val="24"/>
        </w:rPr>
        <w:t>, що змушує компанії постійно адаптуватися до змін в суспільстві та бізнес-середовищі.</w:t>
      </w:r>
      <w:r w:rsidRPr="00316427">
        <w:rPr>
          <w:rFonts w:ascii="Times New Roman" w:hAnsi="Times New Roman"/>
          <w:sz w:val="24"/>
          <w:szCs w:val="24"/>
        </w:rPr>
        <w:t>[2]</w:t>
      </w:r>
    </w:p>
    <w:p w:rsidR="0095050F" w:rsidRDefault="0095050F" w:rsidP="00CD19BB">
      <w:pPr>
        <w:spacing w:after="0" w:line="240" w:lineRule="auto"/>
        <w:ind w:firstLine="709"/>
        <w:jc w:val="both"/>
        <w:rPr>
          <w:rFonts w:ascii="Times New Roman" w:hAnsi="Times New Roman"/>
          <w:sz w:val="24"/>
          <w:szCs w:val="24"/>
        </w:rPr>
      </w:pPr>
      <w:r w:rsidRPr="00CD19BB">
        <w:rPr>
          <w:rFonts w:ascii="Times New Roman" w:hAnsi="Times New Roman"/>
          <w:sz w:val="24"/>
          <w:szCs w:val="24"/>
        </w:rPr>
        <w:t xml:space="preserve">Кількість комунікаційних можливостей в Інтернеті </w:t>
      </w:r>
      <w:r>
        <w:rPr>
          <w:rFonts w:ascii="Times New Roman" w:hAnsi="Times New Roman"/>
          <w:sz w:val="24"/>
          <w:szCs w:val="24"/>
        </w:rPr>
        <w:t>збільшується</w:t>
      </w:r>
      <w:r w:rsidRPr="00CD19BB">
        <w:rPr>
          <w:rFonts w:ascii="Times New Roman" w:hAnsi="Times New Roman"/>
          <w:sz w:val="24"/>
          <w:szCs w:val="24"/>
        </w:rPr>
        <w:t xml:space="preserve">. </w:t>
      </w:r>
      <w:r>
        <w:rPr>
          <w:rFonts w:ascii="Times New Roman" w:hAnsi="Times New Roman"/>
          <w:sz w:val="24"/>
          <w:szCs w:val="24"/>
        </w:rPr>
        <w:t>В Інтернет</w:t>
      </w:r>
      <w:r w:rsidRPr="00CD19BB">
        <w:rPr>
          <w:rFonts w:ascii="Times New Roman" w:hAnsi="Times New Roman"/>
          <w:sz w:val="24"/>
          <w:szCs w:val="24"/>
        </w:rPr>
        <w:t xml:space="preserve"> створ</w:t>
      </w:r>
      <w:r>
        <w:rPr>
          <w:rFonts w:ascii="Times New Roman" w:hAnsi="Times New Roman"/>
          <w:sz w:val="24"/>
          <w:szCs w:val="24"/>
        </w:rPr>
        <w:t>юються</w:t>
      </w:r>
      <w:r w:rsidRPr="00CD19BB">
        <w:rPr>
          <w:rFonts w:ascii="Times New Roman" w:hAnsi="Times New Roman"/>
          <w:sz w:val="24"/>
          <w:szCs w:val="24"/>
        </w:rPr>
        <w:t xml:space="preserve"> та підтриму</w:t>
      </w:r>
      <w:r>
        <w:rPr>
          <w:rFonts w:ascii="Times New Roman" w:hAnsi="Times New Roman"/>
          <w:sz w:val="24"/>
          <w:szCs w:val="24"/>
        </w:rPr>
        <w:t>ються</w:t>
      </w:r>
      <w:r w:rsidRPr="00CD19BB">
        <w:rPr>
          <w:rFonts w:ascii="Times New Roman" w:hAnsi="Times New Roman"/>
          <w:sz w:val="24"/>
          <w:szCs w:val="24"/>
        </w:rPr>
        <w:t xml:space="preserve"> інформаційно значущ</w:t>
      </w:r>
      <w:r>
        <w:rPr>
          <w:rFonts w:ascii="Times New Roman" w:hAnsi="Times New Roman"/>
          <w:sz w:val="24"/>
          <w:szCs w:val="24"/>
        </w:rPr>
        <w:t>і</w:t>
      </w:r>
      <w:r w:rsidRPr="00CD19BB">
        <w:rPr>
          <w:rFonts w:ascii="Times New Roman" w:hAnsi="Times New Roman"/>
          <w:sz w:val="24"/>
          <w:szCs w:val="24"/>
        </w:rPr>
        <w:t xml:space="preserve"> матеріал</w:t>
      </w:r>
      <w:r>
        <w:rPr>
          <w:rFonts w:ascii="Times New Roman" w:hAnsi="Times New Roman"/>
          <w:sz w:val="24"/>
          <w:szCs w:val="24"/>
        </w:rPr>
        <w:t>и</w:t>
      </w:r>
      <w:r w:rsidRPr="00CD19BB">
        <w:rPr>
          <w:rFonts w:ascii="Times New Roman" w:hAnsi="Times New Roman"/>
          <w:sz w:val="24"/>
          <w:szCs w:val="24"/>
        </w:rPr>
        <w:t xml:space="preserve"> з тривалим «життєвим циклом», які сприяють формуванню позитивного іміджу компанії та її продуктів, збільшують їхню популярність, лояльність та збільшують інтерес до брендів та веб-сайтів компанії [</w:t>
      </w:r>
      <w:r w:rsidRPr="00316427">
        <w:rPr>
          <w:rFonts w:ascii="Times New Roman" w:hAnsi="Times New Roman"/>
          <w:sz w:val="24"/>
          <w:szCs w:val="24"/>
        </w:rPr>
        <w:t>2</w:t>
      </w:r>
      <w:r w:rsidRPr="00CD19BB">
        <w:rPr>
          <w:rFonts w:ascii="Times New Roman" w:hAnsi="Times New Roman"/>
          <w:sz w:val="24"/>
          <w:szCs w:val="24"/>
        </w:rPr>
        <w:t>]</w:t>
      </w:r>
      <w:r>
        <w:rPr>
          <w:rFonts w:ascii="Times New Roman" w:hAnsi="Times New Roman"/>
          <w:sz w:val="24"/>
          <w:szCs w:val="24"/>
        </w:rPr>
        <w:t>.</w:t>
      </w:r>
      <w:r w:rsidRPr="00CD19BB">
        <w:rPr>
          <w:rFonts w:ascii="Times New Roman" w:hAnsi="Times New Roman"/>
          <w:sz w:val="24"/>
          <w:szCs w:val="24"/>
        </w:rPr>
        <w:t xml:space="preserve"> Сьогодні 78% користувачів використовують Інтернет для встановлення зв'язків з громадськістю[</w:t>
      </w:r>
      <w:r w:rsidRPr="00316427">
        <w:rPr>
          <w:rFonts w:ascii="Times New Roman" w:hAnsi="Times New Roman"/>
          <w:sz w:val="24"/>
          <w:szCs w:val="24"/>
        </w:rPr>
        <w:t>1</w:t>
      </w:r>
      <w:r w:rsidRPr="00CD19BB">
        <w:rPr>
          <w:rFonts w:ascii="Times New Roman" w:hAnsi="Times New Roman"/>
          <w:sz w:val="24"/>
          <w:szCs w:val="24"/>
        </w:rPr>
        <w:t>]</w:t>
      </w:r>
      <w:r>
        <w:rPr>
          <w:rFonts w:ascii="Times New Roman" w:hAnsi="Times New Roman"/>
          <w:sz w:val="24"/>
          <w:szCs w:val="24"/>
        </w:rPr>
        <w:t>.</w:t>
      </w:r>
    </w:p>
    <w:p w:rsidR="0095050F" w:rsidRPr="00CD19BB" w:rsidRDefault="0095050F" w:rsidP="00CD19BB">
      <w:pPr>
        <w:spacing w:after="0" w:line="240" w:lineRule="auto"/>
        <w:ind w:firstLine="709"/>
        <w:jc w:val="both"/>
        <w:rPr>
          <w:rFonts w:ascii="Times New Roman" w:hAnsi="Times New Roman"/>
          <w:sz w:val="24"/>
          <w:szCs w:val="24"/>
        </w:rPr>
      </w:pPr>
      <w:r w:rsidRPr="00CD19BB">
        <w:rPr>
          <w:rFonts w:ascii="Times New Roman" w:hAnsi="Times New Roman"/>
          <w:sz w:val="24"/>
          <w:szCs w:val="24"/>
        </w:rPr>
        <w:t>Щоб досягти успішних результатів у з</w:t>
      </w:r>
      <w:r>
        <w:rPr>
          <w:rFonts w:ascii="Times New Roman" w:hAnsi="Times New Roman"/>
          <w:sz w:val="24"/>
          <w:szCs w:val="24"/>
        </w:rPr>
        <w:t xml:space="preserve">в'язках </w:t>
      </w:r>
      <w:r w:rsidRPr="00CD19BB">
        <w:rPr>
          <w:rFonts w:ascii="Times New Roman" w:hAnsi="Times New Roman"/>
          <w:sz w:val="24"/>
          <w:szCs w:val="24"/>
        </w:rPr>
        <w:t xml:space="preserve">з громадськістю в Інтернеті, важливо встановлювати контакти з онлайн-пресою, позиціонувати бренд та формувати цільову аудиторію. Провідний інтернет фахівець повинен мати глибокі знання в галузі, вміти ефективно працювати в онлайн-середовищі, розуміти унікальні особливості Інтернету, зокрема специфіку комунікації та передачі інформації, а також усвідомлювати переваги та обмеження цього виду </w:t>
      </w:r>
      <w:r>
        <w:rPr>
          <w:rFonts w:ascii="Times New Roman" w:hAnsi="Times New Roman"/>
          <w:sz w:val="24"/>
          <w:szCs w:val="24"/>
        </w:rPr>
        <w:t>діяльності</w:t>
      </w:r>
      <w:r w:rsidRPr="00CD19BB">
        <w:rPr>
          <w:rFonts w:ascii="Times New Roman" w:hAnsi="Times New Roman"/>
          <w:sz w:val="24"/>
          <w:szCs w:val="24"/>
        </w:rPr>
        <w:t>.[3]</w:t>
      </w:r>
    </w:p>
    <w:p w:rsidR="0095050F" w:rsidRPr="00CD19BB" w:rsidRDefault="0095050F" w:rsidP="00CD19BB">
      <w:pPr>
        <w:spacing w:after="0" w:line="240" w:lineRule="auto"/>
        <w:ind w:firstLine="709"/>
        <w:jc w:val="both"/>
        <w:rPr>
          <w:rFonts w:ascii="Times New Roman" w:hAnsi="Times New Roman"/>
          <w:sz w:val="24"/>
          <w:szCs w:val="24"/>
        </w:rPr>
      </w:pPr>
      <w:r>
        <w:rPr>
          <w:rFonts w:ascii="Times New Roman" w:hAnsi="Times New Roman"/>
          <w:sz w:val="24"/>
          <w:szCs w:val="24"/>
        </w:rPr>
        <w:t>Виділяють сім</w:t>
      </w:r>
      <w:r w:rsidRPr="00CD19BB">
        <w:rPr>
          <w:rFonts w:ascii="Times New Roman" w:hAnsi="Times New Roman"/>
          <w:sz w:val="24"/>
          <w:szCs w:val="24"/>
        </w:rPr>
        <w:t xml:space="preserve"> трендів зв'язків з громадкістю [</w:t>
      </w:r>
      <w:r w:rsidRPr="00316427">
        <w:rPr>
          <w:rFonts w:ascii="Times New Roman" w:hAnsi="Times New Roman"/>
          <w:sz w:val="24"/>
          <w:szCs w:val="24"/>
        </w:rPr>
        <w:t>3</w:t>
      </w:r>
      <w:r w:rsidRPr="00CD19BB">
        <w:rPr>
          <w:rFonts w:ascii="Times New Roman" w:hAnsi="Times New Roman"/>
          <w:sz w:val="24"/>
          <w:szCs w:val="24"/>
        </w:rPr>
        <w:t>]</w:t>
      </w:r>
      <w:r>
        <w:rPr>
          <w:rFonts w:ascii="Times New Roman" w:hAnsi="Times New Roman"/>
          <w:sz w:val="24"/>
          <w:szCs w:val="24"/>
        </w:rPr>
        <w:t xml:space="preserve">: </w:t>
      </w:r>
    </w:p>
    <w:p w:rsidR="0095050F" w:rsidRPr="00CD19BB" w:rsidRDefault="0095050F" w:rsidP="00CD19BB">
      <w:pPr>
        <w:spacing w:after="0" w:line="240" w:lineRule="auto"/>
        <w:ind w:firstLine="709"/>
        <w:jc w:val="both"/>
        <w:rPr>
          <w:rFonts w:ascii="Times New Roman" w:hAnsi="Times New Roman"/>
          <w:sz w:val="24"/>
          <w:szCs w:val="24"/>
        </w:rPr>
      </w:pPr>
      <w:r w:rsidRPr="00CD19BB">
        <w:rPr>
          <w:rFonts w:ascii="Times New Roman" w:hAnsi="Times New Roman"/>
          <w:sz w:val="24"/>
          <w:szCs w:val="24"/>
        </w:rPr>
        <w:t>1. Data-driven</w:t>
      </w:r>
      <w:r>
        <w:rPr>
          <w:rFonts w:ascii="Times New Roman" w:hAnsi="Times New Roman"/>
          <w:sz w:val="24"/>
          <w:szCs w:val="24"/>
        </w:rPr>
        <w:t>.</w:t>
      </w:r>
    </w:p>
    <w:p w:rsidR="0095050F" w:rsidRPr="00CD19BB" w:rsidRDefault="0095050F" w:rsidP="00CD19BB">
      <w:pPr>
        <w:spacing w:after="0" w:line="240" w:lineRule="auto"/>
        <w:ind w:firstLine="709"/>
        <w:jc w:val="both"/>
        <w:rPr>
          <w:rFonts w:ascii="Times New Roman" w:hAnsi="Times New Roman"/>
          <w:sz w:val="24"/>
          <w:szCs w:val="24"/>
        </w:rPr>
      </w:pPr>
      <w:r w:rsidRPr="00CD19BB">
        <w:rPr>
          <w:rFonts w:ascii="Times New Roman" w:hAnsi="Times New Roman"/>
          <w:sz w:val="24"/>
          <w:szCs w:val="24"/>
        </w:rPr>
        <w:t>2. Важливість власних медіа</w:t>
      </w:r>
      <w:r>
        <w:rPr>
          <w:rFonts w:ascii="Times New Roman" w:hAnsi="Times New Roman"/>
          <w:sz w:val="24"/>
          <w:szCs w:val="24"/>
        </w:rPr>
        <w:t>.</w:t>
      </w:r>
    </w:p>
    <w:p w:rsidR="0095050F" w:rsidRPr="00CD19BB" w:rsidRDefault="0095050F" w:rsidP="00CD19BB">
      <w:pPr>
        <w:spacing w:after="0" w:line="240" w:lineRule="auto"/>
        <w:ind w:firstLine="709"/>
        <w:jc w:val="both"/>
        <w:rPr>
          <w:rFonts w:ascii="Times New Roman" w:hAnsi="Times New Roman"/>
          <w:sz w:val="24"/>
          <w:szCs w:val="24"/>
        </w:rPr>
      </w:pPr>
      <w:r w:rsidRPr="00CD19BB">
        <w:rPr>
          <w:rFonts w:ascii="Times New Roman" w:hAnsi="Times New Roman"/>
          <w:sz w:val="24"/>
          <w:szCs w:val="24"/>
        </w:rPr>
        <w:t>3. Створення контенту</w:t>
      </w:r>
      <w:r>
        <w:rPr>
          <w:rFonts w:ascii="Times New Roman" w:hAnsi="Times New Roman"/>
          <w:sz w:val="24"/>
          <w:szCs w:val="24"/>
        </w:rPr>
        <w:t>.</w:t>
      </w:r>
    </w:p>
    <w:p w:rsidR="0095050F" w:rsidRPr="00CD19BB" w:rsidRDefault="0095050F" w:rsidP="00CD19BB">
      <w:pPr>
        <w:spacing w:after="0" w:line="240" w:lineRule="auto"/>
        <w:ind w:firstLine="709"/>
        <w:jc w:val="both"/>
        <w:rPr>
          <w:rFonts w:ascii="Times New Roman" w:hAnsi="Times New Roman"/>
          <w:sz w:val="24"/>
          <w:szCs w:val="24"/>
        </w:rPr>
      </w:pPr>
      <w:r w:rsidRPr="00CD19BB">
        <w:rPr>
          <w:rFonts w:ascii="Times New Roman" w:hAnsi="Times New Roman"/>
          <w:sz w:val="24"/>
          <w:szCs w:val="24"/>
        </w:rPr>
        <w:t>4. Партнерства з інфлуенсерами</w:t>
      </w:r>
      <w:r>
        <w:rPr>
          <w:rFonts w:ascii="Times New Roman" w:hAnsi="Times New Roman"/>
          <w:sz w:val="24"/>
          <w:szCs w:val="24"/>
        </w:rPr>
        <w:t>.</w:t>
      </w:r>
    </w:p>
    <w:p w:rsidR="0095050F" w:rsidRPr="00CD19BB" w:rsidRDefault="0095050F" w:rsidP="00CD19BB">
      <w:pPr>
        <w:spacing w:after="0" w:line="240" w:lineRule="auto"/>
        <w:ind w:firstLine="709"/>
        <w:jc w:val="both"/>
        <w:rPr>
          <w:rFonts w:ascii="Times New Roman" w:hAnsi="Times New Roman"/>
          <w:sz w:val="24"/>
          <w:szCs w:val="24"/>
        </w:rPr>
      </w:pPr>
      <w:r w:rsidRPr="00CD19BB">
        <w:rPr>
          <w:rFonts w:ascii="Times New Roman" w:hAnsi="Times New Roman"/>
          <w:sz w:val="24"/>
          <w:szCs w:val="24"/>
        </w:rPr>
        <w:t>5. Персоналізація</w:t>
      </w:r>
      <w:r>
        <w:rPr>
          <w:rFonts w:ascii="Times New Roman" w:hAnsi="Times New Roman"/>
          <w:sz w:val="24"/>
          <w:szCs w:val="24"/>
        </w:rPr>
        <w:t>.</w:t>
      </w:r>
    </w:p>
    <w:p w:rsidR="0095050F" w:rsidRPr="00CD19BB" w:rsidRDefault="0095050F" w:rsidP="00CD19BB">
      <w:pPr>
        <w:spacing w:after="0" w:line="240" w:lineRule="auto"/>
        <w:ind w:firstLine="709"/>
        <w:jc w:val="both"/>
        <w:rPr>
          <w:rFonts w:ascii="Times New Roman" w:hAnsi="Times New Roman"/>
          <w:sz w:val="24"/>
          <w:szCs w:val="24"/>
        </w:rPr>
      </w:pPr>
      <w:r w:rsidRPr="00CD19BB">
        <w:rPr>
          <w:rFonts w:ascii="Times New Roman" w:hAnsi="Times New Roman"/>
          <w:sz w:val="24"/>
          <w:szCs w:val="24"/>
        </w:rPr>
        <w:t>6. Відповідальність</w:t>
      </w:r>
      <w:r>
        <w:rPr>
          <w:rFonts w:ascii="Times New Roman" w:hAnsi="Times New Roman"/>
          <w:sz w:val="24"/>
          <w:szCs w:val="24"/>
        </w:rPr>
        <w:t>.</w:t>
      </w:r>
    </w:p>
    <w:p w:rsidR="0095050F" w:rsidRPr="00CD19BB" w:rsidRDefault="0095050F" w:rsidP="00CD19BB">
      <w:pPr>
        <w:spacing w:after="0" w:line="240" w:lineRule="auto"/>
        <w:ind w:firstLine="709"/>
        <w:jc w:val="both"/>
        <w:rPr>
          <w:rFonts w:ascii="Times New Roman" w:hAnsi="Times New Roman"/>
          <w:sz w:val="24"/>
          <w:szCs w:val="24"/>
        </w:rPr>
      </w:pPr>
      <w:r w:rsidRPr="00CD19BB">
        <w:rPr>
          <w:rFonts w:ascii="Times New Roman" w:hAnsi="Times New Roman"/>
          <w:sz w:val="24"/>
          <w:szCs w:val="24"/>
        </w:rPr>
        <w:t>7. Створення ком’юніті навколо бренду</w:t>
      </w:r>
      <w:r>
        <w:rPr>
          <w:rFonts w:ascii="Times New Roman" w:hAnsi="Times New Roman"/>
          <w:sz w:val="24"/>
          <w:szCs w:val="24"/>
        </w:rPr>
        <w:t>.</w:t>
      </w:r>
    </w:p>
    <w:p w:rsidR="0095050F" w:rsidRPr="00CD19BB" w:rsidRDefault="0095050F" w:rsidP="00CD19BB">
      <w:pPr>
        <w:spacing w:after="0" w:line="240" w:lineRule="auto"/>
        <w:ind w:firstLine="709"/>
        <w:jc w:val="both"/>
        <w:rPr>
          <w:rFonts w:ascii="Times New Roman" w:hAnsi="Times New Roman"/>
          <w:sz w:val="24"/>
          <w:szCs w:val="24"/>
        </w:rPr>
      </w:pPr>
      <w:r w:rsidRPr="00CD19BB">
        <w:rPr>
          <w:rFonts w:ascii="Times New Roman" w:hAnsi="Times New Roman"/>
          <w:sz w:val="24"/>
          <w:szCs w:val="24"/>
        </w:rPr>
        <w:t>Data-driven</w:t>
      </w:r>
      <w:r>
        <w:rPr>
          <w:rFonts w:ascii="Times New Roman" w:hAnsi="Times New Roman"/>
          <w:sz w:val="24"/>
          <w:szCs w:val="24"/>
        </w:rPr>
        <w:t xml:space="preserve">важливий </w:t>
      </w:r>
      <w:r w:rsidRPr="00CD19BB">
        <w:rPr>
          <w:rFonts w:ascii="Times New Roman" w:hAnsi="Times New Roman"/>
          <w:sz w:val="24"/>
          <w:szCs w:val="24"/>
        </w:rPr>
        <w:t xml:space="preserve">у копірайтингу, оскільки </w:t>
      </w:r>
      <w:r>
        <w:rPr>
          <w:rFonts w:ascii="Times New Roman" w:hAnsi="Times New Roman"/>
          <w:sz w:val="24"/>
          <w:szCs w:val="24"/>
        </w:rPr>
        <w:t xml:space="preserve">забезпечує </w:t>
      </w:r>
      <w:r w:rsidRPr="00CD19BB">
        <w:rPr>
          <w:rFonts w:ascii="Times New Roman" w:hAnsi="Times New Roman"/>
          <w:sz w:val="24"/>
          <w:szCs w:val="24"/>
        </w:rPr>
        <w:t>цікаві статистичні дані для матеріалів. Можна запропонувати інсайти з власних досліджень</w:t>
      </w:r>
      <w:r>
        <w:rPr>
          <w:rFonts w:ascii="Times New Roman" w:hAnsi="Times New Roman"/>
          <w:sz w:val="24"/>
          <w:szCs w:val="24"/>
        </w:rPr>
        <w:t xml:space="preserve"> підприємства журналістам</w:t>
      </w:r>
      <w:r w:rsidRPr="00CD19BB">
        <w:rPr>
          <w:rFonts w:ascii="Times New Roman" w:hAnsi="Times New Roman"/>
          <w:sz w:val="24"/>
          <w:szCs w:val="24"/>
        </w:rPr>
        <w:t>.</w:t>
      </w:r>
    </w:p>
    <w:p w:rsidR="0095050F" w:rsidRPr="00CD19BB" w:rsidRDefault="0095050F" w:rsidP="00CD19BB">
      <w:pPr>
        <w:spacing w:after="0" w:line="240" w:lineRule="auto"/>
        <w:ind w:firstLine="709"/>
        <w:jc w:val="both"/>
        <w:rPr>
          <w:rFonts w:ascii="Times New Roman" w:hAnsi="Times New Roman"/>
          <w:sz w:val="24"/>
          <w:szCs w:val="24"/>
        </w:rPr>
      </w:pPr>
      <w:r w:rsidRPr="00CD19BB">
        <w:rPr>
          <w:rFonts w:ascii="Times New Roman" w:hAnsi="Times New Roman"/>
          <w:sz w:val="24"/>
          <w:szCs w:val="24"/>
        </w:rPr>
        <w:t xml:space="preserve">Власні медіа </w:t>
      </w:r>
      <w:r>
        <w:rPr>
          <w:rFonts w:ascii="Times New Roman" w:hAnsi="Times New Roman"/>
          <w:sz w:val="24"/>
          <w:szCs w:val="24"/>
        </w:rPr>
        <w:t>дозволяють</w:t>
      </w:r>
      <w:r w:rsidRPr="00CD19BB">
        <w:rPr>
          <w:rFonts w:ascii="Times New Roman" w:hAnsi="Times New Roman"/>
          <w:sz w:val="24"/>
          <w:szCs w:val="24"/>
        </w:rPr>
        <w:t xml:space="preserve">комунікувати з цільовою аудиторією, утримувати наявних і залучати нових </w:t>
      </w:r>
      <w:r>
        <w:rPr>
          <w:rFonts w:ascii="Times New Roman" w:hAnsi="Times New Roman"/>
          <w:sz w:val="24"/>
          <w:szCs w:val="24"/>
        </w:rPr>
        <w:t>споживачів</w:t>
      </w:r>
      <w:r w:rsidRPr="00CD19BB">
        <w:rPr>
          <w:rFonts w:ascii="Times New Roman" w:hAnsi="Times New Roman"/>
          <w:sz w:val="24"/>
          <w:szCs w:val="24"/>
        </w:rPr>
        <w:t xml:space="preserve">. </w:t>
      </w:r>
      <w:r>
        <w:rPr>
          <w:rFonts w:ascii="Times New Roman" w:hAnsi="Times New Roman"/>
          <w:sz w:val="24"/>
          <w:szCs w:val="24"/>
        </w:rPr>
        <w:t>Д</w:t>
      </w:r>
      <w:r w:rsidRPr="00CD19BB">
        <w:rPr>
          <w:rFonts w:ascii="Times New Roman" w:hAnsi="Times New Roman"/>
          <w:sz w:val="24"/>
          <w:szCs w:val="24"/>
        </w:rPr>
        <w:t>ля інтегрованих комунікацій важливо використовувати всі наявні канали</w:t>
      </w:r>
      <w:r>
        <w:rPr>
          <w:rFonts w:ascii="Times New Roman" w:hAnsi="Times New Roman"/>
          <w:sz w:val="24"/>
          <w:szCs w:val="24"/>
        </w:rPr>
        <w:t xml:space="preserve">, які приносять </w:t>
      </w:r>
      <w:r w:rsidRPr="00CD19BB">
        <w:rPr>
          <w:rFonts w:ascii="Times New Roman" w:hAnsi="Times New Roman"/>
          <w:sz w:val="24"/>
          <w:szCs w:val="24"/>
        </w:rPr>
        <w:t xml:space="preserve">користь </w:t>
      </w:r>
      <w:r>
        <w:rPr>
          <w:rFonts w:ascii="Times New Roman" w:hAnsi="Times New Roman"/>
          <w:sz w:val="24"/>
          <w:szCs w:val="24"/>
        </w:rPr>
        <w:t>у просуванні</w:t>
      </w:r>
      <w:r w:rsidRPr="00CD19BB">
        <w:rPr>
          <w:rFonts w:ascii="Times New Roman" w:hAnsi="Times New Roman"/>
          <w:sz w:val="24"/>
          <w:szCs w:val="24"/>
        </w:rPr>
        <w:t xml:space="preserve"> бренду.</w:t>
      </w:r>
    </w:p>
    <w:p w:rsidR="0095050F" w:rsidRPr="00CD19BB" w:rsidRDefault="0095050F" w:rsidP="00CD19BB">
      <w:pPr>
        <w:spacing w:after="0" w:line="240" w:lineRule="auto"/>
        <w:ind w:firstLine="709"/>
        <w:jc w:val="both"/>
        <w:rPr>
          <w:rFonts w:ascii="Times New Roman" w:hAnsi="Times New Roman"/>
          <w:sz w:val="24"/>
          <w:szCs w:val="24"/>
        </w:rPr>
      </w:pPr>
      <w:r w:rsidRPr="00CD19BB">
        <w:rPr>
          <w:rFonts w:ascii="Times New Roman" w:hAnsi="Times New Roman"/>
          <w:sz w:val="24"/>
          <w:szCs w:val="24"/>
        </w:rPr>
        <w:t xml:space="preserve">Обов’язково потрібно генерувати ідеї для контенту, </w:t>
      </w:r>
      <w:r>
        <w:rPr>
          <w:rFonts w:ascii="Times New Roman" w:hAnsi="Times New Roman"/>
          <w:sz w:val="24"/>
          <w:szCs w:val="24"/>
        </w:rPr>
        <w:t xml:space="preserve">аналізувати контент конкурентів, слідкувати за сучасними трендами. </w:t>
      </w:r>
    </w:p>
    <w:p w:rsidR="0095050F" w:rsidRDefault="0095050F" w:rsidP="00CD19BB">
      <w:pPr>
        <w:spacing w:after="0" w:line="240" w:lineRule="auto"/>
        <w:ind w:firstLine="709"/>
        <w:jc w:val="both"/>
        <w:rPr>
          <w:rFonts w:ascii="Times New Roman" w:hAnsi="Times New Roman"/>
          <w:sz w:val="24"/>
          <w:szCs w:val="24"/>
        </w:rPr>
      </w:pPr>
      <w:r w:rsidRPr="00CD19BB">
        <w:rPr>
          <w:rFonts w:ascii="Times New Roman" w:hAnsi="Times New Roman"/>
          <w:sz w:val="24"/>
          <w:szCs w:val="24"/>
        </w:rPr>
        <w:t>Робота з блогерами залишається ефективним інструментом комунікацій. По-перше, такі партнерства простіше оцінювати — і за брендовими метриками (охоплення, залученість тощо), і за перформанс-метриками (конверсія в кліки, завантаження, ріст органічного трафіку).</w:t>
      </w:r>
    </w:p>
    <w:p w:rsidR="0095050F" w:rsidRPr="00CD19BB" w:rsidRDefault="0095050F" w:rsidP="00487767">
      <w:pPr>
        <w:spacing w:after="0" w:line="240" w:lineRule="auto"/>
        <w:ind w:firstLine="709"/>
        <w:jc w:val="both"/>
        <w:rPr>
          <w:rFonts w:ascii="Times New Roman" w:hAnsi="Times New Roman"/>
          <w:sz w:val="24"/>
          <w:szCs w:val="24"/>
        </w:rPr>
      </w:pPr>
      <w:r w:rsidRPr="00CD19BB">
        <w:rPr>
          <w:rFonts w:ascii="Times New Roman" w:hAnsi="Times New Roman"/>
          <w:sz w:val="24"/>
          <w:szCs w:val="24"/>
        </w:rPr>
        <w:t xml:space="preserve">Найкращий канал для побудови ком’юніті — соціальні мережі. </w:t>
      </w:r>
      <w:r>
        <w:rPr>
          <w:rFonts w:ascii="Times New Roman" w:hAnsi="Times New Roman"/>
          <w:sz w:val="24"/>
          <w:szCs w:val="24"/>
        </w:rPr>
        <w:t>Аудиторію залучають</w:t>
      </w:r>
      <w:r w:rsidRPr="00CD19BB">
        <w:rPr>
          <w:rFonts w:ascii="Times New Roman" w:hAnsi="Times New Roman"/>
          <w:sz w:val="24"/>
          <w:szCs w:val="24"/>
        </w:rPr>
        <w:t xml:space="preserve"> до взаємодії цікавим інтерактивним контентом, </w:t>
      </w:r>
      <w:r>
        <w:rPr>
          <w:rFonts w:ascii="Times New Roman" w:hAnsi="Times New Roman"/>
          <w:sz w:val="24"/>
          <w:szCs w:val="24"/>
        </w:rPr>
        <w:t xml:space="preserve">швидкою реакцією на коментарі та повідомлення у діректі. </w:t>
      </w:r>
    </w:p>
    <w:p w:rsidR="0095050F" w:rsidRPr="00B84D39" w:rsidRDefault="0095050F" w:rsidP="00CD19BB">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Слід враховувати, що будь-який пост, </w:t>
      </w:r>
      <w:r w:rsidRPr="00CD19BB">
        <w:rPr>
          <w:rFonts w:ascii="Times New Roman" w:hAnsi="Times New Roman"/>
          <w:sz w:val="24"/>
          <w:szCs w:val="24"/>
        </w:rPr>
        <w:t xml:space="preserve">коментар, публічне висловлювання у соціальних мережах </w:t>
      </w:r>
      <w:r>
        <w:rPr>
          <w:rFonts w:ascii="Times New Roman" w:hAnsi="Times New Roman"/>
          <w:sz w:val="24"/>
          <w:szCs w:val="24"/>
        </w:rPr>
        <w:t xml:space="preserve">та Інтернеті взагалі </w:t>
      </w:r>
      <w:r w:rsidRPr="00CD19BB">
        <w:rPr>
          <w:rFonts w:ascii="Times New Roman" w:hAnsi="Times New Roman"/>
          <w:sz w:val="24"/>
          <w:szCs w:val="24"/>
        </w:rPr>
        <w:t>вплив</w:t>
      </w:r>
      <w:r>
        <w:rPr>
          <w:rFonts w:ascii="Times New Roman" w:hAnsi="Times New Roman"/>
          <w:sz w:val="24"/>
          <w:szCs w:val="24"/>
        </w:rPr>
        <w:t>ає</w:t>
      </w:r>
      <w:r w:rsidRPr="00CD19BB">
        <w:rPr>
          <w:rFonts w:ascii="Times New Roman" w:hAnsi="Times New Roman"/>
          <w:sz w:val="24"/>
          <w:szCs w:val="24"/>
        </w:rPr>
        <w:t xml:space="preserve"> на репутацію </w:t>
      </w:r>
      <w:r>
        <w:rPr>
          <w:rFonts w:ascii="Times New Roman" w:hAnsi="Times New Roman"/>
          <w:sz w:val="24"/>
          <w:szCs w:val="24"/>
        </w:rPr>
        <w:t xml:space="preserve">компанії </w:t>
      </w:r>
      <w:r w:rsidRPr="00CD19BB">
        <w:rPr>
          <w:rFonts w:ascii="Times New Roman" w:hAnsi="Times New Roman"/>
          <w:sz w:val="24"/>
          <w:szCs w:val="24"/>
        </w:rPr>
        <w:t xml:space="preserve">та </w:t>
      </w:r>
      <w:r>
        <w:rPr>
          <w:rFonts w:ascii="Times New Roman" w:hAnsi="Times New Roman"/>
          <w:sz w:val="24"/>
          <w:szCs w:val="24"/>
        </w:rPr>
        <w:t>її</w:t>
      </w:r>
      <w:r w:rsidRPr="00CD19BB">
        <w:rPr>
          <w:rFonts w:ascii="Times New Roman" w:hAnsi="Times New Roman"/>
          <w:sz w:val="24"/>
          <w:szCs w:val="24"/>
        </w:rPr>
        <w:t xml:space="preserve"> стосунки</w:t>
      </w:r>
      <w:r>
        <w:rPr>
          <w:rFonts w:ascii="Times New Roman" w:hAnsi="Times New Roman"/>
          <w:sz w:val="24"/>
          <w:szCs w:val="24"/>
        </w:rPr>
        <w:t xml:space="preserve"> з</w:t>
      </w:r>
      <w:r w:rsidRPr="00CD19BB">
        <w:rPr>
          <w:rFonts w:ascii="Times New Roman" w:hAnsi="Times New Roman"/>
          <w:sz w:val="24"/>
          <w:szCs w:val="24"/>
        </w:rPr>
        <w:t xml:space="preserve"> аудиторією. </w:t>
      </w:r>
      <w:r>
        <w:rPr>
          <w:rFonts w:ascii="Times New Roman" w:hAnsi="Times New Roman"/>
          <w:sz w:val="24"/>
          <w:szCs w:val="24"/>
        </w:rPr>
        <w:t xml:space="preserve">І, іноді ця реакція є небажаною. Тому треба мати </w:t>
      </w:r>
      <w:r w:rsidRPr="00CD19BB">
        <w:rPr>
          <w:rFonts w:ascii="Times New Roman" w:hAnsi="Times New Roman"/>
          <w:sz w:val="24"/>
          <w:szCs w:val="24"/>
        </w:rPr>
        <w:t>відповідальн</w:t>
      </w:r>
      <w:r>
        <w:rPr>
          <w:rFonts w:ascii="Times New Roman" w:hAnsi="Times New Roman"/>
          <w:sz w:val="24"/>
          <w:szCs w:val="24"/>
        </w:rPr>
        <w:t xml:space="preserve">е ставлення до того, що транслює підприємство та як до цього може віднестися цільова аудиторія. Слід враховувати, що довіра до бренду є цінним активом підприємства </w:t>
      </w:r>
      <w:r w:rsidRPr="00316427">
        <w:rPr>
          <w:rFonts w:ascii="Times New Roman" w:hAnsi="Times New Roman"/>
          <w:sz w:val="24"/>
          <w:szCs w:val="24"/>
          <w:lang w:val="ru-RU"/>
        </w:rPr>
        <w:t>[</w:t>
      </w:r>
      <w:r>
        <w:rPr>
          <w:rFonts w:ascii="Times New Roman" w:hAnsi="Times New Roman"/>
          <w:sz w:val="24"/>
          <w:szCs w:val="24"/>
        </w:rPr>
        <w:t>4</w:t>
      </w:r>
      <w:bookmarkStart w:id="0" w:name="_GoBack"/>
      <w:bookmarkEnd w:id="0"/>
      <w:r w:rsidRPr="00316427">
        <w:rPr>
          <w:rFonts w:ascii="Times New Roman" w:hAnsi="Times New Roman"/>
          <w:sz w:val="24"/>
          <w:szCs w:val="24"/>
          <w:lang w:val="ru-RU"/>
        </w:rPr>
        <w:t xml:space="preserve">]. </w:t>
      </w:r>
      <w:r>
        <w:rPr>
          <w:rFonts w:ascii="Times New Roman" w:hAnsi="Times New Roman"/>
          <w:sz w:val="24"/>
          <w:szCs w:val="24"/>
        </w:rPr>
        <w:t>В умовах сьогодення аудиторія більш прискіпливо ставиться до того, які цінності має компанія, чи етично веде свою діяльність, які конкретно дії в напряму соціальної відповідальності заявляє та як їх виконує.</w:t>
      </w:r>
    </w:p>
    <w:p w:rsidR="0095050F" w:rsidRPr="00316427" w:rsidRDefault="0095050F" w:rsidP="00CD19BB">
      <w:pPr>
        <w:spacing w:after="0" w:line="240" w:lineRule="auto"/>
        <w:ind w:firstLine="709"/>
        <w:jc w:val="both"/>
        <w:rPr>
          <w:rFonts w:ascii="Times New Roman" w:hAnsi="Times New Roman"/>
          <w:sz w:val="24"/>
          <w:szCs w:val="24"/>
          <w:lang w:val="ru-RU"/>
        </w:rPr>
      </w:pPr>
      <w:r>
        <w:rPr>
          <w:rFonts w:ascii="Times New Roman" w:hAnsi="Times New Roman"/>
          <w:sz w:val="24"/>
          <w:szCs w:val="24"/>
        </w:rPr>
        <w:t xml:space="preserve">Все більшу популярність має сторітеллінг, як ефективний інструмент активного залучення аудиторії. Це призвело до виникнення нових понять: «сторіселлінг» (історії, що продають), запропоноване У. Теркелом, «сторіноміка» (позначає сукупність бізнес-практик, які засновані на сторітеллінгу та впливають на фінансовий результат), запропоноване           </w:t>
      </w:r>
      <w:r w:rsidRPr="00102D37">
        <w:rPr>
          <w:rFonts w:ascii="Times New Roman" w:hAnsi="Times New Roman"/>
          <w:sz w:val="24"/>
          <w:szCs w:val="24"/>
        </w:rPr>
        <w:t>Мак</w:t>
      </w:r>
      <w:r>
        <w:rPr>
          <w:rFonts w:ascii="Times New Roman" w:hAnsi="Times New Roman"/>
          <w:sz w:val="24"/>
          <w:szCs w:val="24"/>
        </w:rPr>
        <w:t>-</w:t>
      </w:r>
      <w:r w:rsidRPr="00102D37">
        <w:rPr>
          <w:rFonts w:ascii="Times New Roman" w:hAnsi="Times New Roman"/>
          <w:sz w:val="24"/>
          <w:szCs w:val="24"/>
        </w:rPr>
        <w:t>Кі Р. та Джерас Т.</w:t>
      </w:r>
      <w:r w:rsidRPr="00316427">
        <w:rPr>
          <w:rFonts w:ascii="Times New Roman" w:hAnsi="Times New Roman"/>
          <w:sz w:val="24"/>
          <w:szCs w:val="24"/>
        </w:rPr>
        <w:t xml:space="preserve">[5] </w:t>
      </w:r>
      <w:r>
        <w:rPr>
          <w:rFonts w:ascii="Times New Roman" w:hAnsi="Times New Roman"/>
          <w:sz w:val="24"/>
          <w:szCs w:val="24"/>
        </w:rPr>
        <w:t xml:space="preserve">Люди цікавляться історіями, асоціюють себе із героями, довіряють їм. Завдяки такому емоційному впливу на аудиторію, можна залучити лояльних споживачів, підвищити імідж бренду та підприємства. </w:t>
      </w:r>
    </w:p>
    <w:p w:rsidR="0095050F" w:rsidRDefault="0095050F" w:rsidP="00CD19BB">
      <w:pPr>
        <w:spacing w:after="0" w:line="240" w:lineRule="auto"/>
        <w:ind w:firstLine="709"/>
        <w:jc w:val="both"/>
        <w:rPr>
          <w:rFonts w:ascii="Times New Roman" w:hAnsi="Times New Roman"/>
          <w:sz w:val="24"/>
          <w:szCs w:val="24"/>
        </w:rPr>
      </w:pPr>
      <w:r>
        <w:rPr>
          <w:rFonts w:ascii="Times New Roman" w:hAnsi="Times New Roman"/>
          <w:sz w:val="24"/>
          <w:szCs w:val="24"/>
        </w:rPr>
        <w:t>Підприємства</w:t>
      </w:r>
      <w:r w:rsidRPr="00CD19BB">
        <w:rPr>
          <w:rFonts w:ascii="Times New Roman" w:hAnsi="Times New Roman"/>
          <w:sz w:val="24"/>
          <w:szCs w:val="24"/>
        </w:rPr>
        <w:t xml:space="preserve">, які вкладають у ефективні зв'язки з громадськістю, мають кращі шанси на успіх в сучасному, швидкозмінному бізнес-середовищі. </w:t>
      </w:r>
    </w:p>
    <w:p w:rsidR="0095050F" w:rsidRPr="00CD19BB" w:rsidRDefault="0095050F" w:rsidP="00CD19BB">
      <w:pPr>
        <w:spacing w:after="0" w:line="240" w:lineRule="auto"/>
        <w:ind w:firstLine="709"/>
        <w:jc w:val="both"/>
        <w:rPr>
          <w:rFonts w:ascii="Times New Roman" w:hAnsi="Times New Roman"/>
          <w:sz w:val="24"/>
          <w:szCs w:val="24"/>
        </w:rPr>
      </w:pPr>
      <w:r w:rsidRPr="00CD19BB">
        <w:rPr>
          <w:rFonts w:ascii="Times New Roman" w:hAnsi="Times New Roman"/>
          <w:sz w:val="24"/>
          <w:szCs w:val="24"/>
        </w:rPr>
        <w:t xml:space="preserve">Основними цілями зв’язків з громадкістю є створення позитивного іміджу компанії, підвищення довіри до неї та залучення підтримки з боку цільової аудиторії. Цього можна досягти шляхом впровадження ідей про те, що компанія віддає перевагу інтересам споживачів та суспільства в цілому, а також через контроль над якістю зворотного зв'язку. Фахівці повинні володіти різноманітними комунікативними техніками та стратегіями для взаємодії з аудиторією та досягнення своїх комунікаційних цілей. </w:t>
      </w:r>
    </w:p>
    <w:p w:rsidR="0095050F" w:rsidRPr="00CD19BB" w:rsidRDefault="0095050F" w:rsidP="008D6BAD">
      <w:pPr>
        <w:spacing w:after="0" w:line="240" w:lineRule="auto"/>
        <w:ind w:firstLine="709"/>
        <w:jc w:val="center"/>
        <w:rPr>
          <w:rFonts w:ascii="Times New Roman" w:hAnsi="Times New Roman"/>
          <w:b/>
          <w:sz w:val="24"/>
          <w:szCs w:val="24"/>
        </w:rPr>
      </w:pPr>
      <w:r w:rsidRPr="00CD19BB">
        <w:rPr>
          <w:rFonts w:ascii="Times New Roman" w:hAnsi="Times New Roman"/>
          <w:b/>
          <w:sz w:val="24"/>
          <w:szCs w:val="24"/>
        </w:rPr>
        <w:t>Список літератури</w:t>
      </w:r>
    </w:p>
    <w:p w:rsidR="0095050F" w:rsidRDefault="0095050F" w:rsidP="00CD19BB">
      <w:pPr>
        <w:spacing w:after="0" w:line="240" w:lineRule="auto"/>
        <w:ind w:firstLine="709"/>
        <w:jc w:val="both"/>
        <w:rPr>
          <w:rFonts w:ascii="Times New Roman" w:hAnsi="Times New Roman"/>
          <w:sz w:val="24"/>
          <w:szCs w:val="24"/>
        </w:rPr>
      </w:pPr>
      <w:r w:rsidRPr="00316427">
        <w:rPr>
          <w:rFonts w:ascii="Times New Roman" w:hAnsi="Times New Roman"/>
          <w:sz w:val="24"/>
          <w:szCs w:val="24"/>
        </w:rPr>
        <w:t>1</w:t>
      </w:r>
      <w:r w:rsidRPr="00CD19BB">
        <w:rPr>
          <w:rFonts w:ascii="Times New Roman" w:hAnsi="Times New Roman"/>
          <w:sz w:val="24"/>
          <w:szCs w:val="24"/>
        </w:rPr>
        <w:t xml:space="preserve">. </w:t>
      </w:r>
      <w:r w:rsidRPr="001745F1">
        <w:rPr>
          <w:rFonts w:ascii="Times New Roman" w:hAnsi="Times New Roman"/>
          <w:sz w:val="24"/>
          <w:szCs w:val="24"/>
        </w:rPr>
        <w:t>Дністрянська А. Основні тенденції розвитку PR та реклами в інтернеті</w:t>
      </w:r>
      <w:r>
        <w:rPr>
          <w:rFonts w:ascii="Times New Roman" w:hAnsi="Times New Roman"/>
          <w:sz w:val="24"/>
          <w:szCs w:val="24"/>
        </w:rPr>
        <w:t>.</w:t>
      </w:r>
      <w:r w:rsidRPr="001745F1">
        <w:rPr>
          <w:rFonts w:ascii="Times New Roman" w:hAnsi="Times New Roman"/>
          <w:i/>
          <w:sz w:val="24"/>
          <w:szCs w:val="24"/>
        </w:rPr>
        <w:t>Інформація, комунікація, суспільство 2019</w:t>
      </w:r>
      <w:r w:rsidRPr="001745F1">
        <w:rPr>
          <w:rFonts w:ascii="Times New Roman" w:hAnsi="Times New Roman"/>
          <w:sz w:val="24"/>
          <w:szCs w:val="24"/>
        </w:rPr>
        <w:t xml:space="preserve"> : матеріали 8-ої Міжнародної наукової конференції ІКС-2019, 16-18 травня 2019 року, Чинадієво. Львів: Видавництво Львівської політехніки</w:t>
      </w:r>
      <w:r>
        <w:rPr>
          <w:rFonts w:ascii="Times New Roman" w:hAnsi="Times New Roman"/>
          <w:sz w:val="24"/>
          <w:szCs w:val="24"/>
        </w:rPr>
        <w:t xml:space="preserve">. </w:t>
      </w:r>
      <w:r w:rsidRPr="001745F1">
        <w:rPr>
          <w:rFonts w:ascii="Times New Roman" w:hAnsi="Times New Roman"/>
          <w:sz w:val="24"/>
          <w:szCs w:val="24"/>
        </w:rPr>
        <w:t xml:space="preserve">2019. С. 77–78. </w:t>
      </w:r>
      <w:r>
        <w:rPr>
          <w:rFonts w:ascii="Times New Roman" w:hAnsi="Times New Roman"/>
          <w:sz w:val="24"/>
          <w:szCs w:val="24"/>
          <w:lang w:val="en-US"/>
        </w:rPr>
        <w:t>URL</w:t>
      </w:r>
      <w:r w:rsidRPr="00316427">
        <w:rPr>
          <w:rFonts w:ascii="Times New Roman" w:hAnsi="Times New Roman"/>
          <w:sz w:val="24"/>
          <w:szCs w:val="24"/>
        </w:rPr>
        <w:t>:</w:t>
      </w:r>
      <w:hyperlink r:id="rId6" w:history="1">
        <w:r w:rsidRPr="00CD19BB">
          <w:rPr>
            <w:rStyle w:val="Hyperlink"/>
            <w:rFonts w:ascii="Times New Roman" w:hAnsi="Times New Roman"/>
            <w:sz w:val="24"/>
            <w:szCs w:val="24"/>
          </w:rPr>
          <w:t>https://ena.lpnu.ua:8443/server/api/core/bitstreams/a8dca8bd-8144-44f2-95f2-98d2eb81bcc9/content</w:t>
        </w:r>
      </w:hyperlink>
    </w:p>
    <w:p w:rsidR="0095050F" w:rsidRPr="0003059D" w:rsidRDefault="0095050F" w:rsidP="0003059D">
      <w:pPr>
        <w:spacing w:after="0" w:line="240" w:lineRule="auto"/>
        <w:ind w:firstLine="709"/>
        <w:jc w:val="both"/>
        <w:rPr>
          <w:rFonts w:ascii="Times New Roman" w:hAnsi="Times New Roman"/>
          <w:sz w:val="24"/>
          <w:szCs w:val="24"/>
        </w:rPr>
      </w:pPr>
      <w:r w:rsidRPr="00316427">
        <w:rPr>
          <w:rFonts w:ascii="Times New Roman" w:hAnsi="Times New Roman"/>
          <w:sz w:val="24"/>
          <w:szCs w:val="24"/>
        </w:rPr>
        <w:t>2</w:t>
      </w:r>
      <w:r w:rsidRPr="0003059D">
        <w:rPr>
          <w:rFonts w:ascii="Times New Roman" w:hAnsi="Times New Roman"/>
          <w:sz w:val="24"/>
          <w:szCs w:val="24"/>
        </w:rPr>
        <w:t>. Дроговоз В. Майбутнє Піару: Найпотужніші тренди у сфері зв’язків з громадськістю 2021-2024</w:t>
      </w:r>
      <w:r w:rsidRPr="00316427">
        <w:rPr>
          <w:rFonts w:ascii="Times New Roman" w:hAnsi="Times New Roman"/>
          <w:sz w:val="24"/>
          <w:szCs w:val="24"/>
        </w:rPr>
        <w:t xml:space="preserve">. </w:t>
      </w:r>
      <w:r w:rsidRPr="0003059D">
        <w:rPr>
          <w:rFonts w:ascii="Times New Roman" w:hAnsi="Times New Roman"/>
          <w:sz w:val="24"/>
          <w:szCs w:val="24"/>
          <w:lang w:val="en-US"/>
        </w:rPr>
        <w:t>PRNews</w:t>
      </w:r>
      <w:r w:rsidRPr="00316427">
        <w:rPr>
          <w:rFonts w:ascii="Times New Roman" w:hAnsi="Times New Roman"/>
          <w:sz w:val="24"/>
          <w:szCs w:val="24"/>
        </w:rPr>
        <w:t>.</w:t>
      </w:r>
      <w:r w:rsidRPr="0003059D">
        <w:rPr>
          <w:rFonts w:ascii="Times New Roman" w:hAnsi="Times New Roman"/>
          <w:sz w:val="24"/>
          <w:szCs w:val="24"/>
          <w:lang w:val="en-US"/>
        </w:rPr>
        <w:t>URL</w:t>
      </w:r>
      <w:r w:rsidRPr="00316427">
        <w:rPr>
          <w:rFonts w:ascii="Times New Roman" w:hAnsi="Times New Roman"/>
          <w:sz w:val="24"/>
          <w:szCs w:val="24"/>
        </w:rPr>
        <w:t>:</w:t>
      </w:r>
      <w:hyperlink r:id="rId7" w:history="1">
        <w:r w:rsidRPr="0003059D">
          <w:rPr>
            <w:rStyle w:val="Hyperlink"/>
            <w:rFonts w:ascii="Times New Roman" w:hAnsi="Times New Roman"/>
            <w:sz w:val="24"/>
            <w:szCs w:val="24"/>
          </w:rPr>
          <w:t>https://prnews.io/uk/blog/majbutnye-piaru-najpotuzhnishi-trendy-u-sferi-zvyazkiv-z-gromadskistyu-2021-2024.html</w:t>
        </w:r>
      </w:hyperlink>
    </w:p>
    <w:p w:rsidR="0095050F" w:rsidRPr="00CD19BB" w:rsidRDefault="0095050F" w:rsidP="00CD19BB">
      <w:pPr>
        <w:spacing w:after="0" w:line="240" w:lineRule="auto"/>
        <w:ind w:firstLine="709"/>
        <w:jc w:val="both"/>
        <w:rPr>
          <w:rFonts w:ascii="Times New Roman" w:hAnsi="Times New Roman"/>
          <w:sz w:val="24"/>
          <w:szCs w:val="24"/>
        </w:rPr>
      </w:pPr>
      <w:r w:rsidRPr="00CD19BB">
        <w:rPr>
          <w:rFonts w:ascii="Times New Roman" w:hAnsi="Times New Roman"/>
          <w:sz w:val="24"/>
          <w:szCs w:val="24"/>
        </w:rPr>
        <w:t>3. Катерина Мещерякова: 7 трендів продуктового PR 2023 року</w:t>
      </w:r>
      <w:r w:rsidRPr="00316427">
        <w:rPr>
          <w:rFonts w:ascii="Times New Roman" w:hAnsi="Times New Roman"/>
          <w:sz w:val="24"/>
          <w:szCs w:val="24"/>
          <w:lang w:val="ru-RU"/>
        </w:rPr>
        <w:t xml:space="preserve">. </w:t>
      </w:r>
      <w:r>
        <w:rPr>
          <w:rFonts w:ascii="Times New Roman" w:hAnsi="Times New Roman"/>
          <w:sz w:val="24"/>
          <w:szCs w:val="24"/>
          <w:lang w:val="en-US"/>
        </w:rPr>
        <w:t>Genesis</w:t>
      </w:r>
      <w:r w:rsidRPr="00316427">
        <w:rPr>
          <w:rFonts w:ascii="Times New Roman" w:hAnsi="Times New Roman"/>
          <w:sz w:val="24"/>
          <w:szCs w:val="24"/>
          <w:lang w:val="ru-RU"/>
        </w:rPr>
        <w:t>.</w:t>
      </w:r>
      <w:r>
        <w:rPr>
          <w:rFonts w:ascii="Times New Roman" w:hAnsi="Times New Roman"/>
          <w:sz w:val="24"/>
          <w:szCs w:val="24"/>
          <w:lang w:val="en-US"/>
        </w:rPr>
        <w:t>URL</w:t>
      </w:r>
      <w:r w:rsidRPr="00316427">
        <w:rPr>
          <w:rFonts w:ascii="Times New Roman" w:hAnsi="Times New Roman"/>
          <w:sz w:val="24"/>
          <w:szCs w:val="24"/>
          <w:lang w:val="ru-RU"/>
        </w:rPr>
        <w:t>:</w:t>
      </w:r>
      <w:hyperlink r:id="rId8" w:history="1">
        <w:r w:rsidRPr="00CD19BB">
          <w:rPr>
            <w:rStyle w:val="Hyperlink"/>
            <w:rFonts w:ascii="Times New Roman" w:hAnsi="Times New Roman"/>
            <w:sz w:val="24"/>
            <w:szCs w:val="24"/>
          </w:rPr>
          <w:t>https://www.gen.tech/post/7-trendiv-produktovogo-pr-2023</w:t>
        </w:r>
      </w:hyperlink>
    </w:p>
    <w:p w:rsidR="0095050F" w:rsidRPr="00316427" w:rsidRDefault="0095050F" w:rsidP="00B84D39">
      <w:pPr>
        <w:spacing w:after="0" w:line="240" w:lineRule="auto"/>
        <w:ind w:firstLine="709"/>
        <w:jc w:val="both"/>
        <w:rPr>
          <w:rFonts w:ascii="Times New Roman" w:hAnsi="Times New Roman"/>
          <w:sz w:val="24"/>
          <w:szCs w:val="24"/>
          <w:lang w:val="ru-RU"/>
        </w:rPr>
      </w:pPr>
      <w:r>
        <w:rPr>
          <w:rFonts w:ascii="Times New Roman" w:hAnsi="Times New Roman"/>
          <w:sz w:val="24"/>
          <w:szCs w:val="24"/>
        </w:rPr>
        <w:t xml:space="preserve">4. КірносоваМ.В. </w:t>
      </w:r>
      <w:r w:rsidRPr="00B84D39">
        <w:rPr>
          <w:rFonts w:ascii="Times New Roman" w:hAnsi="Times New Roman"/>
          <w:sz w:val="24"/>
          <w:szCs w:val="24"/>
        </w:rPr>
        <w:t>Довіра до брендів у цифровому просторі в сучасних умовах</w:t>
      </w:r>
      <w:r>
        <w:rPr>
          <w:rFonts w:ascii="Times New Roman" w:hAnsi="Times New Roman"/>
          <w:sz w:val="24"/>
          <w:szCs w:val="24"/>
        </w:rPr>
        <w:t xml:space="preserve">. </w:t>
      </w:r>
      <w:r w:rsidRPr="00B84D39">
        <w:rPr>
          <w:rFonts w:ascii="Times New Roman" w:hAnsi="Times New Roman"/>
          <w:sz w:val="24"/>
          <w:szCs w:val="24"/>
        </w:rPr>
        <w:t>Маркетинг і цифрові технології: Зб. матеріалів V Міжнар. наук.-практ. конф. 29-30 вересня 2022 р. Одеська політехніка. Одеса: ТЕС, 2022.</w:t>
      </w:r>
      <w:r>
        <w:rPr>
          <w:rFonts w:ascii="Times New Roman" w:hAnsi="Times New Roman"/>
          <w:sz w:val="24"/>
          <w:szCs w:val="24"/>
        </w:rPr>
        <w:t xml:space="preserve"> С. 73-74. </w:t>
      </w:r>
      <w:r>
        <w:rPr>
          <w:rFonts w:ascii="Times New Roman" w:hAnsi="Times New Roman"/>
          <w:sz w:val="24"/>
          <w:szCs w:val="24"/>
          <w:lang w:val="en-US"/>
        </w:rPr>
        <w:t>URL</w:t>
      </w:r>
      <w:r w:rsidRPr="00316427">
        <w:rPr>
          <w:rFonts w:ascii="Times New Roman" w:hAnsi="Times New Roman"/>
          <w:sz w:val="24"/>
          <w:szCs w:val="24"/>
          <w:lang w:val="ru-RU"/>
        </w:rPr>
        <w:t xml:space="preserve">: </w:t>
      </w:r>
      <w:hyperlink r:id="rId9" w:history="1">
        <w:r w:rsidRPr="00062122">
          <w:rPr>
            <w:rStyle w:val="Hyperlink"/>
            <w:rFonts w:ascii="Times New Roman" w:hAnsi="Times New Roman"/>
            <w:sz w:val="24"/>
            <w:szCs w:val="24"/>
            <w:lang w:val="en-US"/>
          </w:rPr>
          <w:t>https</w:t>
        </w:r>
        <w:r w:rsidRPr="00316427">
          <w:rPr>
            <w:rStyle w:val="Hyperlink"/>
            <w:rFonts w:ascii="Times New Roman" w:hAnsi="Times New Roman"/>
            <w:sz w:val="24"/>
            <w:szCs w:val="24"/>
            <w:lang w:val="ru-RU"/>
          </w:rPr>
          <w:t>://</w:t>
        </w:r>
        <w:r w:rsidRPr="00062122">
          <w:rPr>
            <w:rStyle w:val="Hyperlink"/>
            <w:rFonts w:ascii="Times New Roman" w:hAnsi="Times New Roman"/>
            <w:sz w:val="24"/>
            <w:szCs w:val="24"/>
            <w:lang w:val="en-US"/>
          </w:rPr>
          <w:t>mdt</w:t>
        </w:r>
        <w:r w:rsidRPr="00316427">
          <w:rPr>
            <w:rStyle w:val="Hyperlink"/>
            <w:rFonts w:ascii="Times New Roman" w:hAnsi="Times New Roman"/>
            <w:sz w:val="24"/>
            <w:szCs w:val="24"/>
            <w:lang w:val="ru-RU"/>
          </w:rPr>
          <w:t>-</w:t>
        </w:r>
        <w:r w:rsidRPr="00062122">
          <w:rPr>
            <w:rStyle w:val="Hyperlink"/>
            <w:rFonts w:ascii="Times New Roman" w:hAnsi="Times New Roman"/>
            <w:sz w:val="24"/>
            <w:szCs w:val="24"/>
            <w:lang w:val="en-US"/>
          </w:rPr>
          <w:t>opu</w:t>
        </w:r>
        <w:r w:rsidRPr="00316427">
          <w:rPr>
            <w:rStyle w:val="Hyperlink"/>
            <w:rFonts w:ascii="Times New Roman" w:hAnsi="Times New Roman"/>
            <w:sz w:val="24"/>
            <w:szCs w:val="24"/>
            <w:lang w:val="ru-RU"/>
          </w:rPr>
          <w:t>.</w:t>
        </w:r>
        <w:r w:rsidRPr="00062122">
          <w:rPr>
            <w:rStyle w:val="Hyperlink"/>
            <w:rFonts w:ascii="Times New Roman" w:hAnsi="Times New Roman"/>
            <w:sz w:val="24"/>
            <w:szCs w:val="24"/>
            <w:lang w:val="en-US"/>
          </w:rPr>
          <w:t>com</w:t>
        </w:r>
        <w:r w:rsidRPr="00316427">
          <w:rPr>
            <w:rStyle w:val="Hyperlink"/>
            <w:rFonts w:ascii="Times New Roman" w:hAnsi="Times New Roman"/>
            <w:sz w:val="24"/>
            <w:szCs w:val="24"/>
            <w:lang w:val="ru-RU"/>
          </w:rPr>
          <w:t>.</w:t>
        </w:r>
        <w:r w:rsidRPr="00062122">
          <w:rPr>
            <w:rStyle w:val="Hyperlink"/>
            <w:rFonts w:ascii="Times New Roman" w:hAnsi="Times New Roman"/>
            <w:sz w:val="24"/>
            <w:szCs w:val="24"/>
            <w:lang w:val="en-US"/>
          </w:rPr>
          <w:t>ua</w:t>
        </w:r>
        <w:r w:rsidRPr="00316427">
          <w:rPr>
            <w:rStyle w:val="Hyperlink"/>
            <w:rFonts w:ascii="Times New Roman" w:hAnsi="Times New Roman"/>
            <w:sz w:val="24"/>
            <w:szCs w:val="24"/>
            <w:lang w:val="ru-RU"/>
          </w:rPr>
          <w:t>/</w:t>
        </w:r>
        <w:r w:rsidRPr="00062122">
          <w:rPr>
            <w:rStyle w:val="Hyperlink"/>
            <w:rFonts w:ascii="Times New Roman" w:hAnsi="Times New Roman"/>
            <w:sz w:val="24"/>
            <w:szCs w:val="24"/>
            <w:lang w:val="en-US"/>
          </w:rPr>
          <w:t>files</w:t>
        </w:r>
        <w:r w:rsidRPr="00316427">
          <w:rPr>
            <w:rStyle w:val="Hyperlink"/>
            <w:rFonts w:ascii="Times New Roman" w:hAnsi="Times New Roman"/>
            <w:sz w:val="24"/>
            <w:szCs w:val="24"/>
            <w:lang w:val="ru-RU"/>
          </w:rPr>
          <w:t>/</w:t>
        </w:r>
        <w:r w:rsidRPr="00062122">
          <w:rPr>
            <w:rStyle w:val="Hyperlink"/>
            <w:rFonts w:ascii="Times New Roman" w:hAnsi="Times New Roman"/>
            <w:sz w:val="24"/>
            <w:szCs w:val="24"/>
            <w:lang w:val="en-US"/>
          </w:rPr>
          <w:t>download</w:t>
        </w:r>
        <w:r w:rsidRPr="00316427">
          <w:rPr>
            <w:rStyle w:val="Hyperlink"/>
            <w:rFonts w:ascii="Times New Roman" w:hAnsi="Times New Roman"/>
            <w:sz w:val="24"/>
            <w:szCs w:val="24"/>
            <w:lang w:val="ru-RU"/>
          </w:rPr>
          <w:t>/2022/</w:t>
        </w:r>
        <w:r w:rsidRPr="00062122">
          <w:rPr>
            <w:rStyle w:val="Hyperlink"/>
            <w:rFonts w:ascii="Times New Roman" w:hAnsi="Times New Roman"/>
            <w:sz w:val="24"/>
            <w:szCs w:val="24"/>
            <w:lang w:val="en-US"/>
          </w:rPr>
          <w:t>Tezy</w:t>
        </w:r>
        <w:r w:rsidRPr="00316427">
          <w:rPr>
            <w:rStyle w:val="Hyperlink"/>
            <w:rFonts w:ascii="Times New Roman" w:hAnsi="Times New Roman"/>
            <w:sz w:val="24"/>
            <w:szCs w:val="24"/>
            <w:lang w:val="ru-RU"/>
          </w:rPr>
          <w:t>_2022.</w:t>
        </w:r>
        <w:r w:rsidRPr="00062122">
          <w:rPr>
            <w:rStyle w:val="Hyperlink"/>
            <w:rFonts w:ascii="Times New Roman" w:hAnsi="Times New Roman"/>
            <w:sz w:val="24"/>
            <w:szCs w:val="24"/>
            <w:lang w:val="en-US"/>
          </w:rPr>
          <w:t>pdf</w:t>
        </w:r>
      </w:hyperlink>
    </w:p>
    <w:p w:rsidR="0095050F" w:rsidRPr="00355ED0" w:rsidRDefault="0095050F" w:rsidP="00355ED0">
      <w:pPr>
        <w:spacing w:after="0" w:line="240" w:lineRule="auto"/>
        <w:ind w:firstLine="709"/>
        <w:jc w:val="both"/>
        <w:rPr>
          <w:rFonts w:ascii="Times New Roman" w:hAnsi="Times New Roman"/>
          <w:sz w:val="24"/>
          <w:szCs w:val="24"/>
        </w:rPr>
      </w:pPr>
      <w:r w:rsidRPr="00316427">
        <w:rPr>
          <w:rFonts w:ascii="Times New Roman" w:hAnsi="Times New Roman"/>
          <w:sz w:val="24"/>
          <w:szCs w:val="24"/>
          <w:lang w:val="ru-RU"/>
        </w:rPr>
        <w:t xml:space="preserve">5. </w:t>
      </w:r>
      <w:r>
        <w:rPr>
          <w:rFonts w:ascii="Times New Roman" w:hAnsi="Times New Roman"/>
          <w:sz w:val="24"/>
          <w:szCs w:val="24"/>
        </w:rPr>
        <w:t xml:space="preserve">КірносоваМ.В. </w:t>
      </w:r>
      <w:r w:rsidRPr="00355ED0">
        <w:rPr>
          <w:rFonts w:ascii="Times New Roman" w:hAnsi="Times New Roman"/>
          <w:sz w:val="24"/>
          <w:szCs w:val="24"/>
        </w:rPr>
        <w:t>Сучасні тенденції розвитку сторітеллінгу у цифровому маркетингу</w:t>
      </w:r>
      <w:r>
        <w:rPr>
          <w:rFonts w:ascii="Times New Roman" w:hAnsi="Times New Roman"/>
          <w:sz w:val="24"/>
          <w:szCs w:val="24"/>
        </w:rPr>
        <w:t xml:space="preserve">. </w:t>
      </w:r>
      <w:r w:rsidRPr="00355ED0">
        <w:rPr>
          <w:rFonts w:ascii="Times New Roman" w:hAnsi="Times New Roman"/>
          <w:i/>
          <w:sz w:val="24"/>
          <w:szCs w:val="24"/>
        </w:rPr>
        <w:t>Маркетинг і цифрові технології</w:t>
      </w:r>
      <w:r>
        <w:rPr>
          <w:rFonts w:ascii="Times New Roman" w:hAnsi="Times New Roman"/>
          <w:sz w:val="24"/>
          <w:szCs w:val="24"/>
        </w:rPr>
        <w:t>.</w:t>
      </w:r>
      <w:r w:rsidRPr="00355ED0">
        <w:rPr>
          <w:rFonts w:ascii="Times New Roman" w:hAnsi="Times New Roman"/>
          <w:sz w:val="24"/>
          <w:szCs w:val="24"/>
        </w:rPr>
        <w:t xml:space="preserve"> Одеса: ОНПУ, 2020. Т. 4. № 2.</w:t>
      </w:r>
      <w:r>
        <w:rPr>
          <w:rFonts w:ascii="Times New Roman" w:hAnsi="Times New Roman"/>
          <w:sz w:val="24"/>
          <w:szCs w:val="24"/>
        </w:rPr>
        <w:t xml:space="preserve"> С. 17-26.</w:t>
      </w:r>
    </w:p>
    <w:sectPr w:rsidR="0095050F" w:rsidRPr="00355ED0" w:rsidSect="00316427">
      <w:headerReference w:type="even" r:id="rId10"/>
      <w:headerReference w:type="default" r:id="rId11"/>
      <w:footerReference w:type="even" r:id="rId12"/>
      <w:footerReference w:type="default" r:id="rId13"/>
      <w:pgSz w:w="11906" w:h="16838"/>
      <w:pgMar w:top="1134" w:right="1134" w:bottom="1134" w:left="1134" w:header="709" w:footer="709" w:gutter="0"/>
      <w:pgNumType w:start="5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50F" w:rsidRDefault="0095050F">
      <w:r>
        <w:separator/>
      </w:r>
    </w:p>
  </w:endnote>
  <w:endnote w:type="continuationSeparator" w:id="1">
    <w:p w:rsidR="0095050F" w:rsidRDefault="009505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50F" w:rsidRDefault="0095050F" w:rsidP="00772B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5050F" w:rsidRDefault="0095050F" w:rsidP="0031642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50F" w:rsidRDefault="0095050F" w:rsidP="00772B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58</w:t>
    </w:r>
    <w:r>
      <w:rPr>
        <w:rStyle w:val="PageNumber"/>
      </w:rPr>
      <w:fldChar w:fldCharType="end"/>
    </w:r>
  </w:p>
  <w:p w:rsidR="0095050F" w:rsidRDefault="0095050F" w:rsidP="0031642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50F" w:rsidRDefault="0095050F">
      <w:r>
        <w:separator/>
      </w:r>
    </w:p>
  </w:footnote>
  <w:footnote w:type="continuationSeparator" w:id="1">
    <w:p w:rsidR="0095050F" w:rsidRDefault="009505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50F" w:rsidRDefault="0095050F" w:rsidP="00772B3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5050F" w:rsidRDefault="0095050F" w:rsidP="0031642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50F" w:rsidRPr="00BC04E7" w:rsidRDefault="0095050F" w:rsidP="00316427">
    <w:pPr>
      <w:tabs>
        <w:tab w:val="left" w:pos="690"/>
        <w:tab w:val="center" w:pos="4677"/>
        <w:tab w:val="right" w:pos="9355"/>
      </w:tabs>
      <w:ind w:right="360"/>
      <w:jc w:val="center"/>
      <w:rPr>
        <w:rFonts w:ascii="Times New Roman" w:hAnsi="Times New Roman"/>
        <w:sz w:val="24"/>
        <w:szCs w:val="24"/>
        <w:lang w:val="ru-RU"/>
      </w:rPr>
    </w:pPr>
    <w:r w:rsidRPr="00BC04E7">
      <w:rPr>
        <w:rFonts w:ascii="Times New Roman" w:hAnsi="Times New Roman"/>
        <w:sz w:val="24"/>
        <w:szCs w:val="24"/>
      </w:rPr>
      <w:t>Тези доповідей 59-ої конференції молодих дослідників «Сучасні інформаційні технології та телекомунікаційні мережі» // Одеса: НУОП, 2024, вип. 59</w:t>
    </w:r>
  </w:p>
  <w:p w:rsidR="0095050F" w:rsidRDefault="0095050F" w:rsidP="0031642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21FF"/>
    <w:rsid w:val="0003059D"/>
    <w:rsid w:val="00062122"/>
    <w:rsid w:val="00102D37"/>
    <w:rsid w:val="001745F1"/>
    <w:rsid w:val="00316427"/>
    <w:rsid w:val="00355ED0"/>
    <w:rsid w:val="003C1490"/>
    <w:rsid w:val="00487767"/>
    <w:rsid w:val="00722CDC"/>
    <w:rsid w:val="0075778A"/>
    <w:rsid w:val="00772B3E"/>
    <w:rsid w:val="008B5A69"/>
    <w:rsid w:val="008D6BAD"/>
    <w:rsid w:val="0095050F"/>
    <w:rsid w:val="00A72CC7"/>
    <w:rsid w:val="00B84D39"/>
    <w:rsid w:val="00BC04E7"/>
    <w:rsid w:val="00CD19BB"/>
    <w:rsid w:val="00DA5E2C"/>
    <w:rsid w:val="00DC21FF"/>
    <w:rsid w:val="00FD4953"/>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78A"/>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D19BB"/>
    <w:rPr>
      <w:rFonts w:cs="Times New Roman"/>
      <w:color w:val="0563C1"/>
      <w:u w:val="single"/>
    </w:rPr>
  </w:style>
  <w:style w:type="paragraph" w:styleId="ListParagraph">
    <w:name w:val="List Paragraph"/>
    <w:basedOn w:val="Normal"/>
    <w:uiPriority w:val="99"/>
    <w:qFormat/>
    <w:rsid w:val="0003059D"/>
    <w:pPr>
      <w:ind w:left="720"/>
      <w:contextualSpacing/>
    </w:pPr>
  </w:style>
  <w:style w:type="paragraph" w:styleId="Header">
    <w:name w:val="header"/>
    <w:basedOn w:val="Normal"/>
    <w:link w:val="HeaderChar"/>
    <w:uiPriority w:val="99"/>
    <w:rsid w:val="00316427"/>
    <w:pPr>
      <w:tabs>
        <w:tab w:val="center" w:pos="4819"/>
        <w:tab w:val="right" w:pos="9639"/>
      </w:tabs>
    </w:pPr>
  </w:style>
  <w:style w:type="character" w:customStyle="1" w:styleId="HeaderChar">
    <w:name w:val="Header Char"/>
    <w:basedOn w:val="DefaultParagraphFont"/>
    <w:link w:val="Header"/>
    <w:uiPriority w:val="99"/>
    <w:semiHidden/>
    <w:rsid w:val="0092735A"/>
    <w:rPr>
      <w:lang w:eastAsia="en-US"/>
    </w:rPr>
  </w:style>
  <w:style w:type="character" w:styleId="PageNumber">
    <w:name w:val="page number"/>
    <w:basedOn w:val="DefaultParagraphFont"/>
    <w:uiPriority w:val="99"/>
    <w:rsid w:val="00316427"/>
    <w:rPr>
      <w:rFonts w:cs="Times New Roman"/>
    </w:rPr>
  </w:style>
  <w:style w:type="paragraph" w:styleId="Footer">
    <w:name w:val="footer"/>
    <w:basedOn w:val="Normal"/>
    <w:link w:val="FooterChar"/>
    <w:uiPriority w:val="99"/>
    <w:rsid w:val="00316427"/>
    <w:pPr>
      <w:tabs>
        <w:tab w:val="center" w:pos="4819"/>
        <w:tab w:val="right" w:pos="9639"/>
      </w:tabs>
    </w:pPr>
  </w:style>
  <w:style w:type="character" w:customStyle="1" w:styleId="FooterChar">
    <w:name w:val="Footer Char"/>
    <w:basedOn w:val="DefaultParagraphFont"/>
    <w:link w:val="Footer"/>
    <w:uiPriority w:val="99"/>
    <w:semiHidden/>
    <w:rsid w:val="0092735A"/>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en.tech/post/7-trendiv-produktovogo-pr-2023"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prnews.io/uk/blog/majbutnye-piaru-najpotuzhnishi-trendy-u-sferi-zvyazkiv-z-gromadskistyu-2021-2024.html"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a.lpnu.ua:8443/server/api/core/bitstreams/a8dca8bd-8144-44f2-95f2-98d2eb81bcc9/content"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mdt-opu.com.ua/files/download/2022/Tezy_2022.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5181</Words>
  <Characters>2954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СУЧАСНІ ТРЕНДИ ЗВ'ЯЗКІВ З ГРОМАДКІСТЮ В МЕРЕЖІ ІНТЕРНЕТ</dc:title>
  <dc:subject/>
  <dc:creator>User_OS</dc:creator>
  <cp:keywords/>
  <dc:description/>
  <cp:lastModifiedBy>Билоненко</cp:lastModifiedBy>
  <cp:revision>2</cp:revision>
  <dcterms:created xsi:type="dcterms:W3CDTF">2024-05-23T09:04:00Z</dcterms:created>
  <dcterms:modified xsi:type="dcterms:W3CDTF">2024-05-23T09:04:00Z</dcterms:modified>
</cp:coreProperties>
</file>