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BB" w:rsidRDefault="00907CBB" w:rsidP="00F615B8">
      <w:pPr>
        <w:spacing w:after="0"/>
        <w:jc w:val="center"/>
        <w:rPr>
          <w:rFonts w:ascii="Times New Roman" w:hAnsi="Times New Roman"/>
          <w:b/>
          <w:bCs/>
          <w:sz w:val="24"/>
          <w:szCs w:val="24"/>
          <w:lang w:val="uk-UA"/>
        </w:rPr>
      </w:pPr>
      <w:r w:rsidRPr="00F615B8">
        <w:rPr>
          <w:rFonts w:ascii="Times New Roman" w:hAnsi="Times New Roman"/>
          <w:b/>
          <w:bCs/>
          <w:sz w:val="24"/>
          <w:szCs w:val="24"/>
          <w:lang w:val="uk-UA"/>
        </w:rPr>
        <w:t>АДАПТАЦІЯ ЗАРУБІЖНОГО ДОСВІДУ СТРАТЕГІЧНОГО ПЛАНУВАННЯ РОЗВИТКУ ДЕРЖАВИ ЯК КЛЮЧОВА ЗАСАДА  ЄВРОІНТЕГРАЦІЇ УКРАЇНИ</w:t>
      </w:r>
    </w:p>
    <w:p w:rsidR="00907CBB" w:rsidRDefault="00907CBB" w:rsidP="00F615B8">
      <w:pPr>
        <w:spacing w:after="0"/>
        <w:jc w:val="center"/>
        <w:rPr>
          <w:rFonts w:ascii="Times New Roman" w:hAnsi="Times New Roman"/>
          <w:b/>
          <w:bCs/>
          <w:sz w:val="24"/>
          <w:szCs w:val="24"/>
          <w:lang w:val="uk-UA"/>
        </w:rPr>
      </w:pPr>
    </w:p>
    <w:p w:rsidR="00907CBB" w:rsidRPr="005923DD" w:rsidRDefault="00907CBB" w:rsidP="00F615B8">
      <w:pPr>
        <w:spacing w:after="0"/>
        <w:jc w:val="center"/>
        <w:rPr>
          <w:rFonts w:ascii="Times New Roman" w:hAnsi="Times New Roman"/>
          <w:b/>
          <w:bCs/>
          <w:sz w:val="24"/>
          <w:szCs w:val="24"/>
        </w:rPr>
      </w:pPr>
      <w:r w:rsidRPr="005923DD">
        <w:rPr>
          <w:rFonts w:ascii="Times New Roman" w:hAnsi="Times New Roman"/>
          <w:b/>
          <w:bCs/>
          <w:sz w:val="24"/>
          <w:szCs w:val="24"/>
        </w:rPr>
        <w:t xml:space="preserve">ADAPTATION OF FOREIGN EXPERIENCE OF STRATEGIC STATE DEVELOPMENT PLANNING AS A KEY BASIS OF </w:t>
      </w:r>
      <w:smartTag w:uri="urn:schemas-microsoft-com:office:smarttags" w:element="place">
        <w:smartTag w:uri="urn:schemas-microsoft-com:office:smarttags" w:element="country-region">
          <w:r w:rsidRPr="005923DD">
            <w:rPr>
              <w:rFonts w:ascii="Times New Roman" w:hAnsi="Times New Roman"/>
              <w:b/>
              <w:bCs/>
              <w:sz w:val="24"/>
              <w:szCs w:val="24"/>
            </w:rPr>
            <w:t>UKRAINE</w:t>
          </w:r>
        </w:smartTag>
      </w:smartTag>
      <w:r w:rsidRPr="005923DD">
        <w:rPr>
          <w:rFonts w:ascii="Times New Roman" w:hAnsi="Times New Roman"/>
          <w:b/>
          <w:bCs/>
          <w:sz w:val="24"/>
          <w:szCs w:val="24"/>
        </w:rPr>
        <w:t>'S EUROPEAN INTEGRATION</w:t>
      </w:r>
    </w:p>
    <w:p w:rsidR="00907CBB" w:rsidRPr="00DF790B" w:rsidRDefault="00907CBB" w:rsidP="009230D4">
      <w:pPr>
        <w:spacing w:after="0" w:line="240" w:lineRule="auto"/>
        <w:jc w:val="center"/>
        <w:rPr>
          <w:rFonts w:ascii="Times New Roman" w:hAnsi="Times New Roman"/>
          <w:sz w:val="24"/>
        </w:rPr>
      </w:pPr>
      <w:r w:rsidRPr="00FF5F3B">
        <w:rPr>
          <w:rFonts w:ascii="Times New Roman" w:hAnsi="Times New Roman"/>
          <w:sz w:val="24"/>
          <w:lang w:val="ru-RU"/>
        </w:rPr>
        <w:t>Науковий</w:t>
      </w:r>
      <w:r w:rsidRPr="00DF790B">
        <w:rPr>
          <w:rFonts w:ascii="Times New Roman" w:hAnsi="Times New Roman"/>
          <w:sz w:val="24"/>
        </w:rPr>
        <w:t xml:space="preserve"> </w:t>
      </w:r>
      <w:r w:rsidRPr="00FF5F3B">
        <w:rPr>
          <w:rFonts w:ascii="Times New Roman" w:hAnsi="Times New Roman"/>
          <w:sz w:val="24"/>
          <w:lang w:val="ru-RU"/>
        </w:rPr>
        <w:t>керівник</w:t>
      </w:r>
      <w:r w:rsidRPr="00DF790B">
        <w:rPr>
          <w:rFonts w:ascii="Times New Roman" w:hAnsi="Times New Roman"/>
          <w:sz w:val="24"/>
        </w:rPr>
        <w:t xml:space="preserve">: </w:t>
      </w:r>
      <w:r>
        <w:rPr>
          <w:rFonts w:ascii="Times New Roman" w:hAnsi="Times New Roman"/>
          <w:sz w:val="24"/>
          <w:lang w:val="ru-RU"/>
        </w:rPr>
        <w:t>д</w:t>
      </w:r>
      <w:r w:rsidRPr="00DF790B">
        <w:rPr>
          <w:rFonts w:ascii="Times New Roman" w:hAnsi="Times New Roman"/>
          <w:sz w:val="24"/>
        </w:rPr>
        <w:t>.</w:t>
      </w:r>
      <w:r w:rsidRPr="00FF5F3B">
        <w:rPr>
          <w:rFonts w:ascii="Times New Roman" w:hAnsi="Times New Roman"/>
          <w:sz w:val="24"/>
          <w:lang w:val="ru-RU"/>
        </w:rPr>
        <w:t>держ</w:t>
      </w:r>
      <w:r w:rsidRPr="00DF790B">
        <w:rPr>
          <w:rFonts w:ascii="Times New Roman" w:hAnsi="Times New Roman"/>
          <w:sz w:val="24"/>
        </w:rPr>
        <w:t>.</w:t>
      </w:r>
      <w:r w:rsidRPr="00FF5F3B">
        <w:rPr>
          <w:rFonts w:ascii="Times New Roman" w:hAnsi="Times New Roman"/>
          <w:sz w:val="24"/>
          <w:lang w:val="ru-RU"/>
        </w:rPr>
        <w:t>упр</w:t>
      </w:r>
      <w:r w:rsidRPr="00DF790B">
        <w:rPr>
          <w:rFonts w:ascii="Times New Roman" w:hAnsi="Times New Roman"/>
          <w:sz w:val="24"/>
        </w:rPr>
        <w:t xml:space="preserve">., </w:t>
      </w:r>
      <w:r>
        <w:rPr>
          <w:rFonts w:ascii="Times New Roman" w:hAnsi="Times New Roman"/>
          <w:sz w:val="24"/>
          <w:lang w:val="ru-RU"/>
        </w:rPr>
        <w:t>завідувач</w:t>
      </w:r>
      <w:r w:rsidRPr="00DF790B">
        <w:rPr>
          <w:rFonts w:ascii="Times New Roman" w:hAnsi="Times New Roman"/>
          <w:sz w:val="24"/>
        </w:rPr>
        <w:t xml:space="preserve"> </w:t>
      </w:r>
      <w:r w:rsidRPr="00FF5F3B">
        <w:rPr>
          <w:rFonts w:ascii="Times New Roman" w:hAnsi="Times New Roman"/>
          <w:sz w:val="24"/>
          <w:lang w:val="ru-RU"/>
        </w:rPr>
        <w:t>кафедри</w:t>
      </w:r>
      <w:r w:rsidRPr="00DF790B">
        <w:rPr>
          <w:rFonts w:ascii="Times New Roman" w:hAnsi="Times New Roman"/>
          <w:sz w:val="24"/>
        </w:rPr>
        <w:t xml:space="preserve"> </w:t>
      </w:r>
      <w:r w:rsidRPr="00FF5F3B">
        <w:rPr>
          <w:rFonts w:ascii="Times New Roman" w:hAnsi="Times New Roman"/>
          <w:sz w:val="24"/>
          <w:lang w:val="ru-RU"/>
        </w:rPr>
        <w:t>публічного</w:t>
      </w:r>
      <w:r w:rsidRPr="00DF790B">
        <w:rPr>
          <w:rFonts w:ascii="Times New Roman" w:hAnsi="Times New Roman"/>
          <w:sz w:val="24"/>
        </w:rPr>
        <w:t xml:space="preserve"> </w:t>
      </w:r>
      <w:r w:rsidRPr="00FF5F3B">
        <w:rPr>
          <w:rFonts w:ascii="Times New Roman" w:hAnsi="Times New Roman"/>
          <w:sz w:val="24"/>
          <w:lang w:val="ru-RU"/>
        </w:rPr>
        <w:t>управління</w:t>
      </w:r>
      <w:r w:rsidRPr="00DF790B">
        <w:rPr>
          <w:rFonts w:ascii="Times New Roman" w:hAnsi="Times New Roman"/>
          <w:sz w:val="24"/>
        </w:rPr>
        <w:t xml:space="preserve"> </w:t>
      </w:r>
      <w:r w:rsidRPr="00FF5F3B">
        <w:rPr>
          <w:rFonts w:ascii="Times New Roman" w:hAnsi="Times New Roman"/>
          <w:sz w:val="24"/>
          <w:lang w:val="ru-RU"/>
        </w:rPr>
        <w:t>та</w:t>
      </w:r>
      <w:r w:rsidRPr="00DF790B">
        <w:rPr>
          <w:rFonts w:ascii="Times New Roman" w:hAnsi="Times New Roman"/>
          <w:sz w:val="24"/>
        </w:rPr>
        <w:t xml:space="preserve"> </w:t>
      </w:r>
      <w:r w:rsidRPr="00FF5F3B">
        <w:rPr>
          <w:rFonts w:ascii="Times New Roman" w:hAnsi="Times New Roman"/>
          <w:sz w:val="24"/>
          <w:lang w:val="ru-RU"/>
        </w:rPr>
        <w:t>регіоналістики</w:t>
      </w:r>
      <w:r w:rsidRPr="00DF790B">
        <w:rPr>
          <w:rFonts w:ascii="Times New Roman" w:hAnsi="Times New Roman"/>
          <w:sz w:val="24"/>
        </w:rPr>
        <w:t xml:space="preserve"> </w:t>
      </w:r>
      <w:r w:rsidRPr="00FF5F3B">
        <w:rPr>
          <w:rFonts w:ascii="Times New Roman" w:hAnsi="Times New Roman"/>
          <w:sz w:val="24"/>
          <w:lang w:val="ru-RU"/>
        </w:rPr>
        <w:t>Національного</w:t>
      </w:r>
      <w:r w:rsidRPr="00DF790B">
        <w:rPr>
          <w:rFonts w:ascii="Times New Roman" w:hAnsi="Times New Roman"/>
          <w:sz w:val="24"/>
        </w:rPr>
        <w:t xml:space="preserve"> </w:t>
      </w:r>
      <w:r w:rsidRPr="00FF5F3B">
        <w:rPr>
          <w:rFonts w:ascii="Times New Roman" w:hAnsi="Times New Roman"/>
          <w:sz w:val="24"/>
          <w:lang w:val="ru-RU"/>
        </w:rPr>
        <w:t>університету</w:t>
      </w:r>
      <w:r w:rsidRPr="00DF790B">
        <w:rPr>
          <w:rFonts w:ascii="Times New Roman" w:hAnsi="Times New Roman"/>
          <w:sz w:val="24"/>
        </w:rPr>
        <w:t xml:space="preserve"> «</w:t>
      </w:r>
      <w:r w:rsidRPr="00FF5F3B">
        <w:rPr>
          <w:rFonts w:ascii="Times New Roman" w:hAnsi="Times New Roman"/>
          <w:sz w:val="24"/>
          <w:lang w:val="ru-RU"/>
        </w:rPr>
        <w:t>Одеська</w:t>
      </w:r>
      <w:r w:rsidRPr="00DF790B">
        <w:rPr>
          <w:rFonts w:ascii="Times New Roman" w:hAnsi="Times New Roman"/>
          <w:sz w:val="24"/>
        </w:rPr>
        <w:t xml:space="preserve"> </w:t>
      </w:r>
      <w:r w:rsidRPr="00FF5F3B">
        <w:rPr>
          <w:rFonts w:ascii="Times New Roman" w:hAnsi="Times New Roman"/>
          <w:sz w:val="24"/>
          <w:lang w:val="ru-RU"/>
        </w:rPr>
        <w:t>політехніка</w:t>
      </w:r>
      <w:r w:rsidRPr="00DF790B">
        <w:rPr>
          <w:rFonts w:ascii="Times New Roman" w:hAnsi="Times New Roman"/>
          <w:sz w:val="24"/>
        </w:rPr>
        <w:t>»</w:t>
      </w:r>
    </w:p>
    <w:p w:rsidR="00907CBB" w:rsidRPr="00FF5F3B" w:rsidRDefault="00907CBB" w:rsidP="009230D4">
      <w:pPr>
        <w:spacing w:after="0" w:line="240" w:lineRule="auto"/>
        <w:jc w:val="center"/>
        <w:rPr>
          <w:rFonts w:ascii="Times New Roman" w:hAnsi="Times New Roman"/>
          <w:sz w:val="24"/>
          <w:lang w:val="ru-RU"/>
        </w:rPr>
      </w:pPr>
      <w:r>
        <w:rPr>
          <w:rFonts w:ascii="Times New Roman" w:hAnsi="Times New Roman"/>
          <w:sz w:val="24"/>
          <w:lang w:val="ru-RU"/>
        </w:rPr>
        <w:t>Приходченко Людмила Леонідівна</w:t>
      </w:r>
    </w:p>
    <w:p w:rsidR="00907CBB" w:rsidRPr="00F615B8" w:rsidRDefault="00907CBB" w:rsidP="00DF790B">
      <w:pPr>
        <w:spacing w:after="0"/>
        <w:ind w:firstLineChars="709" w:firstLine="31680"/>
        <w:jc w:val="center"/>
        <w:rPr>
          <w:rFonts w:ascii="Times New Roman" w:hAnsi="Times New Roman"/>
          <w:iCs/>
          <w:sz w:val="24"/>
          <w:szCs w:val="24"/>
          <w:lang w:val="uk-UA"/>
        </w:rPr>
      </w:pPr>
      <w:r w:rsidRPr="00F615B8">
        <w:rPr>
          <w:rFonts w:ascii="Times New Roman" w:hAnsi="Times New Roman"/>
          <w:iCs/>
          <w:sz w:val="24"/>
          <w:szCs w:val="24"/>
          <w:lang w:val="uk-UA"/>
        </w:rPr>
        <w:t>аспірант кафедри публічного управління та регіоналістики</w:t>
      </w:r>
    </w:p>
    <w:p w:rsidR="00907CBB" w:rsidRDefault="00907CBB" w:rsidP="009230D4">
      <w:pPr>
        <w:spacing w:after="0"/>
        <w:jc w:val="center"/>
        <w:rPr>
          <w:rFonts w:ascii="Times New Roman" w:hAnsi="Times New Roman"/>
          <w:iCs/>
          <w:sz w:val="24"/>
          <w:szCs w:val="24"/>
          <w:lang w:val="uk-UA"/>
        </w:rPr>
      </w:pPr>
      <w:r w:rsidRPr="00F615B8">
        <w:rPr>
          <w:rFonts w:ascii="Times New Roman" w:hAnsi="Times New Roman"/>
          <w:iCs/>
          <w:sz w:val="24"/>
          <w:szCs w:val="24"/>
          <w:lang w:val="uk-UA"/>
        </w:rPr>
        <w:t>Національн</w:t>
      </w:r>
      <w:r>
        <w:rPr>
          <w:rFonts w:ascii="Times New Roman" w:hAnsi="Times New Roman"/>
          <w:iCs/>
          <w:sz w:val="24"/>
          <w:szCs w:val="24"/>
          <w:lang w:val="uk-UA"/>
        </w:rPr>
        <w:t>ого</w:t>
      </w:r>
      <w:r w:rsidRPr="00F615B8">
        <w:rPr>
          <w:rFonts w:ascii="Times New Roman" w:hAnsi="Times New Roman"/>
          <w:iCs/>
          <w:sz w:val="24"/>
          <w:szCs w:val="24"/>
          <w:lang w:val="uk-UA"/>
        </w:rPr>
        <w:t xml:space="preserve"> університет</w:t>
      </w:r>
      <w:r>
        <w:rPr>
          <w:rFonts w:ascii="Times New Roman" w:hAnsi="Times New Roman"/>
          <w:iCs/>
          <w:sz w:val="24"/>
          <w:szCs w:val="24"/>
          <w:lang w:val="uk-UA"/>
        </w:rPr>
        <w:t>у</w:t>
      </w:r>
      <w:r w:rsidRPr="00F615B8">
        <w:rPr>
          <w:rFonts w:ascii="Times New Roman" w:hAnsi="Times New Roman"/>
          <w:iCs/>
          <w:sz w:val="24"/>
          <w:szCs w:val="24"/>
          <w:lang w:val="uk-UA"/>
        </w:rPr>
        <w:t xml:space="preserve"> «Одеська політехніка»</w:t>
      </w:r>
    </w:p>
    <w:p w:rsidR="00907CBB" w:rsidRPr="00DF790B" w:rsidRDefault="00907CBB" w:rsidP="009230D4">
      <w:pPr>
        <w:spacing w:after="0"/>
        <w:jc w:val="center"/>
        <w:rPr>
          <w:rFonts w:ascii="Times New Roman" w:hAnsi="Times New Roman"/>
          <w:sz w:val="24"/>
          <w:szCs w:val="24"/>
          <w:lang w:val="ru-RU"/>
        </w:rPr>
      </w:pPr>
      <w:r w:rsidRPr="00F615B8">
        <w:rPr>
          <w:rFonts w:ascii="Times New Roman" w:hAnsi="Times New Roman"/>
          <w:sz w:val="24"/>
          <w:szCs w:val="24"/>
          <w:lang w:val="ru-RU"/>
        </w:rPr>
        <w:t>Осадчий  Олександр Леонідович</w:t>
      </w:r>
    </w:p>
    <w:p w:rsidR="00907CBB" w:rsidRPr="009230D4" w:rsidRDefault="00907CBB" w:rsidP="009230D4">
      <w:pPr>
        <w:spacing w:after="0"/>
        <w:jc w:val="center"/>
        <w:rPr>
          <w:rStyle w:val="fontstyle01"/>
          <w:b w:val="0"/>
          <w:bCs w:val="0"/>
          <w:i/>
          <w:iCs/>
          <w:sz w:val="24"/>
          <w:szCs w:val="24"/>
          <w:lang w:val="en-GB"/>
        </w:rPr>
      </w:pPr>
      <w:r w:rsidRPr="009230D4">
        <w:rPr>
          <w:rStyle w:val="fontstyle01"/>
          <w:b w:val="0"/>
          <w:bCs w:val="0"/>
          <w:i/>
          <w:iCs/>
          <w:sz w:val="24"/>
          <w:szCs w:val="24"/>
          <w:lang w:val="uk-UA"/>
        </w:rPr>
        <w:t xml:space="preserve">Lyudmila Prykhodchenko, </w:t>
      </w:r>
    </w:p>
    <w:p w:rsidR="00907CBB" w:rsidRPr="009230D4" w:rsidRDefault="00907CBB" w:rsidP="009230D4">
      <w:pPr>
        <w:spacing w:after="0"/>
        <w:jc w:val="center"/>
        <w:rPr>
          <w:rFonts w:ascii="Times New Roman" w:hAnsi="Times New Roman"/>
          <w:sz w:val="24"/>
          <w:szCs w:val="24"/>
          <w:lang w:val="en-GB"/>
        </w:rPr>
      </w:pPr>
      <w:r w:rsidRPr="009230D4">
        <w:rPr>
          <w:rFonts w:ascii="Times New Roman" w:hAnsi="Times New Roman"/>
          <w:sz w:val="24"/>
        </w:rPr>
        <w:t xml:space="preserve">Supervisior: </w:t>
      </w:r>
      <w:r w:rsidRPr="009230D4">
        <w:rPr>
          <w:rStyle w:val="fontstyle01"/>
          <w:b w:val="0"/>
          <w:bCs w:val="0"/>
          <w:i/>
          <w:iCs/>
          <w:sz w:val="24"/>
          <w:szCs w:val="24"/>
          <w:lang w:val="uk-UA"/>
        </w:rPr>
        <w:t xml:space="preserve">Doctor of State. manager, professor, head of the Department of Public Administration and Regional </w:t>
      </w:r>
      <w:bookmarkStart w:id="0" w:name="_GoBack"/>
      <w:bookmarkEnd w:id="0"/>
      <w:r w:rsidRPr="009230D4">
        <w:rPr>
          <w:rStyle w:val="fontstyle01"/>
          <w:b w:val="0"/>
          <w:bCs w:val="0"/>
          <w:i/>
          <w:iCs/>
          <w:sz w:val="24"/>
          <w:szCs w:val="24"/>
          <w:lang w:val="uk-UA"/>
        </w:rPr>
        <w:t>of the National University "Odesa Polytechnic",</w:t>
      </w:r>
    </w:p>
    <w:p w:rsidR="00907CBB" w:rsidRPr="009230D4" w:rsidRDefault="00907CBB" w:rsidP="009230D4">
      <w:pPr>
        <w:spacing w:after="0"/>
        <w:jc w:val="center"/>
        <w:rPr>
          <w:rFonts w:ascii="Times New Roman" w:hAnsi="Times New Roman"/>
          <w:iCs/>
          <w:sz w:val="24"/>
          <w:szCs w:val="24"/>
          <w:lang w:val="en-GB"/>
        </w:rPr>
      </w:pPr>
      <w:r>
        <w:rPr>
          <w:rFonts w:ascii="Times New Roman" w:hAnsi="Times New Roman"/>
          <w:sz w:val="24"/>
        </w:rPr>
        <w:t>Postgraduate:</w:t>
      </w:r>
      <w:r>
        <w:rPr>
          <w:rFonts w:ascii="Times New Roman" w:hAnsi="Times New Roman"/>
          <w:sz w:val="24"/>
          <w:lang w:val="ru-RU"/>
        </w:rPr>
        <w:t xml:space="preserve"> </w:t>
      </w:r>
      <w:r>
        <w:rPr>
          <w:rFonts w:ascii="Times New Roman" w:hAnsi="Times New Roman"/>
          <w:sz w:val="24"/>
          <w:lang w:val="en-GB"/>
        </w:rPr>
        <w:t>Osadchyi Oleksander Leonidovich</w:t>
      </w:r>
    </w:p>
    <w:p w:rsidR="00907CBB" w:rsidRPr="00F615B8" w:rsidRDefault="00907CBB" w:rsidP="00F615B8">
      <w:pPr>
        <w:spacing w:after="0"/>
        <w:jc w:val="right"/>
        <w:rPr>
          <w:rFonts w:ascii="Times New Roman" w:hAnsi="Times New Roman"/>
          <w:sz w:val="24"/>
          <w:szCs w:val="24"/>
          <w:lang w:val="uk-UA"/>
        </w:rPr>
      </w:pPr>
    </w:p>
    <w:p w:rsidR="00907CBB" w:rsidRPr="00922139" w:rsidRDefault="00907CBB" w:rsidP="005923DD">
      <w:pPr>
        <w:spacing w:after="0" w:line="240" w:lineRule="auto"/>
        <w:jc w:val="both"/>
        <w:rPr>
          <w:rFonts w:ascii="Times New Roman" w:hAnsi="Times New Roman"/>
          <w:sz w:val="24"/>
          <w:szCs w:val="24"/>
          <w:lang w:val="uk-UA"/>
        </w:rPr>
      </w:pPr>
      <w:r w:rsidRPr="009230D4">
        <w:rPr>
          <w:rFonts w:ascii="Times New Roman" w:hAnsi="Times New Roman"/>
          <w:b/>
          <w:sz w:val="24"/>
          <w:shd w:val="clear" w:color="auto" w:fill="FFFFFF"/>
          <w:lang w:val="uk-UA"/>
        </w:rPr>
        <w:t>Анотація:</w:t>
      </w:r>
      <w:r w:rsidRPr="009230D4">
        <w:rPr>
          <w:rFonts w:ascii="Times New Roman" w:hAnsi="Times New Roman"/>
          <w:sz w:val="24"/>
          <w:shd w:val="clear" w:color="auto" w:fill="FFFFFF"/>
          <w:lang w:val="uk-UA"/>
        </w:rPr>
        <w:t xml:space="preserve"> Робота присвячена </w:t>
      </w:r>
      <w:r w:rsidRPr="009230D4">
        <w:rPr>
          <w:rFonts w:ascii="Times New Roman" w:hAnsi="Times New Roman"/>
          <w:sz w:val="24"/>
          <w:lang w:val="uk-UA"/>
        </w:rPr>
        <w:t xml:space="preserve">вивченню специфіки </w:t>
      </w:r>
      <w:r>
        <w:rPr>
          <w:rFonts w:ascii="Times New Roman" w:hAnsi="Times New Roman"/>
          <w:sz w:val="24"/>
          <w:lang w:val="uk-UA"/>
        </w:rPr>
        <w:t xml:space="preserve">стратегічного планування розвитку держави </w:t>
      </w:r>
      <w:r w:rsidRPr="009230D4">
        <w:rPr>
          <w:rFonts w:ascii="Times New Roman" w:hAnsi="Times New Roman"/>
          <w:sz w:val="24"/>
          <w:szCs w:val="24"/>
          <w:lang w:val="uk-UA"/>
        </w:rPr>
        <w:t>як ключов</w:t>
      </w:r>
      <w:r>
        <w:rPr>
          <w:rFonts w:ascii="Times New Roman" w:hAnsi="Times New Roman"/>
          <w:sz w:val="24"/>
          <w:szCs w:val="24"/>
          <w:lang w:val="uk-UA"/>
        </w:rPr>
        <w:t>ої</w:t>
      </w:r>
      <w:r w:rsidRPr="009230D4">
        <w:rPr>
          <w:rFonts w:ascii="Times New Roman" w:hAnsi="Times New Roman"/>
          <w:sz w:val="24"/>
          <w:szCs w:val="24"/>
          <w:lang w:val="uk-UA"/>
        </w:rPr>
        <w:t xml:space="preserve"> засад</w:t>
      </w:r>
      <w:r>
        <w:rPr>
          <w:rFonts w:ascii="Times New Roman" w:hAnsi="Times New Roman"/>
          <w:sz w:val="24"/>
          <w:szCs w:val="24"/>
          <w:lang w:val="uk-UA"/>
        </w:rPr>
        <w:t>и</w:t>
      </w:r>
      <w:r w:rsidRPr="009230D4">
        <w:rPr>
          <w:rFonts w:ascii="Times New Roman" w:hAnsi="Times New Roman"/>
          <w:sz w:val="24"/>
          <w:szCs w:val="24"/>
          <w:lang w:val="uk-UA"/>
        </w:rPr>
        <w:t xml:space="preserve">  євроінтеграції </w:t>
      </w:r>
      <w:r>
        <w:rPr>
          <w:rFonts w:ascii="Times New Roman" w:hAnsi="Times New Roman"/>
          <w:sz w:val="24"/>
          <w:szCs w:val="24"/>
          <w:lang w:val="uk-UA"/>
        </w:rPr>
        <w:t>У</w:t>
      </w:r>
      <w:r w:rsidRPr="009230D4">
        <w:rPr>
          <w:rFonts w:ascii="Times New Roman" w:hAnsi="Times New Roman"/>
          <w:sz w:val="24"/>
          <w:szCs w:val="24"/>
          <w:lang w:val="uk-UA"/>
        </w:rPr>
        <w:t>країни</w:t>
      </w:r>
      <w:r w:rsidRPr="009230D4">
        <w:rPr>
          <w:rFonts w:ascii="Times New Roman" w:hAnsi="Times New Roman"/>
          <w:sz w:val="28"/>
          <w:lang w:val="uk-UA"/>
        </w:rPr>
        <w:t xml:space="preserve">. </w:t>
      </w:r>
      <w:r w:rsidRPr="009230D4">
        <w:rPr>
          <w:rFonts w:ascii="Times New Roman" w:hAnsi="Times New Roman"/>
          <w:sz w:val="24"/>
          <w:lang w:val="uk-UA"/>
        </w:rPr>
        <w:t xml:space="preserve">Увагу автора зосереджено на </w:t>
      </w:r>
      <w:r>
        <w:rPr>
          <w:rFonts w:ascii="Times New Roman" w:hAnsi="Times New Roman"/>
          <w:sz w:val="24"/>
          <w:szCs w:val="24"/>
          <w:lang w:val="uk-UA"/>
        </w:rPr>
        <w:t xml:space="preserve">уточненні дефініції «адаптація». Також визначено аспекти, врахування яких сприятиме не </w:t>
      </w:r>
      <w:r w:rsidRPr="00922139">
        <w:rPr>
          <w:rFonts w:ascii="Times New Roman" w:hAnsi="Times New Roman"/>
          <w:sz w:val="24"/>
          <w:szCs w:val="24"/>
          <w:lang w:val="uk-UA"/>
        </w:rPr>
        <w:t xml:space="preserve">тільки </w:t>
      </w:r>
      <w:r>
        <w:rPr>
          <w:rFonts w:ascii="Times New Roman" w:hAnsi="Times New Roman"/>
          <w:sz w:val="24"/>
          <w:szCs w:val="24"/>
          <w:lang w:val="uk-UA"/>
        </w:rPr>
        <w:t>дослідженню</w:t>
      </w:r>
      <w:r w:rsidRPr="00922139">
        <w:rPr>
          <w:rFonts w:ascii="Times New Roman" w:hAnsi="Times New Roman"/>
          <w:sz w:val="24"/>
          <w:szCs w:val="24"/>
          <w:lang w:val="uk-UA"/>
        </w:rPr>
        <w:t xml:space="preserve"> кращ</w:t>
      </w:r>
      <w:r>
        <w:rPr>
          <w:rFonts w:ascii="Times New Roman" w:hAnsi="Times New Roman"/>
          <w:sz w:val="24"/>
          <w:szCs w:val="24"/>
          <w:lang w:val="uk-UA"/>
        </w:rPr>
        <w:t>ого</w:t>
      </w:r>
      <w:r w:rsidRPr="00922139">
        <w:rPr>
          <w:rFonts w:ascii="Times New Roman" w:hAnsi="Times New Roman"/>
          <w:sz w:val="24"/>
          <w:szCs w:val="24"/>
          <w:lang w:val="uk-UA"/>
        </w:rPr>
        <w:t xml:space="preserve"> зарубіжн</w:t>
      </w:r>
      <w:r>
        <w:rPr>
          <w:rFonts w:ascii="Times New Roman" w:hAnsi="Times New Roman"/>
          <w:sz w:val="24"/>
          <w:szCs w:val="24"/>
          <w:lang w:val="uk-UA"/>
        </w:rPr>
        <w:t>ого</w:t>
      </w:r>
      <w:r w:rsidRPr="00922139">
        <w:rPr>
          <w:rFonts w:ascii="Times New Roman" w:hAnsi="Times New Roman"/>
          <w:sz w:val="24"/>
          <w:szCs w:val="24"/>
          <w:lang w:val="uk-UA"/>
        </w:rPr>
        <w:t xml:space="preserve"> досвід</w:t>
      </w:r>
      <w:r>
        <w:rPr>
          <w:rFonts w:ascii="Times New Roman" w:hAnsi="Times New Roman"/>
          <w:sz w:val="24"/>
          <w:szCs w:val="24"/>
          <w:lang w:val="uk-UA"/>
        </w:rPr>
        <w:t>у</w:t>
      </w:r>
      <w:r w:rsidRPr="00922139">
        <w:rPr>
          <w:rFonts w:ascii="Times New Roman" w:hAnsi="Times New Roman"/>
          <w:sz w:val="24"/>
          <w:szCs w:val="24"/>
          <w:lang w:val="uk-UA"/>
        </w:rPr>
        <w:t xml:space="preserve"> стратегічно</w:t>
      </w:r>
      <w:r>
        <w:rPr>
          <w:rFonts w:ascii="Times New Roman" w:hAnsi="Times New Roman"/>
          <w:sz w:val="24"/>
          <w:szCs w:val="24"/>
          <w:lang w:val="uk-UA"/>
        </w:rPr>
        <w:t>го</w:t>
      </w:r>
      <w:r w:rsidRPr="00922139">
        <w:rPr>
          <w:rFonts w:ascii="Times New Roman" w:hAnsi="Times New Roman"/>
          <w:sz w:val="24"/>
          <w:szCs w:val="24"/>
          <w:lang w:val="uk-UA"/>
        </w:rPr>
        <w:t xml:space="preserve"> плануванн</w:t>
      </w:r>
      <w:r>
        <w:rPr>
          <w:rFonts w:ascii="Times New Roman" w:hAnsi="Times New Roman"/>
          <w:sz w:val="24"/>
          <w:szCs w:val="24"/>
          <w:lang w:val="uk-UA"/>
        </w:rPr>
        <w:t>я</w:t>
      </w:r>
      <w:r w:rsidRPr="00922139">
        <w:rPr>
          <w:rFonts w:ascii="Times New Roman" w:hAnsi="Times New Roman"/>
          <w:sz w:val="24"/>
          <w:szCs w:val="24"/>
          <w:lang w:val="uk-UA"/>
        </w:rPr>
        <w:t>, але й забезпечит</w:t>
      </w:r>
      <w:r>
        <w:rPr>
          <w:rFonts w:ascii="Times New Roman" w:hAnsi="Times New Roman"/>
          <w:sz w:val="24"/>
          <w:szCs w:val="24"/>
          <w:lang w:val="uk-UA"/>
        </w:rPr>
        <w:t>ь</w:t>
      </w:r>
      <w:r w:rsidRPr="00922139">
        <w:rPr>
          <w:rFonts w:ascii="Times New Roman" w:hAnsi="Times New Roman"/>
          <w:sz w:val="24"/>
          <w:szCs w:val="24"/>
          <w:lang w:val="uk-UA"/>
        </w:rPr>
        <w:t xml:space="preserve"> його ефективну адаптацію та реалізацію в контексті євроінтеграції.</w:t>
      </w:r>
    </w:p>
    <w:p w:rsidR="00907CBB" w:rsidRPr="005923DD" w:rsidRDefault="00907CBB" w:rsidP="009230D4">
      <w:pPr>
        <w:spacing w:after="0" w:line="240" w:lineRule="auto"/>
        <w:jc w:val="both"/>
        <w:rPr>
          <w:rFonts w:ascii="Times New Roman" w:hAnsi="Times New Roman"/>
          <w:b/>
          <w:color w:val="202124"/>
          <w:sz w:val="24"/>
          <w:shd w:val="clear" w:color="auto" w:fill="FFFFFF"/>
          <w:lang w:val="uk-UA"/>
        </w:rPr>
      </w:pPr>
      <w:r w:rsidRPr="005923DD">
        <w:rPr>
          <w:rFonts w:ascii="Times New Roman" w:hAnsi="Times New Roman"/>
          <w:b/>
          <w:color w:val="202124"/>
          <w:sz w:val="24"/>
          <w:shd w:val="clear" w:color="auto" w:fill="FFFFFF"/>
          <w:lang w:val="uk-UA"/>
        </w:rPr>
        <w:t>Ключові слова:</w:t>
      </w:r>
      <w:r>
        <w:rPr>
          <w:rFonts w:ascii="Times New Roman" w:hAnsi="Times New Roman"/>
          <w:sz w:val="24"/>
          <w:lang w:val="uk-UA"/>
        </w:rPr>
        <w:t xml:space="preserve">стратегічне планування, розвиток держави, </w:t>
      </w:r>
      <w:r w:rsidRPr="009230D4">
        <w:rPr>
          <w:rFonts w:ascii="Times New Roman" w:hAnsi="Times New Roman"/>
          <w:sz w:val="24"/>
          <w:szCs w:val="24"/>
          <w:lang w:val="uk-UA"/>
        </w:rPr>
        <w:t>євроінтеграці</w:t>
      </w:r>
      <w:r>
        <w:rPr>
          <w:rFonts w:ascii="Times New Roman" w:hAnsi="Times New Roman"/>
          <w:sz w:val="24"/>
          <w:szCs w:val="24"/>
          <w:lang w:val="uk-UA"/>
        </w:rPr>
        <w:t xml:space="preserve">я, адаптація, </w:t>
      </w:r>
      <w:r w:rsidRPr="00922139">
        <w:rPr>
          <w:rFonts w:ascii="Times New Roman" w:hAnsi="Times New Roman"/>
          <w:sz w:val="24"/>
          <w:szCs w:val="24"/>
          <w:lang w:val="uk-UA"/>
        </w:rPr>
        <w:t>зарубіжн</w:t>
      </w:r>
      <w:r>
        <w:rPr>
          <w:rFonts w:ascii="Times New Roman" w:hAnsi="Times New Roman"/>
          <w:sz w:val="24"/>
          <w:szCs w:val="24"/>
          <w:lang w:val="uk-UA"/>
        </w:rPr>
        <w:t>ий</w:t>
      </w:r>
      <w:r w:rsidRPr="00922139">
        <w:rPr>
          <w:rFonts w:ascii="Times New Roman" w:hAnsi="Times New Roman"/>
          <w:sz w:val="24"/>
          <w:szCs w:val="24"/>
          <w:lang w:val="uk-UA"/>
        </w:rPr>
        <w:t xml:space="preserve"> досвід</w:t>
      </w:r>
    </w:p>
    <w:p w:rsidR="00907CBB" w:rsidRPr="005923DD" w:rsidRDefault="00907CBB" w:rsidP="005923DD">
      <w:pPr>
        <w:spacing w:after="0" w:line="240" w:lineRule="auto"/>
        <w:jc w:val="both"/>
        <w:rPr>
          <w:rFonts w:ascii="Times New Roman" w:hAnsi="Times New Roman"/>
          <w:bCs/>
          <w:color w:val="202124"/>
          <w:sz w:val="24"/>
          <w:shd w:val="clear" w:color="auto" w:fill="FFFFFF"/>
        </w:rPr>
      </w:pPr>
      <w:r>
        <w:rPr>
          <w:rFonts w:ascii="Times New Roman" w:hAnsi="Times New Roman"/>
          <w:b/>
          <w:caps/>
          <w:sz w:val="24"/>
          <w:shd w:val="clear" w:color="auto" w:fill="FFFFFF"/>
        </w:rPr>
        <w:t xml:space="preserve">Annotation: </w:t>
      </w:r>
      <w:r w:rsidRPr="005923DD">
        <w:rPr>
          <w:rFonts w:ascii="Times New Roman" w:hAnsi="Times New Roman"/>
          <w:bCs/>
          <w:color w:val="202124"/>
          <w:sz w:val="24"/>
          <w:shd w:val="clear" w:color="auto" w:fill="FFFFFF"/>
        </w:rPr>
        <w:t xml:space="preserve">The work is devoted to the study of the specifics of strategic planning of the development of the state as a key basis of the European integration of </w:t>
      </w:r>
      <w:smartTag w:uri="urn:schemas-microsoft-com:office:smarttags" w:element="place">
        <w:smartTag w:uri="urn:schemas-microsoft-com:office:smarttags" w:element="country-region">
          <w:r w:rsidRPr="005923DD">
            <w:rPr>
              <w:rFonts w:ascii="Times New Roman" w:hAnsi="Times New Roman"/>
              <w:bCs/>
              <w:color w:val="202124"/>
              <w:sz w:val="24"/>
              <w:shd w:val="clear" w:color="auto" w:fill="FFFFFF"/>
            </w:rPr>
            <w:t>Ukraine</w:t>
          </w:r>
        </w:smartTag>
      </w:smartTag>
      <w:r w:rsidRPr="005923DD">
        <w:rPr>
          <w:rFonts w:ascii="Times New Roman" w:hAnsi="Times New Roman"/>
          <w:bCs/>
          <w:color w:val="202124"/>
          <w:sz w:val="24"/>
          <w:shd w:val="clear" w:color="auto" w:fill="FFFFFF"/>
        </w:rPr>
        <w:t>. The author's attention is focused on clarifying the definition of "adaptation". Aspects, the consideration of which will contribute not only to the study of the best foreign experience of strategic planning, but also to ensure its effective adaptation and implementation in the context of European integration, are also defined.</w:t>
      </w:r>
    </w:p>
    <w:p w:rsidR="00907CBB" w:rsidRPr="005923DD" w:rsidRDefault="00907CBB" w:rsidP="005923DD">
      <w:pPr>
        <w:spacing w:after="0" w:line="240" w:lineRule="auto"/>
        <w:jc w:val="both"/>
        <w:rPr>
          <w:rFonts w:ascii="Times New Roman" w:hAnsi="Times New Roman"/>
          <w:bCs/>
          <w:color w:val="202124"/>
          <w:sz w:val="24"/>
          <w:shd w:val="clear" w:color="auto" w:fill="FFFFFF"/>
        </w:rPr>
      </w:pPr>
      <w:r w:rsidRPr="005923DD">
        <w:rPr>
          <w:rFonts w:ascii="Times New Roman" w:hAnsi="Times New Roman"/>
          <w:b/>
          <w:color w:val="202124"/>
          <w:sz w:val="24"/>
          <w:shd w:val="clear" w:color="auto" w:fill="FFFFFF"/>
        </w:rPr>
        <w:t xml:space="preserve">Keywords: </w:t>
      </w:r>
      <w:r w:rsidRPr="005923DD">
        <w:rPr>
          <w:rFonts w:ascii="Times New Roman" w:hAnsi="Times New Roman"/>
          <w:bCs/>
          <w:color w:val="202124"/>
          <w:sz w:val="24"/>
          <w:shd w:val="clear" w:color="auto" w:fill="FFFFFF"/>
        </w:rPr>
        <w:t>strategic planning, state development, European integration, adaptation, foreign experience</w:t>
      </w:r>
    </w:p>
    <w:p w:rsidR="00907CBB" w:rsidRPr="005923DD" w:rsidRDefault="00907CBB" w:rsidP="009230D4">
      <w:pPr>
        <w:spacing w:after="0" w:line="240" w:lineRule="auto"/>
        <w:jc w:val="both"/>
        <w:rPr>
          <w:rFonts w:ascii="Times New Roman" w:hAnsi="Times New Roman"/>
          <w:sz w:val="24"/>
          <w:szCs w:val="24"/>
          <w:lang w:val="uk-UA"/>
        </w:rPr>
      </w:pPr>
    </w:p>
    <w:p w:rsidR="00907CBB" w:rsidRDefault="00907CBB" w:rsidP="00F615B8">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Аналіз досягнення стратегічних цілей </w:t>
      </w:r>
      <w:r w:rsidRPr="00041054">
        <w:rPr>
          <w:rFonts w:ascii="Times New Roman" w:hAnsi="Times New Roman"/>
          <w:sz w:val="24"/>
          <w:szCs w:val="24"/>
          <w:lang w:val="uk-UA"/>
        </w:rPr>
        <w:t>соціально-економічного розвитку як на державному, так і на регіональному рівнях України, які бул</w:t>
      </w:r>
      <w:r>
        <w:rPr>
          <w:rFonts w:ascii="Times New Roman" w:hAnsi="Times New Roman"/>
          <w:sz w:val="24"/>
          <w:szCs w:val="24"/>
          <w:lang w:val="uk-UA"/>
        </w:rPr>
        <w:t xml:space="preserve">и сформульовані у </w:t>
      </w:r>
      <w:r w:rsidRPr="00041054">
        <w:rPr>
          <w:rFonts w:ascii="Times New Roman" w:hAnsi="Times New Roman"/>
          <w:sz w:val="24"/>
          <w:szCs w:val="24"/>
          <w:lang w:val="uk-UA"/>
        </w:rPr>
        <w:t xml:space="preserve">концепціях, стратегіях, програмах та інших стратегічних документах, </w:t>
      </w:r>
      <w:r>
        <w:rPr>
          <w:rFonts w:ascii="Times New Roman" w:hAnsi="Times New Roman"/>
          <w:sz w:val="24"/>
          <w:szCs w:val="24"/>
          <w:lang w:val="uk-UA"/>
        </w:rPr>
        <w:t xml:space="preserve">з року в рік залишаються не реалізованими на 100 відсотків. І причин для такого стану є чимало, серед яких чільне місце займає впровадження військового стану в нашій державі. Однак, мова не тільки про остання три роки, а загалом про всі понад 30 років незалежності. В першу чергу це пов’язано з тим, що механізм реалізації, як і контролю за їх виконанням, не є адекватним об’єктивним потребам розвитку регіонів, нашому суспільству в цілому. А у поєднанні із  </w:t>
      </w:r>
      <w:r w:rsidRPr="00041054">
        <w:rPr>
          <w:rFonts w:ascii="Times New Roman" w:hAnsi="Times New Roman"/>
          <w:sz w:val="24"/>
          <w:szCs w:val="24"/>
          <w:lang w:val="uk-UA"/>
        </w:rPr>
        <w:t xml:space="preserve">відсутністю взаємопов’язаності </w:t>
      </w:r>
      <w:r>
        <w:rPr>
          <w:rFonts w:ascii="Times New Roman" w:hAnsi="Times New Roman"/>
          <w:sz w:val="24"/>
          <w:szCs w:val="24"/>
          <w:lang w:val="uk-UA"/>
        </w:rPr>
        <w:t xml:space="preserve">та узгодженості </w:t>
      </w:r>
      <w:r w:rsidRPr="00041054">
        <w:rPr>
          <w:rFonts w:ascii="Times New Roman" w:hAnsi="Times New Roman"/>
          <w:sz w:val="24"/>
          <w:szCs w:val="24"/>
          <w:lang w:val="uk-UA"/>
        </w:rPr>
        <w:t xml:space="preserve">цих документів, </w:t>
      </w:r>
      <w:r>
        <w:rPr>
          <w:rFonts w:ascii="Times New Roman" w:hAnsi="Times New Roman"/>
          <w:sz w:val="24"/>
          <w:szCs w:val="24"/>
          <w:lang w:val="uk-UA"/>
        </w:rPr>
        <w:t xml:space="preserve">їх наступності, коригування та стратегічного бачення подальших шляхів розвитку – прийняті документи стратегічного планування не стали керівництвом до дії. У зв’язку з цим важливого значення набуває вивчення </w:t>
      </w:r>
      <w:r w:rsidRPr="00041054">
        <w:rPr>
          <w:rFonts w:ascii="Times New Roman" w:hAnsi="Times New Roman"/>
          <w:sz w:val="24"/>
          <w:szCs w:val="24"/>
          <w:lang w:val="uk-UA"/>
        </w:rPr>
        <w:t>зарубіжного досвіду стратегічного планування розвитку держави</w:t>
      </w:r>
      <w:r>
        <w:rPr>
          <w:rFonts w:ascii="Times New Roman" w:hAnsi="Times New Roman"/>
          <w:sz w:val="24"/>
          <w:szCs w:val="24"/>
          <w:lang w:val="uk-UA"/>
        </w:rPr>
        <w:t xml:space="preserve">, його адаптація </w:t>
      </w:r>
      <w:r w:rsidRPr="00041054">
        <w:rPr>
          <w:rFonts w:ascii="Times New Roman" w:hAnsi="Times New Roman"/>
          <w:sz w:val="24"/>
          <w:szCs w:val="24"/>
          <w:lang w:val="uk-UA"/>
        </w:rPr>
        <w:t>в контексті євроінтеграції України</w:t>
      </w:r>
      <w:r>
        <w:rPr>
          <w:rFonts w:ascii="Times New Roman" w:hAnsi="Times New Roman"/>
          <w:sz w:val="24"/>
          <w:szCs w:val="24"/>
          <w:lang w:val="uk-UA"/>
        </w:rPr>
        <w:t>, а саме – стосов</w:t>
      </w:r>
      <w:r w:rsidRPr="00041054">
        <w:rPr>
          <w:rFonts w:ascii="Times New Roman" w:hAnsi="Times New Roman"/>
          <w:sz w:val="24"/>
          <w:szCs w:val="24"/>
          <w:lang w:val="uk-UA"/>
        </w:rPr>
        <w:t xml:space="preserve">но досягнення збалансованого та сталого розвитку країни в процесі її інтеграції з Європейським Союзом. </w:t>
      </w:r>
      <w:r>
        <w:rPr>
          <w:rFonts w:ascii="Times New Roman" w:hAnsi="Times New Roman"/>
          <w:sz w:val="24"/>
          <w:szCs w:val="24"/>
          <w:lang w:val="uk-UA"/>
        </w:rPr>
        <w:t>Оскільки ц</w:t>
      </w:r>
      <w:r w:rsidRPr="00041054">
        <w:rPr>
          <w:rFonts w:ascii="Times New Roman" w:hAnsi="Times New Roman"/>
          <w:sz w:val="24"/>
          <w:szCs w:val="24"/>
          <w:lang w:val="uk-UA"/>
        </w:rPr>
        <w:t>е включає аналіз та впровадження стратегічних підходів інших країн, адаптованих до українських реалій</w:t>
      </w:r>
      <w:r>
        <w:rPr>
          <w:rFonts w:ascii="Times New Roman" w:hAnsi="Times New Roman"/>
          <w:sz w:val="24"/>
          <w:szCs w:val="24"/>
          <w:lang w:val="uk-UA"/>
        </w:rPr>
        <w:t>, то н</w:t>
      </w:r>
      <w:r w:rsidRPr="00041054">
        <w:rPr>
          <w:rFonts w:ascii="Times New Roman" w:hAnsi="Times New Roman"/>
          <w:sz w:val="24"/>
          <w:szCs w:val="24"/>
          <w:lang w:val="uk-UA"/>
        </w:rPr>
        <w:t xml:space="preserve">ауковці </w:t>
      </w:r>
      <w:r>
        <w:rPr>
          <w:rFonts w:ascii="Times New Roman" w:hAnsi="Times New Roman"/>
          <w:sz w:val="24"/>
          <w:szCs w:val="24"/>
          <w:lang w:val="uk-UA"/>
        </w:rPr>
        <w:t xml:space="preserve">досить </w:t>
      </w:r>
      <w:r w:rsidRPr="00041054">
        <w:rPr>
          <w:rFonts w:ascii="Times New Roman" w:hAnsi="Times New Roman"/>
          <w:sz w:val="24"/>
          <w:szCs w:val="24"/>
          <w:lang w:val="uk-UA"/>
        </w:rPr>
        <w:t xml:space="preserve">часто вивчають теоретичні моделі стратегічного планування, які використовуються в країнах ЄС, щоб визначити які з них можуть бути адаптовані для України. </w:t>
      </w:r>
    </w:p>
    <w:p w:rsidR="00907CBB" w:rsidRPr="00041054" w:rsidRDefault="00907CBB" w:rsidP="00F615B8">
      <w:pPr>
        <w:spacing w:after="0" w:line="240" w:lineRule="auto"/>
        <w:ind w:firstLine="709"/>
        <w:jc w:val="both"/>
        <w:rPr>
          <w:rFonts w:ascii="Times New Roman" w:hAnsi="Times New Roman"/>
          <w:sz w:val="24"/>
          <w:szCs w:val="24"/>
          <w:lang w:val="uk-UA"/>
        </w:rPr>
      </w:pPr>
      <w:r w:rsidRPr="00041054">
        <w:rPr>
          <w:rFonts w:ascii="Times New Roman" w:hAnsi="Times New Roman"/>
          <w:sz w:val="24"/>
          <w:szCs w:val="24"/>
          <w:lang w:val="uk-UA"/>
        </w:rPr>
        <w:t>Дослідження можуть охоплювати аналіз різних стратегічних рамок, таких як SWOT аналіз, PEST аналіз, а також більш специфічні інструменти, які використовуються для планування в секторах освіти, здоров'я, інфраструктури тощо.</w:t>
      </w:r>
      <w:r>
        <w:rPr>
          <w:rFonts w:ascii="Times New Roman" w:hAnsi="Times New Roman"/>
          <w:sz w:val="24"/>
          <w:szCs w:val="24"/>
          <w:lang w:val="uk-UA"/>
        </w:rPr>
        <w:t>Так, д</w:t>
      </w:r>
      <w:r w:rsidRPr="00041054">
        <w:rPr>
          <w:rFonts w:ascii="Times New Roman" w:hAnsi="Times New Roman"/>
          <w:sz w:val="24"/>
          <w:szCs w:val="24"/>
          <w:lang w:val="uk-UA"/>
        </w:rPr>
        <w:t>ослідники аналізують, як зміни в національному законодавстві та політиках впливають на процес стратегічного планування. Це охоплює аналіз законів, нормативних актів та політичних декларацій, які стосуються стратегічного планування в Україні та їх відповідності до стандартів і вимог ЄС.</w:t>
      </w:r>
      <w:r>
        <w:rPr>
          <w:rFonts w:ascii="Times New Roman" w:hAnsi="Times New Roman"/>
          <w:sz w:val="24"/>
          <w:szCs w:val="24"/>
          <w:lang w:val="uk-UA"/>
        </w:rPr>
        <w:t xml:space="preserve">Наприклад, </w:t>
      </w:r>
      <w:r w:rsidRPr="00041054">
        <w:rPr>
          <w:rFonts w:ascii="Times New Roman" w:hAnsi="Times New Roman"/>
          <w:sz w:val="24"/>
          <w:szCs w:val="24"/>
          <w:lang w:val="uk-UA"/>
        </w:rPr>
        <w:t xml:space="preserve">кейси країн, які пройшли через процеси адаптації своїх стратегічних планів під вимоги ЄС. </w:t>
      </w:r>
      <w:r>
        <w:rPr>
          <w:rFonts w:ascii="Times New Roman" w:hAnsi="Times New Roman"/>
          <w:sz w:val="24"/>
          <w:szCs w:val="24"/>
          <w:lang w:val="uk-UA"/>
        </w:rPr>
        <w:t>Зокрема</w:t>
      </w:r>
      <w:r w:rsidRPr="00041054">
        <w:rPr>
          <w:rFonts w:ascii="Times New Roman" w:hAnsi="Times New Roman"/>
          <w:sz w:val="24"/>
          <w:szCs w:val="24"/>
          <w:lang w:val="uk-UA"/>
        </w:rPr>
        <w:t>, балтійські країни, які досягли значного успіху в євроінтеграції, часто слугують моделлю для аналізу. Важливо вивчати, як вони модифікували свої стратегічні підходи в контексті нових економічних, соціальних та політичних викликів.</w:t>
      </w:r>
    </w:p>
    <w:p w:rsidR="00907CBB" w:rsidRPr="00041054" w:rsidRDefault="00907CBB" w:rsidP="0062711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Щодо п</w:t>
      </w:r>
      <w:r w:rsidRPr="00041054">
        <w:rPr>
          <w:rFonts w:ascii="Times New Roman" w:hAnsi="Times New Roman"/>
          <w:sz w:val="24"/>
          <w:szCs w:val="24"/>
          <w:lang w:val="uk-UA"/>
        </w:rPr>
        <w:t xml:space="preserve">оняття </w:t>
      </w:r>
      <w:r>
        <w:rPr>
          <w:rFonts w:ascii="Times New Roman" w:hAnsi="Times New Roman"/>
          <w:sz w:val="24"/>
          <w:szCs w:val="24"/>
          <w:lang w:val="uk-UA"/>
        </w:rPr>
        <w:t>«</w:t>
      </w:r>
      <w:r w:rsidRPr="00041054">
        <w:rPr>
          <w:rFonts w:ascii="Times New Roman" w:hAnsi="Times New Roman"/>
          <w:sz w:val="24"/>
          <w:szCs w:val="24"/>
          <w:lang w:val="uk-UA"/>
        </w:rPr>
        <w:t>адаптація</w:t>
      </w:r>
      <w:r>
        <w:rPr>
          <w:rFonts w:ascii="Times New Roman" w:hAnsi="Times New Roman"/>
          <w:sz w:val="24"/>
          <w:szCs w:val="24"/>
          <w:lang w:val="uk-UA"/>
        </w:rPr>
        <w:t>»</w:t>
      </w:r>
      <w:r w:rsidRPr="0062711A">
        <w:rPr>
          <w:rFonts w:ascii="Times New Roman" w:hAnsi="Times New Roman"/>
          <w:sz w:val="24"/>
          <w:szCs w:val="24"/>
          <w:lang w:val="uk-UA"/>
        </w:rPr>
        <w:t>(адаптація – від пізньолат.adaptatio – пристосування)</w:t>
      </w:r>
      <w:r>
        <w:rPr>
          <w:rFonts w:ascii="Times New Roman" w:hAnsi="Times New Roman"/>
          <w:sz w:val="24"/>
          <w:szCs w:val="24"/>
          <w:lang w:val="uk-UA"/>
        </w:rPr>
        <w:t>, то воно</w:t>
      </w:r>
      <w:r w:rsidRPr="00041054">
        <w:rPr>
          <w:rFonts w:ascii="Times New Roman" w:hAnsi="Times New Roman"/>
          <w:sz w:val="24"/>
          <w:szCs w:val="24"/>
          <w:lang w:val="uk-UA"/>
        </w:rPr>
        <w:t xml:space="preserve"> має </w:t>
      </w:r>
      <w:r>
        <w:rPr>
          <w:rFonts w:ascii="Times New Roman" w:hAnsi="Times New Roman"/>
          <w:sz w:val="24"/>
          <w:szCs w:val="24"/>
          <w:lang w:val="uk-UA"/>
        </w:rPr>
        <w:t>низку різноманітних</w:t>
      </w:r>
      <w:r w:rsidRPr="00041054">
        <w:rPr>
          <w:rFonts w:ascii="Times New Roman" w:hAnsi="Times New Roman"/>
          <w:sz w:val="24"/>
          <w:szCs w:val="24"/>
          <w:lang w:val="uk-UA"/>
        </w:rPr>
        <w:t xml:space="preserve"> визначень</w:t>
      </w:r>
      <w:r>
        <w:rPr>
          <w:rFonts w:ascii="Times New Roman" w:hAnsi="Times New Roman"/>
          <w:sz w:val="24"/>
          <w:szCs w:val="24"/>
          <w:lang w:val="uk-UA"/>
        </w:rPr>
        <w:t>,</w:t>
      </w:r>
      <w:r w:rsidRPr="00041054">
        <w:rPr>
          <w:rFonts w:ascii="Times New Roman" w:hAnsi="Times New Roman"/>
          <w:sz w:val="24"/>
          <w:szCs w:val="24"/>
          <w:lang w:val="uk-UA"/>
        </w:rPr>
        <w:t xml:space="preserve"> залежно від контексту його використання</w:t>
      </w:r>
      <w:r>
        <w:rPr>
          <w:rFonts w:ascii="Times New Roman" w:hAnsi="Times New Roman"/>
          <w:sz w:val="24"/>
          <w:szCs w:val="24"/>
          <w:lang w:val="uk-UA"/>
        </w:rPr>
        <w:t xml:space="preserve">. Розглянемо найбільш уживану класифікацію. Так, в </w:t>
      </w:r>
      <w:r w:rsidRPr="00041054">
        <w:rPr>
          <w:rFonts w:ascii="Times New Roman" w:hAnsi="Times New Roman"/>
          <w:sz w:val="24"/>
          <w:szCs w:val="24"/>
          <w:lang w:val="uk-UA"/>
        </w:rPr>
        <w:t>біології, адаптація відноситься до процесу, в якому організми стають краще пристосованими до свого середовища через зміни в генетичних характеристиках, що сприяють виживанню і розмноженню. Це може включати фізичні зміни, як наприклад, темніше забарвлення шкіри для захисту від сонця, або поведінкові зміни, як міграція в тепліші регіони під час холодних місяців.У контексті кліматичних змін, адаптація означає прийняття заходів для зниження вразливості до шкідливих наслідків кліматичних змін, наприклад, будівництво дамб для захисту від підняття рівня моря або розробку сільськогосподарських методик, стійких до змін клімату.</w:t>
      </w:r>
    </w:p>
    <w:p w:rsidR="00907CBB" w:rsidRPr="00041054" w:rsidRDefault="00907CBB" w:rsidP="00F615B8">
      <w:pPr>
        <w:spacing w:after="0" w:line="240" w:lineRule="auto"/>
        <w:ind w:firstLine="709"/>
        <w:jc w:val="both"/>
        <w:rPr>
          <w:rFonts w:ascii="Times New Roman" w:hAnsi="Times New Roman"/>
          <w:sz w:val="24"/>
          <w:szCs w:val="24"/>
          <w:lang w:val="uk-UA"/>
        </w:rPr>
      </w:pPr>
      <w:r w:rsidRPr="00041054">
        <w:rPr>
          <w:rFonts w:ascii="Times New Roman" w:hAnsi="Times New Roman"/>
          <w:sz w:val="24"/>
          <w:szCs w:val="24"/>
          <w:lang w:val="uk-UA"/>
        </w:rPr>
        <w:t>У психології, адаптація означає процес, через який індивід адаптує свої власні думки, почуття і поведінку, щоб краще відповідати очікуванням або вимогам зовнішнього світу. Це може включати стратегії впорядковування стресу або вирішення конфліктів.</w:t>
      </w:r>
      <w:r>
        <w:rPr>
          <w:rFonts w:ascii="Times New Roman" w:hAnsi="Times New Roman"/>
          <w:sz w:val="24"/>
          <w:szCs w:val="24"/>
          <w:lang w:val="uk-UA"/>
        </w:rPr>
        <w:t xml:space="preserve"> Стосовно </w:t>
      </w:r>
      <w:r w:rsidRPr="00041054">
        <w:rPr>
          <w:rFonts w:ascii="Times New Roman" w:hAnsi="Times New Roman"/>
          <w:sz w:val="24"/>
          <w:szCs w:val="24"/>
          <w:lang w:val="uk-UA"/>
        </w:rPr>
        <w:t xml:space="preserve">соціології та культурології, </w:t>
      </w:r>
      <w:r>
        <w:rPr>
          <w:rFonts w:ascii="Times New Roman" w:hAnsi="Times New Roman"/>
          <w:sz w:val="24"/>
          <w:szCs w:val="24"/>
          <w:lang w:val="uk-UA"/>
        </w:rPr>
        <w:t xml:space="preserve">то </w:t>
      </w:r>
      <w:r w:rsidRPr="00041054">
        <w:rPr>
          <w:rFonts w:ascii="Times New Roman" w:hAnsi="Times New Roman"/>
          <w:sz w:val="24"/>
          <w:szCs w:val="24"/>
          <w:lang w:val="uk-UA"/>
        </w:rPr>
        <w:t>адаптація може відноситися до процесу, у якому групи людей або індивіди приймають нові норми, звичаї, вартості або поведінку, які є частиною іншої культури, особливо коли мігрують або інтегруються в нове суспільство.</w:t>
      </w:r>
    </w:p>
    <w:p w:rsidR="00907CBB" w:rsidRPr="00041054" w:rsidRDefault="00907CBB" w:rsidP="00F615B8">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У</w:t>
      </w:r>
      <w:r w:rsidRPr="00041054">
        <w:rPr>
          <w:rFonts w:ascii="Times New Roman" w:hAnsi="Times New Roman"/>
          <w:sz w:val="24"/>
          <w:szCs w:val="24"/>
          <w:lang w:val="uk-UA"/>
        </w:rPr>
        <w:t xml:space="preserve"> контексті економіки, </w:t>
      </w:r>
      <w:r>
        <w:rPr>
          <w:rFonts w:ascii="Times New Roman" w:hAnsi="Times New Roman"/>
          <w:sz w:val="24"/>
          <w:szCs w:val="24"/>
          <w:lang w:val="uk-UA"/>
        </w:rPr>
        <w:t>термін «</w:t>
      </w:r>
      <w:r w:rsidRPr="00041054">
        <w:rPr>
          <w:rFonts w:ascii="Times New Roman" w:hAnsi="Times New Roman"/>
          <w:sz w:val="24"/>
          <w:szCs w:val="24"/>
          <w:lang w:val="uk-UA"/>
        </w:rPr>
        <w:t>а</w:t>
      </w:r>
      <w:r>
        <w:rPr>
          <w:rFonts w:ascii="Times New Roman" w:hAnsi="Times New Roman"/>
          <w:sz w:val="24"/>
          <w:szCs w:val="24"/>
          <w:lang w:val="uk-UA"/>
        </w:rPr>
        <w:t>да</w:t>
      </w:r>
      <w:r w:rsidRPr="00041054">
        <w:rPr>
          <w:rFonts w:ascii="Times New Roman" w:hAnsi="Times New Roman"/>
          <w:sz w:val="24"/>
          <w:szCs w:val="24"/>
          <w:lang w:val="uk-UA"/>
        </w:rPr>
        <w:t>птація</w:t>
      </w:r>
      <w:r>
        <w:rPr>
          <w:rFonts w:ascii="Times New Roman" w:hAnsi="Times New Roman"/>
          <w:sz w:val="24"/>
          <w:szCs w:val="24"/>
          <w:lang w:val="uk-UA"/>
        </w:rPr>
        <w:t xml:space="preserve">»досить </w:t>
      </w:r>
      <w:r w:rsidRPr="00041054">
        <w:rPr>
          <w:rFonts w:ascii="Times New Roman" w:hAnsi="Times New Roman"/>
          <w:sz w:val="24"/>
          <w:szCs w:val="24"/>
          <w:lang w:val="uk-UA"/>
        </w:rPr>
        <w:t>часто використовується для опису процесу, в якому підприємства або економіки</w:t>
      </w:r>
      <w:r>
        <w:rPr>
          <w:rFonts w:ascii="Times New Roman" w:hAnsi="Times New Roman"/>
          <w:sz w:val="24"/>
          <w:szCs w:val="24"/>
          <w:lang w:val="uk-UA"/>
        </w:rPr>
        <w:t>,</w:t>
      </w:r>
      <w:r w:rsidRPr="00041054">
        <w:rPr>
          <w:rFonts w:ascii="Times New Roman" w:hAnsi="Times New Roman"/>
          <w:sz w:val="24"/>
          <w:szCs w:val="24"/>
          <w:lang w:val="uk-UA"/>
        </w:rPr>
        <w:t xml:space="preserve"> як ціле</w:t>
      </w:r>
      <w:r>
        <w:rPr>
          <w:rFonts w:ascii="Times New Roman" w:hAnsi="Times New Roman"/>
          <w:sz w:val="24"/>
          <w:szCs w:val="24"/>
          <w:lang w:val="uk-UA"/>
        </w:rPr>
        <w:t>,</w:t>
      </w:r>
      <w:r w:rsidRPr="00041054">
        <w:rPr>
          <w:rFonts w:ascii="Times New Roman" w:hAnsi="Times New Roman"/>
          <w:sz w:val="24"/>
          <w:szCs w:val="24"/>
          <w:lang w:val="uk-UA"/>
        </w:rPr>
        <w:t xml:space="preserve"> коригують свої підходи відповідно до змін у технологіях, ринкових умовах або регуляторних вимогах.В технологіях, термін адаптація може стосуватися здатності системи або програмного забезпечення модифікуватися або налаштовуватися на нові умови або вимоги користувача без зміни основного коду.</w:t>
      </w:r>
    </w:p>
    <w:p w:rsidR="00907CBB" w:rsidRPr="005F57E3" w:rsidRDefault="00907CBB" w:rsidP="00F615B8">
      <w:pPr>
        <w:spacing w:after="0" w:line="240" w:lineRule="auto"/>
        <w:ind w:firstLine="709"/>
        <w:jc w:val="both"/>
        <w:rPr>
          <w:rFonts w:ascii="Times New Roman" w:hAnsi="Times New Roman"/>
          <w:sz w:val="24"/>
          <w:szCs w:val="24"/>
          <w:lang w:val="uk-UA"/>
        </w:rPr>
      </w:pPr>
      <w:r w:rsidRPr="00443068">
        <w:rPr>
          <w:rFonts w:ascii="Times New Roman" w:hAnsi="Times New Roman"/>
          <w:sz w:val="24"/>
          <w:szCs w:val="24"/>
          <w:lang w:val="uk-UA"/>
        </w:rPr>
        <w:t xml:space="preserve">Адаптація  – </w:t>
      </w:r>
      <w:r w:rsidRPr="0062711A">
        <w:rPr>
          <w:rFonts w:ascii="Times New Roman" w:hAnsi="Times New Roman"/>
          <w:sz w:val="24"/>
          <w:szCs w:val="24"/>
          <w:lang w:val="uk-UA"/>
        </w:rPr>
        <w:t>це процес і результат пристосування індивіда до вимог професії, засвоєння ним професійних і соціальних норм поведінки, необхідних для виконання трудових функцій.</w:t>
      </w:r>
      <w:r>
        <w:rPr>
          <w:rFonts w:ascii="Times New Roman" w:hAnsi="Times New Roman"/>
          <w:sz w:val="24"/>
          <w:szCs w:val="24"/>
          <w:lang w:val="uk-UA"/>
        </w:rPr>
        <w:t xml:space="preserve"> Тож у публічному управлінні адаптація – </w:t>
      </w:r>
      <w:r w:rsidRPr="00443068">
        <w:rPr>
          <w:rFonts w:ascii="Times New Roman" w:hAnsi="Times New Roman"/>
          <w:sz w:val="24"/>
          <w:szCs w:val="24"/>
          <w:lang w:val="uk-UA"/>
        </w:rPr>
        <w:t>це  одна з важливих складових системи управління персоналом, яка має на меті допомогти новопризначеним державним службовцям розкрити свій професійний та особистісний потенціал, а також соціально інтегруватися в колектив.</w:t>
      </w:r>
      <w:r>
        <w:rPr>
          <w:rFonts w:ascii="Times New Roman" w:hAnsi="Times New Roman"/>
          <w:sz w:val="24"/>
          <w:szCs w:val="24"/>
          <w:lang w:val="uk-UA"/>
        </w:rPr>
        <w:t xml:space="preserve"> Тобто, адаптація є </w:t>
      </w:r>
      <w:r w:rsidRPr="00443068">
        <w:rPr>
          <w:rFonts w:ascii="Times New Roman" w:hAnsi="Times New Roman"/>
          <w:sz w:val="24"/>
          <w:szCs w:val="24"/>
          <w:lang w:val="uk-UA"/>
        </w:rPr>
        <w:t>динамічни</w:t>
      </w:r>
      <w:r>
        <w:rPr>
          <w:rFonts w:ascii="Times New Roman" w:hAnsi="Times New Roman"/>
          <w:sz w:val="24"/>
          <w:szCs w:val="24"/>
          <w:lang w:val="uk-UA"/>
        </w:rPr>
        <w:t>м</w:t>
      </w:r>
      <w:r w:rsidRPr="00443068">
        <w:rPr>
          <w:rFonts w:ascii="Times New Roman" w:hAnsi="Times New Roman"/>
          <w:sz w:val="24"/>
          <w:szCs w:val="24"/>
          <w:lang w:val="uk-UA"/>
        </w:rPr>
        <w:t xml:space="preserve">  процес</w:t>
      </w:r>
      <w:r>
        <w:rPr>
          <w:rFonts w:ascii="Times New Roman" w:hAnsi="Times New Roman"/>
          <w:sz w:val="24"/>
          <w:szCs w:val="24"/>
          <w:lang w:val="uk-UA"/>
        </w:rPr>
        <w:t>ом, з</w:t>
      </w:r>
      <w:r w:rsidRPr="00443068">
        <w:rPr>
          <w:rFonts w:ascii="Times New Roman" w:hAnsi="Times New Roman"/>
          <w:sz w:val="24"/>
          <w:szCs w:val="24"/>
          <w:lang w:val="uk-UA"/>
        </w:rPr>
        <w:t xml:space="preserve">авдяки </w:t>
      </w:r>
      <w:r>
        <w:rPr>
          <w:rFonts w:ascii="Times New Roman" w:hAnsi="Times New Roman"/>
          <w:sz w:val="24"/>
          <w:szCs w:val="24"/>
          <w:lang w:val="uk-UA"/>
        </w:rPr>
        <w:t>як</w:t>
      </w:r>
      <w:r w:rsidRPr="00443068">
        <w:rPr>
          <w:rFonts w:ascii="Times New Roman" w:hAnsi="Times New Roman"/>
          <w:sz w:val="24"/>
          <w:szCs w:val="24"/>
          <w:lang w:val="uk-UA"/>
        </w:rPr>
        <w:t>ому рухливі системи живих організмів, незважаючи на мінливість умов, підтримують стійкість, необхідну для існування, розвитку й продовження роду</w:t>
      </w:r>
      <w:r w:rsidRPr="005F57E3">
        <w:rPr>
          <w:rFonts w:ascii="Times New Roman" w:hAnsi="Times New Roman"/>
          <w:sz w:val="24"/>
          <w:szCs w:val="24"/>
          <w:lang w:val="uk-UA"/>
        </w:rPr>
        <w:t>[</w:t>
      </w:r>
      <w:r>
        <w:rPr>
          <w:rFonts w:ascii="Times New Roman" w:hAnsi="Times New Roman"/>
          <w:sz w:val="24"/>
          <w:szCs w:val="24"/>
          <w:lang w:val="uk-UA"/>
        </w:rPr>
        <w:t>1</w:t>
      </w:r>
      <w:r w:rsidRPr="005F57E3">
        <w:rPr>
          <w:rFonts w:ascii="Times New Roman" w:hAnsi="Times New Roman"/>
          <w:sz w:val="24"/>
          <w:szCs w:val="24"/>
          <w:lang w:val="uk-UA"/>
        </w:rPr>
        <w:t xml:space="preserve">]. </w:t>
      </w:r>
    </w:p>
    <w:p w:rsidR="00907CBB" w:rsidRPr="005F57E3" w:rsidRDefault="00907CBB" w:rsidP="00922139">
      <w:pPr>
        <w:spacing w:after="0" w:line="240" w:lineRule="auto"/>
        <w:ind w:firstLine="709"/>
        <w:jc w:val="both"/>
        <w:rPr>
          <w:rFonts w:ascii="Times New Roman" w:hAnsi="Times New Roman"/>
          <w:sz w:val="24"/>
          <w:szCs w:val="24"/>
          <w:lang w:val="uk-UA"/>
        </w:rPr>
      </w:pPr>
      <w:r w:rsidRPr="005F57E3">
        <w:rPr>
          <w:rFonts w:ascii="Times New Roman" w:hAnsi="Times New Roman"/>
          <w:sz w:val="24"/>
          <w:szCs w:val="24"/>
          <w:lang w:val="uk-UA"/>
        </w:rPr>
        <w:t>В той же час, адаптація – це процес пристосування системи до навколишнього середовища без втрати своєї ідентичності, що надає змогу виконувати в суспільстві дуже важливі функції. Вона сприяє розвитку суспільства та його підсистем при зміні умов, забезпечує зміни, підвищує ефективність діяльності людей, забезпечує їхнє соціальне просування. Разом з тим вона аналізує функцію збереження соціальності. Вона зберігає ідентичність соціального, норми, традиції, підтримує спадковість та соціальну пам’ять [</w:t>
      </w:r>
      <w:r>
        <w:rPr>
          <w:rFonts w:ascii="Times New Roman" w:hAnsi="Times New Roman"/>
          <w:sz w:val="24"/>
          <w:szCs w:val="24"/>
          <w:lang w:val="uk-UA"/>
        </w:rPr>
        <w:t>2</w:t>
      </w:r>
      <w:r w:rsidRPr="005F57E3">
        <w:rPr>
          <w:rFonts w:ascii="Times New Roman" w:hAnsi="Times New Roman"/>
          <w:sz w:val="24"/>
          <w:szCs w:val="24"/>
          <w:lang w:val="uk-UA"/>
        </w:rPr>
        <w:t>].</w:t>
      </w:r>
    </w:p>
    <w:p w:rsidR="00907CBB" w:rsidRPr="00041054" w:rsidRDefault="00907CBB" w:rsidP="00F615B8">
      <w:pPr>
        <w:spacing w:after="0" w:line="240" w:lineRule="auto"/>
        <w:ind w:firstLine="709"/>
        <w:jc w:val="both"/>
        <w:rPr>
          <w:rFonts w:ascii="Times New Roman" w:hAnsi="Times New Roman"/>
          <w:sz w:val="24"/>
          <w:szCs w:val="24"/>
          <w:lang w:val="uk-UA"/>
        </w:rPr>
      </w:pPr>
      <w:r w:rsidRPr="005F57E3">
        <w:rPr>
          <w:rFonts w:ascii="Times New Roman" w:hAnsi="Times New Roman"/>
          <w:sz w:val="24"/>
          <w:szCs w:val="24"/>
          <w:lang w:val="uk-UA"/>
        </w:rPr>
        <w:t>Кожен з цих контекстів демонструє, як адаптація може відігравати ключову роль у розвитку і виживанні на різних рівнях – від біологічного до соціального</w:t>
      </w:r>
      <w:r w:rsidRPr="00041054">
        <w:rPr>
          <w:rFonts w:ascii="Times New Roman" w:hAnsi="Times New Roman"/>
          <w:sz w:val="24"/>
          <w:szCs w:val="24"/>
          <w:lang w:val="uk-UA"/>
        </w:rPr>
        <w:t xml:space="preserve"> і </w:t>
      </w:r>
      <w:r>
        <w:rPr>
          <w:rFonts w:ascii="Times New Roman" w:hAnsi="Times New Roman"/>
          <w:sz w:val="24"/>
          <w:szCs w:val="24"/>
          <w:lang w:val="uk-UA"/>
        </w:rPr>
        <w:t>управлінськ</w:t>
      </w:r>
      <w:r w:rsidRPr="00041054">
        <w:rPr>
          <w:rFonts w:ascii="Times New Roman" w:hAnsi="Times New Roman"/>
          <w:sz w:val="24"/>
          <w:szCs w:val="24"/>
          <w:lang w:val="uk-UA"/>
        </w:rPr>
        <w:t>ого.</w:t>
      </w:r>
      <w:r>
        <w:rPr>
          <w:rFonts w:ascii="Times New Roman" w:hAnsi="Times New Roman"/>
          <w:sz w:val="24"/>
          <w:szCs w:val="24"/>
          <w:lang w:val="uk-UA"/>
        </w:rPr>
        <w:t xml:space="preserve"> Відтак, для </w:t>
      </w:r>
      <w:r w:rsidRPr="00041054">
        <w:rPr>
          <w:rFonts w:ascii="Times New Roman" w:hAnsi="Times New Roman"/>
          <w:sz w:val="24"/>
          <w:szCs w:val="24"/>
          <w:lang w:val="uk-UA"/>
        </w:rPr>
        <w:t>ефективної адаптації зарубіжного досвіду стратегічного планування розвитку держави для України в контексті євроінтеграції важливо враховувати такі аспекти:</w:t>
      </w:r>
    </w:p>
    <w:p w:rsidR="00907CBB" w:rsidRPr="00041054" w:rsidRDefault="00907CBB" w:rsidP="00F615B8">
      <w:pPr>
        <w:numPr>
          <w:ilvl w:val="0"/>
          <w:numId w:val="1"/>
        </w:numPr>
        <w:spacing w:after="0" w:line="240" w:lineRule="auto"/>
        <w:ind w:left="0" w:firstLine="709"/>
        <w:jc w:val="both"/>
        <w:rPr>
          <w:rFonts w:ascii="Times New Roman" w:hAnsi="Times New Roman"/>
          <w:sz w:val="24"/>
          <w:szCs w:val="24"/>
          <w:lang w:val="uk-UA"/>
        </w:rPr>
      </w:pPr>
      <w:r w:rsidRPr="00922139">
        <w:rPr>
          <w:rFonts w:ascii="Times New Roman" w:hAnsi="Times New Roman"/>
          <w:sz w:val="24"/>
          <w:szCs w:val="24"/>
          <w:lang w:val="uk-UA"/>
        </w:rPr>
        <w:t>Аналіз існуючих успішних моделей</w:t>
      </w:r>
      <w:r w:rsidRPr="00041054">
        <w:rPr>
          <w:rFonts w:ascii="Times New Roman" w:hAnsi="Times New Roman"/>
          <w:sz w:val="24"/>
          <w:szCs w:val="24"/>
          <w:lang w:val="uk-UA"/>
        </w:rPr>
        <w:t xml:space="preserve"> в різних країнах, особливо тих, які пройшли шлях інтеграції до ЄС. Це може включати вивчення досвіду країн Вишеградської групи, Балтії тощо.</w:t>
      </w:r>
    </w:p>
    <w:p w:rsidR="00907CBB" w:rsidRPr="00041054" w:rsidRDefault="00907CBB" w:rsidP="00F615B8">
      <w:pPr>
        <w:numPr>
          <w:ilvl w:val="0"/>
          <w:numId w:val="1"/>
        </w:numPr>
        <w:spacing w:after="0" w:line="240" w:lineRule="auto"/>
        <w:ind w:left="0" w:firstLine="709"/>
        <w:jc w:val="both"/>
        <w:rPr>
          <w:rFonts w:ascii="Times New Roman" w:hAnsi="Times New Roman"/>
          <w:sz w:val="24"/>
          <w:szCs w:val="24"/>
          <w:lang w:val="uk-UA"/>
        </w:rPr>
      </w:pPr>
      <w:r w:rsidRPr="00922139">
        <w:rPr>
          <w:rFonts w:ascii="Times New Roman" w:hAnsi="Times New Roman"/>
          <w:sz w:val="24"/>
          <w:szCs w:val="24"/>
          <w:lang w:val="uk-UA"/>
        </w:rPr>
        <w:t>Оцінка існуючої стратегічної інфраструктури України</w:t>
      </w:r>
      <w:r w:rsidRPr="00041054">
        <w:rPr>
          <w:rFonts w:ascii="Times New Roman" w:hAnsi="Times New Roman"/>
          <w:sz w:val="24"/>
          <w:szCs w:val="24"/>
          <w:lang w:val="uk-UA"/>
        </w:rPr>
        <w:t xml:space="preserve"> і визначення потреб у модернізації та інноваціях. Зокрема, важливо зосередитися на політиках, що стимулюють економічне зростання, технологічний розвиток, соціальну стабільність та екологічну безпеку</w:t>
      </w:r>
      <w:r w:rsidRPr="005F57E3">
        <w:rPr>
          <w:rFonts w:ascii="Times New Roman" w:hAnsi="Times New Roman"/>
          <w:sz w:val="24"/>
          <w:szCs w:val="24"/>
          <w:lang w:val="uk-UA"/>
        </w:rPr>
        <w:t>[</w:t>
      </w:r>
      <w:r>
        <w:rPr>
          <w:rFonts w:ascii="Times New Roman" w:hAnsi="Times New Roman"/>
          <w:sz w:val="24"/>
          <w:szCs w:val="24"/>
          <w:lang w:val="uk-UA"/>
        </w:rPr>
        <w:t>3</w:t>
      </w:r>
      <w:r w:rsidRPr="005F57E3">
        <w:rPr>
          <w:rFonts w:ascii="Times New Roman" w:hAnsi="Times New Roman"/>
          <w:sz w:val="24"/>
          <w:szCs w:val="24"/>
          <w:lang w:val="uk-UA"/>
        </w:rPr>
        <w:t>]</w:t>
      </w:r>
      <w:r w:rsidRPr="00041054">
        <w:rPr>
          <w:rFonts w:ascii="Times New Roman" w:hAnsi="Times New Roman"/>
          <w:sz w:val="24"/>
          <w:szCs w:val="24"/>
          <w:lang w:val="uk-UA"/>
        </w:rPr>
        <w:t>.</w:t>
      </w:r>
    </w:p>
    <w:p w:rsidR="00907CBB" w:rsidRPr="00041054" w:rsidRDefault="00907CBB" w:rsidP="00F615B8">
      <w:pPr>
        <w:numPr>
          <w:ilvl w:val="0"/>
          <w:numId w:val="1"/>
        </w:numPr>
        <w:spacing w:after="0" w:line="240" w:lineRule="auto"/>
        <w:ind w:left="0" w:firstLine="709"/>
        <w:jc w:val="both"/>
        <w:rPr>
          <w:rFonts w:ascii="Times New Roman" w:hAnsi="Times New Roman"/>
          <w:sz w:val="24"/>
          <w:szCs w:val="24"/>
          <w:lang w:val="uk-UA"/>
        </w:rPr>
      </w:pPr>
      <w:r w:rsidRPr="00922139">
        <w:rPr>
          <w:rFonts w:ascii="Times New Roman" w:hAnsi="Times New Roman"/>
          <w:sz w:val="24"/>
          <w:szCs w:val="24"/>
          <w:lang w:val="uk-UA"/>
        </w:rPr>
        <w:t>Врахування політичного та культурного контексту України</w:t>
      </w:r>
      <w:r w:rsidRPr="00041054">
        <w:rPr>
          <w:rFonts w:ascii="Times New Roman" w:hAnsi="Times New Roman"/>
          <w:sz w:val="24"/>
          <w:szCs w:val="24"/>
          <w:lang w:val="uk-UA"/>
        </w:rPr>
        <w:t xml:space="preserve"> при адаптації зарубіжних моделей. Це включає увагу до особливостей внутрішньополітичної динаміки, історичних аспектів та суспільних вимог</w:t>
      </w:r>
      <w:r w:rsidRPr="005F57E3">
        <w:rPr>
          <w:rFonts w:ascii="Times New Roman" w:hAnsi="Times New Roman"/>
          <w:sz w:val="24"/>
          <w:szCs w:val="24"/>
          <w:lang w:val="uk-UA"/>
        </w:rPr>
        <w:t>[</w:t>
      </w:r>
      <w:r>
        <w:rPr>
          <w:rFonts w:ascii="Times New Roman" w:hAnsi="Times New Roman"/>
          <w:sz w:val="24"/>
          <w:szCs w:val="24"/>
          <w:lang w:val="uk-UA"/>
        </w:rPr>
        <w:t>4</w:t>
      </w:r>
      <w:r w:rsidRPr="005F57E3">
        <w:rPr>
          <w:rFonts w:ascii="Times New Roman" w:hAnsi="Times New Roman"/>
          <w:sz w:val="24"/>
          <w:szCs w:val="24"/>
          <w:lang w:val="uk-UA"/>
        </w:rPr>
        <w:t>]</w:t>
      </w:r>
      <w:r w:rsidRPr="00041054">
        <w:rPr>
          <w:rFonts w:ascii="Times New Roman" w:hAnsi="Times New Roman"/>
          <w:sz w:val="24"/>
          <w:szCs w:val="24"/>
          <w:lang w:val="uk-UA"/>
        </w:rPr>
        <w:t>.</w:t>
      </w:r>
    </w:p>
    <w:p w:rsidR="00907CBB" w:rsidRPr="00041054" w:rsidRDefault="00907CBB" w:rsidP="00F615B8">
      <w:pPr>
        <w:numPr>
          <w:ilvl w:val="0"/>
          <w:numId w:val="1"/>
        </w:numPr>
        <w:spacing w:after="0" w:line="240" w:lineRule="auto"/>
        <w:ind w:left="0" w:firstLine="709"/>
        <w:jc w:val="both"/>
        <w:rPr>
          <w:rFonts w:ascii="Times New Roman" w:hAnsi="Times New Roman"/>
          <w:sz w:val="24"/>
          <w:szCs w:val="24"/>
          <w:lang w:val="uk-UA"/>
        </w:rPr>
      </w:pPr>
      <w:r w:rsidRPr="00922139">
        <w:rPr>
          <w:rFonts w:ascii="Times New Roman" w:hAnsi="Times New Roman"/>
          <w:sz w:val="24"/>
          <w:szCs w:val="24"/>
          <w:lang w:val="uk-UA"/>
        </w:rPr>
        <w:t>Залучення громадськості та стейкхолдерів</w:t>
      </w:r>
      <w:r w:rsidRPr="00041054">
        <w:rPr>
          <w:rFonts w:ascii="Times New Roman" w:hAnsi="Times New Roman"/>
          <w:sz w:val="24"/>
          <w:szCs w:val="24"/>
          <w:lang w:val="uk-UA"/>
        </w:rPr>
        <w:t xml:space="preserve"> до процесу стратегічного планування для забезпечення більшої прозорості та відповідальності. Участь громадськості може допомогти у формуванні більш прийнятних та ефективних політик</w:t>
      </w:r>
      <w:r w:rsidRPr="005F57E3">
        <w:rPr>
          <w:rFonts w:ascii="Times New Roman" w:hAnsi="Times New Roman"/>
          <w:sz w:val="24"/>
          <w:szCs w:val="24"/>
          <w:lang w:val="uk-UA"/>
        </w:rPr>
        <w:t>[</w:t>
      </w:r>
      <w:r>
        <w:rPr>
          <w:rFonts w:ascii="Times New Roman" w:hAnsi="Times New Roman"/>
          <w:sz w:val="24"/>
          <w:szCs w:val="24"/>
          <w:lang w:val="uk-UA"/>
        </w:rPr>
        <w:t>5</w:t>
      </w:r>
      <w:r w:rsidRPr="005F57E3">
        <w:rPr>
          <w:rFonts w:ascii="Times New Roman" w:hAnsi="Times New Roman"/>
          <w:sz w:val="24"/>
          <w:szCs w:val="24"/>
          <w:lang w:val="uk-UA"/>
        </w:rPr>
        <w:t>]</w:t>
      </w:r>
      <w:r w:rsidRPr="00041054">
        <w:rPr>
          <w:rFonts w:ascii="Times New Roman" w:hAnsi="Times New Roman"/>
          <w:sz w:val="24"/>
          <w:szCs w:val="24"/>
          <w:lang w:val="uk-UA"/>
        </w:rPr>
        <w:t>.</w:t>
      </w:r>
    </w:p>
    <w:p w:rsidR="00907CBB" w:rsidRDefault="00907CBB" w:rsidP="00922139">
      <w:pPr>
        <w:numPr>
          <w:ilvl w:val="0"/>
          <w:numId w:val="1"/>
        </w:numPr>
        <w:spacing w:after="0" w:line="240" w:lineRule="auto"/>
        <w:ind w:left="0" w:firstLine="709"/>
        <w:jc w:val="both"/>
        <w:rPr>
          <w:rFonts w:ascii="Times New Roman" w:hAnsi="Times New Roman"/>
          <w:sz w:val="24"/>
          <w:szCs w:val="24"/>
          <w:lang w:val="uk-UA"/>
        </w:rPr>
      </w:pPr>
      <w:r w:rsidRPr="00922139">
        <w:rPr>
          <w:rFonts w:ascii="Times New Roman" w:hAnsi="Times New Roman"/>
          <w:sz w:val="24"/>
          <w:szCs w:val="24"/>
          <w:lang w:val="uk-UA"/>
        </w:rPr>
        <w:t>Створення механізмів моніторингу та оцінки</w:t>
      </w:r>
      <w:r w:rsidRPr="00041054">
        <w:rPr>
          <w:rFonts w:ascii="Times New Roman" w:hAnsi="Times New Roman"/>
          <w:sz w:val="24"/>
          <w:szCs w:val="24"/>
          <w:lang w:val="uk-UA"/>
        </w:rPr>
        <w:t xml:space="preserve"> для відстеження прогресу та коригування стратегій згідно з отриманими результатами та змінами в зовнішніх і внутрішніх умовах</w:t>
      </w:r>
      <w:r w:rsidRPr="005F57E3">
        <w:rPr>
          <w:rFonts w:ascii="Times New Roman" w:hAnsi="Times New Roman"/>
          <w:sz w:val="24"/>
          <w:szCs w:val="24"/>
          <w:lang w:val="uk-UA"/>
        </w:rPr>
        <w:t>[</w:t>
      </w:r>
      <w:r>
        <w:rPr>
          <w:rFonts w:ascii="Times New Roman" w:hAnsi="Times New Roman"/>
          <w:sz w:val="24"/>
          <w:szCs w:val="24"/>
          <w:lang w:val="uk-UA"/>
        </w:rPr>
        <w:t>6</w:t>
      </w:r>
      <w:r w:rsidRPr="005F57E3">
        <w:rPr>
          <w:rFonts w:ascii="Times New Roman" w:hAnsi="Times New Roman"/>
          <w:sz w:val="24"/>
          <w:szCs w:val="24"/>
          <w:lang w:val="uk-UA"/>
        </w:rPr>
        <w:t>]</w:t>
      </w:r>
      <w:r w:rsidRPr="00041054">
        <w:rPr>
          <w:rFonts w:ascii="Times New Roman" w:hAnsi="Times New Roman"/>
          <w:sz w:val="24"/>
          <w:szCs w:val="24"/>
          <w:lang w:val="uk-UA"/>
        </w:rPr>
        <w:t>.</w:t>
      </w:r>
    </w:p>
    <w:p w:rsidR="00907CBB" w:rsidRPr="00922139" w:rsidRDefault="00907CBB" w:rsidP="00922139">
      <w:pPr>
        <w:numPr>
          <w:ilvl w:val="0"/>
          <w:numId w:val="1"/>
        </w:numPr>
        <w:spacing w:after="0" w:line="240" w:lineRule="auto"/>
        <w:ind w:left="0" w:firstLine="709"/>
        <w:jc w:val="both"/>
        <w:rPr>
          <w:rFonts w:ascii="Times New Roman" w:hAnsi="Times New Roman"/>
          <w:sz w:val="24"/>
          <w:szCs w:val="24"/>
          <w:lang w:val="uk-UA"/>
        </w:rPr>
      </w:pPr>
      <w:r w:rsidRPr="00922139">
        <w:rPr>
          <w:rFonts w:ascii="Times New Roman" w:hAnsi="Times New Roman"/>
          <w:sz w:val="24"/>
          <w:szCs w:val="24"/>
          <w:lang w:val="uk-UA"/>
        </w:rPr>
        <w:t>Аналіз європейських моделей стратегічного планування</w:t>
      </w:r>
      <w:r>
        <w:rPr>
          <w:rFonts w:ascii="Times New Roman" w:hAnsi="Times New Roman"/>
          <w:sz w:val="24"/>
          <w:szCs w:val="24"/>
          <w:lang w:val="uk-UA"/>
        </w:rPr>
        <w:t>: п</w:t>
      </w:r>
      <w:r w:rsidRPr="00922139">
        <w:rPr>
          <w:rFonts w:ascii="Times New Roman" w:hAnsi="Times New Roman"/>
          <w:sz w:val="24"/>
          <w:szCs w:val="24"/>
          <w:lang w:val="uk-UA"/>
        </w:rPr>
        <w:t>риклад</w:t>
      </w:r>
      <w:r>
        <w:rPr>
          <w:rFonts w:ascii="Times New Roman" w:hAnsi="Times New Roman"/>
          <w:sz w:val="24"/>
          <w:szCs w:val="24"/>
          <w:lang w:val="uk-UA"/>
        </w:rPr>
        <w:t xml:space="preserve">ом можуть слугувати </w:t>
      </w:r>
      <w:r w:rsidRPr="00922139">
        <w:rPr>
          <w:rFonts w:ascii="Times New Roman" w:hAnsi="Times New Roman"/>
          <w:sz w:val="24"/>
          <w:szCs w:val="24"/>
          <w:lang w:val="uk-UA"/>
        </w:rPr>
        <w:t>Іспанія та Португалія як країни, що пережили значні економічні та структурні зміни під впливом своїх стратегічних планів розвитку після вступу до ЄС. Ці країни зосереджували увагу на модернізації інфраструктури, підвищенні освітнього рівня та підтримці інноваційних індустрій. Україна може вивчити, які інструменти фінансування та підтримки використовували ці країни для досягнення своїх цілей</w:t>
      </w:r>
      <w:r w:rsidRPr="005F57E3">
        <w:rPr>
          <w:rFonts w:ascii="Times New Roman" w:hAnsi="Times New Roman"/>
          <w:sz w:val="24"/>
          <w:szCs w:val="24"/>
          <w:lang w:val="uk-UA"/>
        </w:rPr>
        <w:t>[</w:t>
      </w:r>
      <w:r>
        <w:rPr>
          <w:rFonts w:ascii="Times New Roman" w:hAnsi="Times New Roman"/>
          <w:sz w:val="24"/>
          <w:szCs w:val="24"/>
          <w:lang w:val="uk-UA"/>
        </w:rPr>
        <w:t>7</w:t>
      </w:r>
      <w:r w:rsidRPr="005F57E3">
        <w:rPr>
          <w:rFonts w:ascii="Times New Roman" w:hAnsi="Times New Roman"/>
          <w:sz w:val="24"/>
          <w:szCs w:val="24"/>
          <w:lang w:val="uk-UA"/>
        </w:rPr>
        <w:t>]</w:t>
      </w:r>
      <w:r w:rsidRPr="00922139">
        <w:rPr>
          <w:rFonts w:ascii="Times New Roman" w:hAnsi="Times New Roman"/>
          <w:sz w:val="24"/>
          <w:szCs w:val="24"/>
          <w:lang w:val="uk-UA"/>
        </w:rPr>
        <w:t>.</w:t>
      </w:r>
    </w:p>
    <w:p w:rsidR="00907CBB" w:rsidRPr="00922139" w:rsidRDefault="00907CBB" w:rsidP="00922139">
      <w:pPr>
        <w:spacing w:after="0" w:line="240" w:lineRule="auto"/>
        <w:ind w:firstLine="709"/>
        <w:jc w:val="both"/>
        <w:rPr>
          <w:rFonts w:ascii="Times New Roman" w:hAnsi="Times New Roman"/>
          <w:sz w:val="24"/>
          <w:szCs w:val="24"/>
          <w:lang w:val="uk-UA"/>
        </w:rPr>
      </w:pPr>
      <w:r w:rsidRPr="00922139">
        <w:rPr>
          <w:rFonts w:ascii="Times New Roman" w:hAnsi="Times New Roman"/>
          <w:sz w:val="24"/>
          <w:szCs w:val="24"/>
          <w:lang w:val="uk-UA"/>
        </w:rPr>
        <w:t>Ці рекомендації можуть допомогти Україні не тільки взяти на озброєння кращий зарубіжний досвід у стратегічному плануванні, але й забезпечити його ефективну адаптацію та реалізацію в контексті євроінтеграції.</w:t>
      </w:r>
    </w:p>
    <w:p w:rsidR="00907CBB" w:rsidRPr="0076641F" w:rsidRDefault="00907CBB" w:rsidP="0076641F">
      <w:pPr>
        <w:spacing w:after="0"/>
        <w:jc w:val="center"/>
        <w:rPr>
          <w:rFonts w:ascii="Times New Roman" w:hAnsi="Times New Roman"/>
          <w:sz w:val="24"/>
          <w:szCs w:val="24"/>
          <w:lang w:val="uk-UA"/>
        </w:rPr>
      </w:pPr>
      <w:r w:rsidRPr="0076641F">
        <w:rPr>
          <w:rFonts w:ascii="Times New Roman" w:hAnsi="Times New Roman"/>
          <w:sz w:val="24"/>
          <w:szCs w:val="24"/>
          <w:lang w:val="uk-UA"/>
        </w:rPr>
        <w:t>Список літератури</w:t>
      </w:r>
    </w:p>
    <w:p w:rsidR="00907CBB" w:rsidRDefault="00907CBB" w:rsidP="0076641F">
      <w:pPr>
        <w:pStyle w:val="ListParagraph"/>
        <w:numPr>
          <w:ilvl w:val="0"/>
          <w:numId w:val="2"/>
        </w:numPr>
        <w:spacing w:after="0"/>
        <w:jc w:val="both"/>
        <w:rPr>
          <w:rFonts w:ascii="Times New Roman" w:hAnsi="Times New Roman"/>
          <w:sz w:val="24"/>
          <w:szCs w:val="24"/>
          <w:lang w:val="uk-UA"/>
        </w:rPr>
      </w:pPr>
      <w:r w:rsidRPr="0076641F">
        <w:rPr>
          <w:rFonts w:ascii="Times New Roman" w:hAnsi="Times New Roman"/>
          <w:sz w:val="24"/>
          <w:szCs w:val="24"/>
          <w:lang w:val="uk-UA"/>
        </w:rPr>
        <w:t>Сидоренко, С. (2023). Механізми публічного управління соціально-комунікативною адаптацією осіб з особливими потребами у безбар’єрній сфері освітнього простору України. Наукові праці Міжрегіональної Академії управління персоналом. Політичні науки та публічне управління. 2(68), 132-139. DOI:https://doi.org/10.32689/2523-4625-2023-2(68)-19.</w:t>
      </w:r>
    </w:p>
    <w:p w:rsidR="00907CBB" w:rsidRDefault="00907CBB" w:rsidP="00922139">
      <w:pPr>
        <w:pStyle w:val="ListParagraph"/>
        <w:numPr>
          <w:ilvl w:val="0"/>
          <w:numId w:val="2"/>
        </w:numPr>
        <w:spacing w:after="0"/>
        <w:jc w:val="both"/>
        <w:rPr>
          <w:rFonts w:ascii="Times New Roman" w:hAnsi="Times New Roman"/>
          <w:sz w:val="24"/>
          <w:szCs w:val="24"/>
          <w:lang w:val="uk-UA"/>
        </w:rPr>
      </w:pPr>
      <w:r w:rsidRPr="00922139">
        <w:rPr>
          <w:rFonts w:ascii="Times New Roman" w:hAnsi="Times New Roman"/>
          <w:sz w:val="24"/>
          <w:szCs w:val="24"/>
          <w:lang w:val="uk-UA"/>
        </w:rPr>
        <w:t>Енциклопедія державного управління : у 8 т. / Нац. акад. держ.упр. при Президентові України ; наук.-ред. колегія : Ю. В. Ковбасюк (голова) та ін. – К. : НАДУ, 2011. Т. 2 : Методологія державного управління / наук.-ред. колегія : Ю. П. Сурмін (співголова), П. І. Надолішній (співголова) та ін. – 2011. – 692 с.</w:t>
      </w:r>
    </w:p>
    <w:p w:rsidR="00907CBB" w:rsidRDefault="00907CBB" w:rsidP="00690815">
      <w:pPr>
        <w:pStyle w:val="ListParagraph"/>
        <w:numPr>
          <w:ilvl w:val="0"/>
          <w:numId w:val="2"/>
        </w:numPr>
        <w:spacing w:after="0"/>
        <w:jc w:val="both"/>
        <w:rPr>
          <w:rFonts w:ascii="Times New Roman" w:hAnsi="Times New Roman"/>
          <w:sz w:val="24"/>
          <w:szCs w:val="24"/>
          <w:lang w:val="uk-UA"/>
        </w:rPr>
      </w:pPr>
      <w:r w:rsidRPr="00690815">
        <w:rPr>
          <w:rFonts w:ascii="Times New Roman" w:hAnsi="Times New Roman"/>
          <w:sz w:val="24"/>
          <w:szCs w:val="24"/>
          <w:lang w:val="uk-UA"/>
        </w:rPr>
        <w:t>Гринько, Т. В. (2019). Інноваційна інфраструктура в Україні: проблеми та перспективи розвитку. Економіка і держава, 5, 23-27</w:t>
      </w:r>
      <w:r>
        <w:rPr>
          <w:rFonts w:ascii="Times New Roman" w:hAnsi="Times New Roman"/>
          <w:sz w:val="24"/>
          <w:szCs w:val="24"/>
          <w:lang w:val="uk-UA"/>
        </w:rPr>
        <w:t>.</w:t>
      </w:r>
    </w:p>
    <w:p w:rsidR="00907CBB" w:rsidRDefault="00907CBB" w:rsidP="00690815">
      <w:pPr>
        <w:pStyle w:val="ListParagraph"/>
        <w:numPr>
          <w:ilvl w:val="0"/>
          <w:numId w:val="2"/>
        </w:numPr>
        <w:spacing w:after="0"/>
        <w:jc w:val="both"/>
        <w:rPr>
          <w:rFonts w:ascii="Times New Roman" w:hAnsi="Times New Roman"/>
          <w:sz w:val="24"/>
          <w:szCs w:val="24"/>
          <w:lang w:val="uk-UA"/>
        </w:rPr>
      </w:pPr>
      <w:r w:rsidRPr="00690815">
        <w:rPr>
          <w:rFonts w:ascii="Times New Roman" w:hAnsi="Times New Roman"/>
          <w:sz w:val="24"/>
          <w:szCs w:val="24"/>
          <w:lang w:val="uk-UA"/>
        </w:rPr>
        <w:t>Яковлев, В. (2020). Політична культура України: традиції та сучасні виклики. Наукові записки Інституту політичних і етнонаціональних досліджень ім. І.Ф. Кураса НАН України, 2(94), 5-18</w:t>
      </w:r>
      <w:r>
        <w:rPr>
          <w:rFonts w:ascii="Times New Roman" w:hAnsi="Times New Roman"/>
          <w:sz w:val="24"/>
          <w:szCs w:val="24"/>
          <w:lang w:val="uk-UA"/>
        </w:rPr>
        <w:t>.</w:t>
      </w:r>
    </w:p>
    <w:p w:rsidR="00907CBB" w:rsidRDefault="00907CBB" w:rsidP="00690815">
      <w:pPr>
        <w:pStyle w:val="ListParagraph"/>
        <w:numPr>
          <w:ilvl w:val="0"/>
          <w:numId w:val="2"/>
        </w:numPr>
        <w:spacing w:after="0"/>
        <w:jc w:val="both"/>
        <w:rPr>
          <w:rFonts w:ascii="Times New Roman" w:hAnsi="Times New Roman"/>
          <w:sz w:val="24"/>
          <w:szCs w:val="24"/>
          <w:lang w:val="uk-UA"/>
        </w:rPr>
      </w:pPr>
      <w:r w:rsidRPr="00690815">
        <w:rPr>
          <w:rFonts w:ascii="Times New Roman" w:hAnsi="Times New Roman"/>
          <w:sz w:val="24"/>
          <w:szCs w:val="24"/>
          <w:lang w:val="uk-UA"/>
        </w:rPr>
        <w:t>Соколов, В. О., &amp; Паламарчук, М. М. (2018). Партисипативне планування як механізм управління розвитком територій. Економіка та держава, 9, 22-27</w:t>
      </w:r>
      <w:r>
        <w:rPr>
          <w:rFonts w:ascii="Times New Roman" w:hAnsi="Times New Roman"/>
          <w:sz w:val="24"/>
          <w:szCs w:val="24"/>
          <w:lang w:val="uk-UA"/>
        </w:rPr>
        <w:t>.</w:t>
      </w:r>
    </w:p>
    <w:p w:rsidR="00907CBB" w:rsidRDefault="00907CBB" w:rsidP="00690815">
      <w:pPr>
        <w:pStyle w:val="ListParagraph"/>
        <w:numPr>
          <w:ilvl w:val="0"/>
          <w:numId w:val="2"/>
        </w:numPr>
        <w:spacing w:after="0"/>
        <w:jc w:val="both"/>
        <w:rPr>
          <w:rFonts w:ascii="Times New Roman" w:hAnsi="Times New Roman"/>
          <w:sz w:val="24"/>
          <w:szCs w:val="24"/>
          <w:lang w:val="uk-UA"/>
        </w:rPr>
      </w:pPr>
      <w:r w:rsidRPr="00690815">
        <w:rPr>
          <w:rFonts w:ascii="Times New Roman" w:hAnsi="Times New Roman"/>
          <w:sz w:val="24"/>
          <w:szCs w:val="24"/>
          <w:lang w:val="uk-UA"/>
        </w:rPr>
        <w:t>Федоренко, В. Г. (2017). Моніторинг та оцінка ефективності державної політики. Економіка і управління, 3(25), 53-60</w:t>
      </w:r>
      <w:r>
        <w:rPr>
          <w:rFonts w:ascii="Times New Roman" w:hAnsi="Times New Roman"/>
          <w:sz w:val="24"/>
          <w:szCs w:val="24"/>
          <w:lang w:val="uk-UA"/>
        </w:rPr>
        <w:t>.</w:t>
      </w:r>
    </w:p>
    <w:p w:rsidR="00907CBB" w:rsidRPr="00922139" w:rsidRDefault="00907CBB" w:rsidP="00690815">
      <w:pPr>
        <w:pStyle w:val="ListParagraph"/>
        <w:numPr>
          <w:ilvl w:val="0"/>
          <w:numId w:val="2"/>
        </w:numPr>
        <w:spacing w:after="0"/>
        <w:jc w:val="both"/>
        <w:rPr>
          <w:rFonts w:ascii="Times New Roman" w:hAnsi="Times New Roman"/>
          <w:sz w:val="24"/>
          <w:szCs w:val="24"/>
          <w:lang w:val="uk-UA"/>
        </w:rPr>
      </w:pPr>
      <w:r w:rsidRPr="00690815">
        <w:rPr>
          <w:rFonts w:ascii="Times New Roman" w:hAnsi="Times New Roman"/>
          <w:sz w:val="24"/>
          <w:szCs w:val="24"/>
          <w:lang w:val="uk-UA"/>
        </w:rPr>
        <w:t>Santos, M. A., &amp; Garcia, M. C. (2010). The Impact of European Union Structural Funds on the Economic Growth of Spanish Regions. European Planning Studies, 18(3), 443-461.</w:t>
      </w:r>
    </w:p>
    <w:sectPr w:rsidR="00907CBB" w:rsidRPr="00922139" w:rsidSect="00D03F92">
      <w:headerReference w:type="even" r:id="rId7"/>
      <w:headerReference w:type="default" r:id="rId8"/>
      <w:footerReference w:type="even" r:id="rId9"/>
      <w:footerReference w:type="default" r:id="rId10"/>
      <w:pgSz w:w="12240" w:h="15840"/>
      <w:pgMar w:top="850" w:right="850" w:bottom="850" w:left="1417" w:header="708" w:footer="708" w:gutter="0"/>
      <w:pgNumType w:start="17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CBB" w:rsidRDefault="00907CBB" w:rsidP="00F615B8">
      <w:pPr>
        <w:spacing w:after="0" w:line="240" w:lineRule="auto"/>
      </w:pPr>
      <w:r>
        <w:separator/>
      </w:r>
    </w:p>
  </w:endnote>
  <w:endnote w:type="continuationSeparator" w:id="1">
    <w:p w:rsidR="00907CBB" w:rsidRDefault="00907CBB" w:rsidP="00F61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BB" w:rsidRDefault="00907CBB" w:rsidP="000650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7CBB" w:rsidRDefault="00907CBB" w:rsidP="00A3334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BB" w:rsidRDefault="00907CBB" w:rsidP="000650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176</w:t>
    </w:r>
    <w:r>
      <w:rPr>
        <w:rStyle w:val="PageNumber"/>
      </w:rPr>
      <w:fldChar w:fldCharType="end"/>
    </w:r>
  </w:p>
  <w:p w:rsidR="00907CBB" w:rsidRDefault="00907CBB" w:rsidP="00A3334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CBB" w:rsidRDefault="00907CBB" w:rsidP="00F615B8">
      <w:pPr>
        <w:spacing w:after="0" w:line="240" w:lineRule="auto"/>
      </w:pPr>
      <w:r>
        <w:separator/>
      </w:r>
    </w:p>
  </w:footnote>
  <w:footnote w:type="continuationSeparator" w:id="1">
    <w:p w:rsidR="00907CBB" w:rsidRDefault="00907CBB" w:rsidP="00F61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BB" w:rsidRDefault="00907CBB" w:rsidP="0006507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7CBB" w:rsidRDefault="00907CBB" w:rsidP="00DF790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BB" w:rsidRPr="00561387" w:rsidRDefault="00907CBB" w:rsidP="00DF790B">
    <w:pPr>
      <w:tabs>
        <w:tab w:val="left" w:pos="690"/>
        <w:tab w:val="center" w:pos="4677"/>
        <w:tab w:val="right" w:pos="9355"/>
      </w:tabs>
      <w:ind w:right="360"/>
      <w:jc w:val="center"/>
      <w:rPr>
        <w:rFonts w:ascii="Times New Roman" w:hAnsi="Times New Roman"/>
        <w:lang w:val="ru-RU"/>
      </w:rPr>
    </w:pPr>
    <w:r w:rsidRPr="00561387">
      <w:rPr>
        <w:rFonts w:ascii="Times New Roman" w:hAnsi="Times New Roman"/>
      </w:rPr>
      <w:t>Тези доповідей 59-ої конференції молодих дослідників «Сучасні інформаційні технології та телекомунікаційні мережі» // Одеса: НУОП, 2024, вип. 59</w:t>
    </w:r>
  </w:p>
  <w:p w:rsidR="00907CBB" w:rsidRDefault="00907CBB" w:rsidP="00DF790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C511A"/>
    <w:multiLevelType w:val="hybridMultilevel"/>
    <w:tmpl w:val="DEDEA2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3BB4C3D"/>
    <w:multiLevelType w:val="multilevel"/>
    <w:tmpl w:val="05B088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15B8"/>
    <w:rsid w:val="00041054"/>
    <w:rsid w:val="00065072"/>
    <w:rsid w:val="0027775D"/>
    <w:rsid w:val="00443068"/>
    <w:rsid w:val="00561387"/>
    <w:rsid w:val="00564860"/>
    <w:rsid w:val="005923DD"/>
    <w:rsid w:val="005F57E3"/>
    <w:rsid w:val="0062711A"/>
    <w:rsid w:val="00690815"/>
    <w:rsid w:val="0076641F"/>
    <w:rsid w:val="007B176D"/>
    <w:rsid w:val="00907CBB"/>
    <w:rsid w:val="00922139"/>
    <w:rsid w:val="009230D4"/>
    <w:rsid w:val="00A3334D"/>
    <w:rsid w:val="00A87AD6"/>
    <w:rsid w:val="00AE124D"/>
    <w:rsid w:val="00B84332"/>
    <w:rsid w:val="00CB37DD"/>
    <w:rsid w:val="00D03493"/>
    <w:rsid w:val="00D03F92"/>
    <w:rsid w:val="00DF790B"/>
    <w:rsid w:val="00E65050"/>
    <w:rsid w:val="00EF0447"/>
    <w:rsid w:val="00F316F4"/>
    <w:rsid w:val="00F50023"/>
    <w:rsid w:val="00F615B8"/>
    <w:rsid w:val="00FF5F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B8"/>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15B8"/>
    <w:pPr>
      <w:ind w:left="720"/>
      <w:contextualSpacing/>
    </w:pPr>
  </w:style>
  <w:style w:type="paragraph" w:styleId="Header">
    <w:name w:val="header"/>
    <w:basedOn w:val="Normal"/>
    <w:link w:val="HeaderChar"/>
    <w:uiPriority w:val="99"/>
    <w:rsid w:val="00F615B8"/>
    <w:pPr>
      <w:tabs>
        <w:tab w:val="center" w:pos="4986"/>
        <w:tab w:val="right" w:pos="9973"/>
      </w:tabs>
      <w:spacing w:after="0" w:line="240" w:lineRule="auto"/>
    </w:pPr>
  </w:style>
  <w:style w:type="character" w:customStyle="1" w:styleId="HeaderChar">
    <w:name w:val="Header Char"/>
    <w:basedOn w:val="DefaultParagraphFont"/>
    <w:link w:val="Header"/>
    <w:uiPriority w:val="99"/>
    <w:locked/>
    <w:rsid w:val="00F615B8"/>
    <w:rPr>
      <w:rFonts w:cs="Times New Roman"/>
      <w:kern w:val="0"/>
    </w:rPr>
  </w:style>
  <w:style w:type="paragraph" w:styleId="Footer">
    <w:name w:val="footer"/>
    <w:basedOn w:val="Normal"/>
    <w:link w:val="FooterChar"/>
    <w:uiPriority w:val="99"/>
    <w:rsid w:val="00F615B8"/>
    <w:pPr>
      <w:tabs>
        <w:tab w:val="center" w:pos="4986"/>
        <w:tab w:val="right" w:pos="9973"/>
      </w:tabs>
      <w:spacing w:after="0" w:line="240" w:lineRule="auto"/>
    </w:pPr>
  </w:style>
  <w:style w:type="character" w:customStyle="1" w:styleId="FooterChar">
    <w:name w:val="Footer Char"/>
    <w:basedOn w:val="DefaultParagraphFont"/>
    <w:link w:val="Footer"/>
    <w:uiPriority w:val="99"/>
    <w:locked/>
    <w:rsid w:val="00F615B8"/>
    <w:rPr>
      <w:rFonts w:cs="Times New Roman"/>
      <w:kern w:val="0"/>
    </w:rPr>
  </w:style>
  <w:style w:type="character" w:customStyle="1" w:styleId="fontstyle01">
    <w:name w:val="fontstyle01"/>
    <w:basedOn w:val="DefaultParagraphFont"/>
    <w:uiPriority w:val="99"/>
    <w:rsid w:val="009230D4"/>
    <w:rPr>
      <w:rFonts w:ascii="Times New Roman" w:hAnsi="Times New Roman" w:cs="Times New Roman"/>
      <w:b/>
      <w:bCs/>
      <w:color w:val="000000"/>
      <w:sz w:val="40"/>
      <w:szCs w:val="40"/>
    </w:rPr>
  </w:style>
  <w:style w:type="character" w:styleId="PageNumber">
    <w:name w:val="page number"/>
    <w:basedOn w:val="DefaultParagraphFont"/>
    <w:uiPriority w:val="99"/>
    <w:rsid w:val="00DF790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1579</Words>
  <Characters>9006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АДАПТАЦІЯ ЗАРУБІЖНОГО ДОСВІДУ СТРАТЕГІЧНОГО ПЛАНУВАННЯ РОЗВИТКУ ДЕРЖАВИ ЯК КЛЮЧОВА ЗАСАДА  ЄВРОІНТЕГРАЦІЇ УКРАЇНИ</dc:title>
  <dc:subject/>
  <dc:creator>Prikhodchenko Lyudmila</dc:creator>
  <cp:keywords/>
  <dc:description/>
  <cp:lastModifiedBy>Пользователь Windows</cp:lastModifiedBy>
  <cp:revision>2</cp:revision>
  <dcterms:created xsi:type="dcterms:W3CDTF">2025-02-05T09:53:00Z</dcterms:created>
  <dcterms:modified xsi:type="dcterms:W3CDTF">2025-02-05T09:53:00Z</dcterms:modified>
</cp:coreProperties>
</file>