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both"/>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УДК 433</w:t>
      </w:r>
    </w:p>
    <w:p>
      <w:pPr>
        <w:pStyle w:val="style0"/>
        <w:spacing w:after="0" w:lineRule="auto" w:line="240"/>
        <w:jc w:val="right"/>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Віктор МИРОШНИЧЕНКО,</w:t>
      </w:r>
    </w:p>
    <w:p>
      <w:pPr>
        <w:pStyle w:val="style0"/>
        <w:spacing w:after="0" w:lineRule="auto" w:line="240"/>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Cs/>
          <w:kern w:val="0"/>
          <w:sz w:val="28"/>
          <w:szCs w:val="28"/>
          <w14:ligatures xmlns:w14="http://schemas.microsoft.com/office/word/2010/wordml" w14:val="none"/>
        </w:rPr>
        <w:t>викладач вищої категорії, викладач-методист</w:t>
      </w:r>
    </w:p>
    <w:p>
      <w:pPr>
        <w:pStyle w:val="style0"/>
        <w:spacing w:after="0" w:lineRule="auto" w:line="240"/>
        <w:jc w:val="right"/>
        <w:rPr>
          <w:rFonts w:ascii="Times New Roman" w:cs="Times New Roman" w:eastAsia="Calibri" w:hAnsi="Times New Roman"/>
          <w:bCs/>
          <w:i/>
          <w:iCs/>
          <w:kern w:val="0"/>
          <w:sz w:val="28"/>
          <w:szCs w:val="28"/>
          <w14:ligatures xmlns:w14="http://schemas.microsoft.com/office/word/2010/wordml" w14:val="none"/>
        </w:rPr>
      </w:pPr>
      <w:r>
        <w:rPr>
          <w:rFonts w:ascii="Times New Roman" w:cs="Times New Roman" w:eastAsia="Calibri" w:hAnsi="Times New Roman"/>
          <w:bCs/>
          <w:i/>
          <w:iCs/>
          <w:kern w:val="0"/>
          <w:sz w:val="28"/>
          <w:szCs w:val="28"/>
          <w14:ligatures xmlns:w14="http://schemas.microsoft.com/office/word/2010/wordml" w14:val="none"/>
        </w:rPr>
        <w:t>ВСП «Одеський технічний фаховий коледж ОНТУ»</w:t>
      </w:r>
    </w:p>
    <w:p>
      <w:pPr>
        <w:pStyle w:val="style0"/>
        <w:spacing w:after="0" w:lineRule="auto" w:line="240"/>
        <w:jc w:val="right"/>
        <w:rPr>
          <w:rFonts w:ascii="Times New Roman" w:cs="Times New Roman" w:eastAsia="Calibri" w:hAnsi="Times New Roman"/>
          <w:i/>
          <w:iCs/>
          <w:kern w:val="0"/>
          <w:sz w:val="28"/>
          <w:szCs w:val="28"/>
          <w14:ligatures xmlns:w14="http://schemas.microsoft.com/office/word/2010/wordml" w14:val="none"/>
        </w:rPr>
      </w:pPr>
      <w:r>
        <w:rPr>
          <w:rFonts w:ascii="Times New Roman" w:cs="Times New Roman" w:eastAsia="Calibri" w:hAnsi="Times New Roman"/>
          <w:i/>
          <w:iCs/>
          <w:kern w:val="0"/>
          <w:sz w:val="28"/>
          <w:szCs w:val="28"/>
          <w14:ligatures xmlns:w14="http://schemas.microsoft.com/office/word/2010/wordml" w14:val="none"/>
        </w:rPr>
        <w:t>(Україна, м. Одеса)</w:t>
      </w:r>
    </w:p>
    <w:p>
      <w:pPr>
        <w:pStyle w:val="style0"/>
        <w:spacing w:after="0" w:lineRule="auto" w:line="240"/>
        <w:jc w:val="both"/>
        <w:rPr>
          <w:rFonts w:ascii="Times New Roman" w:cs="Times New Roman" w:eastAsia="Calibri" w:hAnsi="Times New Roman"/>
          <w:b/>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«УКРАЇНСЬКЕ ПИТАННЯ» В ПОЛЕМІЦІ</w:t>
      </w: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 xml:space="preserve"> ПРОФЕСОРА НОВОРОСІЙСЬКОГО УНІВЕРСИТЕТУ </w:t>
      </w:r>
      <w:r>
        <w:rPr>
          <w:rFonts w:ascii="Times New Roman" w:cs="Times New Roman" w:eastAsia="Calibri" w:hAnsi="Times New Roman"/>
          <w:b/>
          <w:kern w:val="0"/>
          <w:sz w:val="28"/>
          <w:szCs w:val="28"/>
          <w14:ligatures xmlns:w14="http://schemas.microsoft.com/office/word/2010/wordml" w14:val="none"/>
        </w:rPr>
        <w:br/>
      </w:r>
      <w:r>
        <w:rPr>
          <w:rFonts w:ascii="Times New Roman" w:cs="Times New Roman" w:eastAsia="Calibri" w:hAnsi="Times New Roman"/>
          <w:b/>
          <w:kern w:val="0"/>
          <w:sz w:val="28"/>
          <w:szCs w:val="28"/>
          <w14:ligatures xmlns:w14="http://schemas.microsoft.com/office/word/2010/wordml" w14:val="none"/>
        </w:rPr>
        <w:t xml:space="preserve">І.А. ЛИННИЧЕНКА ТА ПРЕДСТАВНИКІВ УКРАЇНСЬКОГО РУХУ </w:t>
      </w:r>
    </w:p>
    <w:p>
      <w:pPr>
        <w:pStyle w:val="style0"/>
        <w:spacing w:after="0" w:lineRule="auto" w:line="240"/>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ind w:firstLine="720"/>
        <w:jc w:val="both"/>
        <w:rPr>
          <w:rFonts w:ascii="Times New Roman" w:cs="Times New Roman" w:eastAsia="Calibri" w:hAnsi="Times New Roman"/>
          <w:i/>
          <w:iCs/>
          <w:kern w:val="0"/>
          <w:sz w:val="24"/>
          <w:szCs w:val="24"/>
          <w14:ligatures xmlns:w14="http://schemas.microsoft.com/office/word/2010/wordml" w14:val="none"/>
        </w:rPr>
      </w:pPr>
      <w:r>
        <w:rPr>
          <w:rFonts w:ascii="Times New Roman" w:cs="Times New Roman" w:eastAsia="Calibri" w:hAnsi="Times New Roman"/>
          <w:i/>
          <w:iCs/>
          <w:kern w:val="0"/>
          <w:sz w:val="24"/>
          <w:szCs w:val="24"/>
          <w14:ligatures xmlns:w14="http://schemas.microsoft.com/office/word/2010/wordml" w14:val="none"/>
        </w:rPr>
        <w:t xml:space="preserve">Текст пов'язаний із розглядом питань,  які стосуються наукової та публіцистичної діяльності професора Новоросійського університету І.А. </w:t>
      </w:r>
      <w:r>
        <w:rPr>
          <w:rFonts w:ascii="Times New Roman" w:cs="Times New Roman" w:eastAsia="Calibri" w:hAnsi="Times New Roman"/>
          <w:i/>
          <w:iCs/>
          <w:kern w:val="0"/>
          <w:sz w:val="24"/>
          <w:szCs w:val="24"/>
          <w14:ligatures xmlns:w14="http://schemas.microsoft.com/office/word/2010/wordml" w14:val="none"/>
        </w:rPr>
        <w:t>Линниченка</w:t>
      </w:r>
      <w:r>
        <w:rPr>
          <w:rFonts w:ascii="Times New Roman" w:cs="Times New Roman" w:eastAsia="Calibri" w:hAnsi="Times New Roman"/>
          <w:i/>
          <w:iCs/>
          <w:kern w:val="0"/>
          <w:sz w:val="24"/>
          <w:szCs w:val="24"/>
          <w14:ligatures xmlns:w14="http://schemas.microsoft.com/office/word/2010/wordml" w14:val="none"/>
        </w:rPr>
        <w:t xml:space="preserve"> (1857-1926). Перш за все, це відношення до українського питання одного з провідних професорів Новоросійського університету кінця ХІХ – початку ХХ ст.</w:t>
      </w:r>
    </w:p>
    <w:p>
      <w:pPr>
        <w:pStyle w:val="style0"/>
        <w:spacing w:after="0" w:lineRule="auto" w:line="240"/>
        <w:ind w:firstLine="708"/>
        <w:jc w:val="both"/>
        <w:rPr>
          <w:rFonts w:ascii="Times New Roman" w:cs="Times New Roman" w:eastAsia="Calibri" w:hAnsi="Times New Roman"/>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Ключові слова</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Линниченко</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біоісторіографія</w:t>
      </w:r>
      <w:r>
        <w:rPr>
          <w:rFonts w:ascii="Times New Roman" w:cs="Times New Roman" w:eastAsia="Calibri" w:hAnsi="Times New Roman"/>
          <w:i/>
          <w:iCs/>
          <w:kern w:val="0"/>
          <w:sz w:val="24"/>
          <w:szCs w:val="24"/>
          <w14:ligatures xmlns:w14="http://schemas.microsoft.com/office/word/2010/wordml" w14:val="none"/>
        </w:rPr>
        <w:t xml:space="preserve">, політичні погляди, історія, Україна. </w:t>
      </w:r>
    </w:p>
    <w:p>
      <w:pPr>
        <w:pStyle w:val="style0"/>
        <w:spacing w:after="0" w:lineRule="auto" w:line="240"/>
        <w:ind w:firstLine="708"/>
        <w:jc w:val="both"/>
        <w:rPr>
          <w:rFonts w:ascii="Times New Roman" w:cs="Times New Roman" w:eastAsia="Calibri" w:hAnsi="Times New Roman"/>
          <w:i/>
          <w:iCs/>
          <w:kern w:val="0"/>
          <w:sz w:val="24"/>
          <w:szCs w:val="24"/>
          <w14:ligatures xmlns:w14="http://schemas.microsoft.com/office/word/2010/wordml" w14:val="none"/>
        </w:rPr>
      </w:pPr>
    </w:p>
    <w:p>
      <w:pPr>
        <w:pStyle w:val="style0"/>
        <w:spacing w:after="0" w:lineRule="auto" w:line="240"/>
        <w:ind w:firstLine="708"/>
        <w:jc w:val="both"/>
        <w:rPr>
          <w:rFonts w:ascii="Times New Roman" w:cs="Times New Roman" w:eastAsia="Calibri" w:hAnsi="Times New Roman"/>
          <w:i/>
          <w:iCs/>
          <w:kern w:val="0"/>
          <w:sz w:val="24"/>
          <w:szCs w:val="24"/>
          <w:lang w:val="en-US"/>
          <w14:ligatures xmlns:w14="http://schemas.microsoft.com/office/word/2010/wordml" w14:val="none"/>
        </w:rPr>
      </w:pPr>
      <w:r>
        <w:rPr>
          <w:rFonts w:ascii="Times New Roman" w:cs="Times New Roman" w:eastAsia="Calibri" w:hAnsi="Times New Roman"/>
          <w:i/>
          <w:iCs/>
          <w:kern w:val="0"/>
          <w:sz w:val="24"/>
          <w:szCs w:val="24"/>
          <w:lang w:val="en-US"/>
          <w14:ligatures xmlns:w14="http://schemas.microsoft.com/office/word/2010/wordml" w14:val="none"/>
        </w:rPr>
        <w:t xml:space="preserve">The article explores the scientific and journalistic activities of Professor I.A. </w:t>
      </w:r>
      <w:r>
        <w:rPr>
          <w:rFonts w:ascii="Times New Roman" w:cs="Times New Roman" w:eastAsia="Calibri" w:hAnsi="Times New Roman"/>
          <w:i/>
          <w:iCs/>
          <w:kern w:val="0"/>
          <w:sz w:val="24"/>
          <w:szCs w:val="24"/>
          <w:lang w:val="en-US"/>
          <w14:ligatures xmlns:w14="http://schemas.microsoft.com/office/word/2010/wordml" w14:val="none"/>
        </w:rPr>
        <w:t>Lynnychenko</w:t>
      </w:r>
      <w:r>
        <w:rPr>
          <w:rFonts w:ascii="Times New Roman" w:cs="Times New Roman" w:eastAsia="Calibri" w:hAnsi="Times New Roman"/>
          <w:i/>
          <w:iCs/>
          <w:kern w:val="0"/>
          <w:sz w:val="24"/>
          <w:szCs w:val="24"/>
          <w:lang w:val="en-US"/>
          <w14:ligatures xmlns:w14="http://schemas.microsoft.com/office/word/2010/wordml" w14:val="none"/>
        </w:rPr>
        <w:t xml:space="preserve"> (1857–1926) of the Imperial Novorossiya University. Particular attention is paid to his views on the Ukrainian question, as he was one of the leading professors of the Imperial Novorossiya University at the turn of the 19th and 20th centuries.</w:t>
      </w:r>
    </w:p>
    <w:p>
      <w:pPr>
        <w:pStyle w:val="style0"/>
        <w:spacing w:after="0" w:lineRule="auto" w:line="240"/>
        <w:ind w:firstLine="708"/>
        <w:jc w:val="both"/>
        <w:rPr>
          <w:rFonts w:ascii="Times New Roman" w:cs="Times New Roman" w:eastAsia="Calibri" w:hAnsi="Times New Roman"/>
          <w:i/>
          <w:iCs/>
          <w:kern w:val="0"/>
          <w:sz w:val="24"/>
          <w:szCs w:val="24"/>
          <w:lang w:val="en-US"/>
          <w14:ligatures xmlns:w14="http://schemas.microsoft.com/office/word/2010/wordml" w14:val="none"/>
        </w:rPr>
      </w:pPr>
      <w:r>
        <w:rPr>
          <w:rFonts w:ascii="Times New Roman" w:cs="Times New Roman" w:eastAsia="Calibri" w:hAnsi="Times New Roman"/>
          <w:b/>
          <w:bCs/>
          <w:i/>
          <w:iCs/>
          <w:kern w:val="0"/>
          <w:sz w:val="24"/>
          <w:szCs w:val="24"/>
          <w:lang w:val="en-US"/>
          <w14:ligatures xmlns:w14="http://schemas.microsoft.com/office/word/2010/wordml" w14:val="none"/>
        </w:rPr>
        <w:t xml:space="preserve">Keywords: </w:t>
      </w:r>
      <w:r>
        <w:rPr>
          <w:rFonts w:ascii="Times New Roman" w:cs="Times New Roman" w:eastAsia="Calibri" w:hAnsi="Times New Roman"/>
          <w:i/>
          <w:iCs/>
          <w:kern w:val="0"/>
          <w:sz w:val="24"/>
          <w:szCs w:val="24"/>
          <w:lang w:val="en-US"/>
          <w14:ligatures xmlns:w14="http://schemas.microsoft.com/office/word/2010/wordml" w14:val="none"/>
        </w:rPr>
        <w:t>Lynnychenko</w:t>
      </w:r>
      <w:r>
        <w:rPr>
          <w:rFonts w:ascii="Times New Roman" w:cs="Times New Roman" w:eastAsia="Calibri" w:hAnsi="Times New Roman"/>
          <w:i/>
          <w:iCs/>
          <w:kern w:val="0"/>
          <w:sz w:val="24"/>
          <w:szCs w:val="24"/>
          <w:lang w:val="en-US"/>
          <w14:ligatures xmlns:w14="http://schemas.microsoft.com/office/word/2010/wordml" w14:val="none"/>
        </w:rPr>
        <w:t xml:space="preserve">, </w:t>
      </w:r>
      <w:r>
        <w:rPr>
          <w:rFonts w:ascii="Times New Roman" w:cs="Times New Roman" w:eastAsia="Calibri" w:hAnsi="Times New Roman"/>
          <w:i/>
          <w:iCs/>
          <w:kern w:val="0"/>
          <w:sz w:val="24"/>
          <w:szCs w:val="24"/>
          <w:lang w:val="en-US"/>
          <w14:ligatures xmlns:w14="http://schemas.microsoft.com/office/word/2010/wordml" w14:val="none"/>
        </w:rPr>
        <w:t>biohistoriography</w:t>
      </w:r>
      <w:r>
        <w:rPr>
          <w:rFonts w:ascii="Times New Roman" w:cs="Times New Roman" w:eastAsia="Calibri" w:hAnsi="Times New Roman"/>
          <w:i/>
          <w:iCs/>
          <w:kern w:val="0"/>
          <w:sz w:val="24"/>
          <w:szCs w:val="24"/>
          <w:lang w:val="en-US"/>
          <w14:ligatures xmlns:w14="http://schemas.microsoft.com/office/word/2010/wordml" w14:val="none"/>
        </w:rPr>
        <w:t>, political views, history, Ukraine.</w:t>
      </w:r>
    </w:p>
    <w:p>
      <w:pPr>
        <w:pStyle w:val="style0"/>
        <w:spacing w:after="0" w:lineRule="auto" w:line="360"/>
        <w:ind w:firstLine="708"/>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Одним з головних моментів </w:t>
      </w:r>
      <w:r>
        <w:rPr>
          <w:rFonts w:ascii="Times New Roman" w:cs="Times New Roman" w:eastAsia="Calibri" w:hAnsi="Times New Roman"/>
          <w:kern w:val="0"/>
          <w:sz w:val="28"/>
          <w:szCs w:val="28"/>
          <w14:ligatures xmlns:w14="http://schemas.microsoft.com/office/word/2010/wordml" w14:val="none"/>
        </w:rPr>
        <w:t>біоісторіографічного</w:t>
      </w:r>
      <w:r>
        <w:rPr>
          <w:rFonts w:ascii="Times New Roman" w:cs="Times New Roman" w:eastAsia="Calibri" w:hAnsi="Times New Roman"/>
          <w:kern w:val="0"/>
          <w:sz w:val="28"/>
          <w:szCs w:val="28"/>
          <w14:ligatures xmlns:w14="http://schemas.microsoft.com/office/word/2010/wordml" w14:val="none"/>
        </w:rPr>
        <w:t xml:space="preserve"> розгляду є вивчення громадської позиції і політичних переконань вченого, який є об'єктом аналізу. Подібний аналіз особливо важливий, якщо учений жив і працював в перехідний момент історії своєї держави [1, с. 169].</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Основа наукових інтересів професора  Новоросійського університету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 історія України (за термінологією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 «Малоросії»). Його політичні погляди відображали впевненість представників "державної школи" російської історіографії – "єдина і неділима Росія". За часів СРСР «Радянська історична енциклопедія» характеризує його як "великодержавного шовініста" [2, с. 690]. Наукова спадщина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в радянські часи була майже забута. Постать професора стала привертати до себе увагу дослідників уже за часів незалежної України. Наприклад, одеський дослідник О. </w:t>
      </w:r>
      <w:r>
        <w:rPr>
          <w:rFonts w:ascii="Times New Roman" w:cs="Times New Roman" w:eastAsia="Calibri" w:hAnsi="Times New Roman"/>
          <w:kern w:val="0"/>
          <w:sz w:val="28"/>
          <w:szCs w:val="28"/>
          <w14:ligatures xmlns:w14="http://schemas.microsoft.com/office/word/2010/wordml" w14:val="none"/>
        </w:rPr>
        <w:t>Музичко</w:t>
      </w:r>
      <w:r>
        <w:rPr>
          <w:rFonts w:ascii="Times New Roman" w:cs="Times New Roman" w:eastAsia="Calibri" w:hAnsi="Times New Roman"/>
          <w:kern w:val="0"/>
          <w:sz w:val="28"/>
          <w:szCs w:val="28"/>
          <w14:ligatures xmlns:w14="http://schemas.microsoft.com/office/word/2010/wordml" w14:val="none"/>
        </w:rPr>
        <w:t xml:space="preserve"> вивчав суспільно-політичні погляди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за часів 1917-1920 років [3]. Історіограф А. </w:t>
      </w:r>
      <w:r>
        <w:rPr>
          <w:rFonts w:ascii="Times New Roman" w:cs="Times New Roman" w:eastAsia="Calibri" w:hAnsi="Times New Roman"/>
          <w:kern w:val="0"/>
          <w:sz w:val="28"/>
          <w:szCs w:val="28"/>
          <w14:ligatures xmlns:w14="http://schemas.microsoft.com/office/word/2010/wordml" w14:val="none"/>
        </w:rPr>
        <w:t>Непомнящий</w:t>
      </w:r>
      <w:r>
        <w:rPr>
          <w:rFonts w:ascii="Times New Roman" w:cs="Times New Roman" w:eastAsia="Calibri" w:hAnsi="Times New Roman"/>
          <w:kern w:val="0"/>
          <w:sz w:val="28"/>
          <w:szCs w:val="28"/>
          <w14:ligatures xmlns:w14="http://schemas.microsoft.com/office/word/2010/wordml" w14:val="none"/>
        </w:rPr>
        <w:t xml:space="preserve"> досліджував складні моменти життя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на зламі революційних подій [4]. Проте, трудний і неоднозначний характер як самого професора, так і його історико-політичних поглядів вимагає і подальшого вивчення його спадщини. Пов’язано це з тим, що </w:t>
      </w:r>
      <w:r>
        <w:rPr>
          <w:rFonts w:ascii="Times New Roman" w:cs="Times New Roman" w:eastAsia="Calibri" w:hAnsi="Times New Roman"/>
          <w:kern w:val="0"/>
          <w:sz w:val="28"/>
          <w:szCs w:val="28"/>
          <w14:ligatures xmlns:w14="http://schemas.microsoft.com/office/word/2010/wordml" w14:val="none"/>
        </w:rPr>
        <w:t>біоісторіографічний</w:t>
      </w:r>
      <w:r>
        <w:rPr>
          <w:rFonts w:ascii="Times New Roman" w:cs="Times New Roman" w:eastAsia="Calibri" w:hAnsi="Times New Roman"/>
          <w:kern w:val="0"/>
          <w:sz w:val="28"/>
          <w:szCs w:val="28"/>
          <w14:ligatures xmlns:w14="http://schemas.microsoft.com/office/word/2010/wordml" w14:val="none"/>
        </w:rPr>
        <w:t xml:space="preserve"> підхід передбачає розглядати кожен з фрагментів життя і творчості історика як певну грань, яка висвітлює необмежений багатогранник особистості [5, с.77].</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Професор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був учнем «київської» школи В.Б. Антоновича. Як пізніше, вже після смерті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відмічав його колега по роботі в Новоросійському університеті професор А.В. </w:t>
      </w:r>
      <w:r>
        <w:rPr>
          <w:rFonts w:ascii="Times New Roman" w:cs="Times New Roman" w:eastAsia="Calibri" w:hAnsi="Times New Roman"/>
          <w:kern w:val="0"/>
          <w:sz w:val="28"/>
          <w:szCs w:val="28"/>
          <w14:ligatures xmlns:w14="http://schemas.microsoft.com/office/word/2010/wordml" w14:val="none"/>
        </w:rPr>
        <w:t>Флоровський</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из</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школы</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этого</w:t>
      </w:r>
      <w:r>
        <w:rPr>
          <w:rFonts w:ascii="Times New Roman" w:cs="Times New Roman" w:eastAsia="Calibri" w:hAnsi="Times New Roman"/>
          <w:kern w:val="0"/>
          <w:sz w:val="28"/>
          <w:szCs w:val="28"/>
          <w14:ligatures xmlns:w14="http://schemas.microsoft.com/office/word/2010/wordml" w14:val="none"/>
        </w:rPr>
        <w:t xml:space="preserve"> крупного ученого [В.Б. Антоновича] … </w:t>
      </w:r>
      <w:r>
        <w:rPr>
          <w:rFonts w:ascii="Times New Roman" w:cs="Times New Roman" w:eastAsia="Calibri" w:hAnsi="Times New Roman"/>
          <w:kern w:val="0"/>
          <w:sz w:val="28"/>
          <w:szCs w:val="28"/>
          <w14:ligatures xmlns:w14="http://schemas.microsoft.com/office/word/2010/wordml" w14:val="none"/>
        </w:rPr>
        <w:t>Иван</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Андреевич</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вынес</w:t>
      </w:r>
      <w:r>
        <w:rPr>
          <w:rFonts w:ascii="Times New Roman" w:cs="Times New Roman" w:eastAsia="Calibri" w:hAnsi="Times New Roman"/>
          <w:kern w:val="0"/>
          <w:sz w:val="28"/>
          <w:szCs w:val="28"/>
          <w14:ligatures xmlns:w14="http://schemas.microsoft.com/office/word/2010/wordml" w14:val="none"/>
        </w:rPr>
        <w:t xml:space="preserve"> два </w:t>
      </w:r>
      <w:r>
        <w:rPr>
          <w:rFonts w:ascii="Times New Roman" w:cs="Times New Roman" w:eastAsia="Calibri" w:hAnsi="Times New Roman"/>
          <w:kern w:val="0"/>
          <w:sz w:val="28"/>
          <w:szCs w:val="28"/>
          <w14:ligatures xmlns:w14="http://schemas.microsoft.com/office/word/2010/wordml" w14:val="none"/>
        </w:rPr>
        <w:t>основных</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своих</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научных</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интереса</w:t>
      </w:r>
      <w:r>
        <w:rPr>
          <w:rFonts w:ascii="Times New Roman" w:cs="Times New Roman" w:eastAsia="Calibri" w:hAnsi="Times New Roman"/>
          <w:kern w:val="0"/>
          <w:sz w:val="28"/>
          <w:szCs w:val="28"/>
          <w14:ligatures xmlns:w14="http://schemas.microsoft.com/office/word/2010/wordml" w14:val="none"/>
        </w:rPr>
        <w:t xml:space="preserve"> – к </w:t>
      </w:r>
      <w:r>
        <w:rPr>
          <w:rFonts w:ascii="Times New Roman" w:cs="Times New Roman" w:eastAsia="Calibri" w:hAnsi="Times New Roman"/>
          <w:kern w:val="0"/>
          <w:sz w:val="28"/>
          <w:szCs w:val="28"/>
          <w14:ligatures xmlns:w14="http://schemas.microsoft.com/office/word/2010/wordml" w14:val="none"/>
        </w:rPr>
        <w:t>изучению</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исторических</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судеб</w:t>
      </w:r>
      <w:r>
        <w:rPr>
          <w:rFonts w:ascii="Times New Roman" w:cs="Times New Roman" w:eastAsia="Calibri" w:hAnsi="Times New Roman"/>
          <w:kern w:val="0"/>
          <w:sz w:val="28"/>
          <w:szCs w:val="28"/>
          <w14:ligatures xmlns:w14="http://schemas.microsoft.com/office/word/2010/wordml" w14:val="none"/>
        </w:rPr>
        <w:t xml:space="preserve"> юго-</w:t>
      </w:r>
      <w:r>
        <w:rPr>
          <w:rFonts w:ascii="Times New Roman" w:cs="Times New Roman" w:eastAsia="Calibri" w:hAnsi="Times New Roman"/>
          <w:kern w:val="0"/>
          <w:sz w:val="28"/>
          <w:szCs w:val="28"/>
          <w14:ligatures xmlns:w14="http://schemas.microsoft.com/office/word/2010/wordml" w14:val="none"/>
        </w:rPr>
        <w:t>западной</w:t>
      </w:r>
      <w:r>
        <w:rPr>
          <w:rFonts w:ascii="Times New Roman" w:cs="Times New Roman" w:eastAsia="Calibri" w:hAnsi="Times New Roman"/>
          <w:kern w:val="0"/>
          <w:sz w:val="28"/>
          <w:szCs w:val="28"/>
          <w14:ligatures xmlns:w14="http://schemas.microsoft.com/office/word/2010/wordml" w14:val="none"/>
        </w:rPr>
        <w:t xml:space="preserve"> Руси и к </w:t>
      </w:r>
      <w:r>
        <w:rPr>
          <w:rFonts w:ascii="Times New Roman" w:cs="Times New Roman" w:eastAsia="Calibri" w:hAnsi="Times New Roman"/>
          <w:kern w:val="0"/>
          <w:sz w:val="28"/>
          <w:szCs w:val="28"/>
          <w14:ligatures xmlns:w14="http://schemas.microsoft.com/office/word/2010/wordml" w14:val="none"/>
        </w:rPr>
        <w:t>вопросам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археологии</w:t>
      </w:r>
      <w:r>
        <w:rPr>
          <w:rFonts w:ascii="Times New Roman" w:cs="Times New Roman" w:eastAsia="Calibri" w:hAnsi="Times New Roman"/>
          <w:kern w:val="0"/>
          <w:sz w:val="28"/>
          <w:szCs w:val="28"/>
          <w14:ligatures xmlns:w14="http://schemas.microsoft.com/office/word/2010/wordml" w14:val="none"/>
        </w:rPr>
        <w:t>» [6, с.265].</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Український рух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не сприймав. При тому, що одним з головних опонентів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в цьому питанні виступив інший учень школи В.Б. Антоновича, один з провідних ідеологів української державності  – М.С. Грушевський. Водночас політичні розбіжності привели, до певної міри, і до особистої неприязні. Зокрема, описуючи одну із зустрічей з І.А. </w:t>
      </w:r>
      <w:r>
        <w:rPr>
          <w:rFonts w:ascii="Times New Roman" w:cs="Times New Roman" w:eastAsia="Calibri" w:hAnsi="Times New Roman"/>
          <w:kern w:val="0"/>
          <w:sz w:val="28"/>
          <w:szCs w:val="28"/>
          <w14:ligatures xmlns:w14="http://schemas.microsoft.com/office/word/2010/wordml" w14:val="none"/>
        </w:rPr>
        <w:t>Линниченком</w:t>
      </w:r>
      <w:r>
        <w:rPr>
          <w:rFonts w:ascii="Times New Roman" w:cs="Times New Roman" w:eastAsia="Calibri" w:hAnsi="Times New Roman"/>
          <w:kern w:val="0"/>
          <w:sz w:val="28"/>
          <w:szCs w:val="28"/>
          <w14:ligatures xmlns:w14="http://schemas.microsoft.com/office/word/2010/wordml" w14:val="none"/>
        </w:rPr>
        <w:t xml:space="preserve">, М.С. Грушевський відзначив: "В поїзді було претісно, стрілися з </w:t>
      </w:r>
      <w:r>
        <w:rPr>
          <w:rFonts w:ascii="Times New Roman" w:cs="Times New Roman" w:eastAsia="Calibri" w:hAnsi="Times New Roman"/>
          <w:kern w:val="0"/>
          <w:sz w:val="28"/>
          <w:szCs w:val="28"/>
          <w14:ligatures xmlns:w14="http://schemas.microsoft.com/office/word/2010/wordml" w14:val="none"/>
        </w:rPr>
        <w:t>Лінніченком</w:t>
      </w:r>
      <w:r>
        <w:rPr>
          <w:rFonts w:ascii="Times New Roman" w:cs="Times New Roman" w:eastAsia="Calibri" w:hAnsi="Times New Roman"/>
          <w:kern w:val="0"/>
          <w:sz w:val="28"/>
          <w:szCs w:val="28"/>
          <w14:ligatures xmlns:w14="http://schemas.microsoft.com/office/word/2010/wordml" w14:val="none"/>
        </w:rPr>
        <w:t xml:space="preserve"> і балакали до Волочиська; дуже він несмачний" [7, с. 17]. Але індивідуальна неприязнь не заважала М.С. Грушевському на високому рівні оцінювати науковий потенціал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значення його праць для розвитку української історичної науки. Так, наприклад, у 1899 р. "Руська історична бібліотека" надрукувала одну з основних робіт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"Суспільні верстви Галицької Русі XIV-XV ст." [8]. Пізніше, у випусках ЗНТШ друкували рецензії на роботи і виступи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Полеміка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і представників українського руху загострилася після XIV Археологічного з'їзду (1908 рік, м. Чернігів). В одному з виступів на з’їзді, С.П. </w:t>
      </w:r>
      <w:r>
        <w:rPr>
          <w:rFonts w:ascii="Times New Roman" w:cs="Times New Roman" w:eastAsia="Calibri" w:hAnsi="Times New Roman"/>
          <w:kern w:val="0"/>
          <w:sz w:val="28"/>
          <w:szCs w:val="28"/>
          <w14:ligatures xmlns:w14="http://schemas.microsoft.com/office/word/2010/wordml" w14:val="none"/>
        </w:rPr>
        <w:t>Шелухін</w:t>
      </w:r>
      <w:r>
        <w:rPr>
          <w:rFonts w:ascii="Times New Roman" w:cs="Times New Roman" w:eastAsia="Calibri" w:hAnsi="Times New Roman"/>
          <w:kern w:val="0"/>
          <w:sz w:val="28"/>
          <w:szCs w:val="28"/>
          <w14:ligatures xmlns:w14="http://schemas.microsoft.com/office/word/2010/wordml" w14:val="none"/>
        </w:rPr>
        <w:t xml:space="preserve"> дав своє бачення походженню, змісту і вживанню термінів </w:t>
      </w:r>
      <w:r>
        <w:rPr>
          <w:rFonts w:ascii="Times New Roman" w:cs="Times New Roman" w:eastAsia="Calibri" w:hAnsi="Times New Roman"/>
          <w:kern w:val="0"/>
          <w:sz w:val="28"/>
          <w:szCs w:val="28"/>
          <w14:ligatures xmlns:w14="http://schemas.microsoft.com/office/word/2010/wordml" w14:val="none"/>
        </w:rPr>
        <w:t xml:space="preserve">"Україна", "український" і "українець". У відповіді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на сторінках "Одеських Новин" було сказано: "Да </w:t>
      </w:r>
      <w:r>
        <w:rPr>
          <w:rFonts w:ascii="Times New Roman" w:cs="Times New Roman" w:eastAsia="Calibri" w:hAnsi="Times New Roman"/>
          <w:kern w:val="0"/>
          <w:sz w:val="28"/>
          <w:szCs w:val="28"/>
          <w14:ligatures xmlns:w14="http://schemas.microsoft.com/office/word/2010/wordml" w14:val="none"/>
        </w:rPr>
        <w:t>простит</w:t>
      </w:r>
      <w:r>
        <w:rPr>
          <w:rFonts w:ascii="Times New Roman" w:cs="Times New Roman" w:eastAsia="Calibri" w:hAnsi="Times New Roman"/>
          <w:kern w:val="0"/>
          <w:sz w:val="28"/>
          <w:szCs w:val="28"/>
          <w14:ligatures xmlns:w14="http://schemas.microsoft.com/office/word/2010/wordml" w14:val="none"/>
        </w:rPr>
        <w:t xml:space="preserve"> мне </w:t>
      </w:r>
      <w:r>
        <w:rPr>
          <w:rFonts w:ascii="Times New Roman" w:cs="Times New Roman" w:eastAsia="Calibri" w:hAnsi="Times New Roman"/>
          <w:kern w:val="0"/>
          <w:sz w:val="28"/>
          <w:szCs w:val="28"/>
          <w14:ligatures xmlns:w14="http://schemas.microsoft.com/office/word/2010/wordml" w14:val="none"/>
        </w:rPr>
        <w:t>уважаемый</w:t>
      </w:r>
      <w:r>
        <w:rPr>
          <w:rFonts w:ascii="Times New Roman" w:cs="Times New Roman" w:eastAsia="Calibri" w:hAnsi="Times New Roman"/>
          <w:kern w:val="0"/>
          <w:sz w:val="28"/>
          <w:szCs w:val="28"/>
          <w14:ligatures xmlns:w14="http://schemas.microsoft.com/office/word/2010/wordml" w14:val="none"/>
        </w:rPr>
        <w:t xml:space="preserve"> С.П. </w:t>
      </w:r>
      <w:r>
        <w:rPr>
          <w:rFonts w:ascii="Times New Roman" w:cs="Times New Roman" w:eastAsia="Calibri" w:hAnsi="Times New Roman"/>
          <w:kern w:val="0"/>
          <w:sz w:val="28"/>
          <w:szCs w:val="28"/>
          <w14:ligatures xmlns:w14="http://schemas.microsoft.com/office/word/2010/wordml" w14:val="none"/>
        </w:rPr>
        <w:t>Шелухин</w:t>
      </w:r>
      <w:r>
        <w:rPr>
          <w:rFonts w:ascii="Times New Roman" w:cs="Times New Roman" w:eastAsia="Calibri" w:hAnsi="Times New Roman"/>
          <w:kern w:val="0"/>
          <w:sz w:val="28"/>
          <w:szCs w:val="28"/>
          <w14:ligatures xmlns:w14="http://schemas.microsoft.com/office/word/2010/wordml" w14:val="none"/>
        </w:rPr>
        <w:t xml:space="preserve">, но его </w:t>
      </w:r>
      <w:r>
        <w:rPr>
          <w:rFonts w:ascii="Times New Roman" w:cs="Times New Roman" w:eastAsia="Calibri" w:hAnsi="Times New Roman"/>
          <w:kern w:val="0"/>
          <w:sz w:val="28"/>
          <w:szCs w:val="28"/>
          <w14:ligatures xmlns:w14="http://schemas.microsoft.com/office/word/2010/wordml" w14:val="none"/>
        </w:rPr>
        <w:t>исторические</w:t>
      </w:r>
      <w:r>
        <w:rPr>
          <w:rFonts w:ascii="Times New Roman" w:cs="Times New Roman" w:eastAsia="Calibri" w:hAnsi="Times New Roman"/>
          <w:kern w:val="0"/>
          <w:sz w:val="28"/>
          <w:szCs w:val="28"/>
          <w14:ligatures xmlns:w14="http://schemas.microsoft.com/office/word/2010/wordml" w14:val="none"/>
        </w:rPr>
        <w:t xml:space="preserve"> и </w:t>
      </w:r>
      <w:r>
        <w:rPr>
          <w:rFonts w:ascii="Times New Roman" w:cs="Times New Roman" w:eastAsia="Calibri" w:hAnsi="Times New Roman"/>
          <w:kern w:val="0"/>
          <w:sz w:val="28"/>
          <w:szCs w:val="28"/>
          <w14:ligatures xmlns:w14="http://schemas.microsoft.com/office/word/2010/wordml" w14:val="none"/>
        </w:rPr>
        <w:t>историко-этнографические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работы</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грешат</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серьезными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недостатками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им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недостает</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правильной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научной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школы</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научно-критического</w:t>
      </w:r>
      <w:r>
        <w:rPr>
          <w:rFonts w:ascii="Times New Roman" w:cs="Times New Roman" w:eastAsia="Calibri" w:hAnsi="Times New Roman"/>
          <w:kern w:val="0"/>
          <w:sz w:val="28"/>
          <w:szCs w:val="28"/>
          <w14:ligatures xmlns:w14="http://schemas.microsoft.com/office/word/2010/wordml" w14:val="none"/>
        </w:rPr>
        <w:t xml:space="preserve"> метода, </w:t>
      </w:r>
      <w:r>
        <w:rPr>
          <w:rFonts w:ascii="Times New Roman" w:cs="Times New Roman" w:eastAsia="Calibri" w:hAnsi="Times New Roman"/>
          <w:kern w:val="0"/>
          <w:sz w:val="28"/>
          <w:szCs w:val="28"/>
          <w14:ligatures xmlns:w14="http://schemas.microsoft.com/office/word/2010/wordml" w14:val="none"/>
        </w:rPr>
        <w:t>строгой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оценки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материала</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осторожности</w:t>
      </w:r>
      <w:r>
        <w:rPr>
          <w:rFonts w:ascii="Times New Roman" w:cs="Times New Roman" w:eastAsia="Calibri" w:hAnsi="Times New Roman"/>
          <w:kern w:val="0"/>
          <w:sz w:val="28"/>
          <w:szCs w:val="28"/>
          <w14:ligatures xmlns:w14="http://schemas.microsoft.com/office/word/2010/wordml" w14:val="none"/>
        </w:rPr>
        <w:t xml:space="preserve"> и </w:t>
      </w:r>
      <w:r>
        <w:rPr>
          <w:rFonts w:ascii="Times New Roman" w:cs="Times New Roman" w:eastAsia="Calibri" w:hAnsi="Times New Roman"/>
          <w:kern w:val="0"/>
          <w:sz w:val="28"/>
          <w:szCs w:val="28"/>
          <w14:ligatures xmlns:w14="http://schemas.microsoft.com/office/word/2010/wordml" w14:val="none"/>
        </w:rPr>
        <w:t>обоснованности</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выводах</w:t>
      </w:r>
      <w:r>
        <w:rPr>
          <w:rFonts w:ascii="Times New Roman" w:cs="Times New Roman" w:eastAsia="Calibri" w:hAnsi="Times New Roman"/>
          <w:kern w:val="0"/>
          <w:sz w:val="28"/>
          <w:szCs w:val="28"/>
          <w14:ligatures xmlns:w14="http://schemas.microsoft.com/office/word/2010/wordml" w14:val="none"/>
        </w:rPr>
        <w:t xml:space="preserve">" [9]. Через два тижні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друкує наступну статтю "</w:t>
      </w:r>
      <w:r>
        <w:rPr>
          <w:rFonts w:ascii="Times New Roman" w:cs="Times New Roman" w:eastAsia="Calibri" w:hAnsi="Times New Roman"/>
          <w:kern w:val="0"/>
          <w:sz w:val="28"/>
          <w:szCs w:val="28"/>
          <w14:ligatures xmlns:w14="http://schemas.microsoft.com/office/word/2010/wordml" w14:val="none"/>
        </w:rPr>
        <w:t>Еще</w:t>
      </w:r>
      <w:r>
        <w:rPr>
          <w:rFonts w:ascii="Times New Roman" w:cs="Times New Roman" w:eastAsia="Calibri" w:hAnsi="Times New Roman"/>
          <w:kern w:val="0"/>
          <w:sz w:val="28"/>
          <w:szCs w:val="28"/>
          <w14:ligatures xmlns:w14="http://schemas.microsoft.com/office/word/2010/wordml" w14:val="none"/>
        </w:rPr>
        <w:t xml:space="preserve"> одно </w:t>
      </w:r>
      <w:r>
        <w:rPr>
          <w:rFonts w:ascii="Times New Roman" w:cs="Times New Roman" w:eastAsia="Calibri" w:hAnsi="Times New Roman"/>
          <w:kern w:val="0"/>
          <w:sz w:val="28"/>
          <w:szCs w:val="28"/>
          <w14:ligatures xmlns:w14="http://schemas.microsoft.com/office/word/2010/wordml" w14:val="none"/>
        </w:rPr>
        <w:t>последнее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сказание</w:t>
      </w:r>
      <w:r>
        <w:rPr>
          <w:rFonts w:ascii="Times New Roman" w:cs="Times New Roman" w:eastAsia="Calibri" w:hAnsi="Times New Roman"/>
          <w:kern w:val="0"/>
          <w:sz w:val="28"/>
          <w:szCs w:val="28"/>
          <w14:ligatures xmlns:w14="http://schemas.microsoft.com/office/word/2010/wordml" w14:val="none"/>
        </w:rPr>
        <w:t xml:space="preserve">" [10]. В цих публікаціях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в достатньо пронизливій формі проводить полеміку з С.П. </w:t>
      </w:r>
      <w:r>
        <w:rPr>
          <w:rFonts w:ascii="Times New Roman" w:cs="Times New Roman" w:eastAsia="Calibri" w:hAnsi="Times New Roman"/>
          <w:kern w:val="0"/>
          <w:sz w:val="28"/>
          <w:szCs w:val="28"/>
          <w14:ligatures xmlns:w14="http://schemas.microsoft.com/office/word/2010/wordml" w14:val="none"/>
        </w:rPr>
        <w:t>Шелухіним</w:t>
      </w:r>
      <w:r>
        <w:rPr>
          <w:rFonts w:ascii="Times New Roman" w:cs="Times New Roman" w:eastAsia="Calibri" w:hAnsi="Times New Roman"/>
          <w:kern w:val="0"/>
          <w:sz w:val="28"/>
          <w:szCs w:val="28"/>
          <w14:ligatures xmlns:w14="http://schemas.microsoft.com/office/word/2010/wordml" w14:val="none"/>
        </w:rPr>
        <w:t>, вказуючи, що неправомірно вживати слово "</w:t>
      </w:r>
      <w:r>
        <w:rPr>
          <w:rFonts w:ascii="Times New Roman" w:cs="Times New Roman" w:eastAsia="Calibri" w:hAnsi="Times New Roman"/>
          <w:kern w:val="0"/>
          <w:sz w:val="28"/>
          <w:szCs w:val="28"/>
          <w14:ligatures xmlns:w14="http://schemas.microsoft.com/office/word/2010/wordml" w14:val="none"/>
        </w:rPr>
        <w:t>Украина</w:t>
      </w:r>
      <w:r>
        <w:rPr>
          <w:rFonts w:ascii="Times New Roman" w:cs="Times New Roman" w:eastAsia="Calibri" w:hAnsi="Times New Roman"/>
          <w:kern w:val="0"/>
          <w:sz w:val="28"/>
          <w:szCs w:val="28"/>
          <w14:ligatures xmlns:w14="http://schemas.microsoft.com/office/word/2010/wordml" w14:val="none"/>
        </w:rPr>
        <w:t xml:space="preserve">" стосовно волості (долі), володіння, краю, землі (як це відстоював С.П. </w:t>
      </w:r>
      <w:r>
        <w:rPr>
          <w:rFonts w:ascii="Times New Roman" w:cs="Times New Roman" w:eastAsia="Calibri" w:hAnsi="Times New Roman"/>
          <w:kern w:val="0"/>
          <w:sz w:val="28"/>
          <w:szCs w:val="28"/>
          <w14:ligatures xmlns:w14="http://schemas.microsoft.com/office/word/2010/wordml" w14:val="none"/>
        </w:rPr>
        <w:t>Шелухін</w:t>
      </w:r>
      <w:r>
        <w:rPr>
          <w:rFonts w:ascii="Times New Roman" w:cs="Times New Roman" w:eastAsia="Calibri" w:hAnsi="Times New Roman"/>
          <w:kern w:val="0"/>
          <w:sz w:val="28"/>
          <w:szCs w:val="28"/>
          <w14:ligatures xmlns:w14="http://schemas.microsoft.com/office/word/2010/wordml" w14:val="none"/>
        </w:rPr>
        <w:t xml:space="preserve">), а, отже, неможливо і виводити Україну з часів київських князів: "… в </w:t>
      </w:r>
      <w:r>
        <w:rPr>
          <w:rFonts w:ascii="Times New Roman" w:cs="Times New Roman" w:eastAsia="Calibri" w:hAnsi="Times New Roman"/>
          <w:kern w:val="0"/>
          <w:sz w:val="28"/>
          <w:szCs w:val="28"/>
          <w14:ligatures xmlns:w14="http://schemas.microsoft.com/office/word/2010/wordml" w14:val="none"/>
        </w:rPr>
        <w:t>летописную</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эпоху</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южной</w:t>
      </w:r>
      <w:r>
        <w:rPr>
          <w:rFonts w:ascii="Times New Roman" w:cs="Times New Roman" w:eastAsia="Calibri" w:hAnsi="Times New Roman"/>
          <w:kern w:val="0"/>
          <w:sz w:val="28"/>
          <w:szCs w:val="28"/>
          <w14:ligatures xmlns:w14="http://schemas.microsoft.com/office/word/2010/wordml" w14:val="none"/>
        </w:rPr>
        <w:t xml:space="preserve"> и юго-</w:t>
      </w:r>
      <w:r>
        <w:rPr>
          <w:rFonts w:ascii="Times New Roman" w:cs="Times New Roman" w:eastAsia="Calibri" w:hAnsi="Times New Roman"/>
          <w:kern w:val="0"/>
          <w:sz w:val="28"/>
          <w:szCs w:val="28"/>
          <w14:ligatures xmlns:w14="http://schemas.microsoft.com/office/word/2010/wordml" w14:val="none"/>
        </w:rPr>
        <w:t>западной</w:t>
      </w:r>
      <w:r>
        <w:rPr>
          <w:rFonts w:ascii="Times New Roman" w:cs="Times New Roman" w:eastAsia="Calibri" w:hAnsi="Times New Roman"/>
          <w:kern w:val="0"/>
          <w:sz w:val="28"/>
          <w:szCs w:val="28"/>
          <w14:ligatures xmlns:w14="http://schemas.microsoft.com/office/word/2010/wordml" w14:val="none"/>
        </w:rPr>
        <w:t xml:space="preserve"> Руси </w:t>
      </w:r>
      <w:r>
        <w:rPr>
          <w:rFonts w:ascii="Times New Roman" w:cs="Times New Roman" w:eastAsia="Calibri" w:hAnsi="Times New Roman"/>
          <w:kern w:val="0"/>
          <w:sz w:val="28"/>
          <w:szCs w:val="28"/>
          <w14:ligatures xmlns:w14="http://schemas.microsoft.com/office/word/2010/wordml" w14:val="none"/>
        </w:rPr>
        <w:t>украиной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называлась</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только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граница</w:t>
      </w:r>
      <w:r>
        <w:rPr>
          <w:rFonts w:ascii="Times New Roman" w:cs="Times New Roman" w:eastAsia="Calibri" w:hAnsi="Times New Roman"/>
          <w:kern w:val="0"/>
          <w:sz w:val="28"/>
          <w:szCs w:val="28"/>
          <w14:ligatures xmlns:w14="http://schemas.microsoft.com/office/word/2010/wordml" w14:val="none"/>
        </w:rPr>
        <w:t xml:space="preserve">" [11]. Водночас,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не заперечує, що назва "Україна" йде в глибину століть і використовується достатньо давно. Посилаючись на Іпатіївський літопис він стверджує: "</w:t>
      </w:r>
      <w:r>
        <w:rPr>
          <w:rFonts w:ascii="Times New Roman" w:cs="Times New Roman" w:eastAsia="Calibri" w:hAnsi="Times New Roman"/>
          <w:kern w:val="0"/>
          <w:sz w:val="28"/>
          <w:szCs w:val="28"/>
          <w14:ligatures xmlns:w14="http://schemas.microsoft.com/office/word/2010/wordml" w14:val="none"/>
        </w:rPr>
        <w:t>название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украины</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пограничной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местности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совершенно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естественно</w:t>
      </w:r>
      <w:r>
        <w:rPr>
          <w:rFonts w:ascii="Times New Roman" w:cs="Times New Roman" w:eastAsia="Calibri" w:hAnsi="Times New Roman"/>
          <w:kern w:val="0"/>
          <w:sz w:val="28"/>
          <w:szCs w:val="28"/>
          <w14:ligatures xmlns:w14="http://schemas.microsoft.com/office/word/2010/wordml" w14:val="none"/>
        </w:rPr>
        <w:t xml:space="preserve"> для </w:t>
      </w:r>
      <w:r>
        <w:rPr>
          <w:rFonts w:ascii="Times New Roman" w:cs="Times New Roman" w:eastAsia="Calibri" w:hAnsi="Times New Roman"/>
          <w:kern w:val="0"/>
          <w:sz w:val="28"/>
          <w:szCs w:val="28"/>
          <w14:ligatures xmlns:w14="http://schemas.microsoft.com/office/word/2010/wordml" w14:val="none"/>
        </w:rPr>
        <w:t>переяславской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земли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граничной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степью</w:t>
      </w:r>
      <w:r>
        <w:rPr>
          <w:rFonts w:ascii="Times New Roman" w:cs="Times New Roman" w:eastAsia="Calibri" w:hAnsi="Times New Roman"/>
          <w:kern w:val="0"/>
          <w:sz w:val="28"/>
          <w:szCs w:val="28"/>
          <w14:ligatures xmlns:w14="http://schemas.microsoft.com/office/word/2010/wordml" w14:val="none"/>
        </w:rPr>
        <w:t xml:space="preserve">…." Висновки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такі – в літописну епоху в південній і південно-західній Русі "</w:t>
      </w:r>
      <w:r>
        <w:rPr>
          <w:rFonts w:ascii="Times New Roman" w:cs="Times New Roman" w:eastAsia="Calibri" w:hAnsi="Times New Roman"/>
          <w:kern w:val="0"/>
          <w:sz w:val="28"/>
          <w:szCs w:val="28"/>
          <w14:ligatures xmlns:w14="http://schemas.microsoft.com/office/word/2010/wordml" w14:val="none"/>
        </w:rPr>
        <w:t>украиной</w:t>
      </w:r>
      <w:r>
        <w:rPr>
          <w:rFonts w:ascii="Times New Roman" w:cs="Times New Roman" w:eastAsia="Calibri" w:hAnsi="Times New Roman"/>
          <w:kern w:val="0"/>
          <w:sz w:val="28"/>
          <w:szCs w:val="28"/>
          <w14:ligatures xmlns:w14="http://schemas.microsoft.com/office/word/2010/wordml" w14:val="none"/>
        </w:rPr>
        <w:t>" називалася межа, прикордонні місця, але ніяк не "земля, що полягає у володінні південноросійського народу"[12]. На підтвердження своєї точки зору він наводить приклади з літописів, коли в Польській і Московській державах "</w:t>
      </w:r>
      <w:r>
        <w:rPr>
          <w:rFonts w:ascii="Times New Roman" w:cs="Times New Roman" w:eastAsia="Calibri" w:hAnsi="Times New Roman"/>
          <w:kern w:val="0"/>
          <w:sz w:val="28"/>
          <w:szCs w:val="28"/>
          <w14:ligatures xmlns:w14="http://schemas.microsoft.com/office/word/2010/wordml" w14:val="none"/>
        </w:rPr>
        <w:t>украиной</w:t>
      </w:r>
      <w:r>
        <w:rPr>
          <w:rFonts w:ascii="Times New Roman" w:cs="Times New Roman" w:eastAsia="Calibri" w:hAnsi="Times New Roman"/>
          <w:kern w:val="0"/>
          <w:sz w:val="28"/>
          <w:szCs w:val="28"/>
          <w14:ligatures xmlns:w14="http://schemas.microsoft.com/office/word/2010/wordml" w14:val="none"/>
        </w:rPr>
        <w:t xml:space="preserve">" називали землі, які межують зі Степом. Лише починаючи з XVII століття можна, на думку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говорити про "Україну" як про конкретну територію: польський уряд будував для захисту від татарських набігів ланцюг фортець. З часом цей "ланцюг" рухався вперед, відвойовуючи у супротивника все більше і більше території. Саме у цей час і стали називати всю цю територію фортець "Україною" [9].</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Полеміка з представниками українських кіл проводилася І.А. </w:t>
      </w:r>
      <w:r>
        <w:rPr>
          <w:rFonts w:ascii="Times New Roman" w:cs="Times New Roman" w:eastAsia="Calibri" w:hAnsi="Times New Roman"/>
          <w:kern w:val="0"/>
          <w:sz w:val="28"/>
          <w:szCs w:val="28"/>
          <w14:ligatures xmlns:w14="http://schemas.microsoft.com/office/word/2010/wordml" w14:val="none"/>
        </w:rPr>
        <w:t>Линниченком</w:t>
      </w:r>
      <w:r>
        <w:rPr>
          <w:rFonts w:ascii="Times New Roman" w:cs="Times New Roman" w:eastAsia="Calibri" w:hAnsi="Times New Roman"/>
          <w:kern w:val="0"/>
          <w:sz w:val="28"/>
          <w:szCs w:val="28"/>
          <w14:ligatures xmlns:w14="http://schemas.microsoft.com/office/word/2010/wordml" w14:val="none"/>
        </w:rPr>
        <w:t xml:space="preserve"> і в приватному листуванні. Гострота її помітна, наприклад, в листі </w:t>
      </w:r>
      <w:r>
        <w:rPr>
          <w:rFonts w:ascii="Times New Roman" w:cs="Times New Roman" w:eastAsia="Calibri" w:hAnsi="Times New Roman"/>
          <w:kern w:val="0"/>
          <w:sz w:val="28"/>
          <w:szCs w:val="28"/>
          <w14:ligatures xmlns:w14="http://schemas.microsoft.com/office/word/2010/wordml" w14:val="none"/>
        </w:rPr>
        <w:t xml:space="preserve">М.С. Грушевського до нього від 28 лютого 1915 р.: "Свою </w:t>
      </w:r>
      <w:r>
        <w:rPr>
          <w:rFonts w:ascii="Times New Roman" w:cs="Times New Roman" w:eastAsia="Calibri" w:hAnsi="Times New Roman"/>
          <w:kern w:val="0"/>
          <w:sz w:val="28"/>
          <w:szCs w:val="28"/>
          <w14:ligatures xmlns:w14="http://schemas.microsoft.com/office/word/2010/wordml" w14:val="none"/>
        </w:rPr>
        <w:t>деятельность</w:t>
      </w:r>
      <w:r>
        <w:rPr>
          <w:rFonts w:ascii="Times New Roman" w:cs="Times New Roman" w:eastAsia="Calibri" w:hAnsi="Times New Roman"/>
          <w:kern w:val="0"/>
          <w:sz w:val="28"/>
          <w:szCs w:val="28"/>
          <w14:ligatures xmlns:w14="http://schemas.microsoft.com/office/word/2010/wordml" w14:val="none"/>
        </w:rPr>
        <w:t xml:space="preserve"> … не </w:t>
      </w:r>
      <w:r>
        <w:rPr>
          <w:rFonts w:ascii="Times New Roman" w:cs="Times New Roman" w:eastAsia="Calibri" w:hAnsi="Times New Roman"/>
          <w:kern w:val="0"/>
          <w:sz w:val="28"/>
          <w:szCs w:val="28"/>
          <w14:ligatures xmlns:w14="http://schemas.microsoft.com/office/word/2010/wordml" w14:val="none"/>
        </w:rPr>
        <w:t>считаю</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как</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Вы</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выражаетесь</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неэкономною</w:t>
      </w:r>
      <w:r>
        <w:rPr>
          <w:rFonts w:ascii="Times New Roman" w:cs="Times New Roman" w:eastAsia="Calibri" w:hAnsi="Times New Roman"/>
          <w:kern w:val="0"/>
          <w:sz w:val="28"/>
          <w:szCs w:val="28"/>
          <w14:ligatures xmlns:w14="http://schemas.microsoft.com/office/word/2010/wordml" w14:val="none"/>
        </w:rPr>
        <w:t xml:space="preserve"> затратою сил". </w:t>
      </w:r>
      <w:r>
        <w:rPr>
          <w:rFonts w:ascii="Times New Roman" w:cs="Times New Roman" w:eastAsia="Calibri" w:hAnsi="Times New Roman"/>
          <w:kern w:val="0"/>
          <w:sz w:val="28"/>
          <w:szCs w:val="28"/>
          <w14:ligatures xmlns:w14="http://schemas.microsoft.com/office/word/2010/wordml" w14:val="none"/>
        </w:rPr>
        <w:t>Культурное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общественное</w:t>
      </w:r>
      <w:r>
        <w:rPr>
          <w:rFonts w:ascii="Times New Roman" w:cs="Times New Roman" w:eastAsia="Calibri" w:hAnsi="Times New Roman"/>
          <w:kern w:val="0"/>
          <w:sz w:val="28"/>
          <w:szCs w:val="28"/>
          <w14:ligatures xmlns:w14="http://schemas.microsoft.com/office/word/2010/wordml" w14:val="none"/>
        </w:rPr>
        <w:t xml:space="preserve"> и </w:t>
      </w:r>
      <w:r>
        <w:rPr>
          <w:rFonts w:ascii="Times New Roman" w:cs="Times New Roman" w:eastAsia="Calibri" w:hAnsi="Times New Roman"/>
          <w:kern w:val="0"/>
          <w:sz w:val="28"/>
          <w:szCs w:val="28"/>
          <w14:ligatures xmlns:w14="http://schemas.microsoft.com/office/word/2010/wordml" w14:val="none"/>
        </w:rPr>
        <w:t>экономическое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развитие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Украины</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возможно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лишь</w:t>
      </w:r>
      <w:r>
        <w:rPr>
          <w:rFonts w:ascii="Times New Roman" w:cs="Times New Roman" w:eastAsia="Calibri" w:hAnsi="Times New Roman"/>
          <w:kern w:val="0"/>
          <w:sz w:val="28"/>
          <w:szCs w:val="28"/>
          <w14:ligatures xmlns:w14="http://schemas.microsoft.com/office/word/2010/wordml" w14:val="none"/>
        </w:rPr>
        <w:t xml:space="preserve"> на </w:t>
      </w:r>
      <w:r>
        <w:rPr>
          <w:rFonts w:ascii="Times New Roman" w:cs="Times New Roman" w:eastAsia="Calibri" w:hAnsi="Times New Roman"/>
          <w:kern w:val="0"/>
          <w:sz w:val="28"/>
          <w:szCs w:val="28"/>
          <w14:ligatures xmlns:w14="http://schemas.microsoft.com/office/word/2010/wordml" w14:val="none"/>
        </w:rPr>
        <w:t>национальном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ее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основании</w:t>
      </w:r>
      <w:r>
        <w:rPr>
          <w:rFonts w:ascii="Times New Roman" w:cs="Times New Roman" w:eastAsia="Calibri" w:hAnsi="Times New Roman"/>
          <w:kern w:val="0"/>
          <w:sz w:val="28"/>
          <w:szCs w:val="28"/>
          <w14:ligatures xmlns:w14="http://schemas.microsoft.com/office/word/2010/wordml" w14:val="none"/>
        </w:rPr>
        <w:t xml:space="preserve">" [11]. Таке становище не сприймалося І.А. </w:t>
      </w:r>
      <w:r>
        <w:rPr>
          <w:rFonts w:ascii="Times New Roman" w:cs="Times New Roman" w:eastAsia="Calibri" w:hAnsi="Times New Roman"/>
          <w:kern w:val="0"/>
          <w:sz w:val="28"/>
          <w:szCs w:val="28"/>
          <w14:ligatures xmlns:w14="http://schemas.microsoft.com/office/word/2010/wordml" w14:val="none"/>
        </w:rPr>
        <w:t>Линниченком</w:t>
      </w:r>
      <w:r>
        <w:rPr>
          <w:rFonts w:ascii="Times New Roman" w:cs="Times New Roman" w:eastAsia="Calibri" w:hAnsi="Times New Roman"/>
          <w:kern w:val="0"/>
          <w:sz w:val="28"/>
          <w:szCs w:val="28"/>
          <w14:ligatures xmlns:w14="http://schemas.microsoft.com/office/word/2010/wordml" w14:val="none"/>
        </w:rPr>
        <w:t>. Звідси виникала і його неувага до всіх спроб зближення з боку українських культурних і політичних кіл – не допомагали ні переклад монографії українською [8], ні доброзичливі рецензії в "Українському житті": "</w:t>
      </w:r>
      <w:r>
        <w:rPr>
          <w:rFonts w:ascii="Times New Roman" w:cs="Times New Roman" w:eastAsia="Calibri" w:hAnsi="Times New Roman"/>
          <w:kern w:val="0"/>
          <w:sz w:val="28"/>
          <w:szCs w:val="28"/>
          <w14:ligatures xmlns:w14="http://schemas.microsoft.com/office/word/2010/wordml" w14:val="none"/>
        </w:rPr>
        <w:t>Воспоминания</w:t>
      </w:r>
      <w:r>
        <w:rPr>
          <w:rFonts w:ascii="Times New Roman" w:cs="Times New Roman" w:eastAsia="Calibri" w:hAnsi="Times New Roman"/>
          <w:kern w:val="0"/>
          <w:sz w:val="28"/>
          <w:szCs w:val="28"/>
          <w14:ligatures xmlns:w14="http://schemas.microsoft.com/office/word/2010/wordml" w14:val="none"/>
        </w:rPr>
        <w:t xml:space="preserve"> проф.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имеют</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значение</w:t>
      </w:r>
      <w:r>
        <w:rPr>
          <w:rFonts w:ascii="Times New Roman" w:cs="Times New Roman" w:eastAsia="Calibri" w:hAnsi="Times New Roman"/>
          <w:kern w:val="0"/>
          <w:sz w:val="28"/>
          <w:szCs w:val="28"/>
          <w14:ligatures xmlns:w14="http://schemas.microsoft.com/office/word/2010/wordml" w14:val="none"/>
        </w:rPr>
        <w:t xml:space="preserve"> для </w:t>
      </w:r>
      <w:r>
        <w:rPr>
          <w:rFonts w:ascii="Times New Roman" w:cs="Times New Roman" w:eastAsia="Calibri" w:hAnsi="Times New Roman"/>
          <w:kern w:val="0"/>
          <w:sz w:val="28"/>
          <w:szCs w:val="28"/>
          <w14:ligatures xmlns:w14="http://schemas.microsoft.com/office/word/2010/wordml" w14:val="none"/>
        </w:rPr>
        <w:t>историка</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украинского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возрождения</w:t>
      </w:r>
      <w:r>
        <w:rPr>
          <w:rFonts w:ascii="Times New Roman" w:cs="Times New Roman" w:eastAsia="Calibri" w:hAnsi="Times New Roman"/>
          <w:kern w:val="0"/>
          <w:sz w:val="28"/>
          <w:szCs w:val="28"/>
          <w14:ligatures xmlns:w14="http://schemas.microsoft.com/office/word/2010/wordml" w14:val="none"/>
        </w:rPr>
        <w:t>" [12, с. 115].</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Найяскравіші полемічні роботи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що присвячені політичній проблемі української державності, з'являються в 1917 р. [13] і 1919р. [14].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спробує довести свою думку таким чином: "</w:t>
      </w:r>
      <w:r>
        <w:rPr>
          <w:rFonts w:ascii="Times New Roman" w:cs="Times New Roman" w:eastAsia="Calibri" w:hAnsi="Times New Roman"/>
          <w:kern w:val="0"/>
          <w:sz w:val="28"/>
          <w:szCs w:val="28"/>
          <w14:ligatures xmlns:w14="http://schemas.microsoft.com/office/word/2010/wordml" w14:val="none"/>
        </w:rPr>
        <w:t>Германия</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никогда</w:t>
      </w:r>
      <w:r>
        <w:rPr>
          <w:rFonts w:ascii="Times New Roman" w:cs="Times New Roman" w:eastAsia="Calibri" w:hAnsi="Times New Roman"/>
          <w:kern w:val="0"/>
          <w:sz w:val="28"/>
          <w:szCs w:val="28"/>
          <w14:ligatures xmlns:w14="http://schemas.microsoft.com/office/word/2010/wordml" w14:val="none"/>
        </w:rPr>
        <w:t xml:space="preserve"> не </w:t>
      </w:r>
      <w:r>
        <w:rPr>
          <w:rFonts w:ascii="Times New Roman" w:cs="Times New Roman" w:eastAsia="Calibri" w:hAnsi="Times New Roman"/>
          <w:kern w:val="0"/>
          <w:sz w:val="28"/>
          <w:szCs w:val="28"/>
          <w14:ligatures xmlns:w14="http://schemas.microsoft.com/office/word/2010/wordml" w14:val="none"/>
        </w:rPr>
        <w:t>отказывающаяся</w:t>
      </w:r>
      <w:r>
        <w:rPr>
          <w:rFonts w:ascii="Times New Roman" w:cs="Times New Roman" w:eastAsia="Calibri" w:hAnsi="Times New Roman"/>
          <w:kern w:val="0"/>
          <w:sz w:val="28"/>
          <w:szCs w:val="28"/>
          <w14:ligatures xmlns:w14="http://schemas.microsoft.com/office/word/2010/wordml" w14:val="none"/>
        </w:rPr>
        <w:t xml:space="preserve"> от </w:t>
      </w:r>
      <w:r>
        <w:rPr>
          <w:rFonts w:ascii="Times New Roman" w:cs="Times New Roman" w:eastAsia="Calibri" w:hAnsi="Times New Roman"/>
          <w:kern w:val="0"/>
          <w:sz w:val="28"/>
          <w:szCs w:val="28"/>
          <w14:ligatures xmlns:w14="http://schemas.microsoft.com/office/word/2010/wordml" w14:val="none"/>
        </w:rPr>
        <w:t>своих</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планов</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мировой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гегемонии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позавтракает</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одной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частью</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пообедает</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другой</w:t>
      </w:r>
      <w:r>
        <w:rPr>
          <w:rFonts w:ascii="Times New Roman" w:cs="Times New Roman" w:eastAsia="Calibri" w:hAnsi="Times New Roman"/>
          <w:kern w:val="0"/>
          <w:sz w:val="28"/>
          <w:szCs w:val="28"/>
          <w14:ligatures xmlns:w14="http://schemas.microsoft.com/office/word/2010/wordml" w14:val="none"/>
        </w:rPr>
        <w:t xml:space="preserve"> и </w:t>
      </w:r>
      <w:r>
        <w:rPr>
          <w:rFonts w:ascii="Times New Roman" w:cs="Times New Roman" w:eastAsia="Calibri" w:hAnsi="Times New Roman"/>
          <w:kern w:val="0"/>
          <w:sz w:val="28"/>
          <w:szCs w:val="28"/>
          <w14:ligatures xmlns:w14="http://schemas.microsoft.com/office/word/2010/wordml" w14:val="none"/>
        </w:rPr>
        <w:t>поужинает</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третьей</w:t>
      </w:r>
      <w:r>
        <w:rPr>
          <w:rFonts w:ascii="Times New Roman" w:cs="Times New Roman" w:eastAsia="Calibri" w:hAnsi="Times New Roman"/>
          <w:kern w:val="0"/>
          <w:sz w:val="28"/>
          <w:szCs w:val="28"/>
          <w14:ligatures xmlns:w14="http://schemas.microsoft.com/office/word/2010/wordml" w14:val="none"/>
        </w:rPr>
        <w:t xml:space="preserve">, а наша Русь … </w:t>
      </w:r>
      <w:r>
        <w:rPr>
          <w:rFonts w:ascii="Times New Roman" w:cs="Times New Roman" w:eastAsia="Calibri" w:hAnsi="Times New Roman"/>
          <w:kern w:val="0"/>
          <w:sz w:val="28"/>
          <w:szCs w:val="28"/>
          <w14:ligatures xmlns:w14="http://schemas.microsoft.com/office/word/2010/wordml" w14:val="none"/>
        </w:rPr>
        <w:t>превратиться</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провинцию</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орды</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немецких</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юнкеров</w:t>
      </w:r>
      <w:r>
        <w:rPr>
          <w:rFonts w:ascii="Times New Roman" w:cs="Times New Roman" w:eastAsia="Calibri" w:hAnsi="Times New Roman"/>
          <w:kern w:val="0"/>
          <w:sz w:val="28"/>
          <w:szCs w:val="28"/>
          <w14:ligatures xmlns:w14="http://schemas.microsoft.com/office/word/2010/wordml" w14:val="none"/>
        </w:rPr>
        <w:t>" [13, с. 38].</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Вміючи бачити дві сторони медалі,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підкреслював: "Я </w:t>
      </w:r>
      <w:r>
        <w:rPr>
          <w:rFonts w:ascii="Times New Roman" w:cs="Times New Roman" w:eastAsia="Calibri" w:hAnsi="Times New Roman"/>
          <w:kern w:val="0"/>
          <w:sz w:val="28"/>
          <w:szCs w:val="28"/>
          <w14:ligatures xmlns:w14="http://schemas.microsoft.com/office/word/2010/wordml" w14:val="none"/>
        </w:rPr>
        <w:t>нисколько</w:t>
      </w:r>
      <w:r>
        <w:rPr>
          <w:rFonts w:ascii="Times New Roman" w:cs="Times New Roman" w:eastAsia="Calibri" w:hAnsi="Times New Roman"/>
          <w:kern w:val="0"/>
          <w:sz w:val="28"/>
          <w:szCs w:val="28"/>
          <w14:ligatures xmlns:w14="http://schemas.microsoft.com/office/word/2010/wordml" w14:val="none"/>
        </w:rPr>
        <w:t xml:space="preserve"> не </w:t>
      </w:r>
      <w:r>
        <w:rPr>
          <w:rFonts w:ascii="Times New Roman" w:cs="Times New Roman" w:eastAsia="Calibri" w:hAnsi="Times New Roman"/>
          <w:kern w:val="0"/>
          <w:sz w:val="28"/>
          <w:szCs w:val="28"/>
          <w14:ligatures xmlns:w14="http://schemas.microsoft.com/office/word/2010/wordml" w14:val="none"/>
        </w:rPr>
        <w:t>защищаю</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старшей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отрасли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русского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народа</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поднявшей</w:t>
      </w:r>
      <w:r>
        <w:rPr>
          <w:rFonts w:ascii="Times New Roman" w:cs="Times New Roman" w:eastAsia="Calibri" w:hAnsi="Times New Roman"/>
          <w:kern w:val="0"/>
          <w:sz w:val="28"/>
          <w:szCs w:val="28"/>
          <w14:ligatures xmlns:w14="http://schemas.microsoft.com/office/word/2010/wordml" w14:val="none"/>
        </w:rPr>
        <w:t xml:space="preserve"> стяг и </w:t>
      </w:r>
      <w:r>
        <w:rPr>
          <w:rFonts w:ascii="Times New Roman" w:cs="Times New Roman" w:eastAsia="Calibri" w:hAnsi="Times New Roman"/>
          <w:kern w:val="0"/>
          <w:sz w:val="28"/>
          <w:szCs w:val="28"/>
          <w14:ligatures xmlns:w14="http://schemas.microsoft.com/office/word/2010/wordml" w14:val="none"/>
        </w:rPr>
        <w:t>достигшей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гегемонии</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великороссов</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Они</w:t>
      </w:r>
      <w:r>
        <w:rPr>
          <w:rFonts w:ascii="Times New Roman" w:cs="Times New Roman" w:eastAsia="Calibri" w:hAnsi="Times New Roman"/>
          <w:kern w:val="0"/>
          <w:sz w:val="28"/>
          <w:szCs w:val="28"/>
          <w14:ligatures xmlns:w14="http://schemas.microsoft.com/office/word/2010/wordml" w14:val="none"/>
        </w:rPr>
        <w:t xml:space="preserve"> сильно </w:t>
      </w:r>
      <w:r>
        <w:rPr>
          <w:rFonts w:ascii="Times New Roman" w:cs="Times New Roman" w:eastAsia="Calibri" w:hAnsi="Times New Roman"/>
          <w:kern w:val="0"/>
          <w:sz w:val="28"/>
          <w:szCs w:val="28"/>
          <w14:ligatures xmlns:w14="http://schemas.microsoft.com/office/word/2010/wordml" w14:val="none"/>
        </w:rPr>
        <w:t>повинны</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этом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отчуждении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своим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самомнением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своей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суровостью</w:t>
      </w:r>
      <w:r>
        <w:rPr>
          <w:rFonts w:ascii="Times New Roman" w:cs="Times New Roman" w:eastAsia="Calibri" w:hAnsi="Times New Roman"/>
          <w:kern w:val="0"/>
          <w:sz w:val="28"/>
          <w:szCs w:val="28"/>
          <w14:ligatures xmlns:w14="http://schemas.microsoft.com/office/word/2010/wordml" w14:val="none"/>
        </w:rPr>
        <w:t xml:space="preserve"> и </w:t>
      </w:r>
      <w:r>
        <w:rPr>
          <w:rFonts w:ascii="Times New Roman" w:cs="Times New Roman" w:eastAsia="Calibri" w:hAnsi="Times New Roman"/>
          <w:kern w:val="0"/>
          <w:sz w:val="28"/>
          <w:szCs w:val="28"/>
          <w14:ligatures xmlns:w14="http://schemas.microsoft.com/office/word/2010/wordml" w14:val="none"/>
        </w:rPr>
        <w:t>подчас</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жестокостью</w:t>
      </w:r>
      <w:r>
        <w:rPr>
          <w:rFonts w:ascii="Times New Roman" w:cs="Times New Roman" w:eastAsia="Calibri" w:hAnsi="Times New Roman"/>
          <w:kern w:val="0"/>
          <w:sz w:val="28"/>
          <w:szCs w:val="28"/>
          <w14:ligatures xmlns:w14="http://schemas.microsoft.com/office/word/2010/wordml" w14:val="none"/>
        </w:rPr>
        <w:t xml:space="preserve"> к </w:t>
      </w:r>
      <w:r>
        <w:rPr>
          <w:rFonts w:ascii="Times New Roman" w:cs="Times New Roman" w:eastAsia="Calibri" w:hAnsi="Times New Roman"/>
          <w:kern w:val="0"/>
          <w:sz w:val="28"/>
          <w:szCs w:val="28"/>
          <w14:ligatures xmlns:w14="http://schemas.microsoft.com/office/word/2010/wordml" w14:val="none"/>
        </w:rPr>
        <w:t>своим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братьям</w:t>
      </w:r>
      <w:r>
        <w:rPr>
          <w:rFonts w:ascii="Times New Roman" w:cs="Times New Roman" w:eastAsia="Calibri" w:hAnsi="Times New Roman"/>
          <w:kern w:val="0"/>
          <w:sz w:val="28"/>
          <w:szCs w:val="28"/>
          <w14:ligatures xmlns:w14="http://schemas.microsoft.com/office/word/2010/wordml" w14:val="none"/>
        </w:rPr>
        <w:t xml:space="preserve">" [11, с.20]. Проте, в справі боротьби за об'єднання слов'янських земель успіх був на стороні перш за все тих, хто зумів поставити собі мету і йти до неї, згуртувавши себе в непорушній єдності. Зі всіх східнослов'янських народів, цього, з точки зору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зуміли досягти тільки великороси. Тому даремно обвинувачувати їх у всіх бідах українського народу: "</w:t>
      </w:r>
      <w:r>
        <w:rPr>
          <w:rFonts w:ascii="Times New Roman" w:cs="Times New Roman" w:eastAsia="Calibri" w:hAnsi="Times New Roman"/>
          <w:kern w:val="0"/>
          <w:sz w:val="28"/>
          <w:szCs w:val="28"/>
          <w14:ligatures xmlns:w14="http://schemas.microsoft.com/office/word/2010/wordml" w14:val="none"/>
        </w:rPr>
        <w:t>виноваты</w:t>
      </w:r>
      <w:r>
        <w:rPr>
          <w:rFonts w:ascii="Times New Roman" w:cs="Times New Roman" w:eastAsia="Calibri" w:hAnsi="Times New Roman"/>
          <w:kern w:val="0"/>
          <w:sz w:val="28"/>
          <w:szCs w:val="28"/>
          <w14:ligatures xmlns:w14="http://schemas.microsoft.com/office/word/2010/wordml" w14:val="none"/>
        </w:rPr>
        <w:t xml:space="preserve"> и </w:t>
      </w:r>
      <w:r>
        <w:rPr>
          <w:rFonts w:ascii="Times New Roman" w:cs="Times New Roman" w:eastAsia="Calibri" w:hAnsi="Times New Roman"/>
          <w:kern w:val="0"/>
          <w:sz w:val="28"/>
          <w:szCs w:val="28"/>
          <w14:ligatures xmlns:w14="http://schemas.microsoft.com/office/word/2010/wordml" w14:val="none"/>
        </w:rPr>
        <w:t>меньшие</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братья</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они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виноваты</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инертности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отсутствии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солидарности</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стремлении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защищать</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свои</w:t>
      </w:r>
      <w:r>
        <w:rPr>
          <w:rFonts w:ascii="Times New Roman" w:cs="Times New Roman" w:eastAsia="Calibri" w:hAnsi="Times New Roman"/>
          <w:kern w:val="0"/>
          <w:sz w:val="28"/>
          <w:szCs w:val="28"/>
          <w14:ligatures xmlns:w14="http://schemas.microsoft.com/office/word/2010/wordml" w14:val="none"/>
        </w:rPr>
        <w:t xml:space="preserve"> прав" [13, с.20]. В підтвердженні своїх слів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наводить думку свого вчителя В.Б. Антоновича про те, що малороси </w:t>
      </w:r>
      <w:r>
        <w:rPr>
          <w:rFonts w:ascii="Times New Roman" w:cs="Times New Roman" w:eastAsia="Calibri" w:hAnsi="Times New Roman"/>
          <w:kern w:val="0"/>
          <w:sz w:val="28"/>
          <w:szCs w:val="28"/>
          <w14:ligatures xmlns:w14="http://schemas.microsoft.com/office/word/2010/wordml" w14:val="none"/>
        </w:rPr>
        <w:t xml:space="preserve">не змогли створити державу в XVII ст. перш за все тому, що вони народ не державний, не здатний створити державу.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Таке ж радикальне ставлення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і до української культури – бувши сам за національністю українцем, він заперечує існування української культури протягом століть. Хоча,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визнає, що для нього, як українця («малороса»), цей факт не менше важкий, ніж для </w:t>
      </w:r>
      <w:r>
        <w:rPr>
          <w:rFonts w:ascii="Times New Roman" w:cs="Times New Roman" w:eastAsia="Calibri" w:hAnsi="Times New Roman"/>
          <w:kern w:val="0"/>
          <w:sz w:val="28"/>
          <w:szCs w:val="28"/>
          <w14:ligatures xmlns:w14="http://schemas.microsoft.com/office/word/2010/wordml" w14:val="none"/>
        </w:rPr>
        <w:t>М.С.Грушевського</w:t>
      </w:r>
      <w:r>
        <w:rPr>
          <w:rFonts w:ascii="Times New Roman" w:cs="Times New Roman" w:eastAsia="Calibri" w:hAnsi="Times New Roman"/>
          <w:kern w:val="0"/>
          <w:sz w:val="28"/>
          <w:szCs w:val="28"/>
          <w14:ligatures xmlns:w14="http://schemas.microsoft.com/office/word/2010/wordml" w14:val="none"/>
        </w:rPr>
        <w:t xml:space="preserve">.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той же час, саму можливість існування незалежної української  держави в майбутньому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не заперечував – він підкреслював, що для цього необхідні певні історичні умови.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Наприкінці серпня 1919 р. Одесу на короткий термін займають війська генерала А.І. Денікіна. Професор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відразу бере активну участь в роботі "Підготовчої по національних справах комісії". Комісія ставила своєю метою на момент відновлення самодержавної влади в імперії підготувати "всі матеріали, необхідні для захисту російських інтересів" [15]. Це повністю відповідало політичним поглядам І.А. </w:t>
      </w:r>
      <w:r>
        <w:rPr>
          <w:rFonts w:ascii="Times New Roman" w:cs="Times New Roman" w:eastAsia="Calibri" w:hAnsi="Times New Roman"/>
          <w:kern w:val="0"/>
          <w:sz w:val="28"/>
          <w:szCs w:val="28"/>
          <w14:ligatures xmlns:w14="http://schemas.microsoft.com/office/word/2010/wordml" w14:val="none"/>
        </w:rPr>
        <w:t>Линниченка</w:t>
      </w:r>
      <w:r>
        <w:rPr>
          <w:rFonts w:ascii="Times New Roman" w:cs="Times New Roman" w:eastAsia="Calibri" w:hAnsi="Times New Roman"/>
          <w:kern w:val="0"/>
          <w:sz w:val="28"/>
          <w:szCs w:val="28"/>
          <w14:ligatures xmlns:w14="http://schemas.microsoft.com/office/word/2010/wordml" w14:val="none"/>
        </w:rPr>
        <w:t xml:space="preserve">, й при його активній участі до друку готуються збірки статей, присвячені вже не стільки боротьбі проти більшовиків, скільки ідеологічному протистоянню національним рухам на території колишньої Російської імперії. І в першу чергу – проти національного українського руху і молодої незалежної української держави. В перший випуск "Праць підготовчої по національних справах комісії. Малоросійський відділ", увійшли полемічні праці проф. П.М. </w:t>
      </w:r>
      <w:r>
        <w:rPr>
          <w:rFonts w:ascii="Times New Roman" w:cs="Times New Roman" w:eastAsia="Calibri" w:hAnsi="Times New Roman"/>
          <w:kern w:val="0"/>
          <w:sz w:val="28"/>
          <w:szCs w:val="28"/>
          <w14:ligatures xmlns:w14="http://schemas.microsoft.com/office/word/2010/wordml" w14:val="none"/>
        </w:rPr>
        <w:t>Богаєвського</w:t>
      </w:r>
      <w:r>
        <w:rPr>
          <w:rFonts w:ascii="Times New Roman" w:cs="Times New Roman" w:eastAsia="Calibri" w:hAnsi="Times New Roman"/>
          <w:kern w:val="0"/>
          <w:sz w:val="28"/>
          <w:szCs w:val="28"/>
          <w14:ligatures xmlns:w14="http://schemas.microsoft.com/office/word/2010/wordml" w14:val="none"/>
        </w:rPr>
        <w:t xml:space="preserve">, А.В. Стороженка, А.І. Савенка, проф. Б.М. Ляпунова. Сам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друкує три свої невеличкі роботи: "</w:t>
      </w:r>
      <w:r>
        <w:rPr>
          <w:rFonts w:ascii="Times New Roman" w:cs="Times New Roman" w:eastAsia="Calibri" w:hAnsi="Times New Roman"/>
          <w:kern w:val="0"/>
          <w:sz w:val="28"/>
          <w:szCs w:val="28"/>
          <w14:ligatures xmlns:w14="http://schemas.microsoft.com/office/word/2010/wordml" w14:val="none"/>
        </w:rPr>
        <w:t>Малорусская</w:t>
      </w:r>
      <w:r>
        <w:rPr>
          <w:rFonts w:ascii="Times New Roman" w:cs="Times New Roman" w:eastAsia="Calibri" w:hAnsi="Times New Roman"/>
          <w:kern w:val="0"/>
          <w:sz w:val="28"/>
          <w:szCs w:val="28"/>
          <w14:ligatures xmlns:w14="http://schemas.microsoft.com/office/word/2010/wordml" w14:val="none"/>
        </w:rPr>
        <w:t xml:space="preserve"> культура" [16], "</w:t>
      </w:r>
      <w:r>
        <w:rPr>
          <w:rFonts w:ascii="Times New Roman" w:cs="Times New Roman" w:eastAsia="Calibri" w:hAnsi="Times New Roman"/>
          <w:kern w:val="0"/>
          <w:sz w:val="28"/>
          <w:szCs w:val="28"/>
          <w14:ligatures xmlns:w14="http://schemas.microsoft.com/office/word/2010/wordml" w14:val="none"/>
        </w:rPr>
        <w:t>Русские</w:t>
      </w:r>
      <w:r>
        <w:rPr>
          <w:rFonts w:ascii="Times New Roman" w:cs="Times New Roman" w:eastAsia="Calibri" w:hAnsi="Times New Roman"/>
          <w:kern w:val="0"/>
          <w:sz w:val="28"/>
          <w:szCs w:val="28"/>
          <w14:ligatures xmlns:w14="http://schemas.microsoft.com/office/word/2010/wordml" w14:val="none"/>
        </w:rPr>
        <w:t xml:space="preserve"> начала в </w:t>
      </w:r>
      <w:r>
        <w:rPr>
          <w:rFonts w:ascii="Times New Roman" w:cs="Times New Roman" w:eastAsia="Calibri" w:hAnsi="Times New Roman"/>
          <w:kern w:val="0"/>
          <w:sz w:val="28"/>
          <w:szCs w:val="28"/>
          <w14:ligatures xmlns:w14="http://schemas.microsoft.com/office/word/2010/wordml" w14:val="none"/>
        </w:rPr>
        <w:t>Русской</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Галиции</w:t>
      </w:r>
      <w:r>
        <w:rPr>
          <w:rFonts w:ascii="Times New Roman" w:cs="Times New Roman" w:eastAsia="Calibri" w:hAnsi="Times New Roman"/>
          <w:kern w:val="0"/>
          <w:sz w:val="28"/>
          <w:szCs w:val="28"/>
          <w14:ligatures xmlns:w14="http://schemas.microsoft.com/office/word/2010/wordml" w14:val="none"/>
        </w:rPr>
        <w:t>" [17], "</w:t>
      </w:r>
      <w:r>
        <w:rPr>
          <w:rFonts w:ascii="Times New Roman" w:cs="Times New Roman" w:eastAsia="Calibri" w:hAnsi="Times New Roman"/>
          <w:kern w:val="0"/>
          <w:sz w:val="28"/>
          <w:szCs w:val="28"/>
          <w14:ligatures xmlns:w14="http://schemas.microsoft.com/office/word/2010/wordml" w14:val="none"/>
        </w:rPr>
        <w:t>Малая</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Россия</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или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Украина</w:t>
      </w:r>
      <w:r>
        <w:rPr>
          <w:rFonts w:ascii="Times New Roman" w:cs="Times New Roman" w:eastAsia="Calibri" w:hAnsi="Times New Roman"/>
          <w:kern w:val="0"/>
          <w:sz w:val="28"/>
          <w:szCs w:val="28"/>
          <w14:ligatures xmlns:w14="http://schemas.microsoft.com/office/word/2010/wordml" w14:val="none"/>
        </w:rPr>
        <w:t xml:space="preserve">" [18]. Працював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в "Комісії" недовго – у другій половині листопада 1919 р. він покидає Одесу і прямує до Криму [19,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 278-281]. Більше в Одесу 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не повернувся і листувався зі вченими, які залишилися в Одесі – М. </w:t>
      </w:r>
      <w:r>
        <w:rPr>
          <w:rFonts w:ascii="Times New Roman" w:cs="Times New Roman" w:eastAsia="Calibri" w:hAnsi="Times New Roman"/>
          <w:kern w:val="0"/>
          <w:sz w:val="28"/>
          <w:szCs w:val="28"/>
          <w14:ligatures xmlns:w14="http://schemas.microsoft.com/office/word/2010/wordml" w14:val="none"/>
        </w:rPr>
        <w:t>Слабченком</w:t>
      </w:r>
      <w:r>
        <w:rPr>
          <w:rFonts w:ascii="Times New Roman" w:cs="Times New Roman" w:eastAsia="Calibri" w:hAnsi="Times New Roman"/>
          <w:kern w:val="0"/>
          <w:sz w:val="28"/>
          <w:szCs w:val="28"/>
          <w14:ligatures xmlns:w14="http://schemas.microsoft.com/office/word/2010/wordml" w14:val="none"/>
        </w:rPr>
        <w:t xml:space="preserve">, В </w:t>
      </w:r>
      <w:r>
        <w:rPr>
          <w:rFonts w:ascii="Times New Roman" w:cs="Times New Roman" w:eastAsia="Calibri" w:hAnsi="Times New Roman"/>
          <w:kern w:val="0"/>
          <w:sz w:val="28"/>
          <w:szCs w:val="28"/>
          <w14:ligatures xmlns:w14="http://schemas.microsoft.com/office/word/2010/wordml" w14:val="none"/>
        </w:rPr>
        <w:t>Лазурським</w:t>
      </w:r>
      <w:r>
        <w:rPr>
          <w:rFonts w:ascii="Times New Roman" w:cs="Times New Roman" w:eastAsia="Calibri" w:hAnsi="Times New Roman"/>
          <w:kern w:val="0"/>
          <w:sz w:val="28"/>
          <w:szCs w:val="28"/>
          <w14:ligatures xmlns:w14="http://schemas.microsoft.com/office/word/2010/wordml" w14:val="none"/>
        </w:rPr>
        <w:t xml:space="preserve">. З 1920 р. працює на посаді професора історико-філологічного факультету Таврійського </w:t>
      </w:r>
      <w:r>
        <w:rPr>
          <w:rFonts w:ascii="Times New Roman" w:cs="Times New Roman" w:eastAsia="Calibri" w:hAnsi="Times New Roman"/>
          <w:kern w:val="0"/>
          <w:sz w:val="28"/>
          <w:szCs w:val="28"/>
          <w14:ligatures xmlns:w14="http://schemas.microsoft.com/office/word/2010/wordml" w14:val="none"/>
        </w:rPr>
        <w:t xml:space="preserve">університету, а з 1921 р. Кримського університету. У 1923 р. за дорученням Кримського університету був у складі комісії, яка розбирала та каталогізувала бібліотеки колишніх приватних помість Південного берега Криму. Працював викладачем історії в школах та інших закладах освіти Сімферополя. У 1925 році  стає членом - кореспондентом академії наук СРСР.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І.А. </w:t>
      </w:r>
      <w:r>
        <w:rPr>
          <w:rFonts w:ascii="Times New Roman" w:cs="Times New Roman" w:eastAsia="Calibri" w:hAnsi="Times New Roman"/>
          <w:kern w:val="0"/>
          <w:sz w:val="28"/>
          <w:szCs w:val="28"/>
          <w14:ligatures xmlns:w14="http://schemas.microsoft.com/office/word/2010/wordml" w14:val="none"/>
        </w:rPr>
        <w:t>Линниченко</w:t>
      </w:r>
      <w:r>
        <w:rPr>
          <w:rFonts w:ascii="Times New Roman" w:cs="Times New Roman" w:eastAsia="Calibri" w:hAnsi="Times New Roman"/>
          <w:kern w:val="0"/>
          <w:sz w:val="28"/>
          <w:szCs w:val="28"/>
          <w14:ligatures xmlns:w14="http://schemas.microsoft.com/office/word/2010/wordml" w14:val="none"/>
        </w:rPr>
        <w:t xml:space="preserve"> помер 9 червня 1926 р. у Сімферополі. Наукова громадськість відгукнулася на його смерть декількома некрологами і один з них був написаний М.С. Грушевським [20].</w:t>
      </w:r>
    </w:p>
    <w:p>
      <w:pPr>
        <w:pStyle w:val="style0"/>
        <w:spacing w:after="0" w:lineRule="auto" w:line="360"/>
        <w:rPr>
          <w:rFonts w:ascii="Times New Roman" w:cs="Times New Roman" w:eastAsia="Calibri" w:hAnsi="Times New Roman"/>
          <w:kern w:val="0"/>
          <w:sz w:val="28"/>
          <w:szCs w:val="28"/>
          <w14:ligatures xmlns:w14="http://schemas.microsoft.com/office/word/2010/wordml" w14:val="none"/>
        </w:rPr>
      </w:pPr>
    </w:p>
    <w:p>
      <w:pPr>
        <w:pStyle w:val="style0"/>
        <w:spacing w:after="120" w:lineRule="auto" w:line="240"/>
        <w:ind w:left="1440"/>
        <w:jc w:val="center"/>
        <w:rPr>
          <w:rFonts w:ascii="Times New Roman" w:cs="Times New Roman" w:eastAsia="Calibri" w:hAnsi="Times New Roman"/>
          <w:b/>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Список використаних джерел</w:t>
      </w:r>
    </w:p>
    <w:p>
      <w:pPr>
        <w:pStyle w:val="style0"/>
        <w:numPr>
          <w:ilvl w:val="0"/>
          <w:numId w:val="1"/>
        </w:numPr>
        <w:spacing w:after="0" w:lineRule="auto" w:line="240"/>
        <w:jc w:val="both"/>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Попова Т.Н. О </w:t>
      </w:r>
      <w:r>
        <w:rPr>
          <w:rFonts w:ascii="Times New Roman" w:cs="Times New Roman" w:eastAsia="Calibri" w:hAnsi="Times New Roman"/>
          <w:kern w:val="0"/>
          <w:sz w:val="24"/>
          <w:szCs w:val="24"/>
          <w14:ligatures xmlns:w14="http://schemas.microsoft.com/office/word/2010/wordml" w14:val="none"/>
        </w:rPr>
        <w:t>методике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биоисториографических</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исследований</w:t>
      </w:r>
      <w:r>
        <w:rPr>
          <w:rFonts w:ascii="Times New Roman" w:cs="Times New Roman" w:eastAsia="Calibri" w:hAnsi="Times New Roman"/>
          <w:i/>
          <w:iCs/>
          <w:kern w:val="0"/>
          <w:sz w:val="24"/>
          <w:szCs w:val="24"/>
          <w14:ligatures xmlns:w14="http://schemas.microsoft.com/office/word/2010/wordml" w14:val="none"/>
        </w:rPr>
        <w:t>. Записки історичного факультету</w:t>
      </w:r>
      <w:r>
        <w:rPr>
          <w:rFonts w:ascii="Times New Roman" w:cs="Times New Roman" w:eastAsia="Calibri" w:hAnsi="Times New Roman"/>
          <w:i/>
          <w:iCs/>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Одеський </w:t>
      </w:r>
      <w:r>
        <w:rPr>
          <w:rFonts w:ascii="Times New Roman" w:cs="Times New Roman" w:eastAsia="Calibri" w:hAnsi="Times New Roman"/>
          <w:kern w:val="0"/>
          <w:sz w:val="24"/>
          <w:szCs w:val="24"/>
          <w14:ligatures xmlns:w14="http://schemas.microsoft.com/office/word/2010/wordml" w14:val="none"/>
        </w:rPr>
        <w:t>держ</w:t>
      </w:r>
      <w:r>
        <w:rPr>
          <w:rFonts w:ascii="Times New Roman" w:cs="Times New Roman" w:eastAsia="Calibri" w:hAnsi="Times New Roman"/>
          <w:kern w:val="0"/>
          <w:sz w:val="24"/>
          <w:szCs w:val="24"/>
          <w14:ligatures xmlns:w14="http://schemas.microsoft.com/office/word/2010/wordml" w14:val="none"/>
        </w:rPr>
        <w:t>. ун-т ім. І.І. Мечникова. Одеса, 1997. Вип.5. С.169</w:t>
      </w:r>
      <w:r>
        <w:rPr>
          <w:rFonts w:ascii="Times New Roman" w:cs="Times New Roman" w:eastAsia="Calibri" w:hAnsi="Times New Roman"/>
          <w:kern w:val="0"/>
          <w:sz w:val="24"/>
          <w:szCs w:val="24"/>
          <w:lang w:val="ru-RU"/>
          <w14:ligatures xmlns:w14="http://schemas.microsoft.com/office/word/2010/wordml" w14:val="none"/>
        </w:rPr>
        <w:t>.</w:t>
      </w:r>
    </w:p>
    <w:p>
      <w:pPr>
        <w:pStyle w:val="style0"/>
        <w:numPr>
          <w:ilvl w:val="0"/>
          <w:numId w:val="1"/>
        </w:numPr>
        <w:spacing w:after="0" w:lineRule="auto" w:line="240"/>
        <w:jc w:val="both"/>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Иван</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Андреевич</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Советская</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историческая</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энциклопедия</w:t>
      </w:r>
      <w:r>
        <w:rPr>
          <w:rFonts w:ascii="Times New Roman" w:cs="Times New Roman" w:eastAsia="Calibri" w:hAnsi="Times New Roman"/>
          <w:kern w:val="0"/>
          <w:sz w:val="24"/>
          <w:szCs w:val="24"/>
          <w14:ligatures xmlns:w14="http://schemas.microsoft.com/office/word/2010/wordml" w14:val="none"/>
        </w:rPr>
        <w:t>. М., 1965. С.690</w:t>
      </w:r>
      <w:r>
        <w:rPr>
          <w:rFonts w:ascii="Times New Roman" w:cs="Times New Roman" w:eastAsia="Calibri" w:hAnsi="Times New Roman"/>
          <w:kern w:val="0"/>
          <w:sz w:val="24"/>
          <w:szCs w:val="24"/>
          <w:lang w:val="ru-RU"/>
          <w14:ligatures xmlns:w14="http://schemas.microsoft.com/office/word/2010/wordml" w14:val="none"/>
        </w:rPr>
        <w:t>.</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iCs/>
          <w:kern w:val="0"/>
          <w:sz w:val="24"/>
          <w:szCs w:val="24"/>
          <w14:ligatures xmlns:w14="http://schemas.microsoft.com/office/word/2010/wordml" w14:val="none"/>
        </w:rPr>
        <w:t>Музычко</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Cs/>
          <w:kern w:val="0"/>
          <w:sz w:val="24"/>
          <w:szCs w:val="24"/>
          <w14:ligatures xmlns:w14="http://schemas.microsoft.com/office/word/2010/wordml" w14:val="none"/>
        </w:rPr>
        <w:t>А.</w:t>
      </w:r>
      <w:r>
        <w:rPr>
          <w:rFonts w:ascii="Times New Roman" w:cs="Times New Roman" w:eastAsia="Calibri" w:hAnsi="Times New Roman"/>
          <w:kern w:val="0"/>
          <w:sz w:val="24"/>
          <w:szCs w:val="24"/>
          <w14:ligatures xmlns:w14="http://schemas.microsoft.com/office/word/2010/wordml" w14:val="none"/>
        </w:rPr>
        <w:t> </w:t>
      </w:r>
      <w:r>
        <w:rPr>
          <w:rFonts w:ascii="Calibri" w:cs="Times New Roman" w:eastAsia="Calibri" w:hAnsi="Calibri"/>
          <w14:ligatures xmlns:w14="http://schemas.microsoft.com/office/word/2010/wordml" w14:val="none"/>
        </w:rPr>
        <w:fldChar w:fldCharType="begin"/>
      </w:r>
      <w:r>
        <w:rPr>
          <w:rFonts w:ascii="Calibri" w:cs="Times New Roman" w:eastAsia="Calibri" w:hAnsi="Calibri"/>
          <w14:ligatures xmlns:w14="http://schemas.microsoft.com/office/word/2010/wordml" w14:val="none"/>
        </w:rPr>
        <w:instrText>HYPERLINK "http://histans.com/LiberUA/Odesika16_2013/Odesika16_2013.pdf"</w:instrText>
      </w:r>
      <w:r>
        <w:rPr>
          <w:rFonts w:ascii="Calibri" w:cs="Times New Roman" w:eastAsia="Calibri" w:hAnsi="Calibri"/>
          <w14:ligatures xmlns:w14="http://schemas.microsoft.com/office/word/2010/wordml" w14:val="none"/>
        </w:rPr>
        <w:fldChar w:fldCharType="separate"/>
      </w:r>
      <w:r>
        <w:rPr>
          <w:rFonts w:ascii="Times New Roman" w:cs="Times New Roman" w:eastAsia="Calibri" w:hAnsi="Times New Roman"/>
          <w:kern w:val="0"/>
          <w:sz w:val="24"/>
          <w:szCs w:val="24"/>
          <w14:ligatures xmlns:w14="http://schemas.microsoft.com/office/word/2010/wordml" w14:val="none"/>
        </w:rPr>
        <w:t>Профессор</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революция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общественно-политические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взгляды</w:t>
      </w:r>
      <w:r>
        <w:rPr>
          <w:rFonts w:ascii="Times New Roman" w:cs="Times New Roman" w:eastAsia="Calibri" w:hAnsi="Times New Roman"/>
          <w:kern w:val="0"/>
          <w:sz w:val="24"/>
          <w:szCs w:val="24"/>
          <w14:ligatures xmlns:w14="http://schemas.microsoft.com/office/word/2010/wordml" w14:val="none"/>
        </w:rPr>
        <w:t xml:space="preserve"> И. А. </w:t>
      </w: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в 1917—1920 годах</w:t>
      </w:r>
      <w:r>
        <w:rPr>
          <w:rFonts w:ascii="Calibri" w:cs="Times New Roman" w:eastAsia="Calibri" w:hAnsi="Calibri"/>
          <w14:ligatures xmlns:w14="http://schemas.microsoft.com/office/word/2010/wordml" w14:val="none"/>
        </w:rPr>
        <w:fldChar w:fldCharType="end"/>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w:t>
      </w:r>
      <w:r>
        <w:rPr>
          <w:rFonts w:ascii="Times New Roman" w:cs="Times New Roman" w:eastAsia="Calibri" w:hAnsi="Times New Roman"/>
          <w:i/>
          <w:kern w:val="0"/>
          <w:sz w:val="24"/>
          <w:szCs w:val="24"/>
          <w14:ligatures xmlns:w14="http://schemas.microsoft.com/office/word/2010/wordml" w14:val="none"/>
        </w:rPr>
        <w:t>Ассоциация</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европейской</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культуры</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Золотая</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акация</w:t>
      </w:r>
      <w:r>
        <w:rPr>
          <w:rFonts w:ascii="Times New Roman" w:cs="Times New Roman" w:eastAsia="Calibri" w:hAnsi="Times New Roman"/>
          <w:i/>
          <w:kern w:val="0"/>
          <w:sz w:val="24"/>
          <w:szCs w:val="24"/>
          <w14:ligatures xmlns:w14="http://schemas.microsoft.com/office/word/2010/wordml" w14:val="none"/>
        </w:rPr>
        <w:t>» Юго-</w:t>
      </w:r>
      <w:r>
        <w:rPr>
          <w:rFonts w:ascii="Times New Roman" w:cs="Times New Roman" w:eastAsia="Calibri" w:hAnsi="Times New Roman"/>
          <w:i/>
          <w:kern w:val="0"/>
          <w:sz w:val="24"/>
          <w:szCs w:val="24"/>
          <w14:ligatures xmlns:w14="http://schemas.microsoft.com/office/word/2010/wordml" w14:val="none"/>
        </w:rPr>
        <w:t>Запад</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Одессика</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Историко-краеведческий</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научный</w:t>
      </w:r>
      <w:r>
        <w:rPr>
          <w:rFonts w:ascii="Times New Roman" w:cs="Times New Roman" w:eastAsia="Calibri" w:hAnsi="Times New Roman"/>
          <w:i/>
          <w:kern w:val="0"/>
          <w:sz w:val="24"/>
          <w:szCs w:val="24"/>
          <w14:ligatures xmlns:w14="http://schemas.microsoft.com/office/word/2010/wordml" w14:val="none"/>
        </w:rPr>
        <w:t xml:space="preserve"> альманах.</w:t>
      </w:r>
      <w:r>
        <w:rPr>
          <w:rFonts w:ascii="Times New Roman" w:cs="Times New Roman" w:eastAsia="Calibri" w:hAnsi="Times New Roman"/>
          <w:kern w:val="0"/>
          <w:sz w:val="24"/>
          <w:szCs w:val="24"/>
          <w14:ligatures xmlns:w14="http://schemas.microsoft.com/office/word/2010/wordml" w14:val="none"/>
        </w:rPr>
        <w:t xml:space="preserve"> Одесса: </w:t>
      </w:r>
      <w:r>
        <w:rPr>
          <w:rFonts w:ascii="Times New Roman" w:cs="Times New Roman" w:eastAsia="Calibri" w:hAnsi="Times New Roman"/>
          <w:kern w:val="0"/>
          <w:sz w:val="24"/>
          <w:szCs w:val="24"/>
          <w14:ligatures xmlns:w14="http://schemas.microsoft.com/office/word/2010/wordml" w14:val="none"/>
        </w:rPr>
        <w:t>Печатный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дом</w:t>
      </w:r>
      <w:r>
        <w:rPr>
          <w:rFonts w:ascii="Times New Roman" w:cs="Times New Roman" w:eastAsia="Calibri" w:hAnsi="Times New Roman"/>
          <w:kern w:val="0"/>
          <w:sz w:val="24"/>
          <w:szCs w:val="24"/>
          <w14:ligatures xmlns:w14="http://schemas.microsoft.com/office/word/2010/wordml" w14:val="none"/>
        </w:rPr>
        <w:t>, 2013. Т. 16. С. 266</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280. </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Непомнящий</w:t>
      </w:r>
      <w:r>
        <w:rPr>
          <w:rFonts w:ascii="Times New Roman" w:cs="Times New Roman" w:eastAsia="Calibri" w:hAnsi="Times New Roman"/>
          <w:kern w:val="0"/>
          <w:sz w:val="24"/>
          <w:szCs w:val="24"/>
          <w14:ligatures xmlns:w14="http://schemas.microsoft.com/office/word/2010/wordml" w14:val="none"/>
        </w:rPr>
        <w:t xml:space="preserve"> А. А. И.А. </w:t>
      </w: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от </w:t>
      </w:r>
      <w:r>
        <w:rPr>
          <w:rFonts w:ascii="Times New Roman" w:cs="Times New Roman" w:eastAsia="Calibri" w:hAnsi="Times New Roman"/>
          <w:kern w:val="0"/>
          <w:sz w:val="24"/>
          <w:szCs w:val="24"/>
          <w14:ligatures xmlns:w14="http://schemas.microsoft.com/office/word/2010/wordml" w14:val="none"/>
        </w:rPr>
        <w:t>прославленного</w:t>
      </w:r>
      <w:r>
        <w:rPr>
          <w:rFonts w:ascii="Times New Roman" w:cs="Times New Roman" w:eastAsia="Calibri" w:hAnsi="Times New Roman"/>
          <w:kern w:val="0"/>
          <w:sz w:val="24"/>
          <w:szCs w:val="24"/>
          <w14:ligatures xmlns:w14="http://schemas.microsoft.com/office/word/2010/wordml" w14:val="none"/>
        </w:rPr>
        <w:t xml:space="preserve"> в </w:t>
      </w:r>
      <w:r>
        <w:rPr>
          <w:rFonts w:ascii="Times New Roman" w:cs="Times New Roman" w:eastAsia="Calibri" w:hAnsi="Times New Roman"/>
          <w:kern w:val="0"/>
          <w:sz w:val="24"/>
          <w:szCs w:val="24"/>
          <w14:ligatures xmlns:w14="http://schemas.microsoft.com/office/word/2010/wordml" w14:val="none"/>
        </w:rPr>
        <w:t>Новороссии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профессора</w:t>
      </w:r>
      <w:r>
        <w:rPr>
          <w:rFonts w:ascii="Times New Roman" w:cs="Times New Roman" w:eastAsia="Calibri" w:hAnsi="Times New Roman"/>
          <w:kern w:val="0"/>
          <w:sz w:val="24"/>
          <w:szCs w:val="24"/>
          <w14:ligatures xmlns:w14="http://schemas.microsoft.com/office/word/2010/wordml" w14:val="none"/>
        </w:rPr>
        <w:t xml:space="preserve"> до </w:t>
      </w:r>
      <w:r>
        <w:rPr>
          <w:rFonts w:ascii="Times New Roman" w:cs="Times New Roman" w:eastAsia="Calibri" w:hAnsi="Times New Roman"/>
          <w:kern w:val="0"/>
          <w:sz w:val="24"/>
          <w:szCs w:val="24"/>
          <w14:ligatures xmlns:w14="http://schemas.microsoft.com/office/word/2010/wordml" w14:val="none"/>
        </w:rPr>
        <w:t>нищеты</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Таврического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университета</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Пространство</w:t>
      </w:r>
      <w:r>
        <w:rPr>
          <w:rFonts w:ascii="Times New Roman" w:cs="Times New Roman" w:eastAsia="Calibri" w:hAnsi="Times New Roman"/>
          <w:i/>
          <w:iCs/>
          <w:kern w:val="0"/>
          <w:sz w:val="24"/>
          <w:szCs w:val="24"/>
          <w14:ligatures xmlns:w14="http://schemas.microsoft.com/office/word/2010/wordml" w14:val="none"/>
        </w:rPr>
        <w:t xml:space="preserve"> и Время</w:t>
      </w:r>
      <w:r>
        <w:rPr>
          <w:rFonts w:ascii="Times New Roman" w:cs="Times New Roman" w:eastAsia="Calibri" w:hAnsi="Times New Roman"/>
          <w:kern w:val="0"/>
          <w:sz w:val="24"/>
          <w:szCs w:val="24"/>
          <w14:ligatures xmlns:w14="http://schemas.microsoft.com/office/word/2010/wordml" w14:val="none"/>
        </w:rPr>
        <w:t>. 2014. № 2</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(16). С. 216</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224.</w:t>
      </w:r>
    </w:p>
    <w:p>
      <w:pPr>
        <w:pStyle w:val="style0"/>
        <w:numPr>
          <w:ilvl w:val="0"/>
          <w:numId w:val="1"/>
        </w:numPr>
        <w:spacing w:after="0" w:lineRule="auto" w:line="240"/>
        <w:jc w:val="both"/>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В.И. </w:t>
      </w:r>
      <w:r>
        <w:rPr>
          <w:rFonts w:ascii="Times New Roman" w:cs="Times New Roman" w:eastAsia="Calibri" w:hAnsi="Times New Roman"/>
          <w:kern w:val="0"/>
          <w:sz w:val="24"/>
          <w:szCs w:val="24"/>
          <w14:ligatures xmlns:w14="http://schemas.microsoft.com/office/word/2010/wordml" w14:val="none"/>
        </w:rPr>
        <w:t>Косик</w:t>
      </w:r>
      <w:r>
        <w:rPr>
          <w:rFonts w:ascii="Times New Roman" w:cs="Times New Roman" w:eastAsia="Calibri" w:hAnsi="Times New Roman"/>
          <w:kern w:val="0"/>
          <w:sz w:val="24"/>
          <w:szCs w:val="24"/>
          <w14:ligatures xmlns:w14="http://schemas.microsoft.com/office/word/2010/wordml" w14:val="none"/>
        </w:rPr>
        <w:t xml:space="preserve">. Попова Т.Н. </w:t>
      </w:r>
      <w:r>
        <w:rPr>
          <w:rFonts w:ascii="Times New Roman" w:cs="Times New Roman" w:eastAsia="Calibri" w:hAnsi="Times New Roman"/>
          <w:kern w:val="0"/>
          <w:sz w:val="24"/>
          <w:szCs w:val="24"/>
          <w14:ligatures xmlns:w14="http://schemas.microsoft.com/office/word/2010/wordml" w14:val="none"/>
        </w:rPr>
        <w:t>Петр</w:t>
      </w:r>
      <w:r>
        <w:rPr>
          <w:rFonts w:ascii="Times New Roman" w:cs="Times New Roman" w:eastAsia="Calibri" w:hAnsi="Times New Roman"/>
          <w:kern w:val="0"/>
          <w:sz w:val="24"/>
          <w:szCs w:val="24"/>
          <w14:ligatures xmlns:w14="http://schemas.microsoft.com/office/word/2010/wordml" w14:val="none"/>
        </w:rPr>
        <w:t xml:space="preserve"> Михайлович </w:t>
      </w:r>
      <w:r>
        <w:rPr>
          <w:rFonts w:ascii="Times New Roman" w:cs="Times New Roman" w:eastAsia="Calibri" w:hAnsi="Times New Roman"/>
          <w:kern w:val="0"/>
          <w:sz w:val="24"/>
          <w:szCs w:val="24"/>
          <w14:ligatures xmlns:w14="http://schemas.microsoft.com/office/word/2010/wordml" w14:val="none"/>
        </w:rPr>
        <w:t>Бицилли</w:t>
      </w:r>
      <w:r>
        <w:rPr>
          <w:rFonts w:ascii="Times New Roman" w:cs="Times New Roman" w:eastAsia="Calibri" w:hAnsi="Times New Roman"/>
          <w:kern w:val="0"/>
          <w:sz w:val="24"/>
          <w:szCs w:val="24"/>
          <w14:ligatures xmlns:w14="http://schemas.microsoft.com/office/word/2010/wordml" w14:val="none"/>
        </w:rPr>
        <w:t xml:space="preserve">. Портрет в </w:t>
      </w:r>
      <w:r>
        <w:rPr>
          <w:rFonts w:ascii="Times New Roman" w:cs="Times New Roman" w:eastAsia="Calibri" w:hAnsi="Times New Roman"/>
          <w:kern w:val="0"/>
          <w:sz w:val="24"/>
          <w:szCs w:val="24"/>
          <w14:ligatures xmlns:w14="http://schemas.microsoft.com/office/word/2010/wordml" w14:val="none"/>
        </w:rPr>
        <w:t>манере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сфумато</w:t>
      </w:r>
      <w:r>
        <w:rPr>
          <w:rFonts w:ascii="Times New Roman" w:cs="Times New Roman" w:eastAsia="Calibri" w:hAnsi="Times New Roman"/>
          <w:kern w:val="0"/>
          <w:sz w:val="24"/>
          <w:szCs w:val="24"/>
          <w14:ligatures xmlns:w14="http://schemas.microsoft.com/office/word/2010/wordml" w14:val="none"/>
        </w:rPr>
        <w:t xml:space="preserve">». Одесса: Бондаренко М.А. 2021. 569 с. </w:t>
      </w:r>
      <w:r>
        <w:rPr>
          <w:rFonts w:ascii="Times New Roman" w:cs="Times New Roman" w:eastAsia="Calibri" w:hAnsi="Times New Roman"/>
          <w:i/>
          <w:iCs/>
          <w:kern w:val="0"/>
          <w:sz w:val="24"/>
          <w:szCs w:val="24"/>
          <w14:ligatures xmlns:w14="http://schemas.microsoft.com/office/word/2010/wordml" w14:val="none"/>
        </w:rPr>
        <w:t xml:space="preserve">Русистика без </w:t>
      </w:r>
      <w:r>
        <w:rPr>
          <w:rFonts w:ascii="Times New Roman" w:cs="Times New Roman" w:eastAsia="Calibri" w:hAnsi="Times New Roman"/>
          <w:i/>
          <w:iCs/>
          <w:kern w:val="0"/>
          <w:sz w:val="24"/>
          <w:szCs w:val="24"/>
          <w14:ligatures xmlns:w14="http://schemas.microsoft.com/office/word/2010/wordml" w14:val="none"/>
        </w:rPr>
        <w:t>границ</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Международный</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научный</w:t>
      </w:r>
      <w:r>
        <w:rPr>
          <w:rFonts w:ascii="Times New Roman" w:cs="Times New Roman" w:eastAsia="Calibri" w:hAnsi="Times New Roman"/>
          <w:i/>
          <w:iCs/>
          <w:kern w:val="0"/>
          <w:sz w:val="24"/>
          <w:szCs w:val="24"/>
          <w14:ligatures xmlns:w14="http://schemas.microsoft.com/office/word/2010/wordml" w14:val="none"/>
        </w:rPr>
        <w:t xml:space="preserve"> журнал</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София</w:t>
      </w:r>
      <w:r>
        <w:rPr>
          <w:rFonts w:ascii="Times New Roman" w:cs="Times New Roman" w:eastAsia="Calibri" w:hAnsi="Times New Roman"/>
          <w:kern w:val="0"/>
          <w:sz w:val="24"/>
          <w:szCs w:val="24"/>
          <w14:ligatures xmlns:w14="http://schemas.microsoft.com/office/word/2010/wordml" w14:val="none"/>
        </w:rPr>
        <w:t>, 2021. № 3. С.75-80</w:t>
      </w:r>
      <w:r>
        <w:rPr>
          <w:rFonts w:ascii="Times New Roman" w:cs="Times New Roman" w:eastAsia="Calibri" w:hAnsi="Times New Roman"/>
          <w:kern w:val="0"/>
          <w:sz w:val="24"/>
          <w:szCs w:val="24"/>
          <w:lang w:val="ru-RU"/>
          <w14:ligatures xmlns:w14="http://schemas.microsoft.com/office/word/2010/wordml" w14:val="none"/>
        </w:rPr>
        <w:t>.</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Попова Т.Н. </w:t>
      </w:r>
      <w:r>
        <w:rPr>
          <w:rFonts w:ascii="Times New Roman" w:cs="Times New Roman" w:eastAsia="Calibri" w:hAnsi="Times New Roman"/>
          <w:kern w:val="0"/>
          <w:sz w:val="24"/>
          <w:szCs w:val="24"/>
          <w14:ligatures xmlns:w14="http://schemas.microsoft.com/office/word/2010/wordml" w14:val="none"/>
        </w:rPr>
        <w:t>Жизнеописание</w:t>
      </w:r>
      <w:r>
        <w:rPr>
          <w:rFonts w:ascii="Times New Roman" w:cs="Times New Roman" w:eastAsia="Calibri" w:hAnsi="Times New Roman"/>
          <w:kern w:val="0"/>
          <w:sz w:val="24"/>
          <w:szCs w:val="24"/>
          <w14:ligatures xmlns:w14="http://schemas.microsoft.com/office/word/2010/wordml" w14:val="none"/>
        </w:rPr>
        <w:t xml:space="preserve"> ученого-</w:t>
      </w:r>
      <w:r>
        <w:rPr>
          <w:rFonts w:ascii="Times New Roman" w:cs="Times New Roman" w:eastAsia="Calibri" w:hAnsi="Times New Roman"/>
          <w:kern w:val="0"/>
          <w:sz w:val="24"/>
          <w:szCs w:val="24"/>
          <w14:ligatures xmlns:w14="http://schemas.microsoft.com/office/word/2010/wordml" w14:val="none"/>
        </w:rPr>
        <w:t>историка</w:t>
      </w:r>
      <w:r>
        <w:rPr>
          <w:rFonts w:ascii="Times New Roman" w:cs="Times New Roman" w:eastAsia="Calibri" w:hAnsi="Times New Roman"/>
          <w:kern w:val="0"/>
          <w:sz w:val="24"/>
          <w:szCs w:val="24"/>
          <w14:ligatures xmlns:w14="http://schemas.microsoft.com/office/word/2010/wordml" w14:val="none"/>
        </w:rPr>
        <w:t xml:space="preserve"> на </w:t>
      </w:r>
      <w:r>
        <w:rPr>
          <w:rFonts w:ascii="Times New Roman" w:cs="Times New Roman" w:eastAsia="Calibri" w:hAnsi="Times New Roman"/>
          <w:kern w:val="0"/>
          <w:sz w:val="24"/>
          <w:szCs w:val="24"/>
          <w14:ligatures xmlns:w14="http://schemas.microsoft.com/office/word/2010/wordml" w14:val="none"/>
        </w:rPr>
        <w:t>перекрестке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историографических</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традиций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Методология</w:t>
      </w:r>
      <w:r>
        <w:rPr>
          <w:rFonts w:ascii="Times New Roman" w:cs="Times New Roman" w:eastAsia="Calibri" w:hAnsi="Times New Roman"/>
          <w:kern w:val="0"/>
          <w:sz w:val="24"/>
          <w:szCs w:val="24"/>
          <w14:ligatures xmlns:w14="http://schemas.microsoft.com/office/word/2010/wordml" w14:val="none"/>
        </w:rPr>
        <w:t>. Практика. Одесса: Бондаренко М.А., 2017. 456 с.</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Щоденник М. Грушевського, 1904—1910 рр. </w:t>
      </w:r>
      <w:r>
        <w:rPr>
          <w:rFonts w:ascii="Times New Roman" w:cs="Times New Roman" w:eastAsia="Calibri" w:hAnsi="Times New Roman"/>
          <w:i/>
          <w:iCs/>
          <w:kern w:val="0"/>
          <w:sz w:val="24"/>
          <w:szCs w:val="24"/>
          <w14:ligatures xmlns:w14="http://schemas.microsoft.com/office/word/2010/wordml" w14:val="none"/>
        </w:rPr>
        <w:t>Київська старовина.</w:t>
      </w:r>
      <w:r>
        <w:rPr>
          <w:rFonts w:ascii="Times New Roman" w:cs="Times New Roman" w:eastAsia="Calibri" w:hAnsi="Times New Roman"/>
          <w:kern w:val="0"/>
          <w:sz w:val="24"/>
          <w:szCs w:val="24"/>
          <w14:ligatures xmlns:w14="http://schemas.microsoft.com/office/word/2010/wordml" w14:val="none"/>
        </w:rPr>
        <w:t> 1995. № 1. С. 10-30</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Суспільні верстви Галицької Русі XIV-XV в. </w:t>
      </w:r>
      <w:r>
        <w:rPr>
          <w:rFonts w:ascii="Times New Roman" w:cs="Times New Roman" w:eastAsia="Calibri" w:hAnsi="Times New Roman"/>
          <w:i/>
          <w:iCs/>
          <w:kern w:val="0"/>
          <w:sz w:val="24"/>
          <w:szCs w:val="24"/>
          <w14:ligatures xmlns:w14="http://schemas.microsoft.com/office/word/2010/wordml" w14:val="none"/>
        </w:rPr>
        <w:t>Руська історична бібліотека</w:t>
      </w:r>
      <w:r>
        <w:rPr>
          <w:rFonts w:ascii="Times New Roman" w:cs="Times New Roman" w:eastAsia="Calibri" w:hAnsi="Times New Roman"/>
          <w:kern w:val="0"/>
          <w:sz w:val="24"/>
          <w:szCs w:val="24"/>
          <w14:ligatures xmlns:w14="http://schemas.microsoft.com/office/word/2010/wordml" w14:val="none"/>
        </w:rPr>
        <w:t>. Т.7. 1899. 141 с.</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Что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такое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Украина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Одесские</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новости</w:t>
      </w:r>
      <w:r>
        <w:rPr>
          <w:rFonts w:ascii="Times New Roman" w:cs="Times New Roman" w:eastAsia="Calibri" w:hAnsi="Times New Roman"/>
          <w:kern w:val="0"/>
          <w:sz w:val="24"/>
          <w:szCs w:val="24"/>
          <w14:ligatures xmlns:w14="http://schemas.microsoft.com/office/word/2010/wordml" w14:val="none"/>
        </w:rPr>
        <w:t xml:space="preserve">. 1908. 7 </w:t>
      </w:r>
      <w:r>
        <w:rPr>
          <w:rFonts w:ascii="Times New Roman" w:cs="Times New Roman" w:eastAsia="Calibri" w:hAnsi="Times New Roman"/>
          <w:kern w:val="0"/>
          <w:sz w:val="24"/>
          <w:szCs w:val="24"/>
          <w14:ligatures xmlns:w14="http://schemas.microsoft.com/office/word/2010/wordml" w14:val="none"/>
        </w:rPr>
        <w:t>сент</w:t>
      </w:r>
      <w:r>
        <w:rPr>
          <w:rFonts w:ascii="Times New Roman" w:cs="Times New Roman" w:eastAsia="Calibri" w:hAnsi="Times New Roman"/>
          <w:kern w:val="0"/>
          <w:sz w:val="24"/>
          <w:szCs w:val="24"/>
          <w14:ligatures xmlns:w14="http://schemas.microsoft.com/office/word/2010/wordml" w14:val="none"/>
        </w:rPr>
        <w:t>. № 7613</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Еще</w:t>
      </w:r>
      <w:r>
        <w:rPr>
          <w:rFonts w:ascii="Times New Roman" w:cs="Times New Roman" w:eastAsia="Calibri" w:hAnsi="Times New Roman"/>
          <w:kern w:val="0"/>
          <w:sz w:val="24"/>
          <w:szCs w:val="24"/>
          <w14:ligatures xmlns:w14="http://schemas.microsoft.com/office/word/2010/wordml" w14:val="none"/>
        </w:rPr>
        <w:t xml:space="preserve"> одно "</w:t>
      </w:r>
      <w:r>
        <w:rPr>
          <w:rFonts w:ascii="Times New Roman" w:cs="Times New Roman" w:eastAsia="Calibri" w:hAnsi="Times New Roman"/>
          <w:kern w:val="0"/>
          <w:sz w:val="24"/>
          <w:szCs w:val="24"/>
          <w14:ligatures xmlns:w14="http://schemas.microsoft.com/office/word/2010/wordml" w14:val="none"/>
        </w:rPr>
        <w:t>последнее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сказание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Одесские</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новости</w:t>
      </w:r>
      <w:r>
        <w:rPr>
          <w:rFonts w:ascii="Times New Roman" w:cs="Times New Roman" w:eastAsia="Calibri" w:hAnsi="Times New Roman"/>
          <w:kern w:val="0"/>
          <w:sz w:val="24"/>
          <w:szCs w:val="24"/>
          <w14:ligatures xmlns:w14="http://schemas.microsoft.com/office/word/2010/wordml" w14:val="none"/>
        </w:rPr>
        <w:t xml:space="preserve">. 1908. 24 </w:t>
      </w:r>
      <w:r>
        <w:rPr>
          <w:rFonts w:ascii="Times New Roman" w:cs="Times New Roman" w:eastAsia="Calibri" w:hAnsi="Times New Roman"/>
          <w:kern w:val="0"/>
          <w:sz w:val="24"/>
          <w:szCs w:val="24"/>
          <w14:ligatures xmlns:w14="http://schemas.microsoft.com/office/word/2010/wordml" w14:val="none"/>
        </w:rPr>
        <w:t>сент</w:t>
      </w:r>
      <w:r>
        <w:rPr>
          <w:rFonts w:ascii="Times New Roman" w:cs="Times New Roman" w:eastAsia="Calibri" w:hAnsi="Times New Roman"/>
          <w:kern w:val="0"/>
          <w:sz w:val="24"/>
          <w:szCs w:val="24"/>
          <w14:ligatures xmlns:w14="http://schemas.microsoft.com/office/word/2010/wordml" w14:val="none"/>
        </w:rPr>
        <w:t>. № 7626.</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Лінніченко</w:t>
      </w:r>
      <w:r>
        <w:rPr>
          <w:rFonts w:ascii="Times New Roman" w:cs="Times New Roman" w:eastAsia="Calibri" w:hAnsi="Times New Roman"/>
          <w:kern w:val="0"/>
          <w:sz w:val="24"/>
          <w:szCs w:val="24"/>
          <w14:ligatures xmlns:w14="http://schemas.microsoft.com/office/word/2010/wordml" w14:val="none"/>
        </w:rPr>
        <w:t xml:space="preserve"> Іван Андрійович [особовий фонд]. </w:t>
      </w:r>
      <w:r>
        <w:rPr>
          <w:rFonts w:ascii="Times New Roman" w:cs="Times New Roman" w:eastAsia="Calibri" w:hAnsi="Times New Roman"/>
          <w:i/>
          <w:iCs/>
          <w:kern w:val="0"/>
          <w:sz w:val="24"/>
          <w:szCs w:val="24"/>
          <w14:ligatures xmlns:w14="http://schemas.microsoft.com/office/word/2010/wordml" w14:val="none"/>
        </w:rPr>
        <w:t>ДАОО</w:t>
      </w:r>
      <w:r>
        <w:rPr>
          <w:rFonts w:ascii="Times New Roman" w:cs="Times New Roman" w:eastAsia="Calibri" w:hAnsi="Times New Roman"/>
          <w:kern w:val="0"/>
          <w:sz w:val="24"/>
          <w:szCs w:val="24"/>
          <w14:ligatures xmlns:w14="http://schemas.microsoft.com/office/word/2010/wordml" w14:val="none"/>
        </w:rPr>
        <w:t xml:space="preserve">. Ф. 153. Д. 235. </w:t>
      </w:r>
      <w:r>
        <w:rPr>
          <w:rFonts w:ascii="Times New Roman" w:cs="Times New Roman" w:eastAsia="Calibri" w:hAnsi="Times New Roman"/>
          <w:kern w:val="0"/>
          <w:sz w:val="24"/>
          <w:szCs w:val="24"/>
          <w14:ligatures xmlns:w14="http://schemas.microsoft.com/office/word/2010/wordml" w14:val="none"/>
        </w:rPr>
        <w:t>Арк</w:t>
      </w:r>
      <w:r>
        <w:rPr>
          <w:rFonts w:ascii="Times New Roman" w:cs="Times New Roman" w:eastAsia="Calibri" w:hAnsi="Times New Roman"/>
          <w:kern w:val="0"/>
          <w:sz w:val="24"/>
          <w:szCs w:val="24"/>
          <w14:ligatures xmlns:w14="http://schemas.microsoft.com/office/word/2010/wordml" w14:val="none"/>
        </w:rPr>
        <w:t>. 3-4</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Рецензия</w:t>
      </w:r>
      <w:r>
        <w:rPr>
          <w:rFonts w:ascii="Times New Roman" w:cs="Times New Roman" w:eastAsia="Calibri" w:hAnsi="Times New Roman"/>
          <w:kern w:val="0"/>
          <w:sz w:val="24"/>
          <w:szCs w:val="24"/>
          <w14:ligatures xmlns:w14="http://schemas.microsoft.com/office/word/2010/wordml" w14:val="none"/>
        </w:rPr>
        <w:t xml:space="preserve"> на книгу: </w:t>
      </w: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Речи и поминки: Сб. ст. по </w:t>
      </w:r>
      <w:r>
        <w:rPr>
          <w:rFonts w:ascii="Times New Roman" w:cs="Times New Roman" w:eastAsia="Calibri" w:hAnsi="Times New Roman"/>
          <w:kern w:val="0"/>
          <w:sz w:val="24"/>
          <w:szCs w:val="24"/>
          <w14:ligatures xmlns:w14="http://schemas.microsoft.com/office/word/2010/wordml" w14:val="none"/>
        </w:rPr>
        <w:t>ист</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русск</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лит</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биогр</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воспоминаний</w:t>
      </w:r>
      <w:r>
        <w:rPr>
          <w:rFonts w:ascii="Times New Roman" w:cs="Times New Roman" w:eastAsia="Calibri" w:hAnsi="Times New Roman"/>
          <w:kern w:val="0"/>
          <w:sz w:val="24"/>
          <w:szCs w:val="24"/>
          <w14:ligatures xmlns:w14="http://schemas.microsoft.com/office/word/2010/wordml" w14:val="none"/>
        </w:rPr>
        <w:t xml:space="preserve">. Одесса, 1914. </w:t>
      </w:r>
      <w:r>
        <w:rPr>
          <w:rFonts w:ascii="Times New Roman" w:cs="Times New Roman" w:eastAsia="Calibri" w:hAnsi="Times New Roman"/>
          <w:i/>
          <w:iCs/>
          <w:kern w:val="0"/>
          <w:sz w:val="24"/>
          <w:szCs w:val="24"/>
          <w14:ligatures xmlns:w14="http://schemas.microsoft.com/office/word/2010/wordml" w14:val="none"/>
        </w:rPr>
        <w:t>Украинская</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жизнь</w:t>
      </w:r>
      <w:r>
        <w:rPr>
          <w:rFonts w:ascii="Times New Roman" w:cs="Times New Roman" w:eastAsia="Calibri" w:hAnsi="Times New Roman"/>
          <w:kern w:val="0"/>
          <w:sz w:val="24"/>
          <w:szCs w:val="24"/>
          <w14:ligatures xmlns:w14="http://schemas.microsoft.com/office/word/2010/wordml" w14:val="none"/>
        </w:rPr>
        <w:t>. 1914. № 11-12. С. 115</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Малорусский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вопрос</w:t>
      </w:r>
      <w:r>
        <w:rPr>
          <w:rFonts w:ascii="Times New Roman" w:cs="Times New Roman" w:eastAsia="Calibri" w:hAnsi="Times New Roman"/>
          <w:kern w:val="0"/>
          <w:sz w:val="24"/>
          <w:szCs w:val="24"/>
          <w14:ligatures xmlns:w14="http://schemas.microsoft.com/office/word/2010/wordml" w14:val="none"/>
        </w:rPr>
        <w:t xml:space="preserve"> и </w:t>
      </w:r>
      <w:r>
        <w:rPr>
          <w:rFonts w:ascii="Times New Roman" w:cs="Times New Roman" w:eastAsia="Calibri" w:hAnsi="Times New Roman"/>
          <w:kern w:val="0"/>
          <w:sz w:val="24"/>
          <w:szCs w:val="24"/>
          <w14:ligatures xmlns:w14="http://schemas.microsoft.com/office/word/2010/wordml" w14:val="none"/>
        </w:rPr>
        <w:t>автономия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Малороссии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Петроград,Одесса</w:t>
      </w:r>
      <w:r>
        <w:rPr>
          <w:rFonts w:ascii="Times New Roman" w:cs="Times New Roman" w:eastAsia="Calibri" w:hAnsi="Times New Roman"/>
          <w:kern w:val="0"/>
          <w:sz w:val="24"/>
          <w:szCs w:val="24"/>
          <w14:ligatures xmlns:w14="http://schemas.microsoft.com/office/word/2010/wordml" w14:val="none"/>
        </w:rPr>
        <w:t>, 1917. 40 с.</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Малорусская</w:t>
      </w:r>
      <w:r>
        <w:rPr>
          <w:rFonts w:ascii="Times New Roman" w:cs="Times New Roman" w:eastAsia="Calibri" w:hAnsi="Times New Roman"/>
          <w:kern w:val="0"/>
          <w:sz w:val="24"/>
          <w:szCs w:val="24"/>
          <w14:ligatures xmlns:w14="http://schemas.microsoft.com/office/word/2010/wordml" w14:val="none"/>
        </w:rPr>
        <w:t xml:space="preserve"> культура. Одеса, 1919. 17 с.</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Мирошниченко В.О. Україна та «Українське питання» в творчій спадщині професора Новоросійського університету  І.А. </w:t>
      </w: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lang w:val="en-US"/>
          <w14:ligatures xmlns:w14="http://schemas.microsoft.com/office/word/2010/wordml" w14:val="none"/>
        </w:rPr>
        <w:t xml:space="preserve">The 5 </w:t>
      </w:r>
      <w:r>
        <w:rPr>
          <w:rFonts w:ascii="Times New Roman" w:cs="Times New Roman" w:eastAsia="Calibri" w:hAnsi="Times New Roman"/>
          <w:i/>
          <w:iCs/>
          <w:kern w:val="0"/>
          <w:sz w:val="24"/>
          <w:szCs w:val="24"/>
          <w:lang w:val="en-US"/>
          <w14:ligatures xmlns:w14="http://schemas.microsoft.com/office/word/2010/wordml" w14:val="none"/>
        </w:rPr>
        <w:t>th</w:t>
      </w:r>
      <w:r>
        <w:rPr>
          <w:rFonts w:ascii="Times New Roman" w:cs="Times New Roman" w:eastAsia="Calibri" w:hAnsi="Times New Roman"/>
          <w:i/>
          <w:iCs/>
          <w:kern w:val="0"/>
          <w:sz w:val="24"/>
          <w:szCs w:val="24"/>
          <w:lang w:val="en-US"/>
          <w14:ligatures xmlns:w14="http://schemas.microsoft.com/office/word/2010/wordml" w14:val="none"/>
        </w:rPr>
        <w:t xml:space="preserve"> International scientific and practical conference “Modern directions of scientific research development” (October 28-30, 2021) </w:t>
      </w:r>
      <w:r>
        <w:rPr>
          <w:rFonts w:ascii="Times New Roman" w:cs="Times New Roman" w:eastAsia="Calibri" w:hAnsi="Times New Roman"/>
          <w:i/>
          <w:iCs/>
          <w:kern w:val="0"/>
          <w:sz w:val="24"/>
          <w:szCs w:val="24"/>
          <w:lang w:val="en-US"/>
          <w14:ligatures xmlns:w14="http://schemas.microsoft.com/office/word/2010/wordml" w14:val="none"/>
        </w:rPr>
        <w:t>BoScience</w:t>
      </w:r>
      <w:r>
        <w:rPr>
          <w:rFonts w:ascii="Times New Roman" w:cs="Times New Roman" w:eastAsia="Calibri" w:hAnsi="Times New Roman"/>
          <w:i/>
          <w:iCs/>
          <w:kern w:val="0"/>
          <w:sz w:val="24"/>
          <w:szCs w:val="24"/>
          <w:lang w:val="en-US"/>
          <w14:ligatures xmlns:w14="http://schemas.microsoft.com/office/word/2010/wordml" w14:val="none"/>
        </w:rPr>
        <w:t xml:space="preserve"> Publisher, Chicago, USA. 2021. 918 p. </w:t>
      </w:r>
      <w:r>
        <w:rPr>
          <w:rFonts w:ascii="Times New Roman" w:cs="Times New Roman" w:eastAsia="Calibri" w:hAnsi="Times New Roman"/>
          <w:kern w:val="0"/>
          <w:sz w:val="24"/>
          <w:szCs w:val="24"/>
          <w:lang w:val="en-US"/>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:https://sci-conf.com.ua/v-</w:t>
      </w:r>
      <w:r>
        <w:rPr>
          <w:rFonts w:ascii="Times New Roman" w:cs="Times New Roman" w:eastAsia="Calibri" w:hAnsi="Times New Roman"/>
          <w:kern w:val="0"/>
          <w:sz w:val="24"/>
          <w:szCs w:val="24"/>
          <w14:ligatures xmlns:w14="http://schemas.microsoft.com/office/word/2010/wordml" w14:val="none"/>
        </w:rPr>
        <w:t>mezhdunarodnaya-nauchno-prakticheskaya-konferentsiya-modern-directions-of-scientific-research-development-28-30-oktyabrya-2021-goda-chikago-ssha-arhiv/</w:t>
      </w:r>
      <w:r>
        <w:rPr>
          <w:rFonts w:ascii="Times New Roman" w:cs="Times New Roman" w:eastAsia="Calibri" w:hAnsi="Times New Roman"/>
          <w:kern w:val="0"/>
          <w:sz w:val="24"/>
          <w:szCs w:val="24"/>
          <w14:ligatures xmlns:w14="http://schemas.microsoft.com/office/word/2010/wordml" w14:val="none"/>
        </w:rPr>
        <w:t>.</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Малорусская</w:t>
      </w:r>
      <w:r>
        <w:rPr>
          <w:rFonts w:ascii="Times New Roman" w:cs="Times New Roman" w:eastAsia="Calibri" w:hAnsi="Times New Roman"/>
          <w:kern w:val="0"/>
          <w:sz w:val="24"/>
          <w:szCs w:val="24"/>
          <w14:ligatures xmlns:w14="http://schemas.microsoft.com/office/word/2010/wordml" w14:val="none"/>
        </w:rPr>
        <w:t xml:space="preserve"> культура</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Труды</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подготовительной</w:t>
      </w:r>
      <w:r>
        <w:rPr>
          <w:rFonts w:ascii="Times New Roman" w:cs="Times New Roman" w:eastAsia="Calibri" w:hAnsi="Times New Roman"/>
          <w:i/>
          <w:iCs/>
          <w:kern w:val="0"/>
          <w:sz w:val="24"/>
          <w:szCs w:val="24"/>
          <w14:ligatures xmlns:w14="http://schemas.microsoft.com/office/word/2010/wordml" w14:val="none"/>
        </w:rPr>
        <w:t xml:space="preserve"> по </w:t>
      </w:r>
      <w:r>
        <w:rPr>
          <w:rFonts w:ascii="Times New Roman" w:cs="Times New Roman" w:eastAsia="Calibri" w:hAnsi="Times New Roman"/>
          <w:i/>
          <w:iCs/>
          <w:kern w:val="0"/>
          <w:sz w:val="24"/>
          <w:szCs w:val="24"/>
          <w14:ligatures xmlns:w14="http://schemas.microsoft.com/office/word/2010/wordml" w14:val="none"/>
        </w:rPr>
        <w:t>национальным</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делам</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комиссии</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Малорусский</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отдел</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Вып</w:t>
      </w:r>
      <w:r>
        <w:rPr>
          <w:rFonts w:ascii="Times New Roman" w:cs="Times New Roman" w:eastAsia="Calibri" w:hAnsi="Times New Roman"/>
          <w:kern w:val="0"/>
          <w:sz w:val="24"/>
          <w:szCs w:val="24"/>
          <w:lang w:val="ru-RU"/>
          <w14:ligatures xmlns:w14="http://schemas.microsoft.com/office/word/2010/wordml" w14:val="none"/>
        </w:rPr>
        <w:t>уск</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1: Сб</w:t>
      </w:r>
      <w:r>
        <w:rPr>
          <w:rFonts w:ascii="Times New Roman" w:cs="Times New Roman" w:eastAsia="Calibri" w:hAnsi="Times New Roman"/>
          <w:kern w:val="0"/>
          <w:sz w:val="24"/>
          <w:szCs w:val="24"/>
          <w:lang w:val="ru-RU"/>
          <w14:ligatures xmlns:w14="http://schemas.microsoft.com/office/word/2010/wordml" w14:val="none"/>
        </w:rPr>
        <w:t>орник</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ст</w:t>
      </w:r>
      <w:r>
        <w:rPr>
          <w:rFonts w:ascii="Times New Roman" w:cs="Times New Roman" w:eastAsia="Calibri" w:hAnsi="Times New Roman"/>
          <w:kern w:val="0"/>
          <w:sz w:val="24"/>
          <w:szCs w:val="24"/>
          <w:lang w:val="ru-RU"/>
          <w14:ligatures xmlns:w14="http://schemas.microsoft.com/office/word/2010/wordml" w14:val="none"/>
        </w:rPr>
        <w:t>атей</w:t>
      </w:r>
      <w:r>
        <w:rPr>
          <w:rFonts w:ascii="Times New Roman" w:cs="Times New Roman" w:eastAsia="Calibri" w:hAnsi="Times New Roman"/>
          <w:kern w:val="0"/>
          <w:sz w:val="24"/>
          <w:szCs w:val="24"/>
          <w14:ligatures xmlns:w14="http://schemas.microsoft.com/office/word/2010/wordml" w14:val="none"/>
        </w:rPr>
        <w:t xml:space="preserve"> по </w:t>
      </w:r>
      <w:r>
        <w:rPr>
          <w:rFonts w:ascii="Times New Roman" w:cs="Times New Roman" w:eastAsia="Calibri" w:hAnsi="Times New Roman"/>
          <w:kern w:val="0"/>
          <w:sz w:val="24"/>
          <w:szCs w:val="24"/>
          <w14:ligatures xmlns:w14="http://schemas.microsoft.com/office/word/2010/wordml" w14:val="none"/>
        </w:rPr>
        <w:t>русскому</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вопросу</w:t>
      </w:r>
      <w:r>
        <w:rPr>
          <w:rFonts w:ascii="Times New Roman" w:cs="Times New Roman" w:eastAsia="Calibri" w:hAnsi="Times New Roman"/>
          <w:kern w:val="0"/>
          <w:sz w:val="24"/>
          <w:szCs w:val="24"/>
          <w14:ligatures xmlns:w14="http://schemas.microsoft.com/office/word/2010/wordml" w14:val="none"/>
        </w:rPr>
        <w:t xml:space="preserve">. Одесса: </w:t>
      </w:r>
      <w:r>
        <w:rPr>
          <w:rFonts w:ascii="Times New Roman" w:cs="Times New Roman" w:eastAsia="Calibri" w:hAnsi="Times New Roman"/>
          <w:kern w:val="0"/>
          <w:sz w:val="24"/>
          <w:szCs w:val="24"/>
          <w14:ligatures xmlns:w14="http://schemas.microsoft.com/office/word/2010/wordml" w14:val="none"/>
        </w:rPr>
        <w:t>Русская</w:t>
      </w:r>
      <w:r>
        <w:rPr>
          <w:rFonts w:ascii="Times New Roman" w:cs="Times New Roman" w:eastAsia="Calibri" w:hAnsi="Times New Roman"/>
          <w:kern w:val="0"/>
          <w:sz w:val="24"/>
          <w:szCs w:val="24"/>
          <w14:ligatures xmlns:w14="http://schemas.microsoft.com/office/word/2010/wordml" w14:val="none"/>
        </w:rPr>
        <w:t xml:space="preserve"> культура,</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1919. С.</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32-51.</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Малая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Россия</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или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Украина</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Труды</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подготовительной</w:t>
      </w:r>
      <w:r>
        <w:rPr>
          <w:rFonts w:ascii="Times New Roman" w:cs="Times New Roman" w:eastAsia="Calibri" w:hAnsi="Times New Roman"/>
          <w:i/>
          <w:iCs/>
          <w:kern w:val="0"/>
          <w:sz w:val="24"/>
          <w:szCs w:val="24"/>
          <w14:ligatures xmlns:w14="http://schemas.microsoft.com/office/word/2010/wordml" w14:val="none"/>
        </w:rPr>
        <w:t xml:space="preserve"> по </w:t>
      </w:r>
      <w:r>
        <w:rPr>
          <w:rFonts w:ascii="Times New Roman" w:cs="Times New Roman" w:eastAsia="Calibri" w:hAnsi="Times New Roman"/>
          <w:i/>
          <w:iCs/>
          <w:kern w:val="0"/>
          <w:sz w:val="24"/>
          <w:szCs w:val="24"/>
          <w14:ligatures xmlns:w14="http://schemas.microsoft.com/office/word/2010/wordml" w14:val="none"/>
        </w:rPr>
        <w:t>национальным</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делам</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комиссии</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Малорусский</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отдел</w:t>
      </w:r>
      <w:r>
        <w:rPr>
          <w:rFonts w:ascii="Times New Roman" w:cs="Times New Roman" w:eastAsia="Calibri" w:hAnsi="Times New Roman"/>
          <w:i/>
          <w:iCs/>
          <w:kern w:val="0"/>
          <w:sz w:val="24"/>
          <w:szCs w:val="24"/>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Вып</w:t>
      </w:r>
      <w:r>
        <w:rPr>
          <w:rFonts w:ascii="Times New Roman" w:cs="Times New Roman" w:eastAsia="Calibri" w:hAnsi="Times New Roman"/>
          <w:kern w:val="0"/>
          <w:sz w:val="24"/>
          <w:szCs w:val="24"/>
          <w:lang w:val="ru-RU"/>
          <w14:ligatures xmlns:w14="http://schemas.microsoft.com/office/word/2010/wordml" w14:val="none"/>
        </w:rPr>
        <w:t>уск</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1: Сб</w:t>
      </w:r>
      <w:r>
        <w:rPr>
          <w:rFonts w:ascii="Times New Roman" w:cs="Times New Roman" w:eastAsia="Calibri" w:hAnsi="Times New Roman"/>
          <w:kern w:val="0"/>
          <w:sz w:val="24"/>
          <w:szCs w:val="24"/>
          <w:lang w:val="ru-RU"/>
          <w14:ligatures xmlns:w14="http://schemas.microsoft.com/office/word/2010/wordml" w14:val="none"/>
        </w:rPr>
        <w:t>орник</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ст</w:t>
      </w:r>
      <w:r>
        <w:rPr>
          <w:rFonts w:ascii="Times New Roman" w:cs="Times New Roman" w:eastAsia="Calibri" w:hAnsi="Times New Roman"/>
          <w:kern w:val="0"/>
          <w:sz w:val="24"/>
          <w:szCs w:val="24"/>
          <w:lang w:val="ru-RU"/>
          <w14:ligatures xmlns:w14="http://schemas.microsoft.com/office/word/2010/wordml" w14:val="none"/>
        </w:rPr>
        <w:t>атей</w:t>
      </w:r>
      <w:r>
        <w:rPr>
          <w:rFonts w:ascii="Times New Roman" w:cs="Times New Roman" w:eastAsia="Calibri" w:hAnsi="Times New Roman"/>
          <w:kern w:val="0"/>
          <w:sz w:val="24"/>
          <w:szCs w:val="24"/>
          <w14:ligatures xmlns:w14="http://schemas.microsoft.com/office/word/2010/wordml" w14:val="none"/>
        </w:rPr>
        <w:t xml:space="preserve"> по </w:t>
      </w:r>
      <w:r>
        <w:rPr>
          <w:rFonts w:ascii="Times New Roman" w:cs="Times New Roman" w:eastAsia="Calibri" w:hAnsi="Times New Roman"/>
          <w:kern w:val="0"/>
          <w:sz w:val="24"/>
          <w:szCs w:val="24"/>
          <w14:ligatures xmlns:w14="http://schemas.microsoft.com/office/word/2010/wordml" w14:val="none"/>
        </w:rPr>
        <w:t>русскому</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вопросу</w:t>
      </w:r>
      <w:r>
        <w:rPr>
          <w:rFonts w:ascii="Times New Roman" w:cs="Times New Roman" w:eastAsia="Calibri" w:hAnsi="Times New Roman"/>
          <w:kern w:val="0"/>
          <w:sz w:val="24"/>
          <w:szCs w:val="24"/>
          <w14:ligatures xmlns:w14="http://schemas.microsoft.com/office/word/2010/wordml" w14:val="none"/>
        </w:rPr>
        <w:t xml:space="preserve">. Одесса: </w:t>
      </w:r>
      <w:r>
        <w:rPr>
          <w:rFonts w:ascii="Times New Roman" w:cs="Times New Roman" w:eastAsia="Calibri" w:hAnsi="Times New Roman"/>
          <w:kern w:val="0"/>
          <w:sz w:val="24"/>
          <w:szCs w:val="24"/>
          <w14:ligatures xmlns:w14="http://schemas.microsoft.com/office/word/2010/wordml" w14:val="none"/>
        </w:rPr>
        <w:t>Русская</w:t>
      </w:r>
      <w:r>
        <w:rPr>
          <w:rFonts w:ascii="Times New Roman" w:cs="Times New Roman" w:eastAsia="Calibri" w:hAnsi="Times New Roman"/>
          <w:kern w:val="0"/>
          <w:sz w:val="24"/>
          <w:szCs w:val="24"/>
          <w14:ligatures xmlns:w14="http://schemas.microsoft.com/office/word/2010/wordml" w14:val="none"/>
        </w:rPr>
        <w:t xml:space="preserve"> культура,</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1919. С.</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64-69.</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И.А. </w:t>
      </w:r>
      <w:r>
        <w:rPr>
          <w:rFonts w:ascii="Times New Roman" w:cs="Times New Roman" w:eastAsia="Calibri" w:hAnsi="Times New Roman"/>
          <w:kern w:val="0"/>
          <w:sz w:val="24"/>
          <w:szCs w:val="24"/>
          <w14:ligatures xmlns:w14="http://schemas.microsoft.com/office/word/2010/wordml" w14:val="none"/>
        </w:rPr>
        <w:t>Русские</w:t>
      </w:r>
      <w:r>
        <w:rPr>
          <w:rFonts w:ascii="Times New Roman" w:cs="Times New Roman" w:eastAsia="Calibri" w:hAnsi="Times New Roman"/>
          <w:kern w:val="0"/>
          <w:sz w:val="24"/>
          <w:szCs w:val="24"/>
          <w14:ligatures xmlns:w14="http://schemas.microsoft.com/office/word/2010/wordml" w14:val="none"/>
        </w:rPr>
        <w:t xml:space="preserve"> начала в </w:t>
      </w:r>
      <w:r>
        <w:rPr>
          <w:rFonts w:ascii="Times New Roman" w:cs="Times New Roman" w:eastAsia="Calibri" w:hAnsi="Times New Roman"/>
          <w:kern w:val="0"/>
          <w:sz w:val="24"/>
          <w:szCs w:val="24"/>
          <w14:ligatures xmlns:w14="http://schemas.microsoft.com/office/word/2010/wordml" w14:val="none"/>
        </w:rPr>
        <w:t>Русской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Галиции</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Труды</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подготовительной</w:t>
      </w:r>
      <w:r>
        <w:rPr>
          <w:rFonts w:ascii="Times New Roman" w:cs="Times New Roman" w:eastAsia="Calibri" w:hAnsi="Times New Roman"/>
          <w:i/>
          <w:iCs/>
          <w:kern w:val="0"/>
          <w:sz w:val="24"/>
          <w:szCs w:val="24"/>
          <w14:ligatures xmlns:w14="http://schemas.microsoft.com/office/word/2010/wordml" w14:val="none"/>
        </w:rPr>
        <w:t xml:space="preserve"> по </w:t>
      </w:r>
      <w:r>
        <w:rPr>
          <w:rFonts w:ascii="Times New Roman" w:cs="Times New Roman" w:eastAsia="Calibri" w:hAnsi="Times New Roman"/>
          <w:i/>
          <w:iCs/>
          <w:kern w:val="0"/>
          <w:sz w:val="24"/>
          <w:szCs w:val="24"/>
          <w14:ligatures xmlns:w14="http://schemas.microsoft.com/office/word/2010/wordml" w14:val="none"/>
        </w:rPr>
        <w:t>национальным</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делам</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комиссии</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Малорусский</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отдел</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Вып</w:t>
      </w:r>
      <w:r>
        <w:rPr>
          <w:rFonts w:ascii="Times New Roman" w:cs="Times New Roman" w:eastAsia="Calibri" w:hAnsi="Times New Roman"/>
          <w:kern w:val="0"/>
          <w:sz w:val="24"/>
          <w:szCs w:val="24"/>
          <w:lang w:val="ru-RU"/>
          <w14:ligatures xmlns:w14="http://schemas.microsoft.com/office/word/2010/wordml" w14:val="none"/>
        </w:rPr>
        <w:t>уск</w:t>
      </w:r>
      <w:r>
        <w:rPr>
          <w:rFonts w:ascii="Times New Roman" w:cs="Times New Roman" w:eastAsia="Calibri" w:hAnsi="Times New Roman"/>
          <w:kern w:val="0"/>
          <w:sz w:val="24"/>
          <w:szCs w:val="24"/>
          <w:lang w:val="ru-RU"/>
          <w14:ligatures xmlns:w14="http://schemas.microsoft.com/office/word/2010/wordml" w14:val="none"/>
        </w:rPr>
        <w:t xml:space="preserve"> 1</w:t>
      </w:r>
      <w:r>
        <w:rPr>
          <w:rFonts w:ascii="Times New Roman" w:cs="Times New Roman" w:eastAsia="Calibri" w:hAnsi="Times New Roman"/>
          <w:kern w:val="0"/>
          <w:sz w:val="24"/>
          <w:szCs w:val="24"/>
          <w14:ligatures xmlns:w14="http://schemas.microsoft.com/office/word/2010/wordml" w14:val="none"/>
        </w:rPr>
        <w:t>: Сб</w:t>
      </w:r>
      <w:r>
        <w:rPr>
          <w:rFonts w:ascii="Times New Roman" w:cs="Times New Roman" w:eastAsia="Calibri" w:hAnsi="Times New Roman"/>
          <w:kern w:val="0"/>
          <w:sz w:val="24"/>
          <w:szCs w:val="24"/>
          <w:lang w:val="ru-RU"/>
          <w14:ligatures xmlns:w14="http://schemas.microsoft.com/office/word/2010/wordml" w14:val="none"/>
        </w:rPr>
        <w:t>орник</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ст</w:t>
      </w:r>
      <w:r>
        <w:rPr>
          <w:rFonts w:ascii="Times New Roman" w:cs="Times New Roman" w:eastAsia="Calibri" w:hAnsi="Times New Roman"/>
          <w:kern w:val="0"/>
          <w:sz w:val="24"/>
          <w:szCs w:val="24"/>
          <w:lang w:val="ru-RU"/>
          <w14:ligatures xmlns:w14="http://schemas.microsoft.com/office/word/2010/wordml" w14:val="none"/>
        </w:rPr>
        <w:t>атей</w:t>
      </w:r>
      <w:r>
        <w:rPr>
          <w:rFonts w:ascii="Times New Roman" w:cs="Times New Roman" w:eastAsia="Calibri" w:hAnsi="Times New Roman"/>
          <w:kern w:val="0"/>
          <w:sz w:val="24"/>
          <w:szCs w:val="24"/>
          <w14:ligatures xmlns:w14="http://schemas.microsoft.com/office/word/2010/wordml" w14:val="none"/>
        </w:rPr>
        <w:t xml:space="preserve"> по </w:t>
      </w:r>
      <w:r>
        <w:rPr>
          <w:rFonts w:ascii="Times New Roman" w:cs="Times New Roman" w:eastAsia="Calibri" w:hAnsi="Times New Roman"/>
          <w:kern w:val="0"/>
          <w:sz w:val="24"/>
          <w:szCs w:val="24"/>
          <w14:ligatures xmlns:w14="http://schemas.microsoft.com/office/word/2010/wordml" w14:val="none"/>
        </w:rPr>
        <w:t>русскому</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вопросу</w:t>
      </w:r>
      <w:r>
        <w:rPr>
          <w:rFonts w:ascii="Times New Roman" w:cs="Times New Roman" w:eastAsia="Calibri" w:hAnsi="Times New Roman"/>
          <w:kern w:val="0"/>
          <w:sz w:val="24"/>
          <w:szCs w:val="24"/>
          <w14:ligatures xmlns:w14="http://schemas.microsoft.com/office/word/2010/wordml" w14:val="none"/>
        </w:rPr>
        <w:t xml:space="preserve">. Одесса: </w:t>
      </w:r>
      <w:r>
        <w:rPr>
          <w:rFonts w:ascii="Times New Roman" w:cs="Times New Roman" w:eastAsia="Calibri" w:hAnsi="Times New Roman"/>
          <w:kern w:val="0"/>
          <w:sz w:val="24"/>
          <w:szCs w:val="24"/>
          <w14:ligatures xmlns:w14="http://schemas.microsoft.com/office/word/2010/wordml" w14:val="none"/>
        </w:rPr>
        <w:t>Русская</w:t>
      </w:r>
      <w:r>
        <w:rPr>
          <w:rFonts w:ascii="Times New Roman" w:cs="Times New Roman" w:eastAsia="Calibri" w:hAnsi="Times New Roman"/>
          <w:kern w:val="0"/>
          <w:sz w:val="24"/>
          <w:szCs w:val="24"/>
          <w14:ligatures xmlns:w14="http://schemas.microsoft.com/office/word/2010/wordml" w14:val="none"/>
        </w:rPr>
        <w:t xml:space="preserve"> культура,</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1919. С.</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70-79.</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Мирошниченко В.А.  И.А. </w:t>
      </w: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К </w:t>
      </w:r>
      <w:r>
        <w:rPr>
          <w:rFonts w:ascii="Times New Roman" w:cs="Times New Roman" w:eastAsia="Calibri" w:hAnsi="Times New Roman"/>
          <w:kern w:val="0"/>
          <w:sz w:val="24"/>
          <w:szCs w:val="24"/>
          <w14:ligatures xmlns:w14="http://schemas.microsoft.com/office/word/2010/wordml" w14:val="none"/>
        </w:rPr>
        <w:t>изучению</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крымского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периода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жизни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историка</w:t>
      </w:r>
      <w:r>
        <w:rPr>
          <w:rFonts w:ascii="Times New Roman" w:cs="Times New Roman" w:eastAsia="Calibri" w:hAnsi="Times New Roman"/>
          <w:kern w:val="0"/>
          <w:sz w:val="24"/>
          <w:szCs w:val="24"/>
          <w14:ligatures xmlns:w14="http://schemas.microsoft.com/office/word/2010/wordml" w14:val="none"/>
        </w:rPr>
        <w:t xml:space="preserve">: по </w:t>
      </w:r>
      <w:r>
        <w:rPr>
          <w:rFonts w:ascii="Times New Roman" w:cs="Times New Roman" w:eastAsia="Calibri" w:hAnsi="Times New Roman"/>
          <w:kern w:val="0"/>
          <w:sz w:val="24"/>
          <w:szCs w:val="24"/>
          <w14:ligatures xmlns:w14="http://schemas.microsoft.com/office/word/2010/wordml" w14:val="none"/>
        </w:rPr>
        <w:t>материалам</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Государственного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архива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Автономной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Республики</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Крым</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Праці Державного архіву Одеської області.</w:t>
      </w:r>
      <w:r>
        <w:rPr>
          <w:rFonts w:ascii="Times New Roman" w:cs="Times New Roman" w:eastAsia="Calibri" w:hAnsi="Times New Roman"/>
          <w:kern w:val="0"/>
          <w:sz w:val="24"/>
          <w:szCs w:val="24"/>
          <w14:ligatures xmlns:w14="http://schemas.microsoft.com/office/word/2010/wordml" w14:val="none"/>
        </w:rPr>
        <w:t xml:space="preserve"> Одеса, 2001. Т. 4: Архів. Документ. Історія. Сучасність: [збірка наук. статей та матер.]. С. 278</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281.</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Линниченко</w:t>
      </w:r>
      <w:r>
        <w:rPr>
          <w:rFonts w:ascii="Times New Roman" w:cs="Times New Roman" w:eastAsia="Calibri" w:hAnsi="Times New Roman"/>
          <w:kern w:val="0"/>
          <w:sz w:val="24"/>
          <w:szCs w:val="24"/>
          <w14:ligatures xmlns:w14="http://schemas.microsoft.com/office/word/2010/wordml" w14:val="none"/>
        </w:rPr>
        <w:t xml:space="preserve"> Іван </w:t>
      </w:r>
      <w:r>
        <w:rPr>
          <w:rFonts w:ascii="Times New Roman" w:cs="Times New Roman" w:eastAsia="Calibri" w:hAnsi="Times New Roman"/>
          <w:kern w:val="0"/>
          <w:sz w:val="24"/>
          <w:szCs w:val="24"/>
          <w14:ligatures xmlns:w14="http://schemas.microsoft.com/office/word/2010/wordml" w14:val="none"/>
        </w:rPr>
        <w:t>Андрієвич</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Україна</w:t>
      </w:r>
      <w:r>
        <w:rPr>
          <w:rFonts w:ascii="Times New Roman" w:cs="Times New Roman" w:eastAsia="Calibri" w:hAnsi="Times New Roman"/>
          <w:kern w:val="0"/>
          <w:sz w:val="24"/>
          <w:szCs w:val="24"/>
          <w14:ligatures xmlns:w14="http://schemas.microsoft.com/office/word/2010/wordml" w14:val="none"/>
        </w:rPr>
        <w:t xml:space="preserve">. 1927. </w:t>
      </w:r>
      <w:r>
        <w:rPr>
          <w:rFonts w:ascii="Times New Roman" w:cs="Times New Roman" w:eastAsia="Calibri" w:hAnsi="Times New Roman"/>
          <w:kern w:val="0"/>
          <w:sz w:val="24"/>
          <w:szCs w:val="24"/>
          <w14:ligatures xmlns:w14="http://schemas.microsoft.com/office/word/2010/wordml" w14:val="none"/>
        </w:rPr>
        <w:t>Кн</w:t>
      </w:r>
      <w:r>
        <w:rPr>
          <w:rFonts w:ascii="Times New Roman" w:cs="Times New Roman" w:eastAsia="Calibri" w:hAnsi="Times New Roman"/>
          <w:kern w:val="0"/>
          <w:sz w:val="24"/>
          <w:szCs w:val="24"/>
          <w14:ligatures xmlns:w14="http://schemas.microsoft.com/office/word/2010/wordml" w14:val="none"/>
        </w:rPr>
        <w:t>. 3</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(22). С. 210.</w:t>
      </w:r>
    </w:p>
    <w:p>
      <w:pPr>
        <w:pStyle w:val="style0"/>
        <w:spacing w:after="0" w:lineRule="auto" w:line="240"/>
        <w:jc w:val="both"/>
        <w:rPr>
          <w:rFonts w:ascii="Times New Roman" w:cs="Times New Roman" w:eastAsia="Calibri" w:hAnsi="Times New Roman"/>
          <w:kern w:val="0"/>
          <w:sz w:val="24"/>
          <w:szCs w:val="24"/>
          <w14:ligatures xmlns:w14="http://schemas.microsoft.com/office/word/2010/wordml" w14:val="none"/>
        </w:rPr>
      </w:pPr>
    </w:p>
    <w:p>
      <w:pPr>
        <w:pStyle w:val="style0"/>
        <w:spacing w:after="0" w:lineRule="auto" w:line="360"/>
        <w:rPr>
          <w:rFonts w:ascii="Times New Roman" w:cs="Times New Roman" w:eastAsia="Calibri" w:hAnsi="Times New Roman"/>
          <w14:ligatures xmlns:w14="http://schemas.microsoft.com/office/word/2010/wordml" w14:val="none"/>
        </w:rPr>
      </w:pPr>
    </w:p>
    <w:p>
      <w:pPr>
        <w:pStyle w:val="style0"/>
        <w:rPr/>
      </w:pPr>
    </w:p>
    <w:sectPr>
      <w:headerReference w:type="default" r:id="rId2"/>
      <w:footerReference w:type="default" r:id="rId3"/>
      <w:pgSz w:w="11906" w:h="16838" w:orient="portrait"/>
      <w:pgMar w:top="1134" w:right="1134" w:bottom="1134" w:left="1134" w:header="708" w:footer="708" w:gutter="0"/>
      <w:pgNumType w:start="1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C434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1855</Words>
  <Pages>7</Pages>
  <Characters>12141</Characters>
  <Application>WPS Office</Application>
  <DocSecurity>0</DocSecurity>
  <Paragraphs>59</Paragraphs>
  <ScaleCrop>false</ScaleCrop>
  <LinksUpToDate>false</LinksUpToDate>
  <CharactersWithSpaces>13981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2025-06-20T07:42:15Z</dcterms:created>
  <dc:creator>лили историк</dc:creator>
  <lastModifiedBy>TECNO KG7n</lastModifiedBy>
  <dcterms:modified xsi:type="dcterms:W3CDTF">2025-06-20T07:42:15Z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dc5c54d5752f43569b370fae53a36a68</vt:lpwstr>
  </property>
</Properties>
</file>