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eastAsia="Calibri" w:hAnsi="Times New Roman"/>
          <w14:ligatures xmlns:w14="http://schemas.microsoft.com/office/word/2010/wordml" w14:val="none"/>
        </w:rPr>
      </w:pPr>
    </w:p>
    <w:p>
      <w:pPr>
        <w:pStyle w:val="style0"/>
        <w:spacing w:after="0" w:lineRule="auto" w:line="240"/>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УДК 005.96</w:t>
      </w:r>
      <w:r>
        <w:rPr>
          <w:rFonts w:ascii="Times New Roman" w:cs="Times New Roman" w:eastAsia="Calibri" w:hAnsi="Times New Roman"/>
          <w:b/>
          <w:kern w:val="0"/>
          <w:sz w:val="28"/>
          <w:szCs w:val="28"/>
          <w:lang w:val="ru-RU"/>
          <w14:ligatures xmlns:w14="http://schemas.microsoft.com/office/word/2010/wordml" w14:val="none"/>
        </w:rPr>
        <w:t xml:space="preserve"> </w:t>
      </w:r>
      <w:r>
        <w:rPr>
          <w:rFonts w:ascii="Times New Roman" w:cs="Times New Roman" w:eastAsia="Calibri" w:hAnsi="Times New Roman"/>
          <w:b/>
          <w:kern w:val="0"/>
          <w:sz w:val="28"/>
          <w:szCs w:val="28"/>
          <w14:ligatures xmlns:w14="http://schemas.microsoft.com/office/word/2010/wordml" w14:val="none"/>
        </w:rPr>
        <w:t>(477.74)</w:t>
      </w:r>
    </w:p>
    <w:p>
      <w:pPr>
        <w:pStyle w:val="style0"/>
        <w:spacing w:after="0" w:lineRule="auto" w:line="240"/>
        <w:ind w:firstLine="567"/>
        <w:jc w:val="right"/>
        <w:rPr>
          <w:rFonts w:ascii="Times New Roman" w:cs="Times New Roman" w:eastAsia="Calibri" w:hAnsi="Times New Roman"/>
          <w:b/>
          <w:bCs/>
          <w:kern w:val="0"/>
          <w:sz w:val="28"/>
          <w:szCs w:val="28"/>
          <w:shd w:val="clear" w:color="auto" w:fill="ffffff"/>
          <w:lang w:val="ru-RU"/>
          <w14:ligatures xmlns:w14="http://schemas.microsoft.com/office/word/2010/wordml" w14:val="none"/>
        </w:rPr>
      </w:pPr>
      <w:r>
        <w:rPr>
          <w:rFonts w:ascii="Times New Roman" w:cs="Times New Roman" w:eastAsia="Calibri" w:hAnsi="Times New Roman"/>
          <w:b/>
          <w:bCs/>
          <w:kern w:val="0"/>
          <w:sz w:val="28"/>
          <w:szCs w:val="28"/>
          <w:shd w:val="clear" w:color="auto" w:fill="ffffff"/>
          <w:lang w:val="ru-RU"/>
          <w14:ligatures xmlns:w14="http://schemas.microsoft.com/office/word/2010/wordml" w14:val="none"/>
        </w:rPr>
        <w:t>Наталія</w:t>
      </w:r>
      <w:r>
        <w:rPr>
          <w:rFonts w:ascii="Times New Roman" w:cs="Times New Roman" w:eastAsia="Calibri" w:hAnsi="Times New Roman"/>
          <w:b/>
          <w:bCs/>
          <w:kern w:val="0"/>
          <w:sz w:val="28"/>
          <w:szCs w:val="28"/>
          <w:shd w:val="clear" w:color="auto" w:fill="ffffff"/>
          <w:lang w:val="ru-RU"/>
          <w14:ligatures xmlns:w14="http://schemas.microsoft.com/office/word/2010/wordml" w14:val="none"/>
        </w:rPr>
        <w:t xml:space="preserve"> РИБКА,</w:t>
      </w:r>
    </w:p>
    <w:p>
      <w:pPr>
        <w:pStyle w:val="style0"/>
        <w:spacing w:after="0" w:lineRule="auto" w:line="240"/>
        <w:ind w:firstLine="567"/>
        <w:jc w:val="right"/>
        <w:rPr>
          <w:rFonts w:ascii="Times New Roman" w:cs="Times New Roman" w:eastAsia="Calibri" w:hAnsi="Times New Roman"/>
          <w:kern w:val="0"/>
          <w:sz w:val="28"/>
          <w:szCs w:val="28"/>
          <w:shd w:val="clear" w:color="auto" w:fill="ffffff"/>
          <w:lang w:val="ru-RU"/>
          <w14:ligatures xmlns:w14="http://schemas.microsoft.com/office/word/2010/wordml" w14:val="none"/>
        </w:rPr>
      </w:pP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канд. </w:t>
      </w:r>
      <w:r>
        <w:rPr>
          <w:rFonts w:ascii="Times New Roman" w:cs="Times New Roman" w:eastAsia="Calibri" w:hAnsi="Times New Roman"/>
          <w:kern w:val="0"/>
          <w:sz w:val="28"/>
          <w:szCs w:val="28"/>
          <w:shd w:val="clear" w:color="auto" w:fill="ffffff"/>
          <w:lang w:val="ru-RU"/>
          <w14:ligatures xmlns:w14="http://schemas.microsoft.com/office/word/2010/wordml" w14:val="none"/>
        </w:rPr>
        <w:t>філос</w:t>
      </w:r>
      <w:r>
        <w:rPr>
          <w:rFonts w:ascii="Times New Roman" w:cs="Times New Roman" w:eastAsia="Calibri" w:hAnsi="Times New Roman"/>
          <w:kern w:val="0"/>
          <w:sz w:val="28"/>
          <w:szCs w:val="28"/>
          <w:shd w:val="clear" w:color="auto" w:fill="ffffff"/>
          <w:lang w:val="ru-RU"/>
          <w14:ligatures xmlns:w14="http://schemas.microsoft.com/office/word/2010/wordml" w14:val="none"/>
        </w:rPr>
        <w:t>. наук, доцент,</w:t>
      </w:r>
    </w:p>
    <w:p>
      <w:pPr>
        <w:pStyle w:val="style0"/>
        <w:spacing w:after="120" w:lineRule="auto" w:line="240"/>
        <w:ind w:firstLine="567"/>
        <w:jc w:val="right"/>
        <w:rPr>
          <w:rFonts w:ascii="Times New Roman" w:cs="Times New Roman" w:eastAsia="Calibri" w:hAnsi="Times New Roman"/>
          <w:i/>
          <w:kern w:val="0"/>
          <w:sz w:val="28"/>
          <w:szCs w:val="28"/>
          <w:shd w:val="clear" w:color="auto" w:fill="ffffff"/>
          <w:lang w:val="ru-RU"/>
          <w14:ligatures xmlns:w14="http://schemas.microsoft.com/office/word/2010/wordml" w14:val="none"/>
        </w:rPr>
      </w:pPr>
      <w:r>
        <w:rPr>
          <w:rFonts w:ascii="Times New Roman" w:cs="Times New Roman" w:eastAsia="Calibri" w:hAnsi="Times New Roman"/>
          <w:i/>
          <w:kern w:val="0"/>
          <w:sz w:val="28"/>
          <w:szCs w:val="28"/>
          <w:shd w:val="clear" w:color="auto" w:fill="ffffff"/>
          <w:lang w:val="ru-RU"/>
          <w14:ligatures xmlns:w14="http://schemas.microsoft.com/office/word/2010/wordml" w14:val="none"/>
        </w:rPr>
        <w:t>Національний</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університет</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Одеська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політехніка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w:t>
      </w:r>
    </w:p>
    <w:p>
      <w:pPr>
        <w:pStyle w:val="style0"/>
        <w:spacing w:after="0" w:lineRule="auto" w:line="240"/>
        <w:ind w:firstLine="567"/>
        <w:jc w:val="right"/>
        <w:rPr>
          <w:rFonts w:ascii="Times New Roman" w:cs="Times New Roman" w:eastAsia="Calibri" w:hAnsi="Times New Roman"/>
          <w:b/>
          <w:bCs/>
          <w:kern w:val="0"/>
          <w:sz w:val="28"/>
          <w:szCs w:val="28"/>
          <w:shd w:val="clear" w:color="auto" w:fill="ffffff"/>
          <w:lang w:val="ru-RU"/>
          <w14:ligatures xmlns:w14="http://schemas.microsoft.com/office/word/2010/wordml" w14:val="none"/>
        </w:rPr>
      </w:pPr>
      <w:r>
        <w:rPr>
          <w:rFonts w:ascii="Times New Roman" w:cs="Times New Roman" w:eastAsia="Calibri" w:hAnsi="Times New Roman"/>
          <w:b/>
          <w:bCs/>
          <w:kern w:val="0"/>
          <w:sz w:val="28"/>
          <w:szCs w:val="28"/>
          <w:shd w:val="clear" w:color="auto" w:fill="ffffff"/>
          <w14:ligatures xmlns:w14="http://schemas.microsoft.com/office/word/2010/wordml" w14:val="none"/>
        </w:rPr>
        <w:t>Наді</w:t>
      </w:r>
      <w:r>
        <w:rPr>
          <w:rFonts w:ascii="Times New Roman" w:cs="Times New Roman" w:eastAsia="Calibri" w:hAnsi="Times New Roman"/>
          <w:b/>
          <w:bCs/>
          <w:kern w:val="0"/>
          <w:sz w:val="28"/>
          <w:szCs w:val="28"/>
          <w:shd w:val="clear" w:color="auto" w:fill="ffffff"/>
          <w:lang w:val="ru-RU"/>
          <w14:ligatures xmlns:w14="http://schemas.microsoft.com/office/word/2010/wordml" w14:val="none"/>
        </w:rPr>
        <w:t xml:space="preserve">я </w:t>
      </w:r>
      <w:r>
        <w:rPr>
          <w:rFonts w:ascii="Times New Roman" w:cs="Times New Roman" w:eastAsia="Calibri" w:hAnsi="Times New Roman"/>
          <w:b/>
          <w:kern w:val="0"/>
          <w:sz w:val="28"/>
          <w:szCs w:val="28"/>
          <w14:ligatures xmlns:w14="http://schemas.microsoft.com/office/word/2010/wordml" w14:val="none"/>
        </w:rPr>
        <w:t>РЕЗНІЧЕНКО</w:t>
      </w:r>
      <w:r>
        <w:rPr>
          <w:rFonts w:ascii="Times New Roman" w:cs="Times New Roman" w:eastAsia="Calibri" w:hAnsi="Times New Roman"/>
          <w:b/>
          <w:bCs/>
          <w:kern w:val="0"/>
          <w:sz w:val="28"/>
          <w:szCs w:val="28"/>
          <w:shd w:val="clear" w:color="auto" w:fill="ffffff"/>
          <w:lang w:val="ru-RU"/>
          <w14:ligatures xmlns:w14="http://schemas.microsoft.com/office/word/2010/wordml" w14:val="none"/>
        </w:rPr>
        <w:t xml:space="preserve">, </w:t>
      </w:r>
    </w:p>
    <w:p>
      <w:pPr>
        <w:pStyle w:val="style0"/>
        <w:spacing w:after="0" w:lineRule="auto" w:line="240"/>
        <w:ind w:firstLine="567"/>
        <w:jc w:val="right"/>
        <w:rPr>
          <w:rFonts w:ascii="Times New Roman" w:cs="Times New Roman" w:eastAsia="Calibri" w:hAnsi="Times New Roman"/>
          <w:kern w:val="0"/>
          <w:sz w:val="28"/>
          <w:szCs w:val="28"/>
          <w:shd w:val="clear" w:color="auto" w:fill="ffffff"/>
          <w:lang w:val="ru-RU"/>
          <w14:ligatures xmlns:w14="http://schemas.microsoft.com/office/word/2010/wordml" w14:val="none"/>
        </w:rPr>
      </w:pPr>
      <w:r>
        <w:rPr>
          <w:rFonts w:ascii="Times New Roman" w:cs="Times New Roman" w:eastAsia="Calibri" w:hAnsi="Times New Roman"/>
          <w:kern w:val="0"/>
          <w:sz w:val="28"/>
          <w:szCs w:val="28"/>
          <w:shd w:val="clear" w:color="auto" w:fill="ffffff"/>
          <w:lang w:val="ru-RU"/>
          <w14:ligatures xmlns:w14="http://schemas.microsoft.com/office/word/2010/wordml" w14:val="none"/>
        </w:rPr>
        <w:t>здобувач</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першого</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рівня</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вищої</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освіти</w:t>
      </w:r>
      <w:r>
        <w:rPr>
          <w:rFonts w:ascii="Times New Roman" w:cs="Times New Roman" w:eastAsia="Calibri" w:hAnsi="Times New Roman"/>
          <w:kern w:val="0"/>
          <w:sz w:val="28"/>
          <w:szCs w:val="28"/>
          <w:shd w:val="clear" w:color="auto" w:fill="ffffff"/>
          <w:lang w:val="ru-RU"/>
          <w14:ligatures xmlns:w14="http://schemas.microsoft.com/office/word/2010/wordml" w14:val="none"/>
        </w:rPr>
        <w:t>,</w:t>
      </w:r>
    </w:p>
    <w:p>
      <w:pPr>
        <w:pStyle w:val="style0"/>
        <w:spacing w:after="120" w:lineRule="auto" w:line="240"/>
        <w:ind w:firstLine="567"/>
        <w:jc w:val="right"/>
        <w:rPr>
          <w:rFonts w:ascii="Times New Roman" w:cs="Times New Roman" w:eastAsia="Calibri" w:hAnsi="Times New Roman"/>
          <w:i/>
          <w:kern w:val="0"/>
          <w:sz w:val="28"/>
          <w:szCs w:val="28"/>
          <w:shd w:val="clear" w:color="auto" w:fill="ffffff"/>
          <w14:ligatures xmlns:w14="http://schemas.microsoft.com/office/word/2010/wordml" w14:val="none"/>
        </w:rPr>
      </w:pPr>
      <w:r>
        <w:rPr>
          <w:rFonts w:ascii="Times New Roman" w:cs="Times New Roman" w:eastAsia="Calibri" w:hAnsi="Times New Roman"/>
          <w:i/>
          <w:kern w:val="0"/>
          <w:sz w:val="28"/>
          <w:szCs w:val="28"/>
          <w:shd w:val="clear" w:color="auto" w:fill="ffffff"/>
          <w:lang w:val="ru-RU"/>
          <w14:ligatures xmlns:w14="http://schemas.microsoft.com/office/word/2010/wordml" w14:val="none"/>
        </w:rPr>
        <w:t>Національний</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університет</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Одеська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політехніка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w:t>
      </w:r>
    </w:p>
    <w:p>
      <w:pPr>
        <w:pStyle w:val="style0"/>
        <w:spacing w:after="0" w:lineRule="auto" w:line="240"/>
        <w:ind w:firstLine="567"/>
        <w:jc w:val="right"/>
        <w:rPr>
          <w:rFonts w:ascii="Times New Roman" w:cs="Times New Roman" w:eastAsia="Calibri" w:hAnsi="Times New Roman"/>
          <w:b/>
          <w:bCs/>
          <w:kern w:val="0"/>
          <w:sz w:val="28"/>
          <w:szCs w:val="28"/>
          <w:shd w:val="clear" w:color="auto" w:fill="ffffff"/>
          <w:lang w:val="ru-RU"/>
          <w14:ligatures xmlns:w14="http://schemas.microsoft.com/office/word/2010/wordml" w14:val="none"/>
        </w:rPr>
      </w:pPr>
      <w:r>
        <w:rPr>
          <w:rFonts w:ascii="Times New Roman" w:cs="Times New Roman" w:eastAsia="Calibri" w:hAnsi="Times New Roman"/>
          <w:b/>
          <w:bCs/>
          <w:kern w:val="0"/>
          <w:sz w:val="28"/>
          <w:szCs w:val="28"/>
          <w:shd w:val="clear" w:color="auto" w:fill="ffffff"/>
          <w14:ligatures xmlns:w14="http://schemas.microsoft.com/office/word/2010/wordml" w14:val="none"/>
        </w:rPr>
        <w:t>Маріанна</w:t>
      </w:r>
      <w:r>
        <w:rPr>
          <w:rFonts w:ascii="Times New Roman" w:cs="Times New Roman" w:eastAsia="Calibri" w:hAnsi="Times New Roman"/>
          <w:b/>
          <w:bCs/>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b/>
          <w:bCs/>
          <w:kern w:val="0"/>
          <w:sz w:val="28"/>
          <w:szCs w:val="28"/>
          <w:shd w:val="clear" w:color="auto" w:fill="ffffff"/>
          <w14:ligatures xmlns:w14="http://schemas.microsoft.com/office/word/2010/wordml" w14:val="none"/>
        </w:rPr>
        <w:t>ЦОПА</w:t>
      </w:r>
      <w:r>
        <w:rPr>
          <w:rFonts w:ascii="Times New Roman" w:cs="Times New Roman" w:eastAsia="Calibri" w:hAnsi="Times New Roman"/>
          <w:b/>
          <w:bCs/>
          <w:kern w:val="0"/>
          <w:sz w:val="28"/>
          <w:szCs w:val="28"/>
          <w:shd w:val="clear" w:color="auto" w:fill="ffffff"/>
          <w:lang w:val="ru-RU"/>
          <w14:ligatures xmlns:w14="http://schemas.microsoft.com/office/word/2010/wordml" w14:val="none"/>
        </w:rPr>
        <w:t xml:space="preserve">, </w:t>
      </w:r>
    </w:p>
    <w:p>
      <w:pPr>
        <w:pStyle w:val="style0"/>
        <w:spacing w:after="0" w:lineRule="auto" w:line="240"/>
        <w:ind w:firstLine="567"/>
        <w:jc w:val="right"/>
        <w:rPr>
          <w:rFonts w:ascii="Times New Roman" w:cs="Times New Roman" w:eastAsia="Calibri" w:hAnsi="Times New Roman"/>
          <w:kern w:val="0"/>
          <w:sz w:val="28"/>
          <w:szCs w:val="28"/>
          <w:shd w:val="clear" w:color="auto" w:fill="ffffff"/>
          <w:lang w:val="ru-RU"/>
          <w14:ligatures xmlns:w14="http://schemas.microsoft.com/office/word/2010/wordml" w14:val="none"/>
        </w:rPr>
      </w:pPr>
      <w:r>
        <w:rPr>
          <w:rFonts w:ascii="Times New Roman" w:cs="Times New Roman" w:eastAsia="Calibri" w:hAnsi="Times New Roman"/>
          <w:kern w:val="0"/>
          <w:sz w:val="28"/>
          <w:szCs w:val="28"/>
          <w:shd w:val="clear" w:color="auto" w:fill="ffffff"/>
          <w:lang w:val="ru-RU"/>
          <w14:ligatures xmlns:w14="http://schemas.microsoft.com/office/word/2010/wordml" w14:val="none"/>
        </w:rPr>
        <w:t>здобувач</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першого</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рівня</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вищої</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освіти</w:t>
      </w:r>
      <w:r>
        <w:rPr>
          <w:rFonts w:ascii="Times New Roman" w:cs="Times New Roman" w:eastAsia="Calibri" w:hAnsi="Times New Roman"/>
          <w:kern w:val="0"/>
          <w:sz w:val="28"/>
          <w:szCs w:val="28"/>
          <w:shd w:val="clear" w:color="auto" w:fill="ffffff"/>
          <w:lang w:val="ru-RU"/>
          <w14:ligatures xmlns:w14="http://schemas.microsoft.com/office/word/2010/wordml" w14:val="none"/>
        </w:rPr>
        <w:t>,</w:t>
      </w:r>
    </w:p>
    <w:p>
      <w:pPr>
        <w:pStyle w:val="style0"/>
        <w:spacing w:after="0" w:lineRule="auto" w:line="240"/>
        <w:ind w:firstLine="567"/>
        <w:jc w:val="right"/>
        <w:rPr>
          <w:rFonts w:ascii="Times New Roman" w:cs="Times New Roman" w:eastAsia="Calibri" w:hAnsi="Times New Roman"/>
          <w:i/>
          <w:kern w:val="0"/>
          <w:sz w:val="28"/>
          <w:szCs w:val="28"/>
          <w:shd w:val="clear" w:color="auto" w:fill="ffffff"/>
          <w:lang w:val="ru-RU"/>
          <w14:ligatures xmlns:w14="http://schemas.microsoft.com/office/word/2010/wordml" w14:val="none"/>
        </w:rPr>
      </w:pPr>
      <w:r>
        <w:rPr>
          <w:rFonts w:ascii="Times New Roman" w:cs="Times New Roman" w:eastAsia="Calibri" w:hAnsi="Times New Roman"/>
          <w:i/>
          <w:kern w:val="0"/>
          <w:sz w:val="28"/>
          <w:szCs w:val="28"/>
          <w:shd w:val="clear" w:color="auto" w:fill="ffffff"/>
          <w:lang w:val="ru-RU"/>
          <w14:ligatures xmlns:w14="http://schemas.microsoft.com/office/word/2010/wordml" w14:val="none"/>
        </w:rPr>
        <w:t>Національний</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університет</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Одеська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політехніка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w:t>
      </w:r>
    </w:p>
    <w:p>
      <w:pPr>
        <w:pStyle w:val="style0"/>
        <w:spacing w:after="0" w:lineRule="auto" w:line="240"/>
        <w:ind w:firstLine="567"/>
        <w:jc w:val="right"/>
        <w:rPr>
          <w:rFonts w:ascii="Times New Roman" w:cs="Times New Roman" w:eastAsia="Calibri" w:hAnsi="Times New Roman"/>
          <w:b/>
          <w:bCs/>
          <w:i/>
          <w:iCs/>
          <w:kern w:val="0"/>
          <w:sz w:val="28"/>
          <w:szCs w:val="28"/>
          <w:shd w:val="clear" w:color="auto" w:fill="ffffff"/>
          <w:lang w:val="ru-RU"/>
          <w14:ligatures xmlns:w14="http://schemas.microsoft.com/office/word/2010/wordml" w14:val="none"/>
        </w:rPr>
      </w:pPr>
      <w:r>
        <w:rPr>
          <w:rFonts w:ascii="Times New Roman" w:cs="Times New Roman" w:eastAsia="Calibri" w:hAnsi="Times New Roman"/>
          <w:i/>
          <w:iCs/>
          <w:kern w:val="0"/>
          <w:sz w:val="28"/>
          <w:szCs w:val="28"/>
          <w:shd w:val="clear" w:color="auto" w:fill="ffffff"/>
          <w:lang w:val="ru-RU"/>
          <w14:ligatures xmlns:w14="http://schemas.microsoft.com/office/word/2010/wordml" w14:val="none"/>
        </w:rPr>
        <w:t>(</w:t>
      </w:r>
      <w:r>
        <w:rPr>
          <w:rFonts w:ascii="Times New Roman" w:cs="Times New Roman" w:eastAsia="Calibri" w:hAnsi="Times New Roman"/>
          <w:i/>
          <w:iCs/>
          <w:kern w:val="0"/>
          <w:sz w:val="28"/>
          <w:szCs w:val="28"/>
          <w:shd w:val="clear" w:color="auto" w:fill="ffffff"/>
          <w:lang w:val="ru-RU"/>
          <w14:ligatures xmlns:w14="http://schemas.microsoft.com/office/word/2010/wordml" w14:val="none"/>
        </w:rPr>
        <w:t>Україна</w:t>
      </w:r>
      <w:r>
        <w:rPr>
          <w:rFonts w:ascii="Times New Roman" w:cs="Times New Roman" w:eastAsia="Calibri" w:hAnsi="Times New Roman"/>
          <w:i/>
          <w:iCs/>
          <w:kern w:val="0"/>
          <w:sz w:val="28"/>
          <w:szCs w:val="28"/>
          <w:shd w:val="clear" w:color="auto" w:fill="ffffff"/>
          <w:lang w:val="ru-RU"/>
          <w14:ligatures xmlns:w14="http://schemas.microsoft.com/office/word/2010/wordml" w14:val="none"/>
        </w:rPr>
        <w:t>, м. Одеса)</w:t>
      </w:r>
    </w:p>
    <w:p>
      <w:pPr>
        <w:pStyle w:val="style0"/>
        <w:spacing w:after="0" w:lineRule="auto" w:line="240"/>
        <w:rPr>
          <w:rFonts w:ascii="Times New Roman" w:cs="Times New Roman" w:eastAsia="Calibri" w:hAnsi="Times New Roman"/>
          <w:b/>
          <w:kern w:val="0"/>
          <w:sz w:val="28"/>
          <w:szCs w:val="28"/>
          <w14:ligatures xmlns:w14="http://schemas.microsoft.com/office/word/2010/wordml" w14:val="none"/>
        </w:rPr>
      </w:pPr>
    </w:p>
    <w:p>
      <w:pPr>
        <w:pStyle w:val="style0"/>
        <w:spacing w:after="0" w:lineRule="auto" w:line="240"/>
        <w:jc w:val="center"/>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КРОСКУЛЬТУРНИЙ МЕНЕДЖМЕНТ ОДЕСИ: ДОСВІД, ПРОБЛЕМИ</w:t>
      </w:r>
    </w:p>
    <w:p>
      <w:pPr>
        <w:pStyle w:val="style0"/>
        <w:spacing w:after="0" w:lineRule="auto" w:line="240"/>
        <w:jc w:val="center"/>
        <w:rPr>
          <w:rFonts w:ascii="Times New Roman" w:cs="Times New Roman" w:eastAsia="Calibri" w:hAnsi="Times New Roman"/>
          <w:b/>
          <w:kern w:val="0"/>
          <w:sz w:val="28"/>
          <w:szCs w:val="28"/>
          <w14:ligatures xmlns:w14="http://schemas.microsoft.com/office/word/2010/wordml" w14:val="none"/>
        </w:rPr>
      </w:pPr>
    </w:p>
    <w:p>
      <w:pPr>
        <w:pStyle w:val="style0"/>
        <w:spacing w:after="0" w:lineRule="auto" w:line="240"/>
        <w:ind w:firstLine="567"/>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i/>
          <w:kern w:val="0"/>
          <w:sz w:val="24"/>
          <w:szCs w:val="24"/>
          <w14:ligatures xmlns:w14="http://schemas.microsoft.com/office/word/2010/wordml" w14:val="none"/>
        </w:rPr>
        <w:t xml:space="preserve">Дослідження аналізує стан </w:t>
      </w:r>
      <w:r>
        <w:rPr>
          <w:rFonts w:ascii="Times New Roman" w:cs="Times New Roman" w:eastAsia="Calibri" w:hAnsi="Times New Roman"/>
          <w:i/>
          <w:kern w:val="0"/>
          <w:sz w:val="24"/>
          <w:szCs w:val="24"/>
          <w14:ligatures xmlns:w14="http://schemas.microsoft.com/office/word/2010/wordml" w14:val="none"/>
        </w:rPr>
        <w:t>кроскультурного</w:t>
      </w:r>
      <w:r>
        <w:rPr>
          <w:rFonts w:ascii="Times New Roman" w:cs="Times New Roman" w:eastAsia="Calibri" w:hAnsi="Times New Roman"/>
          <w:i/>
          <w:kern w:val="0"/>
          <w:sz w:val="24"/>
          <w:szCs w:val="24"/>
          <w14:ligatures xmlns:w14="http://schemas.microsoft.com/office/word/2010/wordml" w14:val="none"/>
        </w:rPr>
        <w:t xml:space="preserve"> менеджменту в Одесі, акцентуючись на його потенціалі та викликах у контексті історичної </w:t>
      </w:r>
      <w:r>
        <w:rPr>
          <w:rFonts w:ascii="Times New Roman" w:cs="Times New Roman" w:eastAsia="Calibri" w:hAnsi="Times New Roman"/>
          <w:i/>
          <w:kern w:val="0"/>
          <w:sz w:val="24"/>
          <w:szCs w:val="24"/>
          <w14:ligatures xmlns:w14="http://schemas.microsoft.com/office/word/2010/wordml" w14:val="none"/>
        </w:rPr>
        <w:t>багатонаціональності</w:t>
      </w:r>
      <w:r>
        <w:rPr>
          <w:rFonts w:ascii="Times New Roman" w:cs="Times New Roman" w:eastAsia="Calibri" w:hAnsi="Times New Roman"/>
          <w:i/>
          <w:kern w:val="0"/>
          <w:sz w:val="24"/>
          <w:szCs w:val="24"/>
          <w14:ligatures xmlns:w14="http://schemas.microsoft.com/office/word/2010/wordml" w14:val="none"/>
        </w:rPr>
        <w:t xml:space="preserve"> міста. Незважаючи на активне вивчення етнічної ідентичності, існує дефіцит системних досліджень щодо управління різноманіттям. </w:t>
      </w:r>
      <w:r>
        <w:rPr>
          <w:rFonts w:ascii="Times New Roman" w:cs="Times New Roman" w:eastAsia="Calibri" w:hAnsi="Times New Roman"/>
          <w:i/>
          <w:kern w:val="0"/>
          <w:sz w:val="24"/>
          <w:szCs w:val="24"/>
          <w14:ligatures xmlns:w14="http://schemas.microsoft.com/office/word/2010/wordml" w14:val="none"/>
        </w:rPr>
        <w:t>Проєкти</w:t>
      </w:r>
      <w:r>
        <w:rPr>
          <w:rFonts w:ascii="Times New Roman" w:cs="Times New Roman" w:eastAsia="Calibri" w:hAnsi="Times New Roman"/>
          <w:i/>
          <w:kern w:val="0"/>
          <w:sz w:val="24"/>
          <w:szCs w:val="24"/>
          <w14:ligatures xmlns:w14="http://schemas.microsoft.com/office/word/2010/wordml" w14:val="none"/>
        </w:rPr>
        <w:t>, такі як участь у програмі Ради Європи «</w:t>
      </w:r>
      <w:r>
        <w:rPr>
          <w:rFonts w:ascii="Times New Roman" w:cs="Times New Roman" w:eastAsia="Calibri" w:hAnsi="Times New Roman"/>
          <w:i/>
          <w:kern w:val="0"/>
          <w:sz w:val="24"/>
          <w:szCs w:val="24"/>
          <w14:ligatures xmlns:w14="http://schemas.microsoft.com/office/word/2010/wordml" w14:val="none"/>
        </w:rPr>
        <w:t>Інтеркультурні</w:t>
      </w:r>
      <w:r>
        <w:rPr>
          <w:rFonts w:ascii="Times New Roman" w:cs="Times New Roman" w:eastAsia="Calibri" w:hAnsi="Times New Roman"/>
          <w:i/>
          <w:kern w:val="0"/>
          <w:sz w:val="24"/>
          <w:szCs w:val="24"/>
          <w14:ligatures xmlns:w14="http://schemas.microsoft.com/office/word/2010/wordml" w14:val="none"/>
        </w:rPr>
        <w:t xml:space="preserve"> міста», демонструють успішні практики, але науковий аналіз їхньої ефективності залишається недостатнім. Стаття пропонує рекомендації щодо вдосконалення стратегій інтеграції та використання культурного різноманіття для сталого розвитку.</w:t>
      </w:r>
    </w:p>
    <w:p>
      <w:pPr>
        <w:pStyle w:val="style0"/>
        <w:spacing w:after="0" w:lineRule="auto" w:line="240"/>
        <w:ind w:firstLine="567"/>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b/>
          <w:i/>
          <w:kern w:val="0"/>
          <w:sz w:val="24"/>
          <w:szCs w:val="24"/>
          <w14:ligatures xmlns:w14="http://schemas.microsoft.com/office/word/2010/wordml" w14:val="none"/>
        </w:rPr>
        <w:t>Ключові слова</w:t>
      </w:r>
      <w:r>
        <w:rPr>
          <w:rFonts w:ascii="Times New Roman" w:cs="Times New Roman" w:eastAsia="Calibri" w:hAnsi="Times New Roman"/>
          <w:i/>
          <w:kern w:val="0"/>
          <w:sz w:val="24"/>
          <w:szCs w:val="24"/>
          <w14:ligatures xmlns:w14="http://schemas.microsoft.com/office/word/2010/wordml" w14:val="none"/>
        </w:rPr>
        <w:t xml:space="preserve">: Одеса, </w:t>
      </w:r>
      <w:r>
        <w:rPr>
          <w:rFonts w:ascii="Times New Roman" w:cs="Times New Roman" w:eastAsia="Calibri" w:hAnsi="Times New Roman"/>
          <w:i/>
          <w:kern w:val="0"/>
          <w:sz w:val="24"/>
          <w:szCs w:val="24"/>
          <w14:ligatures xmlns:w14="http://schemas.microsoft.com/office/word/2010/wordml" w14:val="none"/>
        </w:rPr>
        <w:t>Кроскультурний</w:t>
      </w:r>
      <w:r>
        <w:rPr>
          <w:rFonts w:ascii="Times New Roman" w:cs="Times New Roman" w:eastAsia="Calibri" w:hAnsi="Times New Roman"/>
          <w:i/>
          <w:kern w:val="0"/>
          <w:sz w:val="24"/>
          <w:szCs w:val="24"/>
          <w14:ligatures xmlns:w14="http://schemas.microsoft.com/office/word/2010/wordml" w14:val="none"/>
        </w:rPr>
        <w:t xml:space="preserve"> менеджмент</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Багатокультурність</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Інтеркультурна</w:t>
      </w:r>
      <w:r>
        <w:rPr>
          <w:rFonts w:ascii="Times New Roman" w:cs="Times New Roman" w:eastAsia="Calibri" w:hAnsi="Times New Roman"/>
          <w:i/>
          <w:kern w:val="0"/>
          <w:sz w:val="24"/>
          <w:szCs w:val="24"/>
          <w14:ligatures xmlns:w14="http://schemas.microsoft.com/office/word/2010/wordml" w14:val="none"/>
        </w:rPr>
        <w:t xml:space="preserve"> політика, Етнічна ідентичність. </w:t>
      </w:r>
    </w:p>
    <w:p>
      <w:pPr>
        <w:pStyle w:val="style0"/>
        <w:spacing w:after="0" w:lineRule="auto" w:line="240"/>
        <w:ind w:firstLine="567"/>
        <w:jc w:val="both"/>
        <w:rPr>
          <w:rFonts w:ascii="Times New Roman" w:cs="Times New Roman" w:eastAsia="Calibri" w:hAnsi="Times New Roman"/>
          <w:i/>
          <w:kern w:val="0"/>
          <w:sz w:val="24"/>
          <w:szCs w:val="24"/>
          <w14:ligatures xmlns:w14="http://schemas.microsoft.com/office/word/2010/wordml" w14:val="none"/>
        </w:rPr>
      </w:pPr>
    </w:p>
    <w:p>
      <w:pPr>
        <w:pStyle w:val="style0"/>
        <w:spacing w:after="0" w:lineRule="auto" w:line="240"/>
        <w:ind w:firstLine="567"/>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study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examines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state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cross-cultural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management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Odesa</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highlighting</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its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potential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challenges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within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city’s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historically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multinational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context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While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ethnic</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identity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actively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researched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there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is</w:t>
      </w:r>
      <w:r>
        <w:rPr>
          <w:rFonts w:ascii="Times New Roman" w:cs="Times New Roman" w:eastAsia="Calibri" w:hAnsi="Times New Roman"/>
          <w:i/>
          <w:kern w:val="0"/>
          <w:sz w:val="24"/>
          <w:szCs w:val="24"/>
          <w14:ligatures xmlns:w14="http://schemas.microsoft.com/office/word/2010/wordml" w14:val="none"/>
        </w:rPr>
        <w:t xml:space="preserve"> a </w:t>
      </w:r>
      <w:r>
        <w:rPr>
          <w:rFonts w:ascii="Times New Roman" w:cs="Times New Roman" w:eastAsia="Calibri" w:hAnsi="Times New Roman"/>
          <w:i/>
          <w:kern w:val="0"/>
          <w:sz w:val="24"/>
          <w:szCs w:val="24"/>
          <w14:ligatures xmlns:w14="http://schemas.microsoft.com/office/word/2010/wordml" w14:val="none"/>
        </w:rPr>
        <w:t>lack</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systematic</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studies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diversity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management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Initiatives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like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Council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Europe’s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Intercultural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Cities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program</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demonstrate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successful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practices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but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their</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academic</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evaluation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remains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insufficient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article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proposes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recommendations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for</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improving</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integration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strategies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leveraging</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cultural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diversity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for</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sustainable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development</w:t>
      </w:r>
      <w:r>
        <w:rPr>
          <w:rFonts w:ascii="Times New Roman" w:cs="Times New Roman" w:eastAsia="Calibri" w:hAnsi="Times New Roman"/>
          <w:i/>
          <w:kern w:val="0"/>
          <w:sz w:val="24"/>
          <w:szCs w:val="24"/>
          <w14:ligatures xmlns:w14="http://schemas.microsoft.com/office/word/2010/wordml" w14:val="none"/>
        </w:rPr>
        <w:t>.</w:t>
      </w:r>
    </w:p>
    <w:p>
      <w:pPr>
        <w:pStyle w:val="style0"/>
        <w:spacing w:after="0" w:lineRule="auto" w:line="240"/>
        <w:ind w:firstLine="567"/>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b/>
          <w:bCs/>
          <w:i/>
          <w:kern w:val="0"/>
          <w:sz w:val="24"/>
          <w:szCs w:val="24"/>
          <w14:ligatures xmlns:w14="http://schemas.microsoft.com/office/word/2010/wordml" w14:val="none"/>
        </w:rPr>
        <w:t>Keywords</w:t>
      </w:r>
      <w:r>
        <w:rPr>
          <w:rFonts w:ascii="Times New Roman" w:cs="Times New Roman" w:eastAsia="Calibri" w:hAnsi="Times New Roman"/>
          <w:b/>
          <w:bCs/>
          <w:i/>
          <w:kern w:val="0"/>
          <w:sz w:val="24"/>
          <w:szCs w:val="24"/>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Odesa</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Cross-cultural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management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Multiculturalism</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Intercultural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policy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Ethnic</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identity</w:t>
      </w:r>
      <w:r>
        <w:rPr>
          <w:rFonts w:ascii="Times New Roman" w:cs="Times New Roman" w:eastAsia="Calibri" w:hAnsi="Times New Roman"/>
          <w:i/>
          <w:kern w:val="0"/>
          <w:sz w:val="24"/>
          <w:szCs w:val="24"/>
          <w14:ligatures xmlns:w14="http://schemas.microsoft.com/office/word/2010/wordml" w14:val="none"/>
        </w:rPr>
        <w:t>.</w:t>
      </w:r>
    </w:p>
    <w:p>
      <w:pPr>
        <w:pStyle w:val="style0"/>
        <w:spacing w:after="0" w:lineRule="auto" w:line="360"/>
        <w:ind w:firstLine="567"/>
        <w:jc w:val="both"/>
        <w:rPr>
          <w:rFonts w:ascii="Times New Roman" w:cs="Times New Roman" w:eastAsia="Calibri" w:hAnsi="Times New Roman"/>
          <w:i/>
          <w:kern w:val="0"/>
          <w:sz w:val="28"/>
          <w:szCs w:val="28"/>
          <w14:ligatures xmlns:w14="http://schemas.microsoft.com/office/word/2010/wordml" w14:val="none"/>
        </w:rPr>
      </w:pP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У сучасному світі глобалізація та міжкультурні зв’язки відіграють вирішальну роль у розвитку міст та регіонів. Одеса, як історично багатонаціональне місто, є унікальним прикладом ефективного </w:t>
      </w:r>
      <w:r>
        <w:rPr>
          <w:rFonts w:ascii="Times New Roman" w:cs="Times New Roman" w:eastAsia="Calibri" w:hAnsi="Times New Roman"/>
          <w:kern w:val="0"/>
          <w:sz w:val="28"/>
          <w:szCs w:val="28"/>
          <w14:ligatures xmlns:w14="http://schemas.microsoft.com/office/word/2010/wordml" w14:val="none"/>
        </w:rPr>
        <w:t>кроскультурного</w:t>
      </w:r>
      <w:r>
        <w:rPr>
          <w:rFonts w:ascii="Times New Roman" w:cs="Times New Roman" w:eastAsia="Calibri" w:hAnsi="Times New Roman"/>
          <w:kern w:val="0"/>
          <w:sz w:val="28"/>
          <w:szCs w:val="28"/>
          <w14:ligatures xmlns:w14="http://schemas.microsoft.com/office/word/2010/wordml" w14:val="none"/>
        </w:rPr>
        <w:t xml:space="preserve"> менеджменту. В умовах сучасних економічних, соціальних та політичних викликів дослідження механізмів міжкультурного співіснування, управління людськими ресурсами та міжнародної співпраці набуває особливої значущості.</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У період воєнних конфліктів і соціальних змін, адаптація </w:t>
      </w:r>
      <w:r>
        <w:rPr>
          <w:rFonts w:ascii="Times New Roman" w:cs="Times New Roman" w:eastAsia="Calibri" w:hAnsi="Times New Roman"/>
          <w:kern w:val="0"/>
          <w:sz w:val="28"/>
          <w:szCs w:val="28"/>
          <w14:ligatures xmlns:w14="http://schemas.microsoft.com/office/word/2010/wordml" w14:val="none"/>
        </w:rPr>
        <w:t>кроскультурного</w:t>
      </w:r>
      <w:r>
        <w:rPr>
          <w:rFonts w:ascii="Times New Roman" w:cs="Times New Roman" w:eastAsia="Calibri" w:hAnsi="Times New Roman"/>
          <w:kern w:val="0"/>
          <w:sz w:val="28"/>
          <w:szCs w:val="28"/>
          <w14:ligatures xmlns:w14="http://schemas.microsoft.com/office/word/2010/wordml" w14:val="none"/>
        </w:rPr>
        <w:t xml:space="preserve"> менеджменту до нових викликів стає критично необхідною. </w:t>
      </w:r>
      <w:r>
        <w:rPr>
          <w:rFonts w:ascii="Times New Roman" w:cs="Times New Roman" w:eastAsia="Calibri" w:hAnsi="Times New Roman"/>
          <w:kern w:val="0"/>
          <w:sz w:val="28"/>
          <w:szCs w:val="28"/>
          <w14:ligatures xmlns:w14="http://schemas.microsoft.com/office/word/2010/wordml" w14:val="none"/>
        </w:rPr>
        <w:t>Багатонаціональність</w:t>
      </w:r>
      <w:r>
        <w:rPr>
          <w:rFonts w:ascii="Times New Roman" w:cs="Times New Roman" w:eastAsia="Calibri" w:hAnsi="Times New Roman"/>
          <w:kern w:val="0"/>
          <w:sz w:val="28"/>
          <w:szCs w:val="28"/>
          <w14:ligatures xmlns:w14="http://schemas.microsoft.com/office/word/2010/wordml" w14:val="none"/>
        </w:rPr>
        <w:t xml:space="preserve"> Одеси не лише є її історичною особливістю, а й інструментом для розвитку міжнародного партнерства, залучення інвестицій та зміцнення економічної стабільності.</w:t>
      </w:r>
    </w:p>
    <w:p>
      <w:pPr>
        <w:pStyle w:val="style0"/>
        <w:spacing w:after="0" w:lineRule="auto" w:line="360"/>
        <w:ind w:firstLine="709"/>
        <w:jc w:val="both"/>
        <w:rPr>
          <w:rFonts w:ascii="Times New Roman" w:cs="Times New Roman" w:eastAsia="Calibri" w:hAnsi="Times New Roman"/>
          <w:iCs/>
          <w:kern w:val="0"/>
          <w:sz w:val="28"/>
          <w:szCs w:val="28"/>
          <w14:ligatures xmlns:w14="http://schemas.microsoft.com/office/word/2010/wordml" w14:val="none"/>
        </w:rPr>
      </w:pPr>
      <w:r>
        <w:rPr>
          <w:rFonts w:ascii="Times New Roman" w:cs="Times New Roman" w:eastAsia="Calibri" w:hAnsi="Times New Roman"/>
          <w:iCs/>
          <w:kern w:val="0"/>
          <w:sz w:val="28"/>
          <w:szCs w:val="28"/>
          <w14:ligatures xmlns:w14="http://schemas.microsoft.com/office/word/2010/wordml" w14:val="none"/>
        </w:rPr>
        <w:t xml:space="preserve">У сучасному академічному дискурсі етнічна ідентичність та взаємодія між різними спільнотами в Одесі та Південному регіоні України є об’єктом активного дослідження. Проте, незважаючи на значну кількість праць, що висвітлюють етнокультурні аспекти міського середовища, системного аналізу стратегій </w:t>
      </w:r>
      <w:r>
        <w:rPr>
          <w:rFonts w:ascii="Times New Roman" w:cs="Times New Roman" w:eastAsia="Calibri" w:hAnsi="Times New Roman"/>
          <w:iCs/>
          <w:kern w:val="0"/>
          <w:sz w:val="28"/>
          <w:szCs w:val="28"/>
          <w14:ligatures xmlns:w14="http://schemas.microsoft.com/office/word/2010/wordml" w14:val="none"/>
        </w:rPr>
        <w:t>кроскультурного</w:t>
      </w:r>
      <w:r>
        <w:rPr>
          <w:rFonts w:ascii="Times New Roman" w:cs="Times New Roman" w:eastAsia="Calibri" w:hAnsi="Times New Roman"/>
          <w:iCs/>
          <w:kern w:val="0"/>
          <w:sz w:val="28"/>
          <w:szCs w:val="28"/>
          <w14:ligatures xmlns:w14="http://schemas.microsoft.com/office/word/2010/wordml" w14:val="none"/>
        </w:rPr>
        <w:t xml:space="preserve"> менеджменту, або ж управління </w:t>
      </w:r>
      <w:r>
        <w:rPr>
          <w:rFonts w:ascii="Times New Roman" w:cs="Times New Roman" w:eastAsia="Calibri" w:hAnsi="Times New Roman"/>
          <w:iCs/>
          <w:kern w:val="0"/>
          <w:sz w:val="28"/>
          <w:szCs w:val="28"/>
          <w14:ligatures xmlns:w14="http://schemas.microsoft.com/office/word/2010/wordml" w14:val="none"/>
        </w:rPr>
        <w:t>багатокультурністю</w:t>
      </w:r>
      <w:r>
        <w:rPr>
          <w:rFonts w:ascii="Times New Roman" w:cs="Times New Roman" w:eastAsia="Calibri" w:hAnsi="Times New Roman"/>
          <w:iCs/>
          <w:kern w:val="0"/>
          <w:sz w:val="28"/>
          <w:szCs w:val="28"/>
          <w14:ligatures xmlns:w14="http://schemas.microsoft.com/office/word/2010/wordml" w14:val="none"/>
        </w:rPr>
        <w:t>, поки що бракує.</w:t>
      </w:r>
    </w:p>
    <w:p>
      <w:pPr>
        <w:pStyle w:val="style0"/>
        <w:spacing w:after="0" w:lineRule="auto" w:line="360"/>
        <w:ind w:firstLine="709"/>
        <w:jc w:val="both"/>
        <w:rPr>
          <w:rFonts w:ascii="Times New Roman" w:cs="Times New Roman" w:eastAsia="Calibri" w:hAnsi="Times New Roman"/>
          <w:iCs/>
          <w:kern w:val="0"/>
          <w:sz w:val="28"/>
          <w:szCs w:val="28"/>
          <w14:ligatures xmlns:w14="http://schemas.microsoft.com/office/word/2010/wordml" w14:val="none"/>
        </w:rPr>
      </w:pPr>
      <w:r>
        <w:rPr>
          <w:rFonts w:ascii="Times New Roman" w:cs="Times New Roman" w:eastAsia="Calibri" w:hAnsi="Times New Roman"/>
          <w:iCs/>
          <w:kern w:val="0"/>
          <w:sz w:val="28"/>
          <w:szCs w:val="28"/>
          <w14:ligatures xmlns:w14="http://schemas.microsoft.com/office/word/2010/wordml" w14:val="none"/>
        </w:rPr>
        <w:t xml:space="preserve">Більшість дослідників зосереджуються на репрезентації </w:t>
      </w:r>
      <w:r>
        <w:rPr>
          <w:rFonts w:ascii="Times New Roman" w:cs="Times New Roman" w:eastAsia="Calibri" w:hAnsi="Times New Roman"/>
          <w:iCs/>
          <w:kern w:val="0"/>
          <w:sz w:val="28"/>
          <w:szCs w:val="28"/>
          <w14:ligatures xmlns:w14="http://schemas.microsoft.com/office/word/2010/wordml" w14:val="none"/>
        </w:rPr>
        <w:t>етнічності</w:t>
      </w:r>
      <w:r>
        <w:rPr>
          <w:rFonts w:ascii="Times New Roman" w:cs="Times New Roman" w:eastAsia="Calibri" w:hAnsi="Times New Roman"/>
          <w:iCs/>
          <w:kern w:val="0"/>
          <w:sz w:val="28"/>
          <w:szCs w:val="28"/>
          <w14:ligatures xmlns:w14="http://schemas.microsoft.com/office/word/2010/wordml" w14:val="none"/>
        </w:rPr>
        <w:t xml:space="preserve"> у міському просторі, уникаючи глибокого вивчення практик управління різноманіттям. Наприклад, Г. Стоянова [1] аналізує діяльність грецької та болгарської діаспор в Одесі, описуючи їхні культурні ініціативи, святкування та символічне маркування міста. Однак, у її роботі не приділяється увага таким ключовим аспектам багатокультурного управління, як міжетнічна комунікація, інтеграційна політика, соціальна інклюзія, координація між етнічними групами та формування </w:t>
      </w:r>
      <w:r>
        <w:rPr>
          <w:rFonts w:ascii="Times New Roman" w:cs="Times New Roman" w:eastAsia="Calibri" w:hAnsi="Times New Roman"/>
          <w:iCs/>
          <w:kern w:val="0"/>
          <w:sz w:val="28"/>
          <w:szCs w:val="28"/>
          <w14:ligatures xmlns:w14="http://schemas.microsoft.com/office/word/2010/wordml" w14:val="none"/>
        </w:rPr>
        <w:t>поліетнічного</w:t>
      </w:r>
      <w:r>
        <w:rPr>
          <w:rFonts w:ascii="Times New Roman" w:cs="Times New Roman" w:eastAsia="Calibri" w:hAnsi="Times New Roman"/>
          <w:iCs/>
          <w:kern w:val="0"/>
          <w:sz w:val="28"/>
          <w:szCs w:val="28"/>
          <w14:ligatures xmlns:w14="http://schemas.microsoft.com/office/word/2010/wordml" w14:val="none"/>
        </w:rPr>
        <w:t xml:space="preserve"> менеджменту в контексті міського розвитку.</w:t>
      </w:r>
    </w:p>
    <w:p>
      <w:pPr>
        <w:pStyle w:val="style0"/>
        <w:spacing w:after="0" w:lineRule="auto" w:line="360"/>
        <w:ind w:firstLine="709"/>
        <w:jc w:val="both"/>
        <w:rPr>
          <w:rFonts w:ascii="Times New Roman" w:cs="Times New Roman" w:eastAsia="Calibri" w:hAnsi="Times New Roman"/>
          <w:iCs/>
          <w:kern w:val="0"/>
          <w:sz w:val="28"/>
          <w:szCs w:val="28"/>
          <w14:ligatures xmlns:w14="http://schemas.microsoft.com/office/word/2010/wordml" w14:val="none"/>
        </w:rPr>
      </w:pPr>
      <w:r>
        <w:rPr>
          <w:rFonts w:ascii="Times New Roman" w:cs="Times New Roman" w:eastAsia="Calibri" w:hAnsi="Times New Roman"/>
          <w:iCs/>
          <w:kern w:val="0"/>
          <w:sz w:val="28"/>
          <w:szCs w:val="28"/>
          <w14:ligatures xmlns:w14="http://schemas.microsoft.com/office/word/2010/wordml" w14:val="none"/>
        </w:rPr>
        <w:t>В. Левчук</w:t>
      </w:r>
      <w:r>
        <w:rPr>
          <w:rFonts w:ascii="Times New Roman" w:cs="Times New Roman" w:eastAsia="Calibri" w:hAnsi="Times New Roman"/>
          <w:iCs/>
          <w:kern w:val="0"/>
          <w:sz w:val="28"/>
          <w:szCs w:val="28"/>
          <w:lang w:val="ru-RU"/>
          <w14:ligatures xmlns:w14="http://schemas.microsoft.com/office/word/2010/wordml" w14:val="none"/>
        </w:rPr>
        <w:t xml:space="preserve"> [</w:t>
      </w:r>
      <w:r>
        <w:rPr>
          <w:rFonts w:ascii="Times New Roman" w:cs="Times New Roman" w:eastAsia="Calibri" w:hAnsi="Times New Roman"/>
          <w:iCs/>
          <w:kern w:val="0"/>
          <w:sz w:val="28"/>
          <w:szCs w:val="28"/>
          <w14:ligatures xmlns:w14="http://schemas.microsoft.com/office/word/2010/wordml" w14:val="none"/>
        </w:rPr>
        <w:t>2</w:t>
      </w:r>
      <w:r>
        <w:rPr>
          <w:rFonts w:ascii="Times New Roman" w:cs="Times New Roman" w:eastAsia="Calibri" w:hAnsi="Times New Roman"/>
          <w:iCs/>
          <w:kern w:val="0"/>
          <w:sz w:val="28"/>
          <w:szCs w:val="28"/>
          <w:lang w:val="ru-RU"/>
          <w14:ligatures xmlns:w14="http://schemas.microsoft.com/office/word/2010/wordml" w14:val="none"/>
        </w:rPr>
        <w:t>]</w:t>
      </w:r>
      <w:r>
        <w:rPr>
          <w:rFonts w:ascii="Times New Roman" w:cs="Times New Roman" w:eastAsia="Calibri" w:hAnsi="Times New Roman"/>
          <w:iCs/>
          <w:kern w:val="0"/>
          <w:sz w:val="28"/>
          <w:szCs w:val="28"/>
          <w14:ligatures xmlns:w14="http://schemas.microsoft.com/office/word/2010/wordml" w14:val="none"/>
        </w:rPr>
        <w:t>, у свою чергу, фокусується на міжнародному співробітництві Одеси — партнерстві з іншими містами та участі в міжнародних організаціях. Водночас у його дослідженні відсутній аналіз того, яким чином відбувається управління міжетнічними процесами у місті. Залишаються не розкритими такі важливі теми, як адаптація до міжкультурних відмінностей, стратегічне управління культурними ресурсами та особливості роботи з мультикультурними командами.</w:t>
      </w:r>
    </w:p>
    <w:p>
      <w:pPr>
        <w:pStyle w:val="style0"/>
        <w:spacing w:after="0" w:lineRule="auto" w:line="360"/>
        <w:ind w:firstLine="709"/>
        <w:jc w:val="both"/>
        <w:rPr>
          <w:rFonts w:ascii="Times New Roman" w:cs="Times New Roman" w:eastAsia="Calibri" w:hAnsi="Times New Roman"/>
          <w:iCs/>
          <w:kern w:val="0"/>
          <w:sz w:val="28"/>
          <w:szCs w:val="28"/>
          <w14:ligatures xmlns:w14="http://schemas.microsoft.com/office/word/2010/wordml" w14:val="none"/>
        </w:rPr>
      </w:pPr>
      <w:r>
        <w:rPr>
          <w:rFonts w:ascii="Times New Roman" w:cs="Times New Roman" w:eastAsia="Calibri" w:hAnsi="Times New Roman"/>
          <w:iCs/>
          <w:kern w:val="0"/>
          <w:sz w:val="28"/>
          <w:szCs w:val="28"/>
          <w14:ligatures xmlns:w14="http://schemas.microsoft.com/office/word/2010/wordml" w14:val="none"/>
        </w:rPr>
        <w:t xml:space="preserve">Ці прогалини свідчать про те, що проблема </w:t>
      </w:r>
      <w:r>
        <w:rPr>
          <w:rFonts w:ascii="Times New Roman" w:cs="Times New Roman" w:eastAsia="Calibri" w:hAnsi="Times New Roman"/>
          <w:iCs/>
          <w:kern w:val="0"/>
          <w:sz w:val="28"/>
          <w:szCs w:val="28"/>
          <w14:ligatures xmlns:w14="http://schemas.microsoft.com/office/word/2010/wordml" w14:val="none"/>
        </w:rPr>
        <w:t>кроскультурного</w:t>
      </w:r>
      <w:r>
        <w:rPr>
          <w:rFonts w:ascii="Times New Roman" w:cs="Times New Roman" w:eastAsia="Calibri" w:hAnsi="Times New Roman"/>
          <w:iCs/>
          <w:kern w:val="0"/>
          <w:sz w:val="28"/>
          <w:szCs w:val="28"/>
          <w14:ligatures xmlns:w14="http://schemas.microsoft.com/office/word/2010/wordml" w14:val="none"/>
        </w:rPr>
        <w:t xml:space="preserve"> менеджменту в Одесі та Південній Україні залишається недостатньо вивченою в академічному </w:t>
      </w:r>
      <w:r>
        <w:rPr>
          <w:rFonts w:ascii="Times New Roman" w:cs="Times New Roman" w:eastAsia="Calibri" w:hAnsi="Times New Roman"/>
          <w:iCs/>
          <w:kern w:val="0"/>
          <w:sz w:val="28"/>
          <w:szCs w:val="28"/>
          <w14:ligatures xmlns:w14="http://schemas.microsoft.com/office/word/2010/wordml" w14:val="none"/>
        </w:rPr>
        <w:t xml:space="preserve">середовищі. Попри наявність досліджень, присвячених етнічній ідентичності та культурній діяльності в Одесі, бракує досліджень, що системно аналізують стратегії управління </w:t>
      </w:r>
      <w:r>
        <w:rPr>
          <w:rFonts w:ascii="Times New Roman" w:cs="Times New Roman" w:eastAsia="Calibri" w:hAnsi="Times New Roman"/>
          <w:iCs/>
          <w:kern w:val="0"/>
          <w:sz w:val="28"/>
          <w:szCs w:val="28"/>
          <w14:ligatures xmlns:w14="http://schemas.microsoft.com/office/word/2010/wordml" w14:val="none"/>
        </w:rPr>
        <w:t>багатокультурністю</w:t>
      </w:r>
      <w:r>
        <w:rPr>
          <w:rFonts w:ascii="Times New Roman" w:cs="Times New Roman" w:eastAsia="Calibri" w:hAnsi="Times New Roman"/>
          <w:iCs/>
          <w:kern w:val="0"/>
          <w:sz w:val="28"/>
          <w:szCs w:val="28"/>
          <w14:ligatures xmlns:w14="http://schemas.microsoft.com/office/word/2010/wordml" w14:val="none"/>
        </w:rPr>
        <w:t>. Це створює суттєву прогалину у розумінні механізмів ефективної інтеграції етнічних груп, формування соціальної згуртованості та використання культурного різноманіття як ресурсу для розвитку міста та регіону.</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Одеська міська рада </w:t>
      </w:r>
      <w:r>
        <w:rPr>
          <w:rFonts w:ascii="Times New Roman" w:cs="Times New Roman" w:eastAsia="Calibri" w:hAnsi="Times New Roman"/>
          <w:kern w:val="0"/>
          <w:sz w:val="28"/>
          <w:szCs w:val="28"/>
          <w:lang w:val="ru-RU"/>
          <w14:ligatures xmlns:w14="http://schemas.microsoft.com/office/word/2010/wordml" w14:val="none"/>
        </w:rPr>
        <w:t>[3-8]</w:t>
      </w:r>
      <w:r>
        <w:rPr>
          <w:rFonts w:ascii="Times New Roman" w:cs="Times New Roman" w:eastAsia="Calibri" w:hAnsi="Times New Roman"/>
          <w:kern w:val="0"/>
          <w:sz w:val="28"/>
          <w:szCs w:val="28"/>
          <w14:ligatures xmlns:w14="http://schemas.microsoft.com/office/word/2010/wordml" w14:val="none"/>
        </w:rPr>
        <w:t xml:space="preserve"> активно запроваджує заходи по керуванню різноманітністю, адже сьогодні це одна з ключових викликів для сучасних демократичних суспільств. Хоча для деяких держав ця тема актуальна через міграційні процеси, вона не обмежується лише цим фактором. Навіть у відсутності міграції багато країн стикаються з етнічною, </w:t>
      </w:r>
      <w:r>
        <w:rPr>
          <w:rFonts w:ascii="Times New Roman" w:cs="Times New Roman" w:eastAsia="Calibri" w:hAnsi="Times New Roman"/>
          <w:kern w:val="0"/>
          <w:sz w:val="28"/>
          <w:szCs w:val="28"/>
          <w14:ligatures xmlns:w14="http://schemas.microsoft.com/office/word/2010/wordml" w14:val="none"/>
        </w:rPr>
        <w:t>мовною</w:t>
      </w:r>
      <w:r>
        <w:rPr>
          <w:rFonts w:ascii="Times New Roman" w:cs="Times New Roman" w:eastAsia="Calibri" w:hAnsi="Times New Roman"/>
          <w:kern w:val="0"/>
          <w:sz w:val="28"/>
          <w:szCs w:val="28"/>
          <w14:ligatures xmlns:w14="http://schemas.microsoft.com/office/word/2010/wordml" w14:val="none"/>
        </w:rPr>
        <w:t xml:space="preserve"> чи релігійною різноманітністю, а також із внутрішнім переміщенням людей. Наприклад, Україна, де з 2014 року через геополітичні події, значно зросла кількість внутрішньо переміщених осіб (ВПО), що зробило управління різноманітністю ще актуальнішим, зокрема в таких містах, як Одеса.</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З 2017 року Одеса є учасницею Національної мережі </w:t>
      </w:r>
      <w:r>
        <w:rPr>
          <w:rFonts w:ascii="Times New Roman" w:cs="Times New Roman" w:eastAsia="Calibri" w:hAnsi="Times New Roman"/>
          <w:kern w:val="0"/>
          <w:sz w:val="28"/>
          <w:szCs w:val="28"/>
          <w14:ligatures xmlns:w14="http://schemas.microsoft.com/office/word/2010/wordml" w14:val="none"/>
        </w:rPr>
        <w:t>інтеркультурних</w:t>
      </w:r>
      <w:r>
        <w:rPr>
          <w:rFonts w:ascii="Times New Roman" w:cs="Times New Roman" w:eastAsia="Calibri" w:hAnsi="Times New Roman"/>
          <w:kern w:val="0"/>
          <w:sz w:val="28"/>
          <w:szCs w:val="28"/>
          <w14:ligatures xmlns:w14="http://schemas.microsoft.com/office/word/2010/wordml" w14:val="none"/>
        </w:rPr>
        <w:t xml:space="preserve"> міст України, яка входить до міжнародної Програми Ради Європи «</w:t>
      </w:r>
      <w:r>
        <w:rPr>
          <w:rFonts w:ascii="Times New Roman" w:cs="Times New Roman" w:eastAsia="Calibri" w:hAnsi="Times New Roman"/>
          <w:kern w:val="0"/>
          <w:sz w:val="28"/>
          <w:szCs w:val="28"/>
          <w14:ligatures xmlns:w14="http://schemas.microsoft.com/office/word/2010/wordml" w14:val="none"/>
        </w:rPr>
        <w:t>Інтеркультурні</w:t>
      </w:r>
      <w:r>
        <w:rPr>
          <w:rFonts w:ascii="Times New Roman" w:cs="Times New Roman" w:eastAsia="Calibri" w:hAnsi="Times New Roman"/>
          <w:kern w:val="0"/>
          <w:sz w:val="28"/>
          <w:szCs w:val="28"/>
          <w14:ligatures xmlns:w14="http://schemas.microsoft.com/office/word/2010/wordml" w14:val="none"/>
        </w:rPr>
        <w:t xml:space="preserve"> міста» (ICC). Завдяки участі в Програмі Ради Європи «</w:t>
      </w:r>
      <w:r>
        <w:rPr>
          <w:rFonts w:ascii="Times New Roman" w:cs="Times New Roman" w:eastAsia="Calibri" w:hAnsi="Times New Roman"/>
          <w:kern w:val="0"/>
          <w:sz w:val="28"/>
          <w:szCs w:val="28"/>
          <w14:ligatures xmlns:w14="http://schemas.microsoft.com/office/word/2010/wordml" w14:val="none"/>
        </w:rPr>
        <w:t>Інтеркультурні</w:t>
      </w:r>
      <w:r>
        <w:rPr>
          <w:rFonts w:ascii="Times New Roman" w:cs="Times New Roman" w:eastAsia="Calibri" w:hAnsi="Times New Roman"/>
          <w:kern w:val="0"/>
          <w:sz w:val="28"/>
          <w:szCs w:val="28"/>
          <w14:ligatures xmlns:w14="http://schemas.microsoft.com/office/word/2010/wordml" w14:val="none"/>
        </w:rPr>
        <w:t xml:space="preserve"> міста» з 2017 року, Одеса не лише задекларувала, а й активно впровадила підхід, що розглядає культурне різноманіття як потужний ресурс для розвитку міста. Вона демонструє, що </w:t>
      </w:r>
      <w:r>
        <w:rPr>
          <w:rFonts w:ascii="Times New Roman" w:cs="Times New Roman" w:eastAsia="Calibri" w:hAnsi="Times New Roman"/>
          <w:kern w:val="0"/>
          <w:sz w:val="28"/>
          <w:szCs w:val="28"/>
          <w14:ligatures xmlns:w14="http://schemas.microsoft.com/office/word/2010/wordml" w14:val="none"/>
        </w:rPr>
        <w:t>багатокультурність</w:t>
      </w:r>
      <w:r>
        <w:rPr>
          <w:rFonts w:ascii="Times New Roman" w:cs="Times New Roman" w:eastAsia="Calibri" w:hAnsi="Times New Roman"/>
          <w:kern w:val="0"/>
          <w:sz w:val="28"/>
          <w:szCs w:val="28"/>
          <w14:ligatures xmlns:w14="http://schemas.microsoft.com/office/word/2010/wordml" w14:val="none"/>
        </w:rPr>
        <w:t xml:space="preserve"> може стати основою для інновацій, економічного зростання, соціальної згуртованості та позитивного іміджу на міжнародній арені [4</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5].</w:t>
      </w:r>
    </w:p>
    <w:p>
      <w:pPr>
        <w:pStyle w:val="style0"/>
        <w:spacing w:after="0" w:lineRule="auto" w:line="360"/>
        <w:ind w:firstLine="709"/>
        <w:jc w:val="both"/>
        <w:rPr>
          <w:rFonts w:ascii="Times New Roman" w:cs="Times New Roman" w:eastAsia="Calibri" w:hAnsi="Times New Roman"/>
          <w:kern w:val="0"/>
          <w:sz w:val="28"/>
          <w:szCs w:val="28"/>
          <w:lang w:val="ru-RU"/>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Цей </w:t>
      </w:r>
      <w:r>
        <w:rPr>
          <w:rFonts w:ascii="Times New Roman" w:cs="Times New Roman" w:eastAsia="Calibri" w:hAnsi="Times New Roman"/>
          <w:kern w:val="0"/>
          <w:sz w:val="28"/>
          <w:szCs w:val="28"/>
          <w14:ligatures xmlns:w14="http://schemas.microsoft.com/office/word/2010/wordml" w14:val="none"/>
        </w:rPr>
        <w:t>проєкт</w:t>
      </w:r>
      <w:r>
        <w:rPr>
          <w:rFonts w:ascii="Times New Roman" w:cs="Times New Roman" w:eastAsia="Calibri" w:hAnsi="Times New Roman"/>
          <w:kern w:val="0"/>
          <w:sz w:val="28"/>
          <w:szCs w:val="28"/>
          <w14:ligatures xmlns:w14="http://schemas.microsoft.com/office/word/2010/wordml" w14:val="none"/>
        </w:rPr>
        <w:t xml:space="preserve"> спрямований на інтеграцію переселенців і національних меншин у життя міста та підтримує розробку стратегій управління культурним різноманіттям [</w:t>
      </w:r>
      <w:r>
        <w:rPr>
          <w:rFonts w:ascii="Times New Roman" w:cs="Times New Roman" w:eastAsia="Calibri" w:hAnsi="Times New Roman"/>
          <w:kern w:val="0"/>
          <w:sz w:val="28"/>
          <w:szCs w:val="28"/>
          <w:lang w:val="ru-RU"/>
          <w14:ligatures xmlns:w14="http://schemas.microsoft.com/office/word/2010/wordml" w14:val="none"/>
        </w:rPr>
        <w:t>5]</w:t>
      </w:r>
      <w:r>
        <w:rPr>
          <w:rFonts w:ascii="Times New Roman" w:cs="Times New Roman" w:eastAsia="Calibri" w:hAnsi="Times New Roman"/>
          <w:kern w:val="0"/>
          <w:sz w:val="28"/>
          <w:szCs w:val="28"/>
          <w14:ligatures xmlns:w14="http://schemas.microsoft.com/office/word/2010/wordml" w14:val="none"/>
        </w:rPr>
        <w:t xml:space="preserve">. Участь у програмі дає Одесі можливість залучати міжнародний досвід, підтримку експертів і новітні підходи до управління мультикультурністю. Це сприяє покращенню якості життя, розвитку туризму, </w:t>
      </w:r>
      <w:r>
        <w:rPr>
          <w:rFonts w:ascii="Times New Roman" w:cs="Times New Roman" w:eastAsia="Calibri" w:hAnsi="Times New Roman"/>
          <w:kern w:val="0"/>
          <w:sz w:val="28"/>
          <w:szCs w:val="28"/>
          <w14:ligatures xmlns:w14="http://schemas.microsoft.com/office/word/2010/wordml" w14:val="none"/>
        </w:rPr>
        <w:t>культури, бізнесу та творчих ініціатив у місті.</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 xml:space="preserve">Підписання меморандуму про приєднання до мережі відбулося 18 квітня 2017 року, а згодом до Одеси приїхали експерти Ради Європи для ознайомлення з місцевими практиками. Вони відвідали низку міських установ і були поінформовані про туристичні </w:t>
      </w:r>
      <w:r>
        <w:rPr>
          <w:rFonts w:ascii="Times New Roman" w:cs="Times New Roman" w:eastAsia="Calibri" w:hAnsi="Times New Roman"/>
          <w:kern w:val="0"/>
          <w:sz w:val="28"/>
          <w:szCs w:val="28"/>
          <w14:ligatures xmlns:w14="http://schemas.microsoft.com/office/word/2010/wordml" w14:val="none"/>
        </w:rPr>
        <w:t>проєкти</w:t>
      </w:r>
      <w:r>
        <w:rPr>
          <w:rFonts w:ascii="Times New Roman" w:cs="Times New Roman" w:eastAsia="Calibri" w:hAnsi="Times New Roman"/>
          <w:kern w:val="0"/>
          <w:sz w:val="28"/>
          <w:szCs w:val="28"/>
          <w14:ligatures xmlns:w14="http://schemas.microsoft.com/office/word/2010/wordml" w14:val="none"/>
        </w:rPr>
        <w:t>, міжнародні зв’язки, участь у виставках і фестивалях.</w:t>
      </w:r>
      <w:r>
        <w:rPr>
          <w:rFonts w:ascii="Times New Roman" w:cs="Times New Roman" w:eastAsia="Calibri" w:hAnsi="Times New Roman"/>
          <w:kern w:val="0"/>
          <w:sz w:val="28"/>
          <w:szCs w:val="28"/>
          <w:lang w:val="ru-RU"/>
          <w14:ligatures xmlns:w14="http://schemas.microsoft.com/office/word/2010/wordml" w14:val="none"/>
        </w:rPr>
        <w:t xml:space="preserve"> [5]</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Стратегія </w:t>
      </w:r>
      <w:r>
        <w:rPr>
          <w:rFonts w:ascii="Times New Roman" w:cs="Times New Roman" w:eastAsia="Calibri" w:hAnsi="Times New Roman"/>
          <w:kern w:val="0"/>
          <w:sz w:val="28"/>
          <w:szCs w:val="28"/>
          <w14:ligatures xmlns:w14="http://schemas.microsoft.com/office/word/2010/wordml" w14:val="none"/>
        </w:rPr>
        <w:t>інтеркультурного</w:t>
      </w:r>
      <w:r>
        <w:rPr>
          <w:rFonts w:ascii="Times New Roman" w:cs="Times New Roman" w:eastAsia="Calibri" w:hAnsi="Times New Roman"/>
          <w:kern w:val="0"/>
          <w:sz w:val="28"/>
          <w:szCs w:val="28"/>
          <w14:ligatures xmlns:w14="http://schemas.microsoft.com/office/word/2010/wordml" w14:val="none"/>
        </w:rPr>
        <w:t xml:space="preserve"> міста (ІСС) [</w:t>
      </w:r>
      <w:r>
        <w:rPr>
          <w:rFonts w:ascii="Times New Roman" w:cs="Times New Roman" w:eastAsia="Calibri" w:hAnsi="Times New Roman"/>
          <w:kern w:val="0"/>
          <w:sz w:val="28"/>
          <w:szCs w:val="28"/>
          <w:lang w:val="ru-RU"/>
          <w14:ligatures xmlns:w14="http://schemas.microsoft.com/office/word/2010/wordml" w14:val="none"/>
        </w:rPr>
        <w:t>5</w:t>
      </w:r>
      <w:r>
        <w:rPr>
          <w:rFonts w:ascii="Times New Roman" w:cs="Times New Roman" w:eastAsia="Calibri" w:hAnsi="Times New Roman"/>
          <w:kern w:val="0"/>
          <w:sz w:val="28"/>
          <w:szCs w:val="28"/>
          <w14:ligatures xmlns:w14="http://schemas.microsoft.com/office/word/2010/wordml" w14:val="none"/>
        </w:rPr>
        <w:t xml:space="preserve">] Одеси спирається на такі підходи й пропонує конкретні дії, інструменти та політичні рішення для розвитку міста як відкритого та інклюзивного простору. Вона розглядає </w:t>
      </w:r>
      <w:r>
        <w:rPr>
          <w:rFonts w:ascii="Times New Roman" w:cs="Times New Roman" w:eastAsia="Calibri" w:hAnsi="Times New Roman"/>
          <w:kern w:val="0"/>
          <w:sz w:val="28"/>
          <w:szCs w:val="28"/>
          <w14:ligatures xmlns:w14="http://schemas.microsoft.com/office/word/2010/wordml" w14:val="none"/>
        </w:rPr>
        <w:t>інтеркультурність</w:t>
      </w:r>
      <w:r>
        <w:rPr>
          <w:rFonts w:ascii="Times New Roman" w:cs="Times New Roman" w:eastAsia="Calibri" w:hAnsi="Times New Roman"/>
          <w:kern w:val="0"/>
          <w:sz w:val="28"/>
          <w:szCs w:val="28"/>
          <w14:ligatures xmlns:w14="http://schemas.microsoft.com/office/word/2010/wordml" w14:val="none"/>
        </w:rPr>
        <w:t xml:space="preserve"> не як окрему політику, а як основу для взаємодії всіх сфер життя.</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Головна мета стратегії — керувати державною політикою з урахуванням </w:t>
      </w:r>
      <w:r>
        <w:rPr>
          <w:rFonts w:ascii="Times New Roman" w:cs="Times New Roman" w:eastAsia="Calibri" w:hAnsi="Times New Roman"/>
          <w:kern w:val="0"/>
          <w:sz w:val="28"/>
          <w:szCs w:val="28"/>
          <w14:ligatures xmlns:w14="http://schemas.microsoft.com/office/word/2010/wordml" w14:val="none"/>
        </w:rPr>
        <w:t>інтеркультурного</w:t>
      </w:r>
      <w:r>
        <w:rPr>
          <w:rFonts w:ascii="Times New Roman" w:cs="Times New Roman" w:eastAsia="Calibri" w:hAnsi="Times New Roman"/>
          <w:kern w:val="0"/>
          <w:sz w:val="28"/>
          <w:szCs w:val="28"/>
          <w14:ligatures xmlns:w14="http://schemas.microsoft.com/office/word/2010/wordml" w14:val="none"/>
        </w:rPr>
        <w:t xml:space="preserve"> підходу, посилюючи соціальну єдність та економічний розвиток міста на благо всіх його мешканців. Для цього Одеська міська рада планує реалізовувати низку ініціатив, спрямованих на ефективне управління різноманітністю та максимальне використання її потенціалу.</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інтерв’ю Я. </w:t>
      </w:r>
      <w:r>
        <w:rPr>
          <w:rFonts w:ascii="Times New Roman" w:cs="Times New Roman" w:eastAsia="Calibri" w:hAnsi="Times New Roman"/>
          <w:kern w:val="0"/>
          <w:sz w:val="28"/>
          <w:szCs w:val="28"/>
          <w14:ligatures xmlns:w14="http://schemas.microsoft.com/office/word/2010/wordml" w14:val="none"/>
        </w:rPr>
        <w:t>Різникова</w:t>
      </w:r>
      <w:r>
        <w:rPr>
          <w:rFonts w:ascii="Times New Roman" w:cs="Times New Roman" w:eastAsia="Calibri" w:hAnsi="Times New Roman"/>
          <w:kern w:val="0"/>
          <w:sz w:val="28"/>
          <w:szCs w:val="28"/>
          <w14:ligatures xmlns:w14="http://schemas.microsoft.com/office/word/2010/wordml" w14:val="none"/>
        </w:rPr>
        <w:t xml:space="preserve">, заступниця начальника управління –заступник директора Департаменту –начальник управління культури, національностей та релігій Департаменту культури, національностей, релігій та охорони об’єктів культурної спадщини Одеської облдержадміністрації [6] підкреслює, що керування міжетнічними відносинами необхідно по-перше, тому що для виживання України необхідна єдність усіх громадян, і реалізація прав національних меншин цьому сприяє, а по-друге, дотримання прав меншин є обов’язковою умовою для вступу до ЄС, що має запобігти міжетнічним конфліктам, подібним до тих, що сталися в Югославії.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«Значення національної консолідації, розбудови діалогу й довіри між представниками різних національностей залежить територіальна цілісність держави», ‒ підкреслює Я. </w:t>
      </w:r>
      <w:r>
        <w:rPr>
          <w:rFonts w:ascii="Times New Roman" w:cs="Times New Roman" w:eastAsia="Calibri" w:hAnsi="Times New Roman"/>
          <w:kern w:val="0"/>
          <w:sz w:val="28"/>
          <w:szCs w:val="28"/>
          <w14:ligatures xmlns:w14="http://schemas.microsoft.com/office/word/2010/wordml" w14:val="none"/>
        </w:rPr>
        <w:t>Різникова</w:t>
      </w:r>
      <w:r>
        <w:rPr>
          <w:rFonts w:ascii="Times New Roman" w:cs="Times New Roman" w:eastAsia="Calibri" w:hAnsi="Times New Roman"/>
          <w:kern w:val="0"/>
          <w:sz w:val="28"/>
          <w:szCs w:val="28"/>
          <w14:ligatures xmlns:w14="http://schemas.microsoft.com/office/word/2010/wordml" w14:val="none"/>
        </w:rPr>
        <w:t xml:space="preserve"> [7]. Тому на Одещині продовжилась відповідна діяльність: у 2021 році, в межах </w:t>
      </w:r>
      <w:r>
        <w:rPr>
          <w:rFonts w:ascii="Times New Roman" w:cs="Times New Roman" w:eastAsia="Calibri" w:hAnsi="Times New Roman"/>
          <w:kern w:val="0"/>
          <w:sz w:val="28"/>
          <w:szCs w:val="28"/>
          <w14:ligatures xmlns:w14="http://schemas.microsoft.com/office/word/2010/wordml" w14:val="none"/>
        </w:rPr>
        <w:t>проєкту</w:t>
      </w:r>
      <w:r>
        <w:rPr>
          <w:rFonts w:ascii="Times New Roman" w:cs="Times New Roman" w:eastAsia="Calibri" w:hAnsi="Times New Roman"/>
          <w:kern w:val="0"/>
          <w:sz w:val="28"/>
          <w:szCs w:val="28"/>
          <w14:ligatures xmlns:w14="http://schemas.microsoft.com/office/word/2010/wordml" w14:val="none"/>
        </w:rPr>
        <w:t xml:space="preserve"> Ради Європи «Посилення захисту національних меншин, включаючи ромів, та мов меншин в Україні», за </w:t>
      </w:r>
      <w:r>
        <w:rPr>
          <w:rFonts w:ascii="Times New Roman" w:cs="Times New Roman" w:eastAsia="Calibri" w:hAnsi="Times New Roman"/>
          <w:kern w:val="0"/>
          <w:sz w:val="28"/>
          <w:szCs w:val="28"/>
          <w14:ligatures xmlns:w14="http://schemas.microsoft.com/office/word/2010/wordml" w14:val="none"/>
        </w:rPr>
        <w:t>участю представників національно-культурних товариств області та інших зацікавлених сторін, було розроблено Комунікаційну стратегію національних меншин та створено платформу «Багатонаціональна Одещина».</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Також для обговорення запропонована «Стратегія культурного розвитку Одеси 2025–2035» [8], що містить поглиблений опис процесу та результатів досліджень міської культурної сфери, великий обсяг текстів та інфографіки, як відповідь на військову агресія </w:t>
      </w:r>
      <w:r>
        <w:rPr>
          <w:rFonts w:ascii="Times New Roman" w:cs="Times New Roman" w:eastAsia="Calibri" w:hAnsi="Times New Roman"/>
          <w:kern w:val="0"/>
          <w:sz w:val="28"/>
          <w:szCs w:val="28"/>
          <w14:ligatures xmlns:w14="http://schemas.microsoft.com/office/word/2010/wordml" w14:val="none"/>
        </w:rPr>
        <w:t>рф</w:t>
      </w:r>
      <w:r>
        <w:rPr>
          <w:rFonts w:ascii="Times New Roman" w:cs="Times New Roman" w:eastAsia="Calibri" w:hAnsi="Times New Roman"/>
          <w:kern w:val="0"/>
          <w:sz w:val="28"/>
          <w:szCs w:val="28"/>
          <w14:ligatures xmlns:w14="http://schemas.microsoft.com/office/word/2010/wordml" w14:val="none"/>
        </w:rPr>
        <w:t xml:space="preserve"> проти України </w:t>
      </w:r>
      <w:r>
        <w:rPr>
          <w:rFonts w:ascii="Times New Roman" w:cs="Times New Roman" w:eastAsia="Calibri" w:hAnsi="Times New Roman"/>
          <w:kern w:val="0"/>
          <w:sz w:val="28"/>
          <w:szCs w:val="28"/>
          <w14:ligatures xmlns:w14="http://schemas.microsoft.com/office/word/2010/wordml" w14:val="none"/>
        </w:rPr>
        <w:t>оприявнила</w:t>
      </w:r>
      <w:r>
        <w:rPr>
          <w:rFonts w:ascii="Times New Roman" w:cs="Times New Roman" w:eastAsia="Calibri" w:hAnsi="Times New Roman"/>
          <w:kern w:val="0"/>
          <w:sz w:val="28"/>
          <w:szCs w:val="28"/>
          <w14:ligatures xmlns:w14="http://schemas.microsoft.com/office/word/2010/wordml" w14:val="none"/>
        </w:rPr>
        <w:t xml:space="preserve"> проблему невідповідності базових міфологічних уявлень про Одесу реальному життю та настроям у місті. Одеса є українським містом, яке проходить етап перезавантаження </w:t>
      </w:r>
      <w:r>
        <w:rPr>
          <w:rFonts w:ascii="Times New Roman" w:cs="Times New Roman" w:eastAsia="Calibri" w:hAnsi="Times New Roman"/>
          <w:kern w:val="0"/>
          <w:sz w:val="28"/>
          <w:szCs w:val="28"/>
          <w14:ligatures xmlns:w14="http://schemas.microsoft.com/office/word/2010/wordml" w14:val="none"/>
        </w:rPr>
        <w:t>саморозуміння</w:t>
      </w:r>
      <w:r>
        <w:rPr>
          <w:rFonts w:ascii="Times New Roman" w:cs="Times New Roman" w:eastAsia="Calibri" w:hAnsi="Times New Roman"/>
          <w:kern w:val="0"/>
          <w:sz w:val="28"/>
          <w:szCs w:val="28"/>
          <w14:ligatures xmlns:w14="http://schemas.microsoft.com/office/word/2010/wordml" w14:val="none"/>
        </w:rPr>
        <w:t>, очищення від ідеологічних штампів, усвідомлення сили ворожої пропаганди.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Таким чином, інтернаціональні </w:t>
      </w:r>
      <w:r>
        <w:rPr>
          <w:rFonts w:ascii="Times New Roman" w:cs="Times New Roman" w:eastAsia="Calibri" w:hAnsi="Times New Roman"/>
          <w:kern w:val="0"/>
          <w:sz w:val="28"/>
          <w:szCs w:val="28"/>
          <w14:ligatures xmlns:w14="http://schemas.microsoft.com/office/word/2010/wordml" w14:val="none"/>
        </w:rPr>
        <w:t>проєкти</w:t>
      </w:r>
      <w:r>
        <w:rPr>
          <w:rFonts w:ascii="Times New Roman" w:cs="Times New Roman" w:eastAsia="Calibri" w:hAnsi="Times New Roman"/>
          <w:kern w:val="0"/>
          <w:sz w:val="28"/>
          <w:szCs w:val="28"/>
          <w14:ligatures xmlns:w14="http://schemas.microsoft.com/office/word/2010/wordml" w14:val="none"/>
        </w:rPr>
        <w:t xml:space="preserve"> Одеси є не просто ефективними — вони є зразковими. Їхня унікальність полягає у стратегічному баченні, глибокій інтеграції в міжнародні процеси та орієнтації на довготривалий вплив.</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У результаті аналізу виявлено суттєву наукову прогалину: попри активне вивчення етнічної ідентичності в Одесі, тематика </w:t>
      </w:r>
      <w:r>
        <w:rPr>
          <w:rFonts w:ascii="Times New Roman" w:cs="Times New Roman" w:eastAsia="Calibri" w:hAnsi="Times New Roman"/>
          <w:kern w:val="0"/>
          <w:sz w:val="28"/>
          <w:szCs w:val="28"/>
          <w14:ligatures xmlns:w14="http://schemas.microsoft.com/office/word/2010/wordml" w14:val="none"/>
        </w:rPr>
        <w:t>кроскультурного</w:t>
      </w:r>
      <w:r>
        <w:rPr>
          <w:rFonts w:ascii="Times New Roman" w:cs="Times New Roman" w:eastAsia="Calibri" w:hAnsi="Times New Roman"/>
          <w:kern w:val="0"/>
          <w:sz w:val="28"/>
          <w:szCs w:val="28"/>
          <w14:ligatures xmlns:w14="http://schemas.microsoft.com/office/word/2010/wordml" w14:val="none"/>
        </w:rPr>
        <w:t xml:space="preserve"> менеджменту залишається недостатньо дослідженою, що звужує розуміння ефективних шляхів інтеграції різних спільнот. Практичні ініціативи, зокрема участь Одеси в програмі Ради Європи «</w:t>
      </w:r>
      <w:r>
        <w:rPr>
          <w:rFonts w:ascii="Times New Roman" w:cs="Times New Roman" w:eastAsia="Calibri" w:hAnsi="Times New Roman"/>
          <w:kern w:val="0"/>
          <w:sz w:val="28"/>
          <w:szCs w:val="28"/>
          <w14:ligatures xmlns:w14="http://schemas.microsoft.com/office/word/2010/wordml" w14:val="none"/>
        </w:rPr>
        <w:t>Інтеркультурні</w:t>
      </w:r>
      <w:r>
        <w:rPr>
          <w:rFonts w:ascii="Times New Roman" w:cs="Times New Roman" w:eastAsia="Calibri" w:hAnsi="Times New Roman"/>
          <w:kern w:val="0"/>
          <w:sz w:val="28"/>
          <w:szCs w:val="28"/>
          <w14:ligatures xmlns:w14="http://schemas.microsoft.com/office/word/2010/wordml" w14:val="none"/>
        </w:rPr>
        <w:t xml:space="preserve"> міста», є позитивним кроком, однак вимагають наукового осмислення та адаптації до регіонального контексту.</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Для подальшого розвитку міста визначено кілька стратегічних напрямів: впровадження інклюзивної політики щодо внутрішньо переміщених осіб та національних меншин; активізація міжетнічного діалогу як ресурсу соціально-економічного розвитку; і впровадження міжнародних стандартів у місцеве управління культурним різноманіттям.</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Майбутні дослідження мають зосередитися на оцінці впливу </w:t>
      </w:r>
      <w:r>
        <w:rPr>
          <w:rFonts w:ascii="Times New Roman" w:cs="Times New Roman" w:eastAsia="Calibri" w:hAnsi="Times New Roman"/>
          <w:kern w:val="0"/>
          <w:sz w:val="28"/>
          <w:szCs w:val="28"/>
          <w14:ligatures xmlns:w14="http://schemas.microsoft.com/office/word/2010/wordml" w14:val="none"/>
        </w:rPr>
        <w:t>кроскультурних</w:t>
      </w:r>
      <w:r>
        <w:rPr>
          <w:rFonts w:ascii="Times New Roman" w:cs="Times New Roman" w:eastAsia="Calibri" w:hAnsi="Times New Roman"/>
          <w:kern w:val="0"/>
          <w:sz w:val="28"/>
          <w:szCs w:val="28"/>
          <w14:ligatures xmlns:w14="http://schemas.microsoft.com/office/word/2010/wordml" w14:val="none"/>
        </w:rPr>
        <w:t xml:space="preserve"> стратегій на згуртованість і розвиток регіону. Рекомендується використовувати міждисциплінарні підходи, створювати комунікаційні </w:t>
      </w:r>
      <w:r>
        <w:rPr>
          <w:rFonts w:ascii="Times New Roman" w:cs="Times New Roman" w:eastAsia="Calibri" w:hAnsi="Times New Roman"/>
          <w:kern w:val="0"/>
          <w:sz w:val="28"/>
          <w:szCs w:val="28"/>
          <w14:ligatures xmlns:w14="http://schemas.microsoft.com/office/word/2010/wordml" w14:val="none"/>
        </w:rPr>
        <w:t xml:space="preserve">платформи для обміну досвідом і посилювати моніторинг результативності </w:t>
      </w:r>
      <w:r>
        <w:rPr>
          <w:rFonts w:ascii="Times New Roman" w:cs="Times New Roman" w:eastAsia="Calibri" w:hAnsi="Times New Roman"/>
          <w:kern w:val="0"/>
          <w:sz w:val="28"/>
          <w:szCs w:val="28"/>
          <w14:ligatures xmlns:w14="http://schemas.microsoft.com/office/word/2010/wordml" w14:val="none"/>
        </w:rPr>
        <w:t>інтеркультурних</w:t>
      </w:r>
      <w:r>
        <w:rPr>
          <w:rFonts w:ascii="Times New Roman" w:cs="Times New Roman" w:eastAsia="Calibri" w:hAnsi="Times New Roman"/>
          <w:kern w:val="0"/>
          <w:sz w:val="28"/>
          <w:szCs w:val="28"/>
          <w14:ligatures xmlns:w14="http://schemas.microsoft.com/office/word/2010/wordml" w14:val="none"/>
        </w:rPr>
        <w:t xml:space="preserve"> ініціатив.</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Ці висновки сприяють поглибленню дискусії про значення культурного різноманіття в управлінні сучасним містом.</w:t>
      </w:r>
    </w:p>
    <w:p>
      <w:pPr>
        <w:pStyle w:val="style0"/>
        <w:spacing w:after="0" w:lineRule="auto" w:line="360"/>
        <w:ind w:firstLine="709"/>
        <w:jc w:val="both"/>
        <w:rPr>
          <w:rFonts w:ascii="Times New Roman" w:cs="Times New Roman" w:eastAsia="Calibri" w:hAnsi="Times New Roman"/>
          <w:kern w:val="0"/>
          <w:sz w:val="24"/>
          <w:szCs w:val="24"/>
          <w14:ligatures xmlns:w14="http://schemas.microsoft.com/office/word/2010/wordml" w14:val="none"/>
        </w:rPr>
      </w:pPr>
    </w:p>
    <w:p>
      <w:pPr>
        <w:pStyle w:val="style0"/>
        <w:spacing w:after="120" w:lineRule="auto" w:line="240"/>
        <w:jc w:val="center"/>
        <w:rPr>
          <w:rFonts w:ascii="Times New Roman" w:cs="Times New Roman" w:eastAsia="Calibri" w:hAnsi="Times New Roman"/>
          <w:b/>
          <w:i/>
          <w:iCs/>
          <w:kern w:val="0"/>
          <w:sz w:val="24"/>
          <w:szCs w:val="24"/>
          <w14:ligatures xmlns:w14="http://schemas.microsoft.com/office/word/2010/wordml" w14:val="none"/>
        </w:rPr>
      </w:pPr>
      <w:r>
        <w:rPr>
          <w:rFonts w:ascii="Times New Roman" w:cs="Times New Roman" w:eastAsia="Calibri" w:hAnsi="Times New Roman"/>
          <w:b/>
          <w:i/>
          <w:iCs/>
          <w:kern w:val="0"/>
          <w:sz w:val="24"/>
          <w:szCs w:val="24"/>
          <w14:ligatures xmlns:w14="http://schemas.microsoft.com/office/word/2010/wordml" w14:val="none"/>
        </w:rPr>
        <w:t>Список використаних джерел</w:t>
      </w:r>
    </w:p>
    <w:p>
      <w:pPr>
        <w:pStyle w:val="style0"/>
        <w:numPr>
          <w:ilvl w:val="0"/>
          <w:numId w:val="1"/>
        </w:numPr>
        <w:spacing w:after="0" w:lineRule="auto" w:line="240"/>
        <w:ind w:left="714" w:hanging="357"/>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Стоянова Г. Болгарська та грецька діаспори Одеси в контексті репрезентації </w:t>
      </w:r>
      <w:r>
        <w:rPr>
          <w:rFonts w:ascii="Times New Roman" w:cs="Times New Roman" w:eastAsia="Times New Roman" w:hAnsi="Times New Roman"/>
          <w:kern w:val="0"/>
          <w:sz w:val="24"/>
          <w:szCs w:val="24"/>
          <w:lang w:eastAsia="ru-RU"/>
          <w14:ligatures xmlns:w14="http://schemas.microsoft.com/office/word/2010/wordml" w14:val="none"/>
        </w:rPr>
        <w:t>етнічності</w:t>
      </w:r>
      <w:r>
        <w:rPr>
          <w:rFonts w:ascii="Times New Roman" w:cs="Times New Roman" w:eastAsia="Times New Roman" w:hAnsi="Times New Roman"/>
          <w:kern w:val="0"/>
          <w:sz w:val="24"/>
          <w:szCs w:val="24"/>
          <w:lang w:eastAsia="ru-RU"/>
          <w14:ligatures xmlns:w14="http://schemas.microsoft.com/office/word/2010/wordml" w14:val="none"/>
        </w:rPr>
        <w:t xml:space="preserve"> у міському просторі. Старожитності Лукомор’я. 2023.</w:t>
      </w:r>
    </w:p>
    <w:p>
      <w:pPr>
        <w:pStyle w:val="style0"/>
        <w:numPr>
          <w:ilvl w:val="0"/>
          <w:numId w:val="1"/>
        </w:numPr>
        <w:spacing w:after="0" w:lineRule="auto" w:line="240"/>
        <w:ind w:left="714" w:hanging="357"/>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Левчук В. Одеська область у міжнародних культурних зв’язках України у другій половині ХХ — на початку ХХІ ст. Міжнародні зв’язки України: наукові пошуки і знахідки. 2019. С. 80-105.</w:t>
      </w:r>
    </w:p>
    <w:p>
      <w:pPr>
        <w:pStyle w:val="style0"/>
        <w:numPr>
          <w:ilvl w:val="0"/>
          <w:numId w:val="1"/>
        </w:numPr>
        <w:spacing w:after="0" w:lineRule="auto" w:line="240"/>
        <w:ind w:left="714" w:hanging="357"/>
        <w:jc w:val="both"/>
        <w:contextualSpacing/>
        <w:rPr>
          <w:rFonts w:ascii="Times New Roman" w:cs="Times New Roman" w:eastAsia="Calibri" w:hAnsi="Times New Roman"/>
          <w:bCs/>
          <w:kern w:val="0"/>
          <w:sz w:val="24"/>
          <w:szCs w:val="24"/>
          <w14:ligatures xmlns:w14="http://schemas.microsoft.com/office/word/2010/wordml" w14:val="none"/>
        </w:rPr>
      </w:pPr>
      <w:r>
        <w:rPr>
          <w:rFonts w:ascii="Times New Roman" w:cs="Times New Roman" w:eastAsia="Times New Roman" w:hAnsi="Times New Roman"/>
          <w:kern w:val="0"/>
          <w:sz w:val="24"/>
          <w:szCs w:val="24"/>
          <w:lang w:eastAsia="ru-RU"/>
          <w14:ligatures xmlns:w14="http://schemas.microsoft.com/office/word/2010/wordml" w14:val="none"/>
        </w:rPr>
        <w:t xml:space="preserve">Етнічна палітра Одеси: діалог культур у часи викликів. </w:t>
      </w:r>
      <w:r>
        <w:rPr>
          <w:rFonts w:ascii="Times New Roman" w:cs="Times New Roman" w:eastAsia="Times New Roman" w:hAnsi="Times New Roman"/>
          <w:i/>
          <w:kern w:val="0"/>
          <w:sz w:val="24"/>
          <w:szCs w:val="24"/>
          <w:lang w:eastAsia="ru-RU"/>
          <w14:ligatures xmlns:w14="http://schemas.microsoft.com/office/word/2010/wordml" w14:val="none"/>
        </w:rPr>
        <w:t xml:space="preserve">Державна служба </w:t>
      </w:r>
      <w:r>
        <w:rPr>
          <w:rFonts w:ascii="Times New Roman" w:cs="Times New Roman" w:eastAsia="Times New Roman" w:hAnsi="Times New Roman"/>
          <w:i/>
          <w:kern w:val="0"/>
          <w:sz w:val="24"/>
          <w:szCs w:val="24"/>
          <w:lang w:eastAsia="ru-RU"/>
          <w14:ligatures xmlns:w14="http://schemas.microsoft.com/office/word/2010/wordml" w14:val="none"/>
        </w:rPr>
        <w:t>Украї</w:t>
      </w:r>
      <w:r>
        <w:rPr>
          <w:rFonts w:ascii="Times New Roman" w:cs="Times New Roman" w:eastAsia="Times New Roman" w:hAnsi="Times New Roman"/>
          <w:i/>
          <w:kern w:val="0"/>
          <w:sz w:val="24"/>
          <w:szCs w:val="24"/>
          <w:lang w:val="ru-RU" w:eastAsia="ru-RU"/>
          <w14:ligatures xmlns:w14="http://schemas.microsoft.com/office/word/2010/wordml" w14:val="none"/>
        </w:rPr>
        <w:t xml:space="preserve">ни з </w:t>
      </w:r>
      <w:r>
        <w:rPr>
          <w:rFonts w:ascii="Times New Roman" w:cs="Times New Roman" w:eastAsia="Times New Roman" w:hAnsi="Times New Roman"/>
          <w:i/>
          <w:kern w:val="0"/>
          <w:sz w:val="24"/>
          <w:szCs w:val="24"/>
          <w:lang w:val="ru-RU" w:eastAsia="ru-RU"/>
          <w14:ligatures xmlns:w14="http://schemas.microsoft.com/office/word/2010/wordml" w14:val="none"/>
        </w:rPr>
        <w:t>етнополітики</w:t>
      </w:r>
      <w:r>
        <w:rPr>
          <w:rFonts w:ascii="Times New Roman" w:cs="Times New Roman" w:eastAsia="Times New Roman" w:hAnsi="Times New Roman"/>
          <w:i/>
          <w:kern w:val="0"/>
          <w:sz w:val="24"/>
          <w:szCs w:val="24"/>
          <w:lang w:val="ru-RU" w:eastAsia="ru-RU"/>
          <w14:ligatures xmlns:w14="http://schemas.microsoft.com/office/word/2010/wordml" w14:val="none"/>
        </w:rPr>
        <w:t xml:space="preserve"> та </w:t>
      </w:r>
      <w:r>
        <w:rPr>
          <w:rFonts w:ascii="Times New Roman" w:cs="Times New Roman" w:eastAsia="Times New Roman" w:hAnsi="Times New Roman"/>
          <w:i/>
          <w:kern w:val="0"/>
          <w:sz w:val="24"/>
          <w:szCs w:val="24"/>
          <w:lang w:val="ru-RU" w:eastAsia="ru-RU"/>
          <w14:ligatures xmlns:w14="http://schemas.microsoft.com/office/word/2010/wordml" w14:val="none"/>
        </w:rPr>
        <w:t>свободи</w:t>
      </w:r>
      <w:r>
        <w:rPr>
          <w:rFonts w:ascii="Times New Roman" w:cs="Times New Roman" w:eastAsia="Times New Roman" w:hAnsi="Times New Roman"/>
          <w:i/>
          <w:kern w:val="0"/>
          <w:sz w:val="24"/>
          <w:szCs w:val="24"/>
          <w:lang w:val="ru-RU" w:eastAsia="ru-RU"/>
          <w14:ligatures xmlns:w14="http://schemas.microsoft.com/office/word/2010/wordml" w14:val="none"/>
        </w:rPr>
        <w:t xml:space="preserve"> </w:t>
      </w:r>
      <w:r>
        <w:rPr>
          <w:rFonts w:ascii="Times New Roman" w:cs="Times New Roman" w:eastAsia="Times New Roman" w:hAnsi="Times New Roman"/>
          <w:i/>
          <w:kern w:val="0"/>
          <w:sz w:val="24"/>
          <w:szCs w:val="24"/>
          <w:lang w:val="ru-RU" w:eastAsia="ru-RU"/>
          <w14:ligatures xmlns:w14="http://schemas.microsoft.com/office/word/2010/wordml" w14:val="none"/>
        </w:rPr>
        <w:t>совісті</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eastAsia="ru-RU"/>
          <w14:ligatures xmlns:w14="http://schemas.microsoft.com/office/word/2010/wordml" w14:val="none"/>
        </w:rPr>
        <w:t xml:space="preserve">22.08.2024. </w:t>
      </w:r>
      <w:r>
        <w:rPr>
          <w:rFonts w:ascii="Times New Roman" w:cs="Times New Roman" w:eastAsia="Times New Roman" w:hAnsi="Times New Roman"/>
          <w:kern w:val="0"/>
          <w:sz w:val="24"/>
          <w:szCs w:val="24"/>
          <w:lang w:val="en-US" w:eastAsia="ru-RU"/>
          <w14:ligatures xmlns:w14="http://schemas.microsoft.com/office/word/2010/wordml" w14:val="none"/>
        </w:rPr>
        <w:t>URL</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fldChar w:fldCharType="begin"/>
      </w:r>
      <w:r>
        <w:instrText xml:space="preserve"> HYPERLINK "https://dess.gov.ua/etnichna-palitra-odesy-dialoh-kultur-u-chasy-vyklykiv/?utm_source=chatgpt.com" \t "_new" </w:instrText>
      </w:r>
      <w:r>
        <w:rPr/>
        <w:fldChar w:fldCharType="separate"/>
      </w:r>
      <w:r>
        <w:rPr>
          <w:rFonts w:ascii="Times New Roman" w:cs="Times New Roman" w:eastAsia="Times New Roman" w:hAnsi="Times New Roman"/>
          <w:kern w:val="0"/>
          <w:sz w:val="24"/>
          <w:szCs w:val="24"/>
          <w:u w:val="single"/>
          <w:lang w:val="en-US" w:eastAsia="ru-RU"/>
          <w14:ligatures xmlns:w14="http://schemas.microsoft.com/office/word/2010/wordml" w14:val="none"/>
        </w:rPr>
        <w:t>https</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dess</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gov</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ua</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etnichna</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palitra</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odesy</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dialoh</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kultur</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u</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chasy</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vyklykiv</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utm</w:t>
      </w:r>
      <w:r>
        <w:rPr>
          <w:rFonts w:ascii="Times New Roman" w:cs="Times New Roman" w:eastAsia="Times New Roman" w:hAnsi="Times New Roman"/>
          <w:kern w:val="0"/>
          <w:sz w:val="24"/>
          <w:szCs w:val="24"/>
          <w:u w:val="single"/>
          <w:lang w:eastAsia="ru-RU"/>
          <w14:ligatures xmlns:w14="http://schemas.microsoft.com/office/word/2010/wordml" w14:val="none"/>
        </w:rPr>
        <w:t>_</w:t>
      </w:r>
      <w:r>
        <w:rPr>
          <w:rFonts w:ascii="Times New Roman" w:cs="Times New Roman" w:eastAsia="Times New Roman" w:hAnsi="Times New Roman"/>
          <w:kern w:val="0"/>
          <w:sz w:val="24"/>
          <w:szCs w:val="24"/>
          <w:u w:val="single"/>
          <w:lang w:val="en-US" w:eastAsia="ru-RU"/>
          <w14:ligatures xmlns:w14="http://schemas.microsoft.com/office/word/2010/wordml" w14:val="none"/>
        </w:rPr>
        <w:t>source</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chatgpt</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com</w:t>
      </w:r>
      <w:r>
        <w:rPr/>
        <w:fldChar w:fldCharType="end"/>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bCs/>
          <w:kern w:val="0"/>
          <w:sz w:val="24"/>
          <w:szCs w:val="24"/>
          <w14:ligatures xmlns:w14="http://schemas.microsoft.com/office/word/2010/wordml" w14:val="none"/>
        </w:rPr>
        <w:t>(дата звернення: 15.03.2025).</w:t>
      </w:r>
      <w:r>
        <w:rPr>
          <w:rFonts w:ascii="Times New Roman" w:cs="Times New Roman" w:eastAsia="Calibri" w:hAnsi="Times New Roman"/>
          <w:kern w:val="0"/>
          <w:sz w:val="24"/>
          <w:szCs w:val="24"/>
          <w14:ligatures xmlns:w14="http://schemas.microsoft.com/office/word/2010/wordml" w14:val="none"/>
        </w:rPr>
        <w:t xml:space="preserve"> </w:t>
      </w:r>
    </w:p>
    <w:p>
      <w:pPr>
        <w:pStyle w:val="style0"/>
        <w:numPr>
          <w:ilvl w:val="0"/>
          <w:numId w:val="1"/>
        </w:numPr>
        <w:spacing w:after="0" w:lineRule="auto" w:line="240"/>
        <w:ind w:left="714" w:hanging="357"/>
        <w:jc w:val="both"/>
        <w:contextualSpacing/>
        <w:rPr>
          <w:rFonts w:ascii="Times New Roman" w:cs="Times New Roman" w:eastAsia="Times New Roman" w:hAnsi="Times New Roman"/>
          <w:kern w:val="0"/>
          <w:sz w:val="24"/>
          <w:szCs w:val="24"/>
          <w:lang w:val="en-US" w:eastAsia="ru-RU"/>
          <w14:ligatures xmlns:w14="http://schemas.microsoft.com/office/word/2010/wordml" w14:val="none"/>
        </w:rPr>
      </w:pPr>
      <w:r>
        <w:rPr>
          <w:rFonts w:ascii="Times New Roman" w:cs="Times New Roman" w:eastAsia="Times New Roman" w:hAnsi="Times New Roman"/>
          <w:kern w:val="0"/>
          <w:sz w:val="24"/>
          <w:szCs w:val="24"/>
          <w:lang w:val="ru-RU" w:eastAsia="ru-RU"/>
          <w14:ligatures xmlns:w14="http://schemas.microsoft.com/office/word/2010/wordml" w14:val="none"/>
        </w:rPr>
        <w:t>Інтеркультурні</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ru-RU" w:eastAsia="ru-RU"/>
          <w14:ligatures xmlns:w14="http://schemas.microsoft.com/office/word/2010/wordml" w14:val="none"/>
        </w:rPr>
        <w:t>міста</w:t>
      </w:r>
      <w:r>
        <w:rPr>
          <w:rFonts w:ascii="Times New Roman" w:cs="Times New Roman" w:eastAsia="Times New Roman" w:hAnsi="Times New Roman"/>
          <w:kern w:val="0"/>
          <w:sz w:val="24"/>
          <w:szCs w:val="24"/>
          <w:lang w:eastAsia="ru-RU"/>
          <w14:ligatures xmlns:w14="http://schemas.microsoft.com/office/word/2010/wordml" w14:val="none"/>
        </w:rPr>
        <w:t>.</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i/>
          <w:kern w:val="0"/>
          <w:sz w:val="24"/>
          <w:szCs w:val="24"/>
          <w:lang w:val="ru-RU" w:eastAsia="ru-RU"/>
          <w14:ligatures xmlns:w14="http://schemas.microsoft.com/office/word/2010/wordml" w14:val="none"/>
        </w:rPr>
        <w:t>Одеська</w:t>
      </w:r>
      <w:r>
        <w:rPr>
          <w:rFonts w:ascii="Times New Roman" w:cs="Times New Roman" w:eastAsia="Times New Roman" w:hAnsi="Times New Roman"/>
          <w:i/>
          <w:kern w:val="0"/>
          <w:sz w:val="24"/>
          <w:szCs w:val="24"/>
          <w:lang w:val="ru-RU" w:eastAsia="ru-RU"/>
          <w14:ligatures xmlns:w14="http://schemas.microsoft.com/office/word/2010/wordml" w14:val="none"/>
        </w:rPr>
        <w:t xml:space="preserve"> </w:t>
      </w:r>
      <w:r>
        <w:rPr>
          <w:rFonts w:ascii="Times New Roman" w:cs="Times New Roman" w:eastAsia="Times New Roman" w:hAnsi="Times New Roman"/>
          <w:i/>
          <w:kern w:val="0"/>
          <w:sz w:val="24"/>
          <w:szCs w:val="24"/>
          <w:lang w:val="ru-RU" w:eastAsia="ru-RU"/>
          <w14:ligatures xmlns:w14="http://schemas.microsoft.com/office/word/2010/wordml" w14:val="none"/>
        </w:rPr>
        <w:t>міська</w:t>
      </w:r>
      <w:r>
        <w:rPr>
          <w:rFonts w:ascii="Times New Roman" w:cs="Times New Roman" w:eastAsia="Times New Roman" w:hAnsi="Times New Roman"/>
          <w:i/>
          <w:kern w:val="0"/>
          <w:sz w:val="24"/>
          <w:szCs w:val="24"/>
          <w:lang w:val="ru-RU" w:eastAsia="ru-RU"/>
          <w14:ligatures xmlns:w14="http://schemas.microsoft.com/office/word/2010/wordml" w14:val="none"/>
        </w:rPr>
        <w:t xml:space="preserve"> рада</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en-US" w:eastAsia="ru-RU"/>
          <w14:ligatures xmlns:w14="http://schemas.microsoft.com/office/word/2010/wordml" w14:val="none"/>
        </w:rPr>
        <w:t xml:space="preserve">2023. URL: </w:t>
      </w:r>
      <w:r>
        <w:rPr/>
        <w:fldChar w:fldCharType="begin"/>
      </w:r>
      <w:r>
        <w:instrText xml:space="preserve"> HYPERLINK "https://omr.gov.ua/ua/international/interkulturnie-goroda/" \t "_new" </w:instrText>
      </w:r>
      <w:r>
        <w:rPr/>
        <w:fldChar w:fldCharType="separate"/>
      </w:r>
      <w:r>
        <w:rPr>
          <w:rFonts w:ascii="Times New Roman" w:cs="Times New Roman" w:eastAsia="Times New Roman" w:hAnsi="Times New Roman"/>
          <w:kern w:val="0"/>
          <w:sz w:val="24"/>
          <w:szCs w:val="24"/>
          <w:u w:val="single"/>
          <w:lang w:val="en-US" w:eastAsia="ru-RU"/>
          <w14:ligatures xmlns:w14="http://schemas.microsoft.com/office/word/2010/wordml" w14:val="none"/>
        </w:rPr>
        <w:t>https://omr.gov.ua/ua/international/interkulturnie-goroda/</w:t>
      </w:r>
      <w:r>
        <w:rPr/>
        <w:fldChar w:fldCharType="end"/>
      </w:r>
    </w:p>
    <w:p>
      <w:pPr>
        <w:pStyle w:val="style0"/>
        <w:numPr>
          <w:ilvl w:val="0"/>
          <w:numId w:val="1"/>
        </w:numPr>
        <w:spacing w:after="0" w:lineRule="auto" w:line="240"/>
        <w:ind w:left="714" w:hanging="357"/>
        <w:jc w:val="both"/>
        <w:contextualSpacing/>
        <w:rPr>
          <w:rFonts w:ascii="Times New Roman" w:cs="Times New Roman" w:eastAsia="Calibri" w:hAnsi="Times New Roman"/>
          <w:bCs/>
          <w:kern w:val="0"/>
          <w:sz w:val="24"/>
          <w:szCs w:val="24"/>
          <w14:ligatures xmlns:w14="http://schemas.microsoft.com/office/word/2010/wordml" w14:val="none"/>
        </w:rPr>
      </w:pPr>
      <w:r>
        <w:rPr>
          <w:rFonts w:ascii="Times New Roman" w:cs="Times New Roman" w:eastAsia="Times New Roman" w:hAnsi="Times New Roman"/>
          <w:kern w:val="0"/>
          <w:sz w:val="24"/>
          <w:szCs w:val="24"/>
          <w:lang w:val="ru-RU" w:eastAsia="ru-RU"/>
          <w14:ligatures xmlns:w14="http://schemas.microsoft.com/office/word/2010/wordml" w14:val="none"/>
        </w:rPr>
        <w:t>Інтеркультурна</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ru-RU" w:eastAsia="ru-RU"/>
          <w14:ligatures xmlns:w14="http://schemas.microsoft.com/office/word/2010/wordml" w14:val="none"/>
        </w:rPr>
        <w:t>стратегія</w:t>
      </w:r>
      <w:r>
        <w:rPr>
          <w:rFonts w:ascii="Times New Roman" w:cs="Times New Roman" w:eastAsia="Times New Roman" w:hAnsi="Times New Roman"/>
          <w:kern w:val="0"/>
          <w:sz w:val="24"/>
          <w:szCs w:val="24"/>
          <w:lang w:val="ru-RU" w:eastAsia="ru-RU"/>
          <w14:ligatures xmlns:w14="http://schemas.microsoft.com/office/word/2010/wordml" w14:val="none"/>
        </w:rPr>
        <w:t xml:space="preserve"> м. </w:t>
      </w:r>
      <w:r>
        <w:rPr>
          <w:rFonts w:ascii="Times New Roman" w:cs="Times New Roman" w:eastAsia="Times New Roman" w:hAnsi="Times New Roman"/>
          <w:kern w:val="0"/>
          <w:sz w:val="24"/>
          <w:szCs w:val="24"/>
          <w:lang w:val="ru-RU" w:eastAsia="ru-RU"/>
          <w14:ligatures xmlns:w14="http://schemas.microsoft.com/office/word/2010/wordml" w14:val="none"/>
        </w:rPr>
        <w:t>Одеси</w:t>
      </w:r>
      <w:r>
        <w:rPr>
          <w:rFonts w:ascii="Times New Roman" w:cs="Times New Roman" w:eastAsia="Times New Roman" w:hAnsi="Times New Roman"/>
          <w:kern w:val="0"/>
          <w:sz w:val="24"/>
          <w:szCs w:val="24"/>
          <w:lang w:val="ru-RU" w:eastAsia="ru-RU"/>
          <w14:ligatures xmlns:w14="http://schemas.microsoft.com/office/word/2010/wordml" w14:val="none"/>
        </w:rPr>
        <w:t xml:space="preserve"> на 2022–2024 роки. </w:t>
      </w:r>
      <w:r>
        <w:rPr>
          <w:rFonts w:ascii="Times New Roman" w:cs="Times New Roman" w:eastAsia="Times New Roman" w:hAnsi="Times New Roman"/>
          <w:i/>
          <w:kern w:val="0"/>
          <w:sz w:val="24"/>
          <w:szCs w:val="24"/>
          <w:lang w:val="ru-RU" w:eastAsia="ru-RU"/>
          <w14:ligatures xmlns:w14="http://schemas.microsoft.com/office/word/2010/wordml" w14:val="none"/>
        </w:rPr>
        <w:t>Одеська</w:t>
      </w:r>
      <w:r>
        <w:rPr>
          <w:rFonts w:ascii="Times New Roman" w:cs="Times New Roman" w:eastAsia="Times New Roman" w:hAnsi="Times New Roman"/>
          <w:i/>
          <w:kern w:val="0"/>
          <w:sz w:val="24"/>
          <w:szCs w:val="24"/>
          <w:lang w:val="ru-RU" w:eastAsia="ru-RU"/>
          <w14:ligatures xmlns:w14="http://schemas.microsoft.com/office/word/2010/wordml" w14:val="none"/>
        </w:rPr>
        <w:t xml:space="preserve"> </w:t>
      </w:r>
      <w:r>
        <w:rPr>
          <w:rFonts w:ascii="Times New Roman" w:cs="Times New Roman" w:eastAsia="Times New Roman" w:hAnsi="Times New Roman"/>
          <w:i/>
          <w:kern w:val="0"/>
          <w:sz w:val="24"/>
          <w:szCs w:val="24"/>
          <w:lang w:val="ru-RU" w:eastAsia="ru-RU"/>
          <w14:ligatures xmlns:w14="http://schemas.microsoft.com/office/word/2010/wordml" w14:val="none"/>
        </w:rPr>
        <w:t>міська</w:t>
      </w:r>
      <w:r>
        <w:rPr>
          <w:rFonts w:ascii="Times New Roman" w:cs="Times New Roman" w:eastAsia="Times New Roman" w:hAnsi="Times New Roman"/>
          <w:i/>
          <w:kern w:val="0"/>
          <w:sz w:val="24"/>
          <w:szCs w:val="24"/>
          <w:lang w:val="ru-RU" w:eastAsia="ru-RU"/>
          <w14:ligatures xmlns:w14="http://schemas.microsoft.com/office/word/2010/wordml" w14:val="none"/>
        </w:rPr>
        <w:t xml:space="preserve"> рада.</w:t>
      </w:r>
      <w:r>
        <w:rPr>
          <w:rFonts w:ascii="Times New Roman" w:cs="Times New Roman" w:eastAsia="Times New Roman" w:hAnsi="Times New Roman"/>
          <w:kern w:val="0"/>
          <w:sz w:val="24"/>
          <w:szCs w:val="24"/>
          <w:lang w:val="ru-RU" w:eastAsia="ru-RU"/>
          <w14:ligatures xmlns:w14="http://schemas.microsoft.com/office/word/2010/wordml" w14:val="none"/>
        </w:rPr>
        <w:t xml:space="preserve"> Одеса, 2021. </w:t>
      </w:r>
      <w:r>
        <w:rPr>
          <w:rFonts w:ascii="Times New Roman" w:cs="Times New Roman" w:eastAsia="Times New Roman" w:hAnsi="Times New Roman"/>
          <w:kern w:val="0"/>
          <w:sz w:val="24"/>
          <w:szCs w:val="24"/>
          <w:lang w:val="en-US" w:eastAsia="ru-RU"/>
          <w14:ligatures xmlns:w14="http://schemas.microsoft.com/office/word/2010/wordml" w14:val="none"/>
        </w:rPr>
        <w:t>URL</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fldChar w:fldCharType="begin"/>
      </w:r>
      <w:r>
        <w:instrText xml:space="preserve"> HYPERLINK "https://omr.gov.ua/images/File/DODATKI_2022/MEJDUNAR_SOTR/strat_odessa.pdf" \t "_new" </w:instrText>
      </w:r>
      <w:r>
        <w:rPr/>
        <w:fldChar w:fldCharType="separate"/>
      </w:r>
      <w:r>
        <w:rPr>
          <w:rFonts w:ascii="Times New Roman" w:cs="Times New Roman" w:eastAsia="Times New Roman" w:hAnsi="Times New Roman"/>
          <w:kern w:val="0"/>
          <w:sz w:val="24"/>
          <w:szCs w:val="24"/>
          <w:u w:val="single"/>
          <w:lang w:val="en-US" w:eastAsia="ru-RU"/>
          <w14:ligatures xmlns:w14="http://schemas.microsoft.com/office/word/2010/wordml" w14:val="none"/>
        </w:rPr>
        <w:t>https</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omr</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gov</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ua</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images</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File</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DODATKI</w:t>
      </w:r>
      <w:r>
        <w:rPr>
          <w:rFonts w:ascii="Times New Roman" w:cs="Times New Roman" w:eastAsia="Times New Roman" w:hAnsi="Times New Roman"/>
          <w:kern w:val="0"/>
          <w:sz w:val="24"/>
          <w:szCs w:val="24"/>
          <w:u w:val="single"/>
          <w:lang w:eastAsia="ru-RU"/>
          <w14:ligatures xmlns:w14="http://schemas.microsoft.com/office/word/2010/wordml" w14:val="none"/>
        </w:rPr>
        <w:t>_2022/</w:t>
      </w:r>
      <w:r>
        <w:rPr>
          <w:rFonts w:ascii="Times New Roman" w:cs="Times New Roman" w:eastAsia="Times New Roman" w:hAnsi="Times New Roman"/>
          <w:kern w:val="0"/>
          <w:sz w:val="24"/>
          <w:szCs w:val="24"/>
          <w:u w:val="single"/>
          <w:lang w:val="en-US" w:eastAsia="ru-RU"/>
          <w14:ligatures xmlns:w14="http://schemas.microsoft.com/office/word/2010/wordml" w14:val="none"/>
        </w:rPr>
        <w:t>MEJDUNAR</w:t>
      </w:r>
      <w:r>
        <w:rPr>
          <w:rFonts w:ascii="Times New Roman" w:cs="Times New Roman" w:eastAsia="Times New Roman" w:hAnsi="Times New Roman"/>
          <w:kern w:val="0"/>
          <w:sz w:val="24"/>
          <w:szCs w:val="24"/>
          <w:u w:val="single"/>
          <w:lang w:eastAsia="ru-RU"/>
          <w14:ligatures xmlns:w14="http://schemas.microsoft.com/office/word/2010/wordml" w14:val="none"/>
        </w:rPr>
        <w:t>_</w:t>
      </w:r>
      <w:r>
        <w:rPr>
          <w:rFonts w:ascii="Times New Roman" w:cs="Times New Roman" w:eastAsia="Times New Roman" w:hAnsi="Times New Roman"/>
          <w:kern w:val="0"/>
          <w:sz w:val="24"/>
          <w:szCs w:val="24"/>
          <w:u w:val="single"/>
          <w:lang w:val="en-US" w:eastAsia="ru-RU"/>
          <w14:ligatures xmlns:w14="http://schemas.microsoft.com/office/word/2010/wordml" w14:val="none"/>
        </w:rPr>
        <w:t>SOTR</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strat</w:t>
      </w:r>
      <w:r>
        <w:rPr>
          <w:rFonts w:ascii="Times New Roman" w:cs="Times New Roman" w:eastAsia="Times New Roman" w:hAnsi="Times New Roman"/>
          <w:kern w:val="0"/>
          <w:sz w:val="24"/>
          <w:szCs w:val="24"/>
          <w:u w:val="single"/>
          <w:lang w:eastAsia="ru-RU"/>
          <w14:ligatures xmlns:w14="http://schemas.microsoft.com/office/word/2010/wordml" w14:val="none"/>
        </w:rPr>
        <w:t>_</w:t>
      </w:r>
      <w:r>
        <w:rPr>
          <w:rFonts w:ascii="Times New Roman" w:cs="Times New Roman" w:eastAsia="Times New Roman" w:hAnsi="Times New Roman"/>
          <w:kern w:val="0"/>
          <w:sz w:val="24"/>
          <w:szCs w:val="24"/>
          <w:u w:val="single"/>
          <w:lang w:val="en-US" w:eastAsia="ru-RU"/>
          <w14:ligatures xmlns:w14="http://schemas.microsoft.com/office/word/2010/wordml" w14:val="none"/>
        </w:rPr>
        <w:t>odessa</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pdf</w:t>
      </w:r>
      <w:r>
        <w:rPr/>
        <w:fldChar w:fldCharType="end"/>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bCs/>
          <w:kern w:val="0"/>
          <w:sz w:val="24"/>
          <w:szCs w:val="24"/>
          <w14:ligatures xmlns:w14="http://schemas.microsoft.com/office/word/2010/wordml" w14:val="none"/>
        </w:rPr>
        <w:t>(дата звернення: 11.04.2025).</w:t>
      </w:r>
      <w:r>
        <w:rPr>
          <w:rFonts w:ascii="Times New Roman" w:cs="Times New Roman" w:eastAsia="Calibri" w:hAnsi="Times New Roman"/>
          <w:kern w:val="0"/>
          <w:sz w:val="24"/>
          <w:szCs w:val="24"/>
          <w14:ligatures xmlns:w14="http://schemas.microsoft.com/office/word/2010/wordml" w14:val="none"/>
        </w:rPr>
        <w:t xml:space="preserve"> </w:t>
      </w:r>
    </w:p>
    <w:p>
      <w:pPr>
        <w:pStyle w:val="style0"/>
        <w:numPr>
          <w:ilvl w:val="0"/>
          <w:numId w:val="1"/>
        </w:numPr>
        <w:spacing w:after="0" w:lineRule="auto" w:line="240"/>
        <w:ind w:left="714" w:hanging="357"/>
        <w:jc w:val="both"/>
        <w:contextualSpacing/>
        <w:rPr>
          <w:rFonts w:ascii="Times New Roman" w:cs="Times New Roman" w:eastAsia="Calibri" w:hAnsi="Times New Roman"/>
          <w:bCs/>
          <w:kern w:val="0"/>
          <w:sz w:val="24"/>
          <w:szCs w:val="24"/>
          <w14:ligatures xmlns:w14="http://schemas.microsoft.com/office/word/2010/wordml" w14:val="none"/>
        </w:rPr>
      </w:pPr>
      <w:r>
        <w:rPr>
          <w:rFonts w:ascii="Times New Roman" w:cs="Times New Roman" w:eastAsia="Times New Roman" w:hAnsi="Times New Roman"/>
          <w:kern w:val="0"/>
          <w:sz w:val="24"/>
          <w:szCs w:val="24"/>
          <w:lang w:val="ru-RU" w:eastAsia="ru-RU"/>
          <w14:ligatures xmlns:w14="http://schemas.microsoft.com/office/word/2010/wordml" w14:val="none"/>
        </w:rPr>
        <w:t>Різникова</w:t>
      </w:r>
      <w:r>
        <w:rPr>
          <w:rFonts w:ascii="Times New Roman" w:cs="Times New Roman" w:eastAsia="Times New Roman" w:hAnsi="Times New Roman"/>
          <w:kern w:val="0"/>
          <w:sz w:val="24"/>
          <w:szCs w:val="24"/>
          <w:lang w:val="ru-RU" w:eastAsia="ru-RU"/>
          <w14:ligatures xmlns:w14="http://schemas.microsoft.com/office/word/2010/wordml" w14:val="none"/>
        </w:rPr>
        <w:t xml:space="preserve"> Я. </w:t>
      </w:r>
      <w:r>
        <w:rPr>
          <w:rFonts w:ascii="Times New Roman" w:cs="Times New Roman" w:eastAsia="Times New Roman" w:hAnsi="Times New Roman"/>
          <w:kern w:val="0"/>
          <w:sz w:val="24"/>
          <w:szCs w:val="24"/>
          <w:lang w:val="ru-RU" w:eastAsia="ru-RU"/>
          <w14:ligatures xmlns:w14="http://schemas.microsoft.com/office/word/2010/wordml" w14:val="none"/>
        </w:rPr>
        <w:t>Етнічна</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ru-RU" w:eastAsia="ru-RU"/>
          <w14:ligatures xmlns:w14="http://schemas.microsoft.com/office/word/2010/wordml" w14:val="none"/>
        </w:rPr>
        <w:t>різноманітність</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ru-RU" w:eastAsia="ru-RU"/>
          <w14:ligatures xmlns:w14="http://schemas.microsoft.com/office/word/2010/wordml" w14:val="none"/>
        </w:rPr>
        <w:t>Одещини</w:t>
      </w:r>
      <w:r>
        <w:rPr>
          <w:rFonts w:ascii="Times New Roman" w:cs="Times New Roman" w:eastAsia="Times New Roman" w:hAnsi="Times New Roman"/>
          <w:kern w:val="0"/>
          <w:sz w:val="24"/>
          <w:szCs w:val="24"/>
          <w:lang w:val="ru-RU" w:eastAsia="ru-RU"/>
          <w14:ligatures xmlns:w14="http://schemas.microsoft.com/office/word/2010/wordml" w14:val="none"/>
        </w:rPr>
        <w:t xml:space="preserve"> як </w:t>
      </w:r>
      <w:r>
        <w:rPr>
          <w:rFonts w:ascii="Times New Roman" w:cs="Times New Roman" w:eastAsia="Times New Roman" w:hAnsi="Times New Roman"/>
          <w:kern w:val="0"/>
          <w:sz w:val="24"/>
          <w:szCs w:val="24"/>
          <w:lang w:val="ru-RU" w:eastAsia="ru-RU"/>
          <w14:ligatures xmlns:w14="http://schemas.microsoft.com/office/word/2010/wordml" w14:val="none"/>
        </w:rPr>
        <w:t>виклик</w:t>
      </w:r>
      <w:r>
        <w:rPr>
          <w:rFonts w:ascii="Times New Roman" w:cs="Times New Roman" w:eastAsia="Times New Roman" w:hAnsi="Times New Roman"/>
          <w:kern w:val="0"/>
          <w:sz w:val="24"/>
          <w:szCs w:val="24"/>
          <w:lang w:val="ru-RU" w:eastAsia="ru-RU"/>
          <w14:ligatures xmlns:w14="http://schemas.microsoft.com/office/word/2010/wordml" w14:val="none"/>
        </w:rPr>
        <w:t xml:space="preserve"> і </w:t>
      </w:r>
      <w:r>
        <w:rPr>
          <w:rFonts w:ascii="Times New Roman" w:cs="Times New Roman" w:eastAsia="Times New Roman" w:hAnsi="Times New Roman"/>
          <w:kern w:val="0"/>
          <w:sz w:val="24"/>
          <w:szCs w:val="24"/>
          <w:lang w:val="ru-RU" w:eastAsia="ru-RU"/>
          <w14:ligatures xmlns:w14="http://schemas.microsoft.com/office/word/2010/wordml" w14:val="none"/>
        </w:rPr>
        <w:t>перевага</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i/>
          <w:kern w:val="0"/>
          <w:sz w:val="24"/>
          <w:szCs w:val="24"/>
          <w:lang w:val="en-US" w:eastAsia="ru-RU"/>
          <w14:ligatures xmlns:w14="http://schemas.microsoft.com/office/word/2010/wordml" w14:val="none"/>
        </w:rPr>
        <w:t>Infopost</w:t>
      </w:r>
      <w:r>
        <w:rPr>
          <w:rFonts w:ascii="Times New Roman" w:cs="Times New Roman" w:eastAsia="Times New Roman" w:hAnsi="Times New Roman"/>
          <w:i/>
          <w:kern w:val="0"/>
          <w:sz w:val="24"/>
          <w:szCs w:val="24"/>
          <w:lang w:val="ru-RU" w:eastAsia="ru-RU"/>
          <w14:ligatures xmlns:w14="http://schemas.microsoft.com/office/word/2010/wordml" w14:val="none"/>
        </w:rPr>
        <w:t>.</w:t>
      </w:r>
      <w:r>
        <w:rPr>
          <w:rFonts w:ascii="Times New Roman" w:cs="Times New Roman" w:eastAsia="Times New Roman" w:hAnsi="Times New Roman"/>
          <w:i/>
          <w:kern w:val="0"/>
          <w:sz w:val="24"/>
          <w:szCs w:val="24"/>
          <w:lang w:val="en-US" w:eastAsia="ru-RU"/>
          <w14:ligatures xmlns:w14="http://schemas.microsoft.com/office/word/2010/wordml" w14:val="none"/>
        </w:rPr>
        <w:t>media</w:t>
      </w:r>
      <w:r>
        <w:rPr>
          <w:rFonts w:ascii="Times New Roman" w:cs="Times New Roman" w:eastAsia="Times New Roman" w:hAnsi="Times New Roman"/>
          <w:i/>
          <w:kern w:val="0"/>
          <w:sz w:val="24"/>
          <w:szCs w:val="24"/>
          <w:lang w:val="ru-RU" w:eastAsia="ru-RU"/>
          <w14:ligatures xmlns:w14="http://schemas.microsoft.com/office/word/2010/wordml" w14:val="none"/>
        </w:rPr>
        <w:t>.</w:t>
      </w:r>
      <w:r>
        <w:rPr>
          <w:rFonts w:ascii="Times New Roman" w:cs="Times New Roman" w:eastAsia="Times New Roman" w:hAnsi="Times New Roman"/>
          <w:kern w:val="0"/>
          <w:sz w:val="24"/>
          <w:szCs w:val="24"/>
          <w:lang w:val="ru-RU" w:eastAsia="ru-RU"/>
          <w14:ligatures xmlns:w14="http://schemas.microsoft.com/office/word/2010/wordml" w14:val="none"/>
        </w:rPr>
        <w:t xml:space="preserve"> 2024. </w:t>
      </w:r>
      <w:r>
        <w:rPr>
          <w:rFonts w:ascii="Times New Roman" w:cs="Times New Roman" w:eastAsia="Times New Roman" w:hAnsi="Times New Roman"/>
          <w:kern w:val="0"/>
          <w:sz w:val="24"/>
          <w:szCs w:val="24"/>
          <w:lang w:val="en-US" w:eastAsia="ru-RU"/>
          <w14:ligatures xmlns:w14="http://schemas.microsoft.com/office/word/2010/wordml" w14:val="none"/>
        </w:rPr>
        <w:t>URL</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fldChar w:fldCharType="begin"/>
      </w:r>
      <w:r>
        <w:instrText xml:space="preserve"> HYPERLINK "https://infopost.media/etnichna-riznomanitnist-odeshhyny-yak-vyklyk-i-perevaga/" \t "_new" </w:instrText>
      </w:r>
      <w:r>
        <w:rPr/>
        <w:fldChar w:fldCharType="separate"/>
      </w:r>
      <w:r>
        <w:rPr>
          <w:rFonts w:ascii="Times New Roman" w:cs="Times New Roman" w:eastAsia="Times New Roman" w:hAnsi="Times New Roman"/>
          <w:kern w:val="0"/>
          <w:sz w:val="24"/>
          <w:szCs w:val="24"/>
          <w:u w:val="single"/>
          <w:lang w:val="en-US" w:eastAsia="ru-RU"/>
          <w14:ligatures xmlns:w14="http://schemas.microsoft.com/office/word/2010/wordml" w14:val="none"/>
        </w:rPr>
        <w:t>https</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infopost</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media</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etnichna</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riznomanitnist</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odeshhyny</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yak</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vyklyk</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i</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perevaga</w:t>
      </w:r>
      <w:r>
        <w:rPr>
          <w:rFonts w:ascii="Times New Roman" w:cs="Times New Roman" w:eastAsia="Times New Roman" w:hAnsi="Times New Roman"/>
          <w:kern w:val="0"/>
          <w:sz w:val="24"/>
          <w:szCs w:val="24"/>
          <w:u w:val="single"/>
          <w:lang w:eastAsia="ru-RU"/>
          <w14:ligatures xmlns:w14="http://schemas.microsoft.com/office/word/2010/wordml" w14:val="none"/>
        </w:rPr>
        <w:t>/</w:t>
      </w:r>
      <w:r>
        <w:rPr/>
        <w:fldChar w:fldCharType="end"/>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bCs/>
          <w:kern w:val="0"/>
          <w:sz w:val="24"/>
          <w:szCs w:val="24"/>
          <w14:ligatures xmlns:w14="http://schemas.microsoft.com/office/word/2010/wordml" w14:val="none"/>
        </w:rPr>
        <w:t>(дата звернення: 20.03.2025).</w:t>
      </w:r>
      <w:r>
        <w:rPr>
          <w:rFonts w:ascii="Times New Roman" w:cs="Times New Roman" w:eastAsia="Calibri" w:hAnsi="Times New Roman"/>
          <w:kern w:val="0"/>
          <w:sz w:val="24"/>
          <w:szCs w:val="24"/>
          <w14:ligatures xmlns:w14="http://schemas.microsoft.com/office/word/2010/wordml" w14:val="none"/>
        </w:rPr>
        <w:t xml:space="preserve"> </w:t>
      </w:r>
    </w:p>
    <w:p>
      <w:pPr>
        <w:pStyle w:val="style0"/>
        <w:numPr>
          <w:ilvl w:val="0"/>
          <w:numId w:val="1"/>
        </w:numPr>
        <w:spacing w:after="0" w:lineRule="auto" w:line="240"/>
        <w:ind w:left="714" w:hanging="357"/>
        <w:jc w:val="both"/>
        <w:contextualSpacing/>
        <w:rPr>
          <w:rFonts w:ascii="Times New Roman" w:cs="Times New Roman" w:eastAsia="Calibri" w:hAnsi="Times New Roman"/>
          <w:bCs/>
          <w:kern w:val="0"/>
          <w:sz w:val="24"/>
          <w:szCs w:val="24"/>
          <w14:ligatures xmlns:w14="http://schemas.microsoft.com/office/word/2010/wordml" w14:val="none"/>
        </w:rPr>
      </w:pPr>
      <w:r>
        <w:rPr>
          <w:rFonts w:ascii="Times New Roman" w:cs="Times New Roman" w:eastAsia="Times New Roman" w:hAnsi="Times New Roman"/>
          <w:kern w:val="0"/>
          <w:sz w:val="24"/>
          <w:szCs w:val="24"/>
          <w:lang w:val="ru-RU" w:eastAsia="ru-RU"/>
          <w14:ligatures xmlns:w14="http://schemas.microsoft.com/office/word/2010/wordml" w14:val="none"/>
        </w:rPr>
        <w:t>Різникова</w:t>
      </w:r>
      <w:r>
        <w:rPr>
          <w:rFonts w:ascii="Times New Roman" w:cs="Times New Roman" w:eastAsia="Times New Roman" w:hAnsi="Times New Roman"/>
          <w:kern w:val="0"/>
          <w:sz w:val="24"/>
          <w:szCs w:val="24"/>
          <w:lang w:val="ru-RU" w:eastAsia="ru-RU"/>
          <w14:ligatures xmlns:w14="http://schemas.microsoft.com/office/word/2010/wordml" w14:val="none"/>
        </w:rPr>
        <w:t xml:space="preserve"> Я. </w:t>
      </w:r>
      <w:r>
        <w:rPr>
          <w:rFonts w:ascii="Times New Roman" w:cs="Times New Roman" w:eastAsia="Times New Roman" w:hAnsi="Times New Roman"/>
          <w:kern w:val="0"/>
          <w:sz w:val="24"/>
          <w:szCs w:val="24"/>
          <w:lang w:val="ru-RU" w:eastAsia="ru-RU"/>
          <w14:ligatures xmlns:w14="http://schemas.microsoft.com/office/word/2010/wordml" w14:val="none"/>
        </w:rPr>
        <w:t>Чому</w:t>
      </w:r>
      <w:r>
        <w:rPr>
          <w:rFonts w:ascii="Times New Roman" w:cs="Times New Roman" w:eastAsia="Times New Roman" w:hAnsi="Times New Roman"/>
          <w:kern w:val="0"/>
          <w:sz w:val="24"/>
          <w:szCs w:val="24"/>
          <w:lang w:val="ru-RU" w:eastAsia="ru-RU"/>
          <w14:ligatures xmlns:w14="http://schemas.microsoft.com/office/word/2010/wordml" w14:val="none"/>
        </w:rPr>
        <w:t xml:space="preserve"> і як </w:t>
      </w:r>
      <w:r>
        <w:rPr>
          <w:rFonts w:ascii="Times New Roman" w:cs="Times New Roman" w:eastAsia="Times New Roman" w:hAnsi="Times New Roman"/>
          <w:kern w:val="0"/>
          <w:sz w:val="24"/>
          <w:szCs w:val="24"/>
          <w:lang w:val="ru-RU" w:eastAsia="ru-RU"/>
          <w14:ligatures xmlns:w14="http://schemas.microsoft.com/office/word/2010/wordml" w14:val="none"/>
        </w:rPr>
        <w:t>Одещина</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ru-RU" w:eastAsia="ru-RU"/>
          <w14:ligatures xmlns:w14="http://schemas.microsoft.com/office/word/2010/wordml" w14:val="none"/>
        </w:rPr>
        <w:t>вистояла</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ru-RU" w:eastAsia="ru-RU"/>
          <w14:ligatures xmlns:w14="http://schemas.microsoft.com/office/word/2010/wordml" w14:val="none"/>
        </w:rPr>
        <w:t>під</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ru-RU" w:eastAsia="ru-RU"/>
          <w14:ligatures xmlns:w14="http://schemas.microsoft.com/office/word/2010/wordml" w14:val="none"/>
        </w:rPr>
        <w:t>пропагандистськими</w:t>
      </w:r>
      <w:r>
        <w:rPr>
          <w:rFonts w:ascii="Times New Roman" w:cs="Times New Roman" w:eastAsia="Times New Roman" w:hAnsi="Times New Roman"/>
          <w:kern w:val="0"/>
          <w:sz w:val="24"/>
          <w:szCs w:val="24"/>
          <w:lang w:val="ru-RU" w:eastAsia="ru-RU"/>
          <w14:ligatures xmlns:w14="http://schemas.microsoft.com/office/word/2010/wordml" w14:val="none"/>
        </w:rPr>
        <w:t xml:space="preserve"> ударами</w:t>
      </w:r>
      <w:r>
        <w:rPr>
          <w:rFonts w:ascii="Times New Roman" w:cs="Times New Roman" w:eastAsia="Times New Roman" w:hAnsi="Times New Roman"/>
          <w:kern w:val="0"/>
          <w:sz w:val="24"/>
          <w:szCs w:val="24"/>
          <w:lang w:eastAsia="ru-RU"/>
          <w14:ligatures xmlns:w14="http://schemas.microsoft.com/office/word/2010/wordml" w14:val="none"/>
        </w:rPr>
        <w:t>.</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i/>
          <w:kern w:val="0"/>
          <w:sz w:val="24"/>
          <w:szCs w:val="24"/>
          <w:lang w:val="en-US" w:eastAsia="ru-RU"/>
          <w14:ligatures xmlns:w14="http://schemas.microsoft.com/office/word/2010/wordml" w14:val="none"/>
        </w:rPr>
        <w:t>Infopost</w:t>
      </w:r>
      <w:r>
        <w:rPr>
          <w:rFonts w:ascii="Times New Roman" w:cs="Times New Roman" w:eastAsia="Times New Roman" w:hAnsi="Times New Roman"/>
          <w:i/>
          <w:kern w:val="0"/>
          <w:sz w:val="24"/>
          <w:szCs w:val="24"/>
          <w:lang w:val="ru-RU" w:eastAsia="ru-RU"/>
          <w14:ligatures xmlns:w14="http://schemas.microsoft.com/office/word/2010/wordml" w14:val="none"/>
        </w:rPr>
        <w:t>.</w:t>
      </w:r>
      <w:r>
        <w:rPr>
          <w:rFonts w:ascii="Times New Roman" w:cs="Times New Roman" w:eastAsia="Times New Roman" w:hAnsi="Times New Roman"/>
          <w:i/>
          <w:kern w:val="0"/>
          <w:sz w:val="24"/>
          <w:szCs w:val="24"/>
          <w:lang w:val="en-US" w:eastAsia="ru-RU"/>
          <w14:ligatures xmlns:w14="http://schemas.microsoft.com/office/word/2010/wordml" w14:val="none"/>
        </w:rPr>
        <w:t>media</w:t>
      </w:r>
      <w:r>
        <w:rPr>
          <w:rFonts w:ascii="Times New Roman" w:cs="Times New Roman" w:eastAsia="Times New Roman" w:hAnsi="Times New Roman"/>
          <w:i/>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ru-RU" w:eastAsia="ru-RU"/>
          <w14:ligatures xmlns:w14="http://schemas.microsoft.com/office/word/2010/wordml" w14:val="none"/>
        </w:rPr>
        <w:t xml:space="preserve">2024. </w:t>
      </w:r>
      <w:r>
        <w:rPr>
          <w:rFonts w:ascii="Times New Roman" w:cs="Times New Roman" w:eastAsia="Times New Roman" w:hAnsi="Times New Roman"/>
          <w:kern w:val="0"/>
          <w:sz w:val="24"/>
          <w:szCs w:val="24"/>
          <w:lang w:val="en-US" w:eastAsia="ru-RU"/>
          <w14:ligatures xmlns:w14="http://schemas.microsoft.com/office/word/2010/wordml" w14:val="none"/>
        </w:rPr>
        <w:t>URL</w:t>
      </w:r>
      <w:r>
        <w:rPr>
          <w:rFonts w:ascii="Times New Roman" w:cs="Times New Roman" w:eastAsia="Times New Roman" w:hAnsi="Times New Roman"/>
          <w:kern w:val="0"/>
          <w:sz w:val="24"/>
          <w:szCs w:val="24"/>
          <w:lang w:eastAsia="ru-RU"/>
          <w14:ligatures xmlns:w14="http://schemas.microsoft.com/office/word/2010/wordml" w14:val="none"/>
        </w:rPr>
        <w:t xml:space="preserve">: </w:t>
      </w:r>
      <w:r>
        <w:rPr/>
        <w:fldChar w:fldCharType="begin"/>
      </w:r>
      <w:r>
        <w:instrText xml:space="preserve"> HYPERLINK "https://infopost.media/etnichna-riznomanitnist-odeshhyny-yak-vyklyk-i-perevaga/" \t "_new" </w:instrText>
      </w:r>
      <w:r>
        <w:rPr/>
        <w:fldChar w:fldCharType="separate"/>
      </w:r>
      <w:r>
        <w:rPr>
          <w:rFonts w:ascii="Times New Roman" w:cs="Times New Roman" w:eastAsia="Times New Roman" w:hAnsi="Times New Roman"/>
          <w:kern w:val="0"/>
          <w:sz w:val="24"/>
          <w:szCs w:val="24"/>
          <w:u w:val="single"/>
          <w:lang w:val="en-US" w:eastAsia="ru-RU"/>
          <w14:ligatures xmlns:w14="http://schemas.microsoft.com/office/word/2010/wordml" w14:val="none"/>
        </w:rPr>
        <w:t>https</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infopost</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media</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etnichna</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riznomanitnist</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odeshhyny</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yak</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vyklyk</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i</w:t>
      </w:r>
      <w:r>
        <w:rPr>
          <w:rFonts w:ascii="Times New Roman" w:cs="Times New Roman" w:eastAsia="Times New Roman" w:hAnsi="Times New Roman"/>
          <w:kern w:val="0"/>
          <w:sz w:val="24"/>
          <w:szCs w:val="24"/>
          <w:u w:val="single"/>
          <w:lang w:eastAsia="ru-RU"/>
          <w14:ligatures xmlns:w14="http://schemas.microsoft.com/office/word/2010/wordml" w14:val="none"/>
        </w:rPr>
        <w:t>-</w:t>
      </w:r>
      <w:r>
        <w:rPr>
          <w:rFonts w:ascii="Times New Roman" w:cs="Times New Roman" w:eastAsia="Times New Roman" w:hAnsi="Times New Roman"/>
          <w:kern w:val="0"/>
          <w:sz w:val="24"/>
          <w:szCs w:val="24"/>
          <w:u w:val="single"/>
          <w:lang w:val="en-US" w:eastAsia="ru-RU"/>
          <w14:ligatures xmlns:w14="http://schemas.microsoft.com/office/word/2010/wordml" w14:val="none"/>
        </w:rPr>
        <w:t>perevaga</w:t>
      </w:r>
      <w:r>
        <w:rPr>
          <w:rFonts w:ascii="Times New Roman" w:cs="Times New Roman" w:eastAsia="Times New Roman" w:hAnsi="Times New Roman"/>
          <w:kern w:val="0"/>
          <w:sz w:val="24"/>
          <w:szCs w:val="24"/>
          <w:u w:val="single"/>
          <w:lang w:eastAsia="ru-RU"/>
          <w14:ligatures xmlns:w14="http://schemas.microsoft.com/office/word/2010/wordml" w14:val="none"/>
        </w:rPr>
        <w:t>/</w:t>
      </w:r>
      <w:r>
        <w:rPr/>
        <w:fldChar w:fldCharType="end"/>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bCs/>
          <w:kern w:val="0"/>
          <w:sz w:val="24"/>
          <w:szCs w:val="24"/>
          <w14:ligatures xmlns:w14="http://schemas.microsoft.com/office/word/2010/wordml" w14:val="none"/>
        </w:rPr>
        <w:t>(дата звернення: 20.03.2025).</w:t>
      </w:r>
      <w:r>
        <w:rPr>
          <w:rFonts w:ascii="Times New Roman" w:cs="Times New Roman" w:eastAsia="Calibri" w:hAnsi="Times New Roman"/>
          <w:kern w:val="0"/>
          <w:sz w:val="24"/>
          <w:szCs w:val="24"/>
          <w14:ligatures xmlns:w14="http://schemas.microsoft.com/office/word/2010/wordml" w14:val="none"/>
        </w:rPr>
        <w:t xml:space="preserve"> </w:t>
      </w:r>
    </w:p>
    <w:p>
      <w:pPr>
        <w:pStyle w:val="style0"/>
        <w:numPr>
          <w:ilvl w:val="0"/>
          <w:numId w:val="1"/>
        </w:numPr>
        <w:spacing w:after="0" w:lineRule="auto" w:line="240"/>
        <w:ind w:left="714" w:hanging="357"/>
        <w:jc w:val="both"/>
        <w:contextualSpacing/>
        <w:rPr>
          <w:rFonts w:ascii="Times New Roman" w:cs="Times New Roman" w:eastAsia="Calibri" w:hAnsi="Times New Roman"/>
          <w:bCs/>
          <w:kern w:val="0"/>
          <w:sz w:val="24"/>
          <w:szCs w:val="24"/>
          <w14:ligatures xmlns:w14="http://schemas.microsoft.com/office/word/2010/wordml" w14:val="none"/>
        </w:rPr>
      </w:pPr>
      <w:r>
        <w:rPr>
          <w:rFonts w:ascii="Times New Roman" w:cs="Times New Roman" w:eastAsia="Times New Roman" w:hAnsi="Times New Roman"/>
          <w:kern w:val="0"/>
          <w:sz w:val="24"/>
          <w:szCs w:val="24"/>
          <w:lang w:val="ru-RU" w:eastAsia="ru-RU"/>
          <w14:ligatures xmlns:w14="http://schemas.microsoft.com/office/word/2010/wordml" w14:val="none"/>
        </w:rPr>
        <w:t>Стратегія</w:t>
      </w:r>
      <w:r>
        <w:rPr>
          <w:rFonts w:ascii="Times New Roman" w:cs="Times New Roman" w:eastAsia="Times New Roman" w:hAnsi="Times New Roman"/>
          <w:kern w:val="0"/>
          <w:sz w:val="24"/>
          <w:szCs w:val="24"/>
          <w:lang w:val="ru-RU" w:eastAsia="ru-RU"/>
          <w14:ligatures xmlns:w14="http://schemas.microsoft.com/office/word/2010/wordml" w14:val="none"/>
        </w:rPr>
        <w:t xml:space="preserve"> культурного </w:t>
      </w:r>
      <w:r>
        <w:rPr>
          <w:rFonts w:ascii="Times New Roman" w:cs="Times New Roman" w:eastAsia="Times New Roman" w:hAnsi="Times New Roman"/>
          <w:kern w:val="0"/>
          <w:sz w:val="24"/>
          <w:szCs w:val="24"/>
          <w:lang w:val="ru-RU" w:eastAsia="ru-RU"/>
          <w14:ligatures xmlns:w14="http://schemas.microsoft.com/office/word/2010/wordml" w14:val="none"/>
        </w:rPr>
        <w:t>розвитку</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rFonts w:ascii="Times New Roman" w:cs="Times New Roman" w:eastAsia="Times New Roman" w:hAnsi="Times New Roman"/>
          <w:kern w:val="0"/>
          <w:sz w:val="24"/>
          <w:szCs w:val="24"/>
          <w:lang w:val="ru-RU" w:eastAsia="ru-RU"/>
          <w14:ligatures xmlns:w14="http://schemas.microsoft.com/office/word/2010/wordml" w14:val="none"/>
        </w:rPr>
        <w:t>Одеси</w:t>
      </w:r>
      <w:r>
        <w:rPr>
          <w:rFonts w:ascii="Times New Roman" w:cs="Times New Roman" w:eastAsia="Times New Roman" w:hAnsi="Times New Roman"/>
          <w:kern w:val="0"/>
          <w:sz w:val="24"/>
          <w:szCs w:val="24"/>
          <w:lang w:val="ru-RU" w:eastAsia="ru-RU"/>
          <w14:ligatures xmlns:w14="http://schemas.microsoft.com/office/word/2010/wordml" w14:val="none"/>
        </w:rPr>
        <w:t xml:space="preserve"> 2025–2035. </w:t>
      </w:r>
      <w:r>
        <w:rPr>
          <w:rFonts w:ascii="Times New Roman" w:cs="Times New Roman" w:eastAsia="Times New Roman" w:hAnsi="Times New Roman"/>
          <w:i/>
          <w:kern w:val="0"/>
          <w:sz w:val="24"/>
          <w:szCs w:val="24"/>
          <w:lang w:val="ru-RU" w:eastAsia="ru-RU"/>
          <w14:ligatures xmlns:w14="http://schemas.microsoft.com/office/word/2010/wordml" w14:val="none"/>
        </w:rPr>
        <w:t>Піксельовані</w:t>
      </w:r>
      <w:r>
        <w:rPr>
          <w:rFonts w:ascii="Times New Roman" w:cs="Times New Roman" w:eastAsia="Times New Roman" w:hAnsi="Times New Roman"/>
          <w:i/>
          <w:kern w:val="0"/>
          <w:sz w:val="24"/>
          <w:szCs w:val="24"/>
          <w:lang w:val="ru-RU" w:eastAsia="ru-RU"/>
          <w14:ligatures xmlns:w14="http://schemas.microsoft.com/office/word/2010/wordml" w14:val="none"/>
        </w:rPr>
        <w:t xml:space="preserve"> </w:t>
      </w:r>
      <w:r>
        <w:rPr>
          <w:rFonts w:ascii="Times New Roman" w:cs="Times New Roman" w:eastAsia="Times New Roman" w:hAnsi="Times New Roman"/>
          <w:i/>
          <w:kern w:val="0"/>
          <w:sz w:val="24"/>
          <w:szCs w:val="24"/>
          <w:lang w:val="ru-RU" w:eastAsia="ru-RU"/>
          <w14:ligatures xmlns:w14="http://schemas.microsoft.com/office/word/2010/wordml" w14:val="none"/>
        </w:rPr>
        <w:t>реальності</w:t>
      </w:r>
      <w:r>
        <w:rPr>
          <w:rFonts w:ascii="Times New Roman" w:cs="Times New Roman" w:eastAsia="Times New Roman" w:hAnsi="Times New Roman"/>
          <w:i/>
          <w:kern w:val="0"/>
          <w:sz w:val="24"/>
          <w:szCs w:val="24"/>
          <w:lang w:val="ru-RU" w:eastAsia="ru-RU"/>
          <w14:ligatures xmlns:w14="http://schemas.microsoft.com/office/word/2010/wordml" w14:val="none"/>
        </w:rPr>
        <w:t>.</w:t>
      </w:r>
      <w:r>
        <w:rPr>
          <w:rFonts w:ascii="Times New Roman" w:cs="Times New Roman" w:eastAsia="Times New Roman" w:hAnsi="Times New Roman"/>
          <w:kern w:val="0"/>
          <w:sz w:val="24"/>
          <w:szCs w:val="24"/>
          <w:lang w:val="ru-RU" w:eastAsia="ru-RU"/>
          <w14:ligatures xmlns:w14="http://schemas.microsoft.com/office/word/2010/wordml" w14:val="none"/>
        </w:rPr>
        <w:t xml:space="preserve"> 12.09.2024. URL</w:t>
      </w:r>
      <w:r>
        <w:rPr>
          <w:rFonts w:ascii="Times New Roman" w:cs="Times New Roman" w:eastAsia="Times New Roman" w:hAnsi="Times New Roman"/>
          <w:kern w:val="0"/>
          <w:sz w:val="24"/>
          <w:szCs w:val="24"/>
          <w:lang w:eastAsia="ru-RU"/>
          <w14:ligatures xmlns:w14="http://schemas.microsoft.com/office/word/2010/wordml" w14:val="none"/>
        </w:rPr>
        <w:t>:</w:t>
      </w:r>
      <w:r>
        <w:rPr>
          <w:rFonts w:ascii="Times New Roman" w:cs="Times New Roman" w:eastAsia="Times New Roman" w:hAnsi="Times New Roman"/>
          <w:kern w:val="0"/>
          <w:sz w:val="24"/>
          <w:szCs w:val="24"/>
          <w:lang w:val="ru-RU" w:eastAsia="ru-RU"/>
          <w14:ligatures xmlns:w14="http://schemas.microsoft.com/office/word/2010/wordml" w14:val="none"/>
        </w:rPr>
        <w:t xml:space="preserve"> </w:t>
      </w:r>
      <w:r>
        <w:rPr/>
        <w:fldChar w:fldCharType="begin"/>
      </w:r>
      <w:r>
        <w:instrText xml:space="preserve"> HYPERLINK "https://drive.google.com/file/d/1WI7KO2Tksx1vP0A7iG72uCRf1lacInRR/view" \t "_new" </w:instrText>
      </w:r>
      <w:r>
        <w:rPr/>
        <w:fldChar w:fldCharType="separate"/>
      </w:r>
      <w:r>
        <w:rPr>
          <w:rFonts w:ascii="Times New Roman" w:cs="Times New Roman" w:eastAsia="Times New Roman" w:hAnsi="Times New Roman"/>
          <w:kern w:val="0"/>
          <w:sz w:val="24"/>
          <w:szCs w:val="24"/>
          <w:u w:val="single"/>
          <w:lang w:val="ru-RU" w:eastAsia="ru-RU"/>
          <w14:ligatures xmlns:w14="http://schemas.microsoft.com/office/word/2010/wordml" w14:val="none"/>
        </w:rPr>
        <w:t>https://drive.google.com/file/d/1WI7KO2Tksx1vP0A7iG72uCRf1lacInRR/view</w:t>
      </w:r>
      <w:r>
        <w:rPr/>
        <w:fldChar w:fldCharType="end"/>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bCs/>
          <w:kern w:val="0"/>
          <w:sz w:val="24"/>
          <w:szCs w:val="24"/>
          <w14:ligatures xmlns:w14="http://schemas.microsoft.com/office/word/2010/wordml" w14:val="none"/>
        </w:rPr>
        <w:t>(дата звернення: 20.03.2025).</w:t>
      </w:r>
      <w:r>
        <w:rPr>
          <w:rFonts w:ascii="Times New Roman" w:cs="Times New Roman" w:eastAsia="Calibri" w:hAnsi="Times New Roman"/>
          <w:kern w:val="0"/>
          <w:sz w:val="24"/>
          <w:szCs w:val="24"/>
          <w14:ligatures xmlns:w14="http://schemas.microsoft.com/office/word/2010/wordml" w14:val="none"/>
        </w:rPr>
        <w:t xml:space="preserve"> </w:t>
      </w:r>
    </w:p>
    <w:p>
      <w:pPr>
        <w:pStyle w:val="style0"/>
        <w:rPr/>
      </w:pPr>
    </w:p>
    <w:sectPr>
      <w:headerReference w:type="default" r:id="rId2"/>
      <w:footerReference w:type="default" r:id="rId3"/>
      <w:pgSz w:w="11906" w:h="16838" w:orient="portrait"/>
      <w:pgMar w:top="1134" w:right="1134" w:bottom="1134" w:left="1134" w:header="708" w:footer="708" w:gutter="0"/>
      <w:pgNumType w:start="14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0C448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1389</Words>
  <Pages>6</Pages>
  <Characters>10526</Characters>
  <Application>WPS Office</Application>
  <DocSecurity>0</DocSecurity>
  <Paragraphs>58</Paragraphs>
  <ScaleCrop>false</ScaleCrop>
  <LinksUpToDate>false</LinksUpToDate>
  <CharactersWithSpaces>11881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2025-06-20T12:10:46Z</dcterms:created>
  <dc:creator>лили историк</dc:creator>
  <lastModifiedBy>TECNO KG7n</lastModifiedBy>
  <dcterms:modified xsi:type="dcterms:W3CDTF">2025-06-20T12:10:46Z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07d4b92ee3c54da5b617fef105d4ddcb</vt:lpwstr>
  </property>
</Properties>
</file>