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ind w:firstLine="709"/>
        <w:jc w:val="both"/>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УДК 94(477):289.94 (908)</w:t>
      </w:r>
    </w:p>
    <w:p>
      <w:pPr>
        <w:pStyle w:val="style0"/>
        <w:spacing w:after="0" w:lineRule="auto" w:line="240"/>
        <w:ind w:firstLine="709"/>
        <w:jc w:val="right"/>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 xml:space="preserve">Алла </w:t>
      </w:r>
      <w:r>
        <w:rPr>
          <w:rFonts w:ascii="Times New Roman" w:cs="Times New Roman" w:eastAsia="Calibri" w:hAnsi="Times New Roman"/>
          <w:b/>
          <w:kern w:val="0"/>
          <w:sz w:val="24"/>
          <w:szCs w:val="24"/>
          <w14:ligatures xmlns:w14="http://schemas.microsoft.com/office/word/2010/wordml" w14:val="none"/>
        </w:rPr>
        <w:t>ФЕДОРОВА</w:t>
      </w:r>
    </w:p>
    <w:p>
      <w:pPr>
        <w:pStyle w:val="style0"/>
        <w:spacing w:after="0" w:lineRule="auto" w:line="240"/>
        <w:ind w:firstLine="709"/>
        <w:jc w:val="right"/>
        <w:rPr>
          <w:rFonts w:ascii="Times New Roman" w:cs="Times New Roman" w:eastAsia="Calibri" w:hAnsi="Times New Roman"/>
          <w:bCs/>
          <w:kern w:val="0"/>
          <w:sz w:val="28"/>
          <w:szCs w:val="28"/>
          <w14:ligatures xmlns:w14="http://schemas.microsoft.com/office/word/2010/wordml" w14:val="none"/>
        </w:rPr>
      </w:pPr>
      <w:r>
        <w:rPr>
          <w:rFonts w:ascii="Times New Roman" w:cs="Times New Roman" w:eastAsia="Calibri" w:hAnsi="Times New Roman"/>
          <w:bCs/>
          <w:kern w:val="0"/>
          <w:sz w:val="28"/>
          <w:szCs w:val="28"/>
          <w14:ligatures xmlns:w14="http://schemas.microsoft.com/office/word/2010/wordml" w14:val="none"/>
        </w:rPr>
        <w:t>канд</w:t>
      </w:r>
      <w:r>
        <w:rPr>
          <w:rFonts w:ascii="Times New Roman" w:cs="Times New Roman" w:eastAsia="Calibri" w:hAnsi="Times New Roman"/>
          <w:bCs/>
          <w:kern w:val="0"/>
          <w:sz w:val="28"/>
          <w:szCs w:val="28"/>
          <w14:ligatures xmlns:w14="http://schemas.microsoft.com/office/word/2010/wordml" w14:val="none"/>
        </w:rPr>
        <w:t xml:space="preserve">. </w:t>
      </w:r>
      <w:r>
        <w:rPr>
          <w:rFonts w:ascii="Times New Roman" w:cs="Times New Roman" w:eastAsia="Calibri" w:hAnsi="Times New Roman"/>
          <w:bCs/>
          <w:kern w:val="0"/>
          <w:sz w:val="28"/>
          <w:szCs w:val="28"/>
          <w14:ligatures xmlns:w14="http://schemas.microsoft.com/office/word/2010/wordml" w14:val="none"/>
        </w:rPr>
        <w:t>іст</w:t>
      </w:r>
      <w:r>
        <w:rPr>
          <w:rFonts w:ascii="Times New Roman" w:cs="Times New Roman" w:eastAsia="Calibri" w:hAnsi="Times New Roman"/>
          <w:bCs/>
          <w:kern w:val="0"/>
          <w:sz w:val="28"/>
          <w:szCs w:val="28"/>
          <w14:ligatures xmlns:w14="http://schemas.microsoft.com/office/word/2010/wordml" w14:val="none"/>
        </w:rPr>
        <w:t>. наук, доцент,</w:t>
      </w:r>
    </w:p>
    <w:p>
      <w:pPr>
        <w:pStyle w:val="style0"/>
        <w:spacing w:after="0" w:lineRule="auto" w:line="240"/>
        <w:ind w:firstLine="709"/>
        <w:jc w:val="right"/>
        <w:rPr>
          <w:rFonts w:ascii="Times New Roman" w:cs="Times New Roman" w:eastAsia="Calibri" w:hAnsi="Times New Roman"/>
          <w:bCs/>
          <w:i/>
          <w:kern w:val="0"/>
          <w:sz w:val="28"/>
          <w:szCs w:val="28"/>
          <w14:ligatures xmlns:w14="http://schemas.microsoft.com/office/word/2010/wordml" w14:val="none"/>
        </w:rPr>
      </w:pPr>
      <w:r>
        <w:rPr>
          <w:rFonts w:ascii="Times New Roman" w:cs="Times New Roman" w:eastAsia="Calibri" w:hAnsi="Times New Roman"/>
          <w:bCs/>
          <w:i/>
          <w:kern w:val="0"/>
          <w:sz w:val="28"/>
          <w:szCs w:val="28"/>
          <w14:ligatures xmlns:w14="http://schemas.microsoft.com/office/word/2010/wordml" w14:val="none"/>
        </w:rPr>
        <w:t>Національний університет «Одеська політехніка»</w:t>
      </w:r>
    </w:p>
    <w:p>
      <w:pPr>
        <w:pStyle w:val="style0"/>
        <w:spacing w:after="0" w:lineRule="auto" w:line="240"/>
        <w:ind w:firstLine="709"/>
        <w:jc w:val="right"/>
        <w:rPr>
          <w:rFonts w:ascii="Times New Roman" w:cs="Times New Roman" w:eastAsia="Calibri" w:hAnsi="Times New Roman"/>
          <w:bCs/>
          <w:i/>
          <w:kern w:val="0"/>
          <w:sz w:val="28"/>
          <w:szCs w:val="28"/>
          <w14:ligatures xmlns:w14="http://schemas.microsoft.com/office/word/2010/wordml" w14:val="none"/>
        </w:rPr>
      </w:pPr>
      <w:r>
        <w:rPr>
          <w:rFonts w:ascii="Times New Roman" w:cs="Times New Roman" w:eastAsia="Calibri" w:hAnsi="Times New Roman"/>
          <w:bCs/>
          <w:i/>
          <w:kern w:val="0"/>
          <w:sz w:val="28"/>
          <w:szCs w:val="28"/>
          <w14:ligatures xmlns:w14="http://schemas.microsoft.com/office/word/2010/wordml" w14:val="none"/>
        </w:rPr>
        <w:t>(Україна, м. Одеса)</w:t>
      </w:r>
    </w:p>
    <w:p>
      <w:pPr>
        <w:pStyle w:val="style0"/>
        <w:spacing w:after="0" w:lineRule="auto" w:line="240"/>
        <w:ind w:firstLine="709"/>
        <w:jc w:val="right"/>
        <w:rPr>
          <w:rFonts w:ascii="Times New Roman" w:cs="Times New Roman" w:eastAsia="Calibri" w:hAnsi="Times New Roman"/>
          <w:kern w:val="0"/>
          <w:sz w:val="28"/>
          <w:szCs w:val="28"/>
          <w14:ligatures xmlns:w14="http://schemas.microsoft.com/office/word/2010/wordml" w14:val="none"/>
        </w:rPr>
      </w:pPr>
    </w:p>
    <w:p>
      <w:pPr>
        <w:pStyle w:val="style0"/>
        <w:spacing w:after="0" w:lineRule="auto" w:line="240"/>
        <w:jc w:val="center"/>
        <w:rPr>
          <w:rFonts w:ascii="Times New Roman" w:cs="Times New Roman" w:eastAsia="Calibri" w:hAnsi="Times New Roman"/>
          <w:b/>
          <w:caps/>
          <w:kern w:val="0"/>
          <w:sz w:val="28"/>
          <w:szCs w:val="28"/>
          <w14:ligatures xmlns:w14="http://schemas.microsoft.com/office/word/2010/wordml" w14:val="none"/>
        </w:rPr>
      </w:pPr>
      <w:r>
        <w:rPr>
          <w:rFonts w:ascii="Times New Roman" w:cs="Times New Roman" w:eastAsia="Calibri" w:hAnsi="Times New Roman"/>
          <w:b/>
          <w:caps/>
          <w:kern w:val="0"/>
          <w:sz w:val="28"/>
          <w:szCs w:val="28"/>
          <w14:ligatures xmlns:w14="http://schemas.microsoft.com/office/word/2010/wordml" w14:val="none"/>
        </w:rPr>
        <w:t>«Чи липовани – це українці»:</w:t>
      </w:r>
    </w:p>
    <w:p>
      <w:pPr>
        <w:pStyle w:val="style0"/>
        <w:spacing w:after="0" w:lineRule="auto" w:line="240"/>
        <w:jc w:val="center"/>
        <w:rPr>
          <w:rFonts w:ascii="Times New Roman" w:cs="Times New Roman" w:eastAsia="Calibri" w:hAnsi="Times New Roman"/>
          <w:b/>
          <w:caps/>
          <w:kern w:val="0"/>
          <w:sz w:val="28"/>
          <w:szCs w:val="28"/>
          <w14:ligatures xmlns:w14="http://schemas.microsoft.com/office/word/2010/wordml" w14:val="none"/>
        </w:rPr>
      </w:pPr>
      <w:r>
        <w:rPr>
          <w:rFonts w:ascii="Times New Roman" w:cs="Times New Roman" w:eastAsia="Calibri" w:hAnsi="Times New Roman"/>
          <w:b/>
          <w:caps/>
          <w:kern w:val="0"/>
          <w:sz w:val="28"/>
          <w:szCs w:val="28"/>
          <w14:ligatures xmlns:w14="http://schemas.microsoft.com/office/word/2010/wordml" w14:val="none"/>
        </w:rPr>
        <w:t xml:space="preserve">свідчення В. Мошинського про липован </w:t>
      </w:r>
    </w:p>
    <w:p>
      <w:pPr>
        <w:pStyle w:val="style0"/>
        <w:spacing w:after="0" w:lineRule="auto" w:line="240"/>
        <w:jc w:val="center"/>
        <w:rPr>
          <w:rFonts w:ascii="Times New Roman" w:cs="Times New Roman" w:eastAsia="Calibri" w:hAnsi="Times New Roman"/>
          <w:b/>
          <w:caps/>
          <w:kern w:val="0"/>
          <w:sz w:val="28"/>
          <w:szCs w:val="28"/>
          <w14:ligatures xmlns:w14="http://schemas.microsoft.com/office/word/2010/wordml" w14:val="none"/>
        </w:rPr>
      </w:pPr>
      <w:r>
        <w:rPr>
          <w:rFonts w:ascii="Times New Roman" w:cs="Times New Roman" w:eastAsia="Calibri" w:hAnsi="Times New Roman"/>
          <w:b/>
          <w:caps/>
          <w:kern w:val="0"/>
          <w:sz w:val="28"/>
          <w:szCs w:val="28"/>
          <w14:ligatures xmlns:w14="http://schemas.microsoft.com/office/word/2010/wordml" w14:val="none"/>
        </w:rPr>
        <w:t>ПІВДЕННОЇ Бессарабії</w:t>
      </w:r>
    </w:p>
    <w:p>
      <w:pPr>
        <w:pStyle w:val="style0"/>
        <w:spacing w:after="0" w:lineRule="auto" w:line="240"/>
        <w:jc w:val="center"/>
        <w:rPr>
          <w:rFonts w:ascii="Times New Roman" w:cs="Times New Roman" w:eastAsia="Calibri" w:hAnsi="Times New Roman"/>
          <w:b/>
          <w:caps/>
          <w:kern w:val="0"/>
          <w:sz w:val="28"/>
          <w:szCs w:val="28"/>
          <w14:ligatures xmlns:w14="http://schemas.microsoft.com/office/word/2010/wordml" w14:val="none"/>
        </w:rPr>
      </w:pP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i/>
          <w:kern w:val="0"/>
          <w:sz w:val="24"/>
          <w:szCs w:val="24"/>
          <w14:ligatures xmlns:w14="http://schemas.microsoft.com/office/word/2010/wordml" w14:val="none"/>
        </w:rPr>
        <w:t xml:space="preserve">В статті подаються спогади В. Мошинського про </w:t>
      </w:r>
      <w:r>
        <w:rPr>
          <w:rFonts w:ascii="Times New Roman" w:cs="Times New Roman" w:eastAsia="Calibri" w:hAnsi="Times New Roman"/>
          <w:i/>
          <w:kern w:val="0"/>
          <w:sz w:val="24"/>
          <w:szCs w:val="24"/>
          <w14:ligatures xmlns:w14="http://schemas.microsoft.com/office/word/2010/wordml" w14:val="none"/>
        </w:rPr>
        <w:t>липован</w:t>
      </w:r>
      <w:r>
        <w:rPr>
          <w:rFonts w:ascii="Times New Roman" w:cs="Times New Roman" w:eastAsia="Calibri" w:hAnsi="Times New Roman"/>
          <w:i/>
          <w:kern w:val="0"/>
          <w:sz w:val="24"/>
          <w:szCs w:val="24"/>
          <w14:ligatures xmlns:w14="http://schemas.microsoft.com/office/word/2010/wordml" w14:val="none"/>
        </w:rPr>
        <w:t xml:space="preserve"> Південної Бессарабії в міжвоєнний період, визначаються особливості їх культури та побуту, світосприйняття, причина конфлікту між </w:t>
      </w:r>
      <w:r>
        <w:rPr>
          <w:rFonts w:ascii="Times New Roman" w:cs="Times New Roman" w:eastAsia="Calibri" w:hAnsi="Times New Roman"/>
          <w:i/>
          <w:kern w:val="0"/>
          <w:sz w:val="24"/>
          <w:szCs w:val="24"/>
          <w14:ligatures xmlns:w14="http://schemas.microsoft.com/office/word/2010/wordml" w14:val="none"/>
        </w:rPr>
        <w:t>некрасівцями</w:t>
      </w:r>
      <w:r>
        <w:rPr>
          <w:rFonts w:ascii="Times New Roman" w:cs="Times New Roman" w:eastAsia="Calibri" w:hAnsi="Times New Roman"/>
          <w:i/>
          <w:kern w:val="0"/>
          <w:sz w:val="24"/>
          <w:szCs w:val="24"/>
          <w14:ligatures xmlns:w14="http://schemas.microsoft.com/office/word/2010/wordml" w14:val="none"/>
        </w:rPr>
        <w:t xml:space="preserve"> та запорожцями.</w:t>
      </w: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b/>
          <w:bCs/>
          <w:i/>
          <w:kern w:val="0"/>
          <w:sz w:val="24"/>
          <w:szCs w:val="24"/>
          <w14:ligatures xmlns:w14="http://schemas.microsoft.com/office/word/2010/wordml" w14:val="none"/>
        </w:rPr>
        <w:t>Ключові слова:</w:t>
      </w:r>
      <w:r>
        <w:rPr>
          <w:rFonts w:ascii="Times New Roman" w:cs="Times New Roman" w:eastAsia="Calibri" w:hAnsi="Times New Roman"/>
          <w:i/>
          <w:kern w:val="0"/>
          <w:sz w:val="24"/>
          <w:szCs w:val="24"/>
          <w14:ligatures xmlns:w14="http://schemas.microsoft.com/office/word/2010/wordml" w14:val="none"/>
        </w:rPr>
        <w:t xml:space="preserve"> В. Мошинський, </w:t>
      </w:r>
      <w:r>
        <w:rPr>
          <w:rFonts w:ascii="Times New Roman" w:cs="Times New Roman" w:eastAsia="Calibri" w:hAnsi="Times New Roman"/>
          <w:i/>
          <w:kern w:val="0"/>
          <w:sz w:val="24"/>
          <w:szCs w:val="24"/>
          <w14:ligatures xmlns:w14="http://schemas.microsoft.com/office/word/2010/wordml" w14:val="none"/>
        </w:rPr>
        <w:t>липовани</w:t>
      </w:r>
      <w:r>
        <w:rPr>
          <w:rFonts w:ascii="Times New Roman" w:cs="Times New Roman" w:eastAsia="Calibri" w:hAnsi="Times New Roman"/>
          <w:i/>
          <w:kern w:val="0"/>
          <w:sz w:val="24"/>
          <w:szCs w:val="24"/>
          <w14:ligatures xmlns:w14="http://schemas.microsoft.com/office/word/2010/wordml" w14:val="none"/>
        </w:rPr>
        <w:t>, запорожці, Південна Бессарабія.</w:t>
      </w: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article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presents</w:t>
      </w:r>
      <w:r>
        <w:rPr>
          <w:rFonts w:ascii="Times New Roman" w:cs="Times New Roman" w:eastAsia="Calibri" w:hAnsi="Times New Roman"/>
          <w:i/>
          <w:kern w:val="0"/>
          <w:sz w:val="24"/>
          <w:szCs w:val="24"/>
          <w14:ligatures xmlns:w14="http://schemas.microsoft.com/office/word/2010/wordml" w14:val="none"/>
        </w:rPr>
        <w:t xml:space="preserve"> V. </w:t>
      </w:r>
      <w:r>
        <w:rPr>
          <w:rFonts w:ascii="Times New Roman" w:cs="Times New Roman" w:eastAsia="Calibri" w:hAnsi="Times New Roman"/>
          <w:i/>
          <w:kern w:val="0"/>
          <w:sz w:val="24"/>
          <w:szCs w:val="24"/>
          <w14:ligatures xmlns:w14="http://schemas.microsoft.com/office/word/2010/wordml" w14:val="none"/>
        </w:rPr>
        <w:t>Moshynskyi's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memoirs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about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Lipovans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Southern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Bessarabia</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interwar</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period</w:t>
      </w:r>
      <w:r>
        <w:rPr>
          <w:rFonts w:ascii="Times New Roman" w:cs="Times New Roman" w:eastAsia="Calibri" w:hAnsi="Times New Roman"/>
          <w:i/>
          <w:kern w:val="0"/>
          <w:sz w:val="24"/>
          <w:szCs w:val="24"/>
          <w:lang w:val="en-US"/>
          <w14:ligatures xmlns:w14="http://schemas.microsoft.com/office/word/2010/wordml" w14:val="none"/>
        </w:rPr>
        <w: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lang w:val="en-US"/>
          <w14:ligatures xmlns:w14="http://schemas.microsoft.com/office/word/2010/wordml" w14:val="none"/>
        </w:rPr>
        <w:t>i</w:t>
      </w:r>
      <w:r>
        <w:rPr>
          <w:rFonts w:ascii="Times New Roman" w:cs="Times New Roman" w:eastAsia="Calibri" w:hAnsi="Times New Roman"/>
          <w:i/>
          <w:kern w:val="0"/>
          <w:sz w:val="24"/>
          <w:szCs w:val="24"/>
          <w14:ligatures xmlns:w14="http://schemas.microsoft.com/office/word/2010/wordml" w14:val="none"/>
        </w:rPr>
        <w:t>de</w:t>
      </w:r>
      <w:r>
        <w:rPr>
          <w:rFonts w:ascii="Times New Roman" w:cs="Times New Roman" w:eastAsia="Calibri" w:hAnsi="Times New Roman"/>
          <w:i/>
          <w:kern w:val="0"/>
          <w:sz w:val="24"/>
          <w:szCs w:val="24"/>
          <w:lang w:val="en-US"/>
          <w14:ligatures xmlns:w14="http://schemas.microsoft.com/office/word/2010/wordml" w14:val="none"/>
        </w:rPr>
        <w:t>nti</w:t>
      </w:r>
      <w:r>
        <w:rPr>
          <w:rFonts w:ascii="Times New Roman" w:cs="Times New Roman" w:eastAsia="Calibri" w:hAnsi="Times New Roman"/>
          <w:i/>
          <w:kern w:val="0"/>
          <w:sz w:val="24"/>
          <w:szCs w:val="24"/>
          <w14:ligatures xmlns:w14="http://schemas.microsoft.com/office/word/2010/wordml" w14:val="none"/>
        </w:rPr>
        <w:t>fies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peculiarities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their</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culture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and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life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worldview</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and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cause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conflict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between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Nekrasovians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and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Cossacks</w:t>
      </w:r>
      <w:r>
        <w:rPr>
          <w:rFonts w:ascii="Times New Roman" w:cs="Times New Roman" w:eastAsia="Calibri" w:hAnsi="Times New Roman"/>
          <w:i/>
          <w:kern w:val="0"/>
          <w:sz w:val="24"/>
          <w:szCs w:val="24"/>
          <w14:ligatures xmlns:w14="http://schemas.microsoft.com/office/word/2010/wordml" w14:val="none"/>
        </w:rPr>
        <w:t>.</w:t>
      </w:r>
    </w:p>
    <w:p>
      <w:pPr>
        <w:pStyle w:val="style0"/>
        <w:spacing w:after="0" w:lineRule="auto" w:line="240"/>
        <w:ind w:firstLine="709"/>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b/>
          <w:bCs/>
          <w:i/>
          <w:kern w:val="0"/>
          <w:sz w:val="24"/>
          <w:szCs w:val="24"/>
          <w14:ligatures xmlns:w14="http://schemas.microsoft.com/office/word/2010/wordml" w14:val="none"/>
        </w:rPr>
        <w:t>Keywords</w:t>
      </w:r>
      <w:r>
        <w:rPr>
          <w:rFonts w:ascii="Times New Roman" w:cs="Times New Roman" w:eastAsia="Calibri" w:hAnsi="Times New Roman"/>
          <w:b/>
          <w:bCs/>
          <w:i/>
          <w:kern w:val="0"/>
          <w:sz w:val="24"/>
          <w:szCs w:val="24"/>
          <w14:ligatures xmlns:w14="http://schemas.microsoft.com/office/word/2010/wordml" w14:val="none"/>
        </w:rPr>
        <w:t>:</w:t>
      </w:r>
      <w:r>
        <w:rPr>
          <w:rFonts w:ascii="Times New Roman" w:cs="Times New Roman" w:eastAsia="Calibri" w:hAnsi="Times New Roman"/>
          <w:i/>
          <w:kern w:val="0"/>
          <w:sz w:val="24"/>
          <w:szCs w:val="24"/>
          <w14:ligatures xmlns:w14="http://schemas.microsoft.com/office/word/2010/wordml" w14:val="none"/>
        </w:rPr>
        <w:t xml:space="preserve"> V. </w:t>
      </w:r>
      <w:r>
        <w:rPr>
          <w:rFonts w:ascii="Times New Roman" w:cs="Times New Roman" w:eastAsia="Calibri" w:hAnsi="Times New Roman"/>
          <w:i/>
          <w:kern w:val="0"/>
          <w:sz w:val="24"/>
          <w:szCs w:val="24"/>
          <w14:ligatures xmlns:w14="http://schemas.microsoft.com/office/word/2010/wordml" w14:val="none"/>
        </w:rPr>
        <w:t>Moshynskyi</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Lipovans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Cossacks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Southern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Bessarabia</w:t>
      </w:r>
      <w:r>
        <w:rPr>
          <w:rFonts w:ascii="Times New Roman" w:cs="Times New Roman" w:eastAsia="Calibri" w:hAnsi="Times New Roman"/>
          <w:i/>
          <w:kern w:val="0"/>
          <w:sz w:val="24"/>
          <w:szCs w:val="24"/>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i/>
          <w:kern w:val="0"/>
          <w:sz w:val="28"/>
          <w:szCs w:val="28"/>
          <w14:ligatures xmlns:w14="http://schemas.microsoft.com/office/word/2010/wordml" w14:val="none"/>
        </w:rPr>
      </w:pP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Південь України історично відзначається своєю </w:t>
      </w:r>
      <w:r>
        <w:rPr>
          <w:rFonts w:ascii="Times New Roman" w:cs="Times New Roman" w:eastAsia="Calibri" w:hAnsi="Times New Roman"/>
          <w:kern w:val="0"/>
          <w:sz w:val="28"/>
          <w:szCs w:val="28"/>
          <w14:ligatures xmlns:w14="http://schemas.microsoft.com/office/word/2010/wordml" w14:val="none"/>
        </w:rPr>
        <w:t>багатоетнічністю</w:t>
      </w:r>
      <w:r>
        <w:rPr>
          <w:rFonts w:ascii="Times New Roman" w:cs="Times New Roman" w:eastAsia="Calibri" w:hAnsi="Times New Roman"/>
          <w:kern w:val="0"/>
          <w:sz w:val="28"/>
          <w:szCs w:val="28"/>
          <w14:ligatures xmlns:w14="http://schemas.microsoft.com/office/word/2010/wordml" w14:val="none"/>
        </w:rPr>
        <w:t>. З середини 18 ст. на цій території оселяються старовіри, яких в Бессарабії, Буковині, Румунії називають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Це особлива </w:t>
      </w:r>
      <w:r>
        <w:rPr>
          <w:rFonts w:ascii="Times New Roman" w:cs="Times New Roman" w:eastAsia="Calibri" w:hAnsi="Times New Roman"/>
          <w:kern w:val="0"/>
          <w:sz w:val="28"/>
          <w:szCs w:val="28"/>
          <w14:ligatures xmlns:w14="http://schemas.microsoft.com/office/word/2010/wordml" w14:val="none"/>
        </w:rPr>
        <w:t>етноконфесійна</w:t>
      </w:r>
      <w:r>
        <w:rPr>
          <w:rFonts w:ascii="Times New Roman" w:cs="Times New Roman" w:eastAsia="Calibri" w:hAnsi="Times New Roman"/>
          <w:kern w:val="0"/>
          <w:sz w:val="28"/>
          <w:szCs w:val="28"/>
          <w14:ligatures xmlns:w14="http://schemas.microsoft.com/office/word/2010/wordml" w14:val="none"/>
        </w:rPr>
        <w:t xml:space="preserve"> група росіян, що втекла за межі Росії через утиски за релігійні переконання. Старовіри залишилися вірними традиціям та віруванням давньої Русі, не сприйнявши церковної реформи патріарха </w:t>
      </w:r>
      <w:r>
        <w:rPr>
          <w:rFonts w:ascii="Times New Roman" w:cs="Times New Roman" w:eastAsia="Calibri" w:hAnsi="Times New Roman"/>
          <w:kern w:val="0"/>
          <w:sz w:val="28"/>
          <w:szCs w:val="28"/>
          <w14:ligatures xmlns:w14="http://schemas.microsoft.com/office/word/2010/wordml" w14:val="none"/>
        </w:rPr>
        <w:t>Нікона</w:t>
      </w:r>
      <w:r>
        <w:rPr>
          <w:rFonts w:ascii="Times New Roman" w:cs="Times New Roman" w:eastAsia="Calibri" w:hAnsi="Times New Roman"/>
          <w:kern w:val="0"/>
          <w:sz w:val="28"/>
          <w:szCs w:val="28"/>
          <w14:ligatures xmlns:w14="http://schemas.microsoft.com/office/word/2010/wordml" w14:val="none"/>
        </w:rPr>
        <w:t xml:space="preserve"> середини 17 ст.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Цікаві свідчення про </w:t>
      </w:r>
      <w:r>
        <w:rPr>
          <w:rFonts w:ascii="Times New Roman" w:cs="Times New Roman" w:eastAsia="Calibri" w:hAnsi="Times New Roman"/>
          <w:kern w:val="0"/>
          <w:sz w:val="28"/>
          <w:szCs w:val="28"/>
          <w14:ligatures xmlns:w14="http://schemas.microsoft.com/office/word/2010/wordml" w14:val="none"/>
        </w:rPr>
        <w:t>липован</w:t>
      </w:r>
      <w:r>
        <w:rPr>
          <w:rFonts w:ascii="Times New Roman" w:cs="Times New Roman" w:eastAsia="Calibri" w:hAnsi="Times New Roman"/>
          <w:kern w:val="0"/>
          <w:sz w:val="28"/>
          <w:szCs w:val="28"/>
          <w14:ligatures xmlns:w14="http://schemas.microsoft.com/office/word/2010/wordml" w14:val="none"/>
        </w:rPr>
        <w:t xml:space="preserve"> Бессарабії дає відомий український живописець, учасник визвольних змагань 1917–1921 рр. Володимир Мошинський (1895–1988). 18.06.2025 р. минає 130 років з дня його народження. Доля звела В. Мошинського з Одесою з червня 1918 по квітень 1920 рр., де він навчався у Театральній студії ім. П. Саксаганського, був активним учасником Української революції в Одесі, помічником адмірала Михайла Остроградського (командувача Чорноморським флотом Української держави), організатором та членом української військової організації Одеси [1; 2, с.384–385; 3, с.64-65]. Як повідомляє О. </w:t>
      </w:r>
      <w:r>
        <w:rPr>
          <w:rFonts w:ascii="Times New Roman" w:cs="Times New Roman" w:eastAsia="Calibri" w:hAnsi="Times New Roman"/>
          <w:kern w:val="0"/>
          <w:sz w:val="28"/>
          <w:szCs w:val="28"/>
          <w14:ligatures xmlns:w14="http://schemas.microsoft.com/office/word/2010/wordml" w14:val="none"/>
        </w:rPr>
        <w:t>Музичко</w:t>
      </w:r>
      <w:r>
        <w:rPr>
          <w:rFonts w:ascii="Times New Roman" w:cs="Times New Roman" w:eastAsia="Calibri" w:hAnsi="Times New Roman"/>
          <w:kern w:val="0"/>
          <w:sz w:val="28"/>
          <w:szCs w:val="28"/>
          <w14:ligatures xmlns:w14="http://schemas.microsoft.com/office/word/2010/wordml" w14:val="none"/>
        </w:rPr>
        <w:t xml:space="preserve">, у 1920 р. він з окупованої комуністами Одеси виїхав до </w:t>
      </w:r>
      <w:r>
        <w:rPr>
          <w:rFonts w:ascii="Times New Roman" w:cs="Times New Roman" w:eastAsia="Calibri" w:hAnsi="Times New Roman"/>
          <w:kern w:val="0"/>
          <w:sz w:val="28"/>
          <w:szCs w:val="28"/>
          <w14:ligatures xmlns:w14="http://schemas.microsoft.com/office/word/2010/wordml" w14:val="none"/>
        </w:rPr>
        <w:t>Тарнува</w:t>
      </w:r>
      <w:r>
        <w:rPr>
          <w:rFonts w:ascii="Times New Roman" w:cs="Times New Roman" w:eastAsia="Calibri" w:hAnsi="Times New Roman"/>
          <w:kern w:val="0"/>
          <w:sz w:val="28"/>
          <w:szCs w:val="28"/>
          <w14:ligatures xmlns:w14="http://schemas.microsoft.com/office/word/2010/wordml" w14:val="none"/>
        </w:rPr>
        <w:t xml:space="preserve"> в Польщі, де зустрічався з Петлюрою. У 1921 – 1922 рр. В. Мошинський працював у складі надзвичайної дипломатичної місії УНР у Румунії для зв’язку відділу повстанських організацій генерального штабу. Він мав як розвідник з території Молдови потрапити до Одеси, але не судилося</w:t>
      </w:r>
      <w:r>
        <w:rPr>
          <w:rFonts w:ascii="Times New Roman" w:cs="Times New Roman" w:eastAsia="Calibri" w:hAnsi="Times New Roman"/>
          <w:kern w:val="0"/>
          <w:sz w:val="28"/>
          <w:szCs w:val="28"/>
          <w:lang w:val="ru-RU"/>
          <w14:ligatures xmlns:w14="http://schemas.microsoft.com/office/word/2010/wordml" w14:val="none"/>
        </w:rPr>
        <w:t xml:space="preserve"> [3, с.65]</w:t>
      </w:r>
      <w:r>
        <w:rPr>
          <w:rFonts w:ascii="Times New Roman" w:cs="Times New Roman" w:eastAsia="Calibri" w:hAnsi="Times New Roman"/>
          <w:kern w:val="0"/>
          <w:sz w:val="28"/>
          <w:szCs w:val="28"/>
          <w14:ligatures xmlns:w14="http://schemas.microsoft.com/office/word/2010/wordml" w14:val="none"/>
        </w:rPr>
        <w:t xml:space="preserve">. В. Мошинський залишився на території тогочасної Румунії, в Ізмаїлі, де жив за </w:t>
      </w:r>
      <w:r>
        <w:rPr>
          <w:rFonts w:ascii="Times New Roman" w:cs="Times New Roman" w:eastAsia="Calibri" w:hAnsi="Times New Roman"/>
          <w:kern w:val="0"/>
          <w:sz w:val="28"/>
          <w:szCs w:val="28"/>
          <w14:ligatures xmlns:w14="http://schemas.microsoft.com/office/word/2010/wordml" w14:val="none"/>
        </w:rPr>
        <w:t>нансенівським</w:t>
      </w:r>
      <w:r>
        <w:rPr>
          <w:rFonts w:ascii="Times New Roman" w:cs="Times New Roman" w:eastAsia="Calibri" w:hAnsi="Times New Roman"/>
          <w:kern w:val="0"/>
          <w:sz w:val="28"/>
          <w:szCs w:val="28"/>
          <w14:ligatures xmlns:w14="http://schemas.microsoft.com/office/word/2010/wordml" w14:val="none"/>
        </w:rPr>
        <w:t xml:space="preserve"> паспортом з 1922 по 1944 р. Тут він одружився з дочкою </w:t>
      </w:r>
      <w:r>
        <w:rPr>
          <w:rFonts w:ascii="Times New Roman" w:cs="Times New Roman" w:eastAsia="Calibri" w:hAnsi="Times New Roman"/>
          <w:kern w:val="0"/>
          <w:sz w:val="28"/>
          <w:szCs w:val="28"/>
          <w14:ligatures xmlns:w14="http://schemas.microsoft.com/office/word/2010/wordml" w14:val="none"/>
        </w:rPr>
        <w:t>ставрофорного</w:t>
      </w:r>
      <w:r>
        <w:rPr>
          <w:rFonts w:ascii="Times New Roman" w:cs="Times New Roman" w:eastAsia="Calibri" w:hAnsi="Times New Roman"/>
          <w:kern w:val="0"/>
          <w:sz w:val="28"/>
          <w:szCs w:val="28"/>
          <w14:ligatures xmlns:w14="http://schemas.microsoft.com/office/word/2010/wordml" w14:val="none"/>
        </w:rPr>
        <w:t xml:space="preserve"> протоієрея Захарія Павловича Чайковського Ларисою. О. Захарій походив з козацького роду, був парохом у с. </w:t>
      </w:r>
      <w:r>
        <w:rPr>
          <w:rFonts w:ascii="Times New Roman" w:cs="Times New Roman" w:eastAsia="Calibri" w:hAnsi="Times New Roman"/>
          <w:kern w:val="0"/>
          <w:sz w:val="28"/>
          <w:szCs w:val="28"/>
          <w14:ligatures xmlns:w14="http://schemas.microsoft.com/office/word/2010/wordml" w14:val="none"/>
        </w:rPr>
        <w:t>Броска</w:t>
      </w:r>
      <w:r>
        <w:rPr>
          <w:rFonts w:ascii="Times New Roman" w:cs="Times New Roman" w:eastAsia="Calibri" w:hAnsi="Times New Roman"/>
          <w:kern w:val="0"/>
          <w:sz w:val="28"/>
          <w:szCs w:val="28"/>
          <w14:ligatures xmlns:w14="http://schemas.microsoft.com/office/word/2010/wordml" w14:val="none"/>
        </w:rPr>
        <w:t xml:space="preserve"> поблизу Ізмаїлу</w:t>
      </w:r>
      <w:r>
        <w:rPr>
          <w:rFonts w:ascii="Times New Roman" w:cs="Times New Roman" w:eastAsia="Calibri" w:hAnsi="Times New Roman"/>
          <w:kern w:val="0"/>
          <w:sz w:val="28"/>
          <w:szCs w:val="28"/>
          <w:lang w:val="ru-RU"/>
          <w14:ligatures xmlns:w14="http://schemas.microsoft.com/office/word/2010/wordml" w14:val="none"/>
        </w:rPr>
        <w:t xml:space="preserve"> [4</w:t>
      </w:r>
      <w:r>
        <w:rPr>
          <w:rFonts w:ascii="Times New Roman" w:cs="Times New Roman" w:eastAsia="Calibri" w:hAnsi="Times New Roman"/>
          <w:kern w:val="0"/>
          <w:sz w:val="28"/>
          <w:szCs w:val="28"/>
          <w14:ligatures xmlns:w14="http://schemas.microsoft.com/office/word/2010/wordml" w14:val="none"/>
        </w:rPr>
        <w:t>, с.1324; 5, с.16</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xml:space="preserve">. Тут народилися і його діти – Наталя (19.09.1922), Оксана (26.11.1924) та Юрій (28.01.1929). Двоє менших продовжили батьківську справу </w:t>
      </w:r>
      <w:r>
        <w:rPr>
          <w:rFonts w:ascii="Times New Roman" w:cs="Times New Roman" w:eastAsia="Calibri" w:hAnsi="Times New Roman"/>
          <w:kern w:val="0"/>
          <w:sz w:val="28"/>
          <w:szCs w:val="28"/>
          <w:lang w:val="ru-RU"/>
          <w14:ligatures xmlns:w14="http://schemas.microsoft.com/office/word/2010/wordml" w14:val="none"/>
        </w:rPr>
        <w:t>[2, с. 387-389]</w:t>
      </w:r>
      <w:r>
        <w:rPr>
          <w:rFonts w:ascii="Times New Roman" w:cs="Times New Roman" w:eastAsia="Calibri" w:hAnsi="Times New Roman"/>
          <w:kern w:val="0"/>
          <w:sz w:val="28"/>
          <w:szCs w:val="28"/>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 Мошинський брав участь у переписі населення 1930 р., який румуни проводили на території Південної Бессарабії. Результати перепису були вельми показовими: «в Ізмаїльському повіті живе 40% українців, </w:t>
      </w:r>
      <w:r>
        <w:rPr>
          <w:rFonts w:ascii="Times New Roman" w:cs="Times New Roman" w:eastAsia="Calibri" w:hAnsi="Times New Roman"/>
          <w:kern w:val="0"/>
          <w:sz w:val="28"/>
          <w:szCs w:val="28"/>
          <w14:ligatures xmlns:w14="http://schemas.microsoft.com/office/word/2010/wordml" w14:val="none"/>
        </w:rPr>
        <w:t>Кілія</w:t>
      </w:r>
      <w:r>
        <w:rPr>
          <w:rFonts w:ascii="Times New Roman" w:cs="Times New Roman" w:eastAsia="Calibri" w:hAnsi="Times New Roman"/>
          <w:kern w:val="0"/>
          <w:sz w:val="28"/>
          <w:szCs w:val="28"/>
          <w14:ligatures xmlns:w14="http://schemas.microsoft.com/office/word/2010/wordml" w14:val="none"/>
        </w:rPr>
        <w:t xml:space="preserve"> з околичними селами мала 50 %, а </w:t>
      </w:r>
      <w:r>
        <w:rPr>
          <w:rFonts w:ascii="Times New Roman" w:cs="Times New Roman" w:eastAsia="Calibri" w:hAnsi="Times New Roman"/>
          <w:kern w:val="0"/>
          <w:sz w:val="28"/>
          <w:szCs w:val="28"/>
          <w14:ligatures xmlns:w14="http://schemas.microsoft.com/office/word/2010/wordml" w14:val="none"/>
        </w:rPr>
        <w:t>Акерманський</w:t>
      </w:r>
      <w:r>
        <w:rPr>
          <w:rFonts w:ascii="Times New Roman" w:cs="Times New Roman" w:eastAsia="Calibri" w:hAnsi="Times New Roman"/>
          <w:kern w:val="0"/>
          <w:sz w:val="28"/>
          <w:szCs w:val="28"/>
          <w14:ligatures xmlns:w14="http://schemas.microsoft.com/office/word/2010/wordml" w14:val="none"/>
        </w:rPr>
        <w:t xml:space="preserve"> повіт – 55% українського населення»</w:t>
      </w:r>
      <w:r>
        <w:rPr>
          <w:rFonts w:ascii="Times New Roman" w:cs="Times New Roman" w:eastAsia="Calibri" w:hAnsi="Times New Roman"/>
          <w:kern w:val="0"/>
          <w:sz w:val="28"/>
          <w:szCs w:val="28"/>
          <w:lang w:val="ru-RU"/>
          <w14:ligatures xmlns:w14="http://schemas.microsoft.com/office/word/2010/wordml" w14:val="none"/>
        </w:rPr>
        <w:t xml:space="preserve"> [4,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lang w:val="ru-RU"/>
          <w14:ligatures xmlns:w14="http://schemas.microsoft.com/office/word/2010/wordml" w14:val="none"/>
        </w:rPr>
        <w:t>.1329]</w:t>
      </w:r>
      <w:r>
        <w:rPr>
          <w:rFonts w:ascii="Times New Roman" w:cs="Times New Roman" w:eastAsia="Calibri" w:hAnsi="Times New Roman"/>
          <w:kern w:val="0"/>
          <w:sz w:val="28"/>
          <w:szCs w:val="28"/>
          <w14:ligatures xmlns:w14="http://schemas.microsoft.com/office/word/2010/wordml" w14:val="none"/>
        </w:rPr>
        <w:t xml:space="preserve">. Враховуючи </w:t>
      </w:r>
      <w:r>
        <w:rPr>
          <w:rFonts w:ascii="Times New Roman" w:cs="Times New Roman" w:eastAsia="Calibri" w:hAnsi="Times New Roman"/>
          <w:kern w:val="0"/>
          <w:sz w:val="28"/>
          <w:szCs w:val="28"/>
          <w14:ligatures xmlns:w14="http://schemas.microsoft.com/office/word/2010/wordml" w14:val="none"/>
        </w:rPr>
        <w:t>багатонаціональність</w:t>
      </w:r>
      <w:r>
        <w:rPr>
          <w:rFonts w:ascii="Times New Roman" w:cs="Times New Roman" w:eastAsia="Calibri" w:hAnsi="Times New Roman"/>
          <w:kern w:val="0"/>
          <w:sz w:val="28"/>
          <w:szCs w:val="28"/>
          <w14:ligatures xmlns:w14="http://schemas.microsoft.com/office/word/2010/wordml" w14:val="none"/>
        </w:rPr>
        <w:t xml:space="preserve"> Бессарабії регіону (болгари, румуни, німці, греки, євреї, македонці, албанці, турки, французи, гагаузи, болгари, «православні москалі»,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навіть 40 % свідчили про більшість українців. В. Мошинський зазначав, що такі офіційні дані були отримані, не зважаючи на те, що румунська влада докладала чимало зусиль, тиснула на переписувачів, щоб румунів було якомога більше.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Живучи</w:t>
      </w:r>
      <w:r>
        <w:rPr>
          <w:rFonts w:ascii="Times New Roman" w:cs="Times New Roman" w:eastAsia="Calibri" w:hAnsi="Times New Roman"/>
          <w:kern w:val="0"/>
          <w:sz w:val="28"/>
          <w:szCs w:val="28"/>
          <w14:ligatures xmlns:w14="http://schemas.microsoft.com/office/word/2010/wordml" w14:val="none"/>
        </w:rPr>
        <w:t xml:space="preserve"> в Бессарабії, В. Мошинський розмальовував місцеві церкви (зокрема, церкву в </w:t>
      </w:r>
      <w:r>
        <w:rPr>
          <w:rFonts w:ascii="Times New Roman" w:cs="Times New Roman" w:eastAsia="Calibri" w:hAnsi="Times New Roman"/>
          <w:kern w:val="0"/>
          <w:sz w:val="28"/>
          <w:szCs w:val="28"/>
          <w14:ligatures xmlns:w14="http://schemas.microsoft.com/office/word/2010/wordml" w14:val="none"/>
        </w:rPr>
        <w:t>кілійській</w:t>
      </w:r>
      <w:r>
        <w:rPr>
          <w:rFonts w:ascii="Times New Roman" w:cs="Times New Roman" w:eastAsia="Calibri" w:hAnsi="Times New Roman"/>
          <w:kern w:val="0"/>
          <w:sz w:val="28"/>
          <w:szCs w:val="28"/>
          <w14:ligatures xmlns:w14="http://schemas.microsoft.com/office/word/2010/wordml" w14:val="none"/>
        </w:rPr>
        <w:t xml:space="preserve"> фортеці, в с. </w:t>
      </w:r>
      <w:r>
        <w:rPr>
          <w:rFonts w:ascii="Times New Roman" w:cs="Times New Roman" w:eastAsia="Calibri" w:hAnsi="Times New Roman"/>
          <w:kern w:val="0"/>
          <w:sz w:val="28"/>
          <w:szCs w:val="28"/>
          <w14:ligatures xmlns:w14="http://schemas.microsoft.com/office/word/2010/wordml" w14:val="none"/>
        </w:rPr>
        <w:t>Дракуля</w:t>
      </w:r>
      <w:r>
        <w:rPr>
          <w:rFonts w:ascii="Times New Roman" w:cs="Times New Roman" w:eastAsia="Calibri" w:hAnsi="Times New Roman"/>
          <w:kern w:val="0"/>
          <w:sz w:val="28"/>
          <w:szCs w:val="28"/>
          <w14:ligatures xmlns:w14="http://schemas.microsoft.com/office/word/2010/wordml" w14:val="none"/>
        </w:rPr>
        <w:t xml:space="preserve"> (нині с. Трудове Ізмаїльського р-ну Одеської обл.), </w:t>
      </w:r>
      <w:r>
        <w:rPr>
          <w:rFonts w:ascii="Times New Roman" w:cs="Times New Roman" w:eastAsia="Calibri" w:hAnsi="Times New Roman"/>
          <w:kern w:val="0"/>
          <w:sz w:val="28"/>
          <w:szCs w:val="28"/>
          <w14:ligatures xmlns:w14="http://schemas.microsoft.com/office/word/2010/wordml" w14:val="none"/>
        </w:rPr>
        <w:t>Ласкар</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Катаржі</w:t>
      </w:r>
      <w:r>
        <w:rPr>
          <w:rFonts w:ascii="Times New Roman" w:cs="Times New Roman" w:eastAsia="Calibri" w:hAnsi="Times New Roman"/>
          <w:kern w:val="0"/>
          <w:sz w:val="28"/>
          <w:szCs w:val="28"/>
          <w14:ligatures xmlns:w14="http://schemas.microsoft.com/office/word/2010/wordml" w14:val="none"/>
        </w:rPr>
        <w:t>, напроти Ізмаїлу, на іншому боці Дунаю) та меморіали. В. Мошинський працював в рідкісній техніці малювання на золотому вибитому тлі. У післявоєнний час мешкав у Австрії, а у 1950 р. переїхав до Монреалю в Канаді, у 1964 р. – до м. Денвер, штат Колорадо, США, де і помер у 1988 р.</w:t>
      </w:r>
      <w:r>
        <w:rPr>
          <w:rFonts w:ascii="Times New Roman" w:cs="Times New Roman" w:eastAsia="Calibri" w:hAnsi="Times New Roman"/>
          <w:kern w:val="0"/>
          <w:sz w:val="28"/>
          <w:szCs w:val="28"/>
          <w:lang w:val="ru-RU"/>
          <w14:ligatures xmlns:w14="http://schemas.microsoft.com/office/word/2010/wordml" w14:val="none"/>
        </w:rPr>
        <w:t xml:space="preserve"> [2,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lang w:val="ru-RU"/>
          <w14:ligatures xmlns:w14="http://schemas.microsoft.com/office/word/2010/wordml" w14:val="none"/>
        </w:rPr>
        <w:t>.384-385].</w:t>
      </w:r>
      <w:r>
        <w:rPr>
          <w:rFonts w:ascii="Times New Roman" w:cs="Times New Roman" w:eastAsia="Calibri" w:hAnsi="Times New Roman"/>
          <w:kern w:val="0"/>
          <w:sz w:val="28"/>
          <w:szCs w:val="28"/>
          <w14:ligatures xmlns:w14="http://schemas.microsoft.com/office/word/2010/wordml" w14:val="none"/>
        </w:rPr>
        <w:t xml:space="preserve"> Наприкінці життя В. Мошинський тепло згадував роки життя в Бессарабії: «Південь </w:t>
      </w:r>
      <w:r>
        <w:rPr>
          <w:rFonts w:ascii="Times New Roman" w:cs="Times New Roman" w:eastAsia="Calibri" w:hAnsi="Times New Roman"/>
          <w:kern w:val="0"/>
          <w:sz w:val="28"/>
          <w:szCs w:val="28"/>
          <w14:ligatures xmlns:w14="http://schemas.microsoft.com/office/word/2010/wordml" w14:val="none"/>
        </w:rPr>
        <w:t>Басарабії</w:t>
      </w:r>
      <w:r>
        <w:rPr>
          <w:rFonts w:ascii="Times New Roman" w:cs="Times New Roman" w:eastAsia="Calibri" w:hAnsi="Times New Roman"/>
          <w:kern w:val="0"/>
          <w:sz w:val="28"/>
          <w:szCs w:val="28"/>
          <w14:ligatures xmlns:w14="http://schemas.microsoft.com/office/word/2010/wordml" w14:val="none"/>
        </w:rPr>
        <w:t xml:space="preserve"> – милий моєму серцеві край! Це край, у </w:t>
      </w:r>
      <w:r>
        <w:rPr>
          <w:rFonts w:ascii="Times New Roman" w:cs="Times New Roman" w:eastAsia="Calibri" w:hAnsi="Times New Roman"/>
          <w:kern w:val="0"/>
          <w:sz w:val="28"/>
          <w:szCs w:val="28"/>
          <w14:ligatures xmlns:w14="http://schemas.microsoft.com/office/word/2010/wordml" w14:val="none"/>
        </w:rPr>
        <w:t xml:space="preserve">якому я зазнав щастя </w:t>
      </w:r>
      <w:r>
        <w:rPr>
          <w:rFonts w:ascii="Times New Roman" w:cs="Times New Roman" w:eastAsia="Calibri" w:hAnsi="Times New Roman"/>
          <w:kern w:val="0"/>
          <w:sz w:val="28"/>
          <w:szCs w:val="28"/>
          <w14:ligatures xmlns:w14="http://schemas.microsoft.com/office/word/2010/wordml" w14:val="none"/>
        </w:rPr>
        <w:t>любови</w:t>
      </w:r>
      <w:r>
        <w:rPr>
          <w:rFonts w:ascii="Times New Roman" w:cs="Times New Roman" w:eastAsia="Calibri" w:hAnsi="Times New Roman"/>
          <w:kern w:val="0"/>
          <w:sz w:val="28"/>
          <w:szCs w:val="28"/>
          <w14:ligatures xmlns:w14="http://schemas.microsoft.com/office/word/2010/wordml" w14:val="none"/>
        </w:rPr>
        <w:t>, де одружився з коханою дівчиною, прожив 24 роки молодого життя й де з дружиною виростили на користь Україні своїх трьох дітей.» (</w:t>
      </w:r>
      <w:r>
        <w:rPr>
          <w:rFonts w:ascii="Times New Roman" w:cs="Times New Roman" w:eastAsia="Calibri" w:hAnsi="Times New Roman"/>
          <w:i/>
          <w:kern w:val="0"/>
          <w:sz w:val="28"/>
          <w:szCs w:val="28"/>
          <w14:ligatures xmlns:w14="http://schemas.microsoft.com/office/word/2010/wordml" w14:val="none"/>
        </w:rPr>
        <w:t xml:space="preserve">В усіх наведених в роботі цитатах зберігається авторське написання. – </w:t>
      </w:r>
      <w:r>
        <w:rPr>
          <w:rFonts w:ascii="Times New Roman" w:cs="Times New Roman" w:eastAsia="Calibri" w:hAnsi="Times New Roman"/>
          <w:i/>
          <w:kern w:val="0"/>
          <w:sz w:val="28"/>
          <w:szCs w:val="28"/>
          <w14:ligatures xmlns:w14="http://schemas.microsoft.com/office/word/2010/wordml" w14:val="none"/>
        </w:rPr>
        <w:t>Авт</w:t>
      </w:r>
      <w:r>
        <w:rPr>
          <w:rFonts w:ascii="Times New Roman" w:cs="Times New Roman" w:eastAsia="Calibri" w:hAnsi="Times New Roman"/>
          <w:i/>
          <w:kern w:val="0"/>
          <w:sz w:val="28"/>
          <w:szCs w:val="28"/>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[6, с. 9].</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У 1954 р. побачив світ фотоальбом «Любіть Україну», де була зазначено, що «наддунайських українців часто звуть «</w:t>
      </w:r>
      <w:r>
        <w:rPr>
          <w:rFonts w:ascii="Times New Roman" w:cs="Times New Roman" w:eastAsia="Calibri" w:hAnsi="Times New Roman"/>
          <w:kern w:val="0"/>
          <w:sz w:val="28"/>
          <w:szCs w:val="28"/>
          <w14:ligatures xmlns:w14="http://schemas.microsoft.com/office/word/2010/wordml" w14:val="none"/>
        </w:rPr>
        <w:t>липованцями</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 xml:space="preserve">[7,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lang w:val="ru-RU"/>
          <w14:ligatures xmlns:w14="http://schemas.microsoft.com/office/word/2010/wordml" w14:val="none"/>
        </w:rPr>
        <w:t>.169]</w:t>
      </w:r>
      <w:r>
        <w:rPr>
          <w:rFonts w:ascii="Times New Roman" w:cs="Times New Roman" w:eastAsia="Calibri" w:hAnsi="Times New Roman"/>
          <w:kern w:val="0"/>
          <w:sz w:val="28"/>
          <w:szCs w:val="28"/>
          <w14:ligatures xmlns:w14="http://schemas.microsoft.com/office/word/2010/wordml" w14:val="none"/>
        </w:rPr>
        <w:t xml:space="preserve">. Ця помилкова фраза спонукала В. Мошинського на написання статті «Чи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 це українці» (до історії поселення Південної Бессарабії) </w:t>
      </w:r>
      <w:r>
        <w:rPr>
          <w:rFonts w:ascii="Times New Roman" w:cs="Times New Roman" w:eastAsia="Calibri" w:hAnsi="Times New Roman"/>
          <w:kern w:val="0"/>
          <w:sz w:val="28"/>
          <w:szCs w:val="28"/>
          <w:lang w:val="ru-RU"/>
          <w14:ligatures xmlns:w14="http://schemas.microsoft.com/office/word/2010/wordml" w14:val="none"/>
        </w:rPr>
        <w:t xml:space="preserve">[8]. </w:t>
      </w:r>
      <w:r>
        <w:rPr>
          <w:rFonts w:ascii="Times New Roman" w:cs="Times New Roman" w:eastAsia="Calibri" w:hAnsi="Times New Roman"/>
          <w:kern w:val="0"/>
          <w:sz w:val="28"/>
          <w:szCs w:val="28"/>
          <w14:ligatures xmlns:w14="http://schemas.microsoft.com/office/word/2010/wordml" w14:val="none"/>
        </w:rPr>
        <w:t xml:space="preserve">Цікаві свідчення про </w:t>
      </w:r>
      <w:r>
        <w:rPr>
          <w:rFonts w:ascii="Times New Roman" w:cs="Times New Roman" w:eastAsia="Calibri" w:hAnsi="Times New Roman"/>
          <w:kern w:val="0"/>
          <w:sz w:val="28"/>
          <w:szCs w:val="28"/>
          <w14:ligatures xmlns:w14="http://schemas.microsoft.com/office/word/2010/wordml" w14:val="none"/>
        </w:rPr>
        <w:t>липован</w:t>
      </w:r>
      <w:r>
        <w:rPr>
          <w:rFonts w:ascii="Times New Roman" w:cs="Times New Roman" w:eastAsia="Calibri" w:hAnsi="Times New Roman"/>
          <w:kern w:val="0"/>
          <w:sz w:val="28"/>
          <w:szCs w:val="28"/>
          <w14:ligatures xmlns:w14="http://schemas.microsoft.com/office/word/2010/wordml" w14:val="none"/>
        </w:rPr>
        <w:t xml:space="preserve"> містяться і в його статті «Дунайське козацтво», яка </w:t>
      </w:r>
      <w:r>
        <w:rPr>
          <w:rFonts w:ascii="Times New Roman" w:cs="Times New Roman" w:eastAsia="Calibri" w:hAnsi="Times New Roman"/>
          <w:kern w:val="0"/>
          <w:sz w:val="28"/>
          <w:szCs w:val="28"/>
          <w14:ligatures xmlns:w14="http://schemas.microsoft.com/office/word/2010/wordml" w14:val="none"/>
        </w:rPr>
        <w:t>передрукувалася</w:t>
      </w:r>
      <w:r>
        <w:rPr>
          <w:rFonts w:ascii="Times New Roman" w:cs="Times New Roman" w:eastAsia="Calibri" w:hAnsi="Times New Roman"/>
          <w:kern w:val="0"/>
          <w:sz w:val="28"/>
          <w:szCs w:val="28"/>
          <w14:ligatures xmlns:w14="http://schemas.microsoft.com/office/word/2010/wordml" w14:val="none"/>
        </w:rPr>
        <w:t xml:space="preserve"> в різних виданнях у переробленому вигляді</w:t>
      </w:r>
      <w:r>
        <w:rPr>
          <w:rFonts w:ascii="Times New Roman" w:cs="Times New Roman" w:eastAsia="Calibri" w:hAnsi="Times New Roman"/>
          <w:kern w:val="0"/>
          <w:sz w:val="28"/>
          <w:szCs w:val="28"/>
          <w:lang w:val="ru-RU"/>
          <w14:ligatures xmlns:w14="http://schemas.microsoft.com/office/word/2010/wordml" w14:val="none"/>
        </w:rPr>
        <w:t xml:space="preserve"> [4; 6; 9]</w:t>
      </w:r>
      <w:r>
        <w:rPr>
          <w:rFonts w:ascii="Times New Roman" w:cs="Times New Roman" w:eastAsia="Calibri" w:hAnsi="Times New Roman"/>
          <w:kern w:val="0"/>
          <w:sz w:val="28"/>
          <w:szCs w:val="28"/>
          <w14:ligatures xmlns:w14="http://schemas.microsoft.com/office/word/2010/wordml" w14:val="none"/>
        </w:rPr>
        <w:t>. З цими роботами можна ознайомитися на https://diasporiana.org.ua.</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 Мошинський констатує, що всупереч реформам патріарха </w:t>
      </w:r>
      <w:r>
        <w:rPr>
          <w:rFonts w:ascii="Times New Roman" w:cs="Times New Roman" w:eastAsia="Calibri" w:hAnsi="Times New Roman"/>
          <w:kern w:val="0"/>
          <w:sz w:val="28"/>
          <w:szCs w:val="28"/>
          <w14:ligatures xmlns:w14="http://schemas.microsoft.com/office/word/2010/wordml" w14:val="none"/>
        </w:rPr>
        <w:t>Нікона</w:t>
      </w:r>
      <w:r>
        <w:rPr>
          <w:rFonts w:ascii="Times New Roman" w:cs="Times New Roman" w:eastAsia="Calibri" w:hAnsi="Times New Roman"/>
          <w:kern w:val="0"/>
          <w:sz w:val="28"/>
          <w:szCs w:val="28"/>
          <w14:ligatures xmlns:w14="http://schemas.microsoft.com/office/word/2010/wordml" w14:val="none"/>
        </w:rPr>
        <w:t xml:space="preserve">, старовіри користувалися «старими, невиправленими церковними книгами, зберегли всі свої старі обряди, свої старі ноти-гачки, старовинні церковні </w:t>
      </w:r>
      <w:r>
        <w:rPr>
          <w:rFonts w:ascii="Times New Roman" w:cs="Times New Roman" w:eastAsia="Calibri" w:hAnsi="Times New Roman"/>
          <w:kern w:val="0"/>
          <w:sz w:val="28"/>
          <w:szCs w:val="28"/>
          <w14:ligatures xmlns:w14="http://schemas.microsoft.com/office/word/2010/wordml" w14:val="none"/>
        </w:rPr>
        <w:t>напіви</w:t>
      </w:r>
      <w:r>
        <w:rPr>
          <w:rFonts w:ascii="Times New Roman" w:cs="Times New Roman" w:eastAsia="Calibri" w:hAnsi="Times New Roman"/>
          <w:kern w:val="0"/>
          <w:sz w:val="28"/>
          <w:szCs w:val="28"/>
          <w14:ligatures xmlns:w14="http://schemas.microsoft.com/office/word/2010/wordml" w14:val="none"/>
        </w:rPr>
        <w:t>, а також образи-ікони, мальовані старовинною технікою (</w:t>
      </w:r>
      <w:r>
        <w:rPr>
          <w:rFonts w:ascii="Times New Roman" w:cs="Times New Roman" w:eastAsia="Calibri" w:hAnsi="Times New Roman"/>
          <w:kern w:val="0"/>
          <w:sz w:val="28"/>
          <w:szCs w:val="28"/>
          <w14:ligatures xmlns:w14="http://schemas.microsoft.com/office/word/2010/wordml" w14:val="none"/>
        </w:rPr>
        <w:t>яєшна</w:t>
      </w:r>
      <w:r>
        <w:rPr>
          <w:rFonts w:ascii="Times New Roman" w:cs="Times New Roman" w:eastAsia="Calibri" w:hAnsi="Times New Roman"/>
          <w:kern w:val="0"/>
          <w:sz w:val="28"/>
          <w:szCs w:val="28"/>
          <w14:ligatures xmlns:w14="http://schemas.microsoft.com/office/word/2010/wordml" w14:val="none"/>
        </w:rPr>
        <w:t xml:space="preserve"> темпера) та </w:t>
      </w:r>
      <w:r>
        <w:rPr>
          <w:rFonts w:ascii="Times New Roman" w:cs="Times New Roman" w:eastAsia="Calibri" w:hAnsi="Times New Roman"/>
          <w:kern w:val="0"/>
          <w:sz w:val="28"/>
          <w:szCs w:val="28"/>
          <w14:ligatures xmlns:w14="http://schemas.microsoft.com/office/word/2010/wordml" w14:val="none"/>
        </w:rPr>
        <w:t>двохперстне</w:t>
      </w:r>
      <w:r>
        <w:rPr>
          <w:rFonts w:ascii="Times New Roman" w:cs="Times New Roman" w:eastAsia="Calibri" w:hAnsi="Times New Roman"/>
          <w:kern w:val="0"/>
          <w:sz w:val="28"/>
          <w:szCs w:val="28"/>
          <w14:ligatures xmlns:w14="http://schemas.microsoft.com/office/word/2010/wordml" w14:val="none"/>
        </w:rPr>
        <w:t xml:space="preserve"> знамення хреста» </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8</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.4</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Чимало старовірів брали участь у «стрілецькому бунті», деякі з них втекли на Дон. Згодом частина козаків на чолі з Г. Некрасовим оселяється в околицях гирла Дунаю. Спираючись на дослідження Ф. </w:t>
      </w:r>
      <w:r>
        <w:rPr>
          <w:rFonts w:ascii="Times New Roman" w:cs="Times New Roman" w:eastAsia="Calibri" w:hAnsi="Times New Roman"/>
          <w:kern w:val="0"/>
          <w:sz w:val="28"/>
          <w:szCs w:val="28"/>
          <w14:ligatures xmlns:w14="http://schemas.microsoft.com/office/word/2010/wordml" w14:val="none"/>
        </w:rPr>
        <w:t>Тумілевича</w:t>
      </w:r>
      <w:r>
        <w:rPr>
          <w:rFonts w:ascii="Times New Roman" w:cs="Times New Roman" w:eastAsia="Calibri" w:hAnsi="Times New Roman"/>
          <w:kern w:val="0"/>
          <w:sz w:val="28"/>
          <w:szCs w:val="28"/>
          <w14:ligatures xmlns:w14="http://schemas.microsoft.com/office/word/2010/wordml" w14:val="none"/>
        </w:rPr>
        <w:t xml:space="preserve">, В. Мошинський переповідає, що </w:t>
      </w:r>
      <w:r>
        <w:rPr>
          <w:rFonts w:ascii="Times New Roman" w:cs="Times New Roman" w:eastAsia="Calibri" w:hAnsi="Times New Roman"/>
          <w:kern w:val="0"/>
          <w:sz w:val="28"/>
          <w:szCs w:val="28"/>
          <w14:ligatures xmlns:w14="http://schemas.microsoft.com/office/word/2010/wordml" w14:val="none"/>
        </w:rPr>
        <w:t>некрасівці</w:t>
      </w:r>
      <w:r>
        <w:rPr>
          <w:rFonts w:ascii="Times New Roman" w:cs="Times New Roman" w:eastAsia="Calibri" w:hAnsi="Times New Roman"/>
          <w:kern w:val="0"/>
          <w:sz w:val="28"/>
          <w:szCs w:val="28"/>
          <w14:ligatures xmlns:w14="http://schemas.microsoft.com/office/word/2010/wordml" w14:val="none"/>
        </w:rPr>
        <w:t xml:space="preserve"> осіли в гирлі Дунаю у 1740-1742 рр. [4,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.1335]. На сьогодні ця версія превалює.</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Звертається автор і до етимології назви старовірів в даному регіоні –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наводячи дві основні версії. Перша свідчить, що «донські козаки-старовіри, які втекли над Дунай, належали до групи, яку очолював якийсь Пилип, а згодом і ціла група почала зватись «</w:t>
      </w:r>
      <w:r>
        <w:rPr>
          <w:rFonts w:ascii="Times New Roman" w:cs="Times New Roman" w:eastAsia="Calibri" w:hAnsi="Times New Roman"/>
          <w:kern w:val="0"/>
          <w:sz w:val="28"/>
          <w:szCs w:val="28"/>
          <w14:ligatures xmlns:w14="http://schemas.microsoft.com/office/word/2010/wordml" w14:val="none"/>
        </w:rPr>
        <w:t>липованами</w:t>
      </w:r>
      <w:r>
        <w:rPr>
          <w:rFonts w:ascii="Times New Roman" w:cs="Times New Roman" w:eastAsia="Calibri" w:hAnsi="Times New Roman"/>
          <w:kern w:val="0"/>
          <w:sz w:val="28"/>
          <w:szCs w:val="28"/>
          <w14:ligatures xmlns:w14="http://schemas.microsoft.com/office/word/2010/wordml" w14:val="none"/>
        </w:rPr>
        <w:t xml:space="preserve">». Друга – «втікачі-старовіри, тікаючи від переслідувань, загнались у липові ліси, біля </w:t>
      </w:r>
      <w:r>
        <w:rPr>
          <w:rFonts w:ascii="Times New Roman" w:cs="Times New Roman" w:eastAsia="Calibri" w:hAnsi="Times New Roman"/>
          <w:kern w:val="0"/>
          <w:sz w:val="28"/>
          <w:szCs w:val="28"/>
          <w14:ligatures xmlns:w14="http://schemas.microsoft.com/office/word/2010/wordml" w14:val="none"/>
        </w:rPr>
        <w:t>Ісакчі</w:t>
      </w:r>
      <w:r>
        <w:rPr>
          <w:rFonts w:ascii="Times New Roman" w:cs="Times New Roman" w:eastAsia="Calibri" w:hAnsi="Times New Roman"/>
          <w:kern w:val="0"/>
          <w:sz w:val="28"/>
          <w:szCs w:val="28"/>
          <w14:ligatures xmlns:w14="http://schemas.microsoft.com/office/word/2010/wordml" w14:val="none"/>
        </w:rPr>
        <w:t xml:space="preserve"> на Балканських горах» [8, с.4]. Крайня версія здавалася В. Мошинському більш вірогідною. Автор констатує, що назва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притаманна як старовірам-</w:t>
      </w:r>
      <w:r>
        <w:rPr>
          <w:rFonts w:ascii="Times New Roman" w:cs="Times New Roman" w:eastAsia="Calibri" w:hAnsi="Times New Roman"/>
          <w:kern w:val="0"/>
          <w:sz w:val="28"/>
          <w:szCs w:val="28"/>
          <w14:ligatures xmlns:w14="http://schemas.microsoft.com/office/word/2010/wordml" w14:val="none"/>
        </w:rPr>
        <w:t>поповцям</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білокриничанам</w:t>
      </w:r>
      <w:r>
        <w:rPr>
          <w:rFonts w:ascii="Times New Roman" w:cs="Times New Roman" w:eastAsia="Calibri" w:hAnsi="Times New Roman"/>
          <w:kern w:val="0"/>
          <w:sz w:val="28"/>
          <w:szCs w:val="28"/>
          <w14:ligatures xmlns:w14="http://schemas.microsoft.com/office/word/2010/wordml" w14:val="none"/>
        </w:rPr>
        <w:t xml:space="preserve">»), так і </w:t>
      </w:r>
      <w:r>
        <w:rPr>
          <w:rFonts w:ascii="Times New Roman" w:cs="Times New Roman" w:eastAsia="Calibri" w:hAnsi="Times New Roman"/>
          <w:kern w:val="0"/>
          <w:sz w:val="28"/>
          <w:szCs w:val="28"/>
          <w14:ligatures xmlns:w14="http://schemas.microsoft.com/office/word/2010/wordml" w14:val="none"/>
        </w:rPr>
        <w:t>безпоповцям</w:t>
      </w:r>
      <w:r>
        <w:rPr>
          <w:rFonts w:ascii="Times New Roman" w:cs="Times New Roman" w:eastAsia="Calibri" w:hAnsi="Times New Roman"/>
          <w:kern w:val="0"/>
          <w:sz w:val="28"/>
          <w:szCs w:val="28"/>
          <w14:ligatures xmlns:w14="http://schemas.microsoft.com/office/word/2010/wordml" w14:val="none"/>
        </w:rPr>
        <w:t xml:space="preserve">. Так, с. Руська Слава в Добруджі заселене </w:t>
      </w:r>
      <w:r>
        <w:rPr>
          <w:rFonts w:ascii="Times New Roman" w:cs="Times New Roman" w:eastAsia="Calibri" w:hAnsi="Times New Roman"/>
          <w:kern w:val="0"/>
          <w:sz w:val="28"/>
          <w:szCs w:val="28"/>
          <w14:ligatures xmlns:w14="http://schemas.microsoft.com/office/word/2010/wordml" w14:val="none"/>
        </w:rPr>
        <w:t>білокриничанами</w:t>
      </w:r>
      <w:r>
        <w:rPr>
          <w:rFonts w:ascii="Times New Roman" w:cs="Times New Roman" w:eastAsia="Calibri" w:hAnsi="Times New Roman"/>
          <w:kern w:val="0"/>
          <w:sz w:val="28"/>
          <w:szCs w:val="28"/>
          <w14:ligatures xmlns:w14="http://schemas.microsoft.com/office/word/2010/wordml" w14:val="none"/>
        </w:rPr>
        <w:t xml:space="preserve">, а с. Черкаська Слава там саме – </w:t>
      </w:r>
      <w:r>
        <w:rPr>
          <w:rFonts w:ascii="Times New Roman" w:cs="Times New Roman" w:eastAsia="Calibri" w:hAnsi="Times New Roman"/>
          <w:kern w:val="0"/>
          <w:sz w:val="28"/>
          <w:szCs w:val="28"/>
          <w14:ligatures xmlns:w14="http://schemas.microsoft.com/office/word/2010/wordml" w14:val="none"/>
        </w:rPr>
        <w:t>безпоповцями</w:t>
      </w:r>
      <w:r>
        <w:rPr>
          <w:rFonts w:ascii="Times New Roman" w:cs="Times New Roman" w:eastAsia="Calibri" w:hAnsi="Times New Roman"/>
          <w:kern w:val="0"/>
          <w:sz w:val="28"/>
          <w:szCs w:val="28"/>
          <w14:ligatures xmlns:w14="http://schemas.microsoft.com/office/word/2010/wordml" w14:val="none"/>
        </w:rPr>
        <w:t>, але обидва села називаються «</w:t>
      </w:r>
      <w:r>
        <w:rPr>
          <w:rFonts w:ascii="Times New Roman" w:cs="Times New Roman" w:eastAsia="Calibri" w:hAnsi="Times New Roman"/>
          <w:kern w:val="0"/>
          <w:sz w:val="28"/>
          <w:szCs w:val="28"/>
          <w14:ligatures xmlns:w14="http://schemas.microsoft.com/office/word/2010/wordml" w14:val="none"/>
        </w:rPr>
        <w:t>липованськими</w:t>
      </w:r>
      <w:r>
        <w:rPr>
          <w:rFonts w:ascii="Times New Roman" w:cs="Times New Roman" w:eastAsia="Calibri" w:hAnsi="Times New Roman"/>
          <w:kern w:val="0"/>
          <w:sz w:val="28"/>
          <w:szCs w:val="28"/>
          <w14:ligatures xmlns:w14="http://schemas.microsoft.com/office/word/2010/wordml" w14:val="none"/>
        </w:rPr>
        <w:t xml:space="preserve">».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Старовіри розселилися по обидва боки гирла Дунаю. Центром їх було с. Стара </w:t>
      </w:r>
      <w:r>
        <w:rPr>
          <w:rFonts w:ascii="Times New Roman" w:cs="Times New Roman" w:eastAsia="Calibri" w:hAnsi="Times New Roman"/>
          <w:kern w:val="0"/>
          <w:sz w:val="28"/>
          <w:szCs w:val="28"/>
          <w14:ligatures xmlns:w14="http://schemas.microsoft.com/office/word/2010/wordml" w14:val="none"/>
        </w:rPr>
        <w:t>Некрасівка</w:t>
      </w:r>
      <w:r>
        <w:rPr>
          <w:rFonts w:ascii="Times New Roman" w:cs="Times New Roman" w:eastAsia="Calibri" w:hAnsi="Times New Roman"/>
          <w:kern w:val="0"/>
          <w:sz w:val="28"/>
          <w:szCs w:val="28"/>
          <w14:ligatures xmlns:w14="http://schemas.microsoft.com/office/word/2010/wordml" w14:val="none"/>
        </w:rPr>
        <w:t xml:space="preserve"> (8 км від Ізмаїлу), де жив отаман Некрасов. В статті «Чи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 це українці?» помилково вказується, що в с.</w:t>
      </w:r>
      <w:r>
        <w:rPr>
          <w:rFonts w:ascii="Times New Roman" w:cs="Times New Roman" w:eastAsia="Calibri" w:hAnsi="Times New Roman"/>
          <w:kern w:val="0"/>
          <w14:ligatures xmlns:w14="http://schemas.microsoft.com/office/word/2010/wordml" w14:val="none"/>
        </w:rPr>
        <w:t> </w:t>
      </w:r>
      <w:r>
        <w:rPr>
          <w:rFonts w:ascii="Times New Roman" w:cs="Times New Roman" w:eastAsia="Calibri" w:hAnsi="Times New Roman"/>
          <w:kern w:val="0"/>
          <w:sz w:val="28"/>
          <w:szCs w:val="28"/>
          <w14:ligatures xmlns:w14="http://schemas.microsoft.com/office/word/2010/wordml" w14:val="none"/>
        </w:rPr>
        <w:t xml:space="preserve">Стара </w:t>
      </w:r>
      <w:r>
        <w:rPr>
          <w:rFonts w:ascii="Times New Roman" w:cs="Times New Roman" w:eastAsia="Calibri" w:hAnsi="Times New Roman"/>
          <w:kern w:val="0"/>
          <w:sz w:val="28"/>
          <w:szCs w:val="28"/>
          <w14:ligatures xmlns:w14="http://schemas.microsoft.com/office/word/2010/wordml" w14:val="none"/>
        </w:rPr>
        <w:t>Некрасівка</w:t>
      </w:r>
      <w:r>
        <w:rPr>
          <w:rFonts w:ascii="Times New Roman" w:cs="Times New Roman" w:eastAsia="Calibri" w:hAnsi="Times New Roman"/>
          <w:kern w:val="0"/>
          <w:sz w:val="28"/>
          <w:szCs w:val="28"/>
          <w14:ligatures xmlns:w14="http://schemas.microsoft.com/office/word/2010/wordml" w14:val="none"/>
        </w:rPr>
        <w:t xml:space="preserve"> був «великий </w:t>
      </w:r>
      <w:r>
        <w:rPr>
          <w:rFonts w:ascii="Times New Roman" w:cs="Times New Roman" w:eastAsia="Calibri" w:hAnsi="Times New Roman"/>
          <w:kern w:val="0"/>
          <w:sz w:val="28"/>
          <w:szCs w:val="28"/>
          <w14:ligatures xmlns:w14="http://schemas.microsoft.com/office/word/2010/wordml" w14:val="none"/>
        </w:rPr>
        <w:t>липованський</w:t>
      </w:r>
      <w:r>
        <w:rPr>
          <w:rFonts w:ascii="Times New Roman" w:cs="Times New Roman" w:eastAsia="Calibri" w:hAnsi="Times New Roman"/>
          <w:kern w:val="0"/>
          <w:sz w:val="28"/>
          <w:szCs w:val="28"/>
          <w14:ligatures xmlns:w14="http://schemas.microsoft.com/office/word/2010/wordml" w14:val="none"/>
        </w:rPr>
        <w:t xml:space="preserve"> монастир з осідком єпископа, що править </w:t>
      </w:r>
      <w:r>
        <w:rPr>
          <w:rFonts w:ascii="Times New Roman" w:cs="Times New Roman" w:eastAsia="Calibri" w:hAnsi="Times New Roman"/>
          <w:kern w:val="0"/>
          <w:sz w:val="28"/>
          <w:szCs w:val="28"/>
          <w14:ligatures xmlns:w14="http://schemas.microsoft.com/office/word/2010/wordml" w14:val="none"/>
        </w:rPr>
        <w:t>Нижно</w:t>
      </w:r>
      <w:r>
        <w:rPr>
          <w:rFonts w:ascii="Times New Roman" w:cs="Times New Roman" w:eastAsia="Calibri" w:hAnsi="Times New Roman"/>
          <w:kern w:val="0"/>
          <w:sz w:val="28"/>
          <w:szCs w:val="28"/>
          <w14:ligatures xmlns:w14="http://schemas.microsoft.com/office/word/2010/wordml" w14:val="none"/>
        </w:rPr>
        <w:t xml:space="preserve">-Дунайською старообрядницькою єпархією» [8, с.5]. Згадуваний монастир знаходився в с. Нова </w:t>
      </w:r>
      <w:r>
        <w:rPr>
          <w:rFonts w:ascii="Times New Roman" w:cs="Times New Roman" w:eastAsia="Calibri" w:hAnsi="Times New Roman"/>
          <w:kern w:val="0"/>
          <w:sz w:val="28"/>
          <w:szCs w:val="28"/>
          <w14:ligatures xmlns:w14="http://schemas.microsoft.com/office/word/2010/wordml" w14:val="none"/>
        </w:rPr>
        <w:t>Некрасівка</w:t>
      </w:r>
      <w:r>
        <w:rPr>
          <w:rFonts w:ascii="Times New Roman" w:cs="Times New Roman" w:eastAsia="Calibri" w:hAnsi="Times New Roman"/>
          <w:kern w:val="0"/>
          <w:sz w:val="28"/>
          <w:szCs w:val="28"/>
          <w14:ligatures xmlns:w14="http://schemas.microsoft.com/office/word/2010/wordml" w14:val="none"/>
        </w:rPr>
        <w:t>. Наведена цитата свідчить, що за румунів Ізмаїльська старообрядницька єпархія мала назву «</w:t>
      </w:r>
      <w:r>
        <w:rPr>
          <w:rFonts w:ascii="Times New Roman" w:cs="Times New Roman" w:eastAsia="Calibri" w:hAnsi="Times New Roman"/>
          <w:kern w:val="0"/>
          <w:sz w:val="28"/>
          <w:szCs w:val="28"/>
          <w14:ligatures xmlns:w14="http://schemas.microsoft.com/office/word/2010/wordml" w14:val="none"/>
        </w:rPr>
        <w:t>Нижньо</w:t>
      </w:r>
      <w:r>
        <w:rPr>
          <w:rFonts w:ascii="Times New Roman" w:cs="Times New Roman" w:eastAsia="Calibri" w:hAnsi="Times New Roman"/>
          <w:kern w:val="0"/>
          <w:sz w:val="28"/>
          <w:szCs w:val="28"/>
          <w14:ligatures xmlns:w14="http://schemas.microsoft.com/office/word/2010/wordml" w14:val="none"/>
        </w:rPr>
        <w:t xml:space="preserve">-Дунайська». В статті «Дунайське козацтво» містяться відомості про її єпископа Феогена («людина розумна, вольова»), згадується про намагання поставити на його місце </w:t>
      </w:r>
      <w:r>
        <w:rPr>
          <w:rFonts w:ascii="Times New Roman" w:cs="Times New Roman" w:eastAsia="Calibri" w:hAnsi="Times New Roman"/>
          <w:kern w:val="0"/>
          <w:sz w:val="28"/>
          <w:szCs w:val="28"/>
          <w14:ligatures xmlns:w14="http://schemas.microsoft.com/office/word/2010/wordml" w14:val="none"/>
        </w:rPr>
        <w:t>Силуяна</w:t>
      </w:r>
      <w:r>
        <w:rPr>
          <w:rFonts w:ascii="Times New Roman" w:cs="Times New Roman" w:eastAsia="Calibri" w:hAnsi="Times New Roman"/>
          <w:kern w:val="0"/>
          <w:sz w:val="28"/>
          <w:szCs w:val="28"/>
          <w14:ligatures xmlns:w14="http://schemas.microsoft.com/office/word/2010/wordml" w14:val="none"/>
        </w:rPr>
        <w:t xml:space="preserve"> (Кравцова) [4; с.1337-1338] (дод. 1).</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Також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живуть в м. Ізмаїлі, де мали дві церкви, м. </w:t>
      </w:r>
      <w:r>
        <w:rPr>
          <w:rFonts w:ascii="Times New Roman" w:cs="Times New Roman" w:eastAsia="Calibri" w:hAnsi="Times New Roman"/>
          <w:kern w:val="0"/>
          <w:sz w:val="28"/>
          <w:szCs w:val="28"/>
          <w14:ligatures xmlns:w14="http://schemas.microsoft.com/office/word/2010/wordml" w14:val="none"/>
        </w:rPr>
        <w:t>Кілія</w:t>
      </w:r>
      <w:r>
        <w:rPr>
          <w:rFonts w:ascii="Times New Roman" w:cs="Times New Roman" w:eastAsia="Calibri" w:hAnsi="Times New Roman"/>
          <w:kern w:val="0"/>
          <w:sz w:val="28"/>
          <w:szCs w:val="28"/>
          <w14:ligatures xmlns:w14="http://schemas.microsoft.com/office/word/2010/wordml" w14:val="none"/>
        </w:rPr>
        <w:t>, в м. </w:t>
      </w:r>
      <w:r>
        <w:rPr>
          <w:rFonts w:ascii="Times New Roman" w:cs="Times New Roman" w:eastAsia="Calibri" w:hAnsi="Times New Roman"/>
          <w:kern w:val="0"/>
          <w:sz w:val="28"/>
          <w:szCs w:val="28"/>
          <w14:ligatures xmlns:w14="http://schemas.microsoft.com/office/word/2010/wordml" w14:val="none"/>
        </w:rPr>
        <w:t>Тульчі</w:t>
      </w:r>
      <w:r>
        <w:rPr>
          <w:rFonts w:ascii="Times New Roman" w:cs="Times New Roman" w:eastAsia="Calibri" w:hAnsi="Times New Roman"/>
          <w:kern w:val="0"/>
          <w:sz w:val="28"/>
          <w:szCs w:val="28"/>
          <w14:ligatures xmlns:w14="http://schemas.microsoft.com/office/word/2010/wordml" w14:val="none"/>
        </w:rPr>
        <w:t xml:space="preserve">, навпроти Ізмаїлу на південному березі Дунаю, в селах Південної Бессарабії та на Буковині. В статті «Чи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 це українці» читаємо: «В Білій Церкві в монастирі живе митрополит – голова цілої </w:t>
      </w:r>
      <w:r>
        <w:rPr>
          <w:rFonts w:ascii="Times New Roman" w:cs="Times New Roman" w:eastAsia="Calibri" w:hAnsi="Times New Roman"/>
          <w:kern w:val="0"/>
          <w:sz w:val="28"/>
          <w:szCs w:val="28"/>
          <w14:ligatures xmlns:w14="http://schemas.microsoft.com/office/word/2010/wordml" w14:val="none"/>
        </w:rPr>
        <w:t>староообрядової</w:t>
      </w:r>
      <w:r>
        <w:rPr>
          <w:rFonts w:ascii="Times New Roman" w:cs="Times New Roman" w:eastAsia="Calibri" w:hAnsi="Times New Roman"/>
          <w:kern w:val="0"/>
          <w:sz w:val="28"/>
          <w:szCs w:val="28"/>
          <w14:ligatures xmlns:w14="http://schemas.microsoft.com/office/word/2010/wordml" w14:val="none"/>
        </w:rPr>
        <w:t xml:space="preserve"> румунської та </w:t>
      </w:r>
      <w:r>
        <w:rPr>
          <w:rFonts w:ascii="Times New Roman" w:cs="Times New Roman" w:eastAsia="Calibri" w:hAnsi="Times New Roman"/>
          <w:kern w:val="0"/>
          <w:sz w:val="28"/>
          <w:szCs w:val="28"/>
          <w14:ligatures xmlns:w14="http://schemas.microsoft.com/office/word/2010/wordml" w14:val="none"/>
        </w:rPr>
        <w:t>басарабської</w:t>
      </w:r>
      <w:r>
        <w:rPr>
          <w:rFonts w:ascii="Times New Roman" w:cs="Times New Roman" w:eastAsia="Calibri" w:hAnsi="Times New Roman"/>
          <w:kern w:val="0"/>
          <w:sz w:val="28"/>
          <w:szCs w:val="28"/>
          <w14:ligatures xmlns:w14="http://schemas.microsoft.com/office/word/2010/wordml" w14:val="none"/>
        </w:rPr>
        <w:t xml:space="preserve"> церкви» [8, с.5]. Тут скоріш за все друкарська помилка: вказана Біла Церква замість буковинської Білої Криниці, що стала центром старообрядницької митрополії. Варто зазначити, що центр митрополії у зв’язку з приходом радянської влади ще у 1940  р. (коли В. Мошинський жив у Ізмаїлі) перемістився до м. </w:t>
      </w:r>
      <w:r>
        <w:rPr>
          <w:rFonts w:ascii="Times New Roman" w:cs="Times New Roman" w:eastAsia="Calibri" w:hAnsi="Times New Roman"/>
          <w:kern w:val="0"/>
          <w:sz w:val="28"/>
          <w:szCs w:val="28"/>
          <w14:ligatures xmlns:w14="http://schemas.microsoft.com/office/word/2010/wordml" w14:val="none"/>
        </w:rPr>
        <w:t>Браїла</w:t>
      </w:r>
      <w:r>
        <w:rPr>
          <w:rFonts w:ascii="Times New Roman" w:cs="Times New Roman" w:eastAsia="Calibri" w:hAnsi="Times New Roman"/>
          <w:kern w:val="0"/>
          <w:sz w:val="28"/>
          <w:szCs w:val="28"/>
          <w14:ligatures xmlns:w14="http://schemas.microsoft.com/office/word/2010/wordml" w14:val="none"/>
        </w:rPr>
        <w:t xml:space="preserve"> в Румунії. Але автор про це не згадує. В статті «Дунайське козацтво» вказувалось саме селище Біла Криниця, зазначалося, що «церковна влада цього митрополита простягалася на всіх старовірів Балканського півострова </w:t>
      </w:r>
      <w:r>
        <w:rPr>
          <w:rFonts w:ascii="Times New Roman" w:cs="Times New Roman" w:eastAsia="Calibri" w:hAnsi="Times New Roman"/>
          <w:kern w:val="0"/>
          <w:sz w:val="28"/>
          <w:szCs w:val="28"/>
          <w14:ligatures xmlns:w14="http://schemas.microsoft.com/office/word/2010/wordml" w14:val="none"/>
        </w:rPr>
        <w:t>білокриничанського</w:t>
      </w:r>
      <w:r>
        <w:rPr>
          <w:rFonts w:ascii="Times New Roman" w:cs="Times New Roman" w:eastAsia="Calibri" w:hAnsi="Times New Roman"/>
          <w:kern w:val="0"/>
          <w:sz w:val="28"/>
          <w:szCs w:val="28"/>
          <w14:ligatures xmlns:w14="http://schemas.microsoft.com/office/word/2010/wordml" w14:val="none"/>
        </w:rPr>
        <w:t xml:space="preserve"> віровизнання» [4,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.1335].</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lang w:val="ru-RU"/>
          <w14:ligatures xmlns:w14="http://schemas.microsoft.com/office/word/2010/wordml" w14:val="none"/>
        </w:rPr>
        <w:t xml:space="preserve">У </w:t>
      </w:r>
      <w:r>
        <w:rPr>
          <w:rFonts w:ascii="Times New Roman" w:cs="Times New Roman" w:eastAsia="Calibri" w:hAnsi="Times New Roman"/>
          <w:kern w:val="0"/>
          <w:sz w:val="28"/>
          <w:szCs w:val="28"/>
          <w14:ligatures xmlns:w14="http://schemas.microsoft.com/office/word/2010/wordml" w14:val="none"/>
        </w:rPr>
        <w:t>фотоальбомі «Любіть Україну»</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 xml:space="preserve">містяться фото </w:t>
      </w:r>
      <w:r>
        <w:rPr>
          <w:rFonts w:ascii="Times New Roman" w:cs="Times New Roman" w:eastAsia="Calibri" w:hAnsi="Times New Roman"/>
          <w:kern w:val="0"/>
          <w:sz w:val="28"/>
          <w:szCs w:val="28"/>
          <w14:ligatures xmlns:w14="http://schemas.microsoft.com/office/word/2010/wordml" w14:val="none"/>
        </w:rPr>
        <w:t>липован</w:t>
      </w:r>
      <w:r>
        <w:rPr>
          <w:rFonts w:ascii="Times New Roman" w:cs="Times New Roman" w:eastAsia="Calibri" w:hAnsi="Times New Roman"/>
          <w:kern w:val="0"/>
          <w:sz w:val="28"/>
          <w:szCs w:val="28"/>
          <w14:ligatures xmlns:w14="http://schemas.microsoft.com/office/word/2010/wordml" w14:val="none"/>
        </w:rPr>
        <w:t xml:space="preserve"> м. Вилкове </w:t>
      </w:r>
      <w:r>
        <w:rPr>
          <w:rFonts w:ascii="Times New Roman" w:cs="Times New Roman" w:eastAsia="Calibri" w:hAnsi="Times New Roman"/>
          <w:kern w:val="0"/>
          <w:sz w:val="28"/>
          <w:szCs w:val="28"/>
          <w:lang w:val="ru-RU"/>
          <w14:ligatures xmlns:w14="http://schemas.microsoft.com/office/word/2010/wordml" w14:val="none"/>
        </w:rPr>
        <w:t>[7</w:t>
      </w:r>
      <w:r>
        <w:rPr>
          <w:rFonts w:ascii="Times New Roman" w:cs="Times New Roman" w:eastAsia="Calibri" w:hAnsi="Times New Roman"/>
          <w:kern w:val="0"/>
          <w:sz w:val="28"/>
          <w:szCs w:val="28"/>
          <w14:ligatures xmlns:w14="http://schemas.microsoft.com/office/word/2010/wordml" w14:val="none"/>
        </w:rPr>
        <w:t>, с.170</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xml:space="preserve">, але помилково місто названо «Волков». Тому В. Мошинський вважав за потрібне більш детально переповісти історію цього міста. Спочатку поселення називалось </w:t>
      </w:r>
      <w:r>
        <w:rPr>
          <w:rFonts w:ascii="Times New Roman" w:cs="Times New Roman" w:eastAsia="Calibri" w:hAnsi="Times New Roman"/>
          <w:kern w:val="0"/>
          <w:sz w:val="28"/>
          <w:szCs w:val="28"/>
          <w14:ligatures xmlns:w14="http://schemas.microsoft.com/office/word/2010/wordml" w14:val="none"/>
        </w:rPr>
        <w:t>Липованське</w:t>
      </w:r>
      <w:r>
        <w:rPr>
          <w:rFonts w:ascii="Times New Roman" w:cs="Times New Roman" w:eastAsia="Calibri" w:hAnsi="Times New Roman"/>
          <w:kern w:val="0"/>
          <w:sz w:val="28"/>
          <w:szCs w:val="28"/>
          <w14:ligatures xmlns:w14="http://schemas.microsoft.com/office/word/2010/wordml" w14:val="none"/>
        </w:rPr>
        <w:t xml:space="preserve">, потім – Вилкове, «бо в цьому місці Дунай </w:t>
      </w:r>
      <w:r>
        <w:rPr>
          <w:rFonts w:ascii="Times New Roman" w:cs="Times New Roman" w:eastAsia="Calibri" w:hAnsi="Times New Roman"/>
          <w:kern w:val="0"/>
          <w:sz w:val="28"/>
          <w:szCs w:val="28"/>
          <w14:ligatures xmlns:w14="http://schemas.microsoft.com/office/word/2010/wordml" w14:val="none"/>
        </w:rPr>
        <w:t xml:space="preserve">розгалужується численними руслами – вилками». В місті проживало близько 13 тис. населення, що ділилося на дві частини: одна частина – українці, а дві частини, що займають нижню частину міста, – це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Вилкове – оригінальне місто, яке називають «</w:t>
      </w:r>
      <w:r>
        <w:rPr>
          <w:rFonts w:ascii="Times New Roman" w:cs="Times New Roman" w:eastAsia="Calibri" w:hAnsi="Times New Roman"/>
          <w:kern w:val="0"/>
          <w:sz w:val="28"/>
          <w:szCs w:val="28"/>
          <w14:ligatures xmlns:w14="http://schemas.microsoft.com/office/word/2010/wordml" w14:val="none"/>
        </w:rPr>
        <w:t>Басарабська</w:t>
      </w:r>
      <w:r>
        <w:rPr>
          <w:rFonts w:ascii="Times New Roman" w:cs="Times New Roman" w:eastAsia="Calibri" w:hAnsi="Times New Roman"/>
          <w:kern w:val="0"/>
          <w:sz w:val="28"/>
          <w:szCs w:val="28"/>
          <w14:ligatures xmlns:w14="http://schemas.microsoft.com/office/word/2010/wordml" w14:val="none"/>
        </w:rPr>
        <w:t xml:space="preserve"> Венеція». Місцевість, де живуть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не має вулиць. Замість вулиць там, подібно як у Венеції, канали, що мають назву «єрики». «Вся комунікація відбувається по єриках на човнах, тільки попри хати зроблено дощані хідники та через єрики перекинуто містки формую дуги, піднесеною посередині, щоб під ними могли </w:t>
      </w:r>
      <w:r>
        <w:rPr>
          <w:rFonts w:ascii="Times New Roman" w:cs="Times New Roman" w:eastAsia="Calibri" w:hAnsi="Times New Roman"/>
          <w:kern w:val="0"/>
          <w:sz w:val="28"/>
          <w:szCs w:val="28"/>
          <w14:ligatures xmlns:w14="http://schemas.microsoft.com/office/word/2010/wordml" w14:val="none"/>
        </w:rPr>
        <w:t>пропливти</w:t>
      </w:r>
      <w:r>
        <w:rPr>
          <w:rFonts w:ascii="Times New Roman" w:cs="Times New Roman" w:eastAsia="Calibri" w:hAnsi="Times New Roman"/>
          <w:kern w:val="0"/>
          <w:sz w:val="28"/>
          <w:szCs w:val="28"/>
          <w14:ligatures xmlns:w14="http://schemas.microsoft.com/office/word/2010/wordml" w14:val="none"/>
        </w:rPr>
        <w:t xml:space="preserve"> човни». [8, с.5; 9, с.10]. Ця особливість і сьогодні зберігається в </w:t>
      </w:r>
      <w:r>
        <w:rPr>
          <w:rFonts w:ascii="Times New Roman" w:cs="Times New Roman" w:eastAsia="Calibri" w:hAnsi="Times New Roman"/>
          <w:kern w:val="0"/>
          <w:sz w:val="28"/>
          <w:szCs w:val="28"/>
          <w14:ligatures xmlns:w14="http://schemas.microsoft.com/office/word/2010/wordml" w14:val="none"/>
        </w:rPr>
        <w:t>Вилковому</w:t>
      </w:r>
      <w:r>
        <w:rPr>
          <w:rFonts w:ascii="Times New Roman" w:cs="Times New Roman" w:eastAsia="Calibri" w:hAnsi="Times New Roman"/>
          <w:kern w:val="0"/>
          <w:sz w:val="28"/>
          <w:szCs w:val="28"/>
          <w14:ligatures xmlns:w14="http://schemas.microsoft.com/office/word/2010/wordml" w14:val="none"/>
        </w:rPr>
        <w:t>: єрики та дощані хідники, «кладки».</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Майже все чоловіче населення </w:t>
      </w:r>
      <w:r>
        <w:rPr>
          <w:rFonts w:ascii="Times New Roman" w:cs="Times New Roman" w:eastAsia="Calibri" w:hAnsi="Times New Roman"/>
          <w:kern w:val="0"/>
          <w:sz w:val="28"/>
          <w:szCs w:val="28"/>
          <w14:ligatures xmlns:w14="http://schemas.microsoft.com/office/word/2010/wordml" w14:val="none"/>
        </w:rPr>
        <w:t>Вилкового</w:t>
      </w:r>
      <w:r>
        <w:rPr>
          <w:rFonts w:ascii="Times New Roman" w:cs="Times New Roman" w:eastAsia="Calibri" w:hAnsi="Times New Roman"/>
          <w:kern w:val="0"/>
          <w:sz w:val="28"/>
          <w:szCs w:val="28"/>
          <w14:ligatures xmlns:w14="http://schemas.microsoft.com/office/word/2010/wordml" w14:val="none"/>
        </w:rPr>
        <w:t xml:space="preserve"> займалося рибальством або працювало в рибній промисловості. За відомостями В. Мошинського, до Першої світової війни рибалки переважно залежали від рибопромисловців, які їх дуже визискували. Після приходу румунів в Бессарабію у лютому 1918 р. рибалки, «бажаючи позбутися ненависних рибопромисловців, хотіли зорганізувати рибальську кооперативу, але успіху не мали. Нарешті, десь у 1919–20 рр., з допомогою «Південно-</w:t>
      </w:r>
      <w:r>
        <w:rPr>
          <w:rFonts w:ascii="Times New Roman" w:cs="Times New Roman" w:eastAsia="Calibri" w:hAnsi="Times New Roman"/>
          <w:kern w:val="0"/>
          <w:sz w:val="28"/>
          <w:szCs w:val="28"/>
          <w14:ligatures xmlns:w14="http://schemas.microsoft.com/office/word/2010/wordml" w14:val="none"/>
        </w:rPr>
        <w:t>Басарабського</w:t>
      </w:r>
      <w:r>
        <w:rPr>
          <w:rFonts w:ascii="Times New Roman" w:cs="Times New Roman" w:eastAsia="Calibri" w:hAnsi="Times New Roman"/>
          <w:kern w:val="0"/>
          <w:sz w:val="28"/>
          <w:szCs w:val="28"/>
          <w14:ligatures xmlns:w14="http://schemas.microsoft.com/office/word/2010/wordml" w14:val="none"/>
        </w:rPr>
        <w:t xml:space="preserve"> Кооперативного Союзу», їм пощастило зорганізувати дві кооперативи: «</w:t>
      </w:r>
      <w:r>
        <w:rPr>
          <w:rFonts w:ascii="Times New Roman" w:cs="Times New Roman" w:eastAsia="Calibri" w:hAnsi="Times New Roman"/>
          <w:kern w:val="0"/>
          <w:sz w:val="28"/>
          <w:szCs w:val="28"/>
          <w14:ligatures xmlns:w14="http://schemas.microsoft.com/office/word/2010/wordml" w14:val="none"/>
        </w:rPr>
        <w:t>Морун</w:t>
      </w:r>
      <w:r>
        <w:rPr>
          <w:rFonts w:ascii="Times New Roman" w:cs="Times New Roman" w:eastAsia="Calibri" w:hAnsi="Times New Roman"/>
          <w:kern w:val="0"/>
          <w:sz w:val="28"/>
          <w:szCs w:val="28"/>
          <w14:ligatures xmlns:w14="http://schemas.microsoft.com/office/word/2010/wordml" w14:val="none"/>
        </w:rPr>
        <w:t>» і «</w:t>
      </w:r>
      <w:r>
        <w:rPr>
          <w:rFonts w:ascii="Times New Roman" w:cs="Times New Roman" w:eastAsia="Calibri" w:hAnsi="Times New Roman"/>
          <w:kern w:val="0"/>
          <w:sz w:val="28"/>
          <w:szCs w:val="28"/>
          <w14:ligatures xmlns:w14="http://schemas.microsoft.com/office/word/2010/wordml" w14:val="none"/>
        </w:rPr>
        <w:t>Дунаря</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[4,</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.1336</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 xml:space="preserve">Окрім рибальства,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Південної Бессарабії займалися хліборобством, городництвом та садівництвом.</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 гирлі Дунаю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більш-менш спокійно жили до осені 1775 р., поки тут не оселилися запорожці, яким після ліквідації Запорозької Січі турецький султан також надав землі на вказані території. І </w:t>
      </w:r>
      <w:r>
        <w:rPr>
          <w:rFonts w:ascii="Times New Roman" w:cs="Times New Roman" w:eastAsia="Calibri" w:hAnsi="Times New Roman"/>
          <w:kern w:val="0"/>
          <w:sz w:val="28"/>
          <w:szCs w:val="28"/>
          <w14:ligatures xmlns:w14="http://schemas.microsoft.com/office/word/2010/wordml" w14:val="none"/>
        </w:rPr>
        <w:t>некрасівці</w:t>
      </w:r>
      <w:r>
        <w:rPr>
          <w:rFonts w:ascii="Times New Roman" w:cs="Times New Roman" w:eastAsia="Calibri" w:hAnsi="Times New Roman"/>
          <w:kern w:val="0"/>
          <w:sz w:val="28"/>
          <w:szCs w:val="28"/>
          <w14:ligatures xmlns:w14="http://schemas.microsoft.com/office/word/2010/wordml" w14:val="none"/>
        </w:rPr>
        <w:t>, і запорожці мали рівні права щодо володіння дунайськими плавнями й землями в Бессарабії та Добруджі, які вони могли «</w:t>
      </w:r>
      <w:r>
        <w:rPr>
          <w:rFonts w:ascii="Times New Roman" w:cs="Times New Roman" w:eastAsia="Calibri" w:hAnsi="Times New Roman"/>
          <w:kern w:val="0"/>
          <w:sz w:val="28"/>
          <w:szCs w:val="28"/>
          <w14:ligatures xmlns:w14="http://schemas.microsoft.com/office/word/2010/wordml" w14:val="none"/>
        </w:rPr>
        <w:t>загосподарити</w:t>
      </w:r>
      <w:r>
        <w:rPr>
          <w:rFonts w:ascii="Times New Roman" w:cs="Times New Roman" w:eastAsia="Calibri" w:hAnsi="Times New Roman"/>
          <w:kern w:val="0"/>
          <w:sz w:val="28"/>
          <w:szCs w:val="28"/>
          <w14:ligatures xmlns:w14="http://schemas.microsoft.com/office/word/2010/wordml" w14:val="none"/>
        </w:rPr>
        <w:t xml:space="preserve">»; вони виконували військову службу, згідно з договором з султаном, отримували від султана зброю, амуніцію та невеличку платню, але гармат вони не могли мати [8,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 xml:space="preserve">.5; 9,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 xml:space="preserve">.10].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неприхильно ставилися до нових сусідів. Згодом між ними не почалася </w:t>
      </w:r>
      <w:r>
        <w:rPr>
          <w:rFonts w:ascii="Times New Roman" w:cs="Times New Roman" w:eastAsia="Calibri" w:hAnsi="Times New Roman"/>
          <w:kern w:val="0"/>
          <w:sz w:val="28"/>
          <w:szCs w:val="28"/>
          <w14:ligatures xmlns:w14="http://schemas.microsoft.com/office/word/2010/wordml" w14:val="none"/>
        </w:rPr>
        <w:t xml:space="preserve">«правдива війна», про причини якої переповіли В. Мошинському місцеві мешканці зі слів їх дідів-прадідів (дод. 2): буцімто близько 1780 р. два запорожці поблизу </w:t>
      </w:r>
      <w:r>
        <w:rPr>
          <w:rFonts w:ascii="Times New Roman" w:cs="Times New Roman" w:eastAsia="Calibri" w:hAnsi="Times New Roman"/>
          <w:kern w:val="0"/>
          <w:sz w:val="28"/>
          <w:szCs w:val="28"/>
          <w14:ligatures xmlns:w14="http://schemas.microsoft.com/office/word/2010/wordml" w14:val="none"/>
        </w:rPr>
        <w:t>Сулинської</w:t>
      </w:r>
      <w:r>
        <w:rPr>
          <w:rFonts w:ascii="Times New Roman" w:cs="Times New Roman" w:eastAsia="Calibri" w:hAnsi="Times New Roman"/>
          <w:kern w:val="0"/>
          <w:sz w:val="28"/>
          <w:szCs w:val="28"/>
          <w14:ligatures xmlns:w14="http://schemas.microsoft.com/office/word/2010/wordml" w14:val="none"/>
        </w:rPr>
        <w:t xml:space="preserve"> протоки привласнили собі гроші померлого </w:t>
      </w:r>
      <w:r>
        <w:rPr>
          <w:rFonts w:ascii="Times New Roman" w:cs="Times New Roman" w:eastAsia="Calibri" w:hAnsi="Times New Roman"/>
          <w:kern w:val="0"/>
          <w:sz w:val="28"/>
          <w:szCs w:val="28"/>
          <w14:ligatures xmlns:w14="http://schemas.microsoft.com/office/word/2010/wordml" w14:val="none"/>
        </w:rPr>
        <w:t>липованського</w:t>
      </w:r>
      <w:r>
        <w:rPr>
          <w:rFonts w:ascii="Times New Roman" w:cs="Times New Roman" w:eastAsia="Calibri" w:hAnsi="Times New Roman"/>
          <w:kern w:val="0"/>
          <w:sz w:val="28"/>
          <w:szCs w:val="28"/>
          <w14:ligatures xmlns:w14="http://schemas.microsoft.com/office/word/2010/wordml" w14:val="none"/>
        </w:rPr>
        <w:t xml:space="preserve"> монаха-пустельника, а тіло його викинули в Дунай. Довідавшись про це,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зібралися й несподівано напали на українське село </w:t>
      </w:r>
      <w:r>
        <w:rPr>
          <w:rFonts w:ascii="Times New Roman" w:cs="Times New Roman" w:eastAsia="Calibri" w:hAnsi="Times New Roman"/>
          <w:kern w:val="0"/>
          <w:sz w:val="28"/>
          <w:szCs w:val="28"/>
          <w14:ligatures xmlns:w14="http://schemas.microsoft.com/office/word/2010/wordml" w14:val="none"/>
        </w:rPr>
        <w:t>Карамагамет</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i/>
          <w:kern w:val="0"/>
          <w:sz w:val="28"/>
          <w:szCs w:val="28"/>
          <w14:ligatures xmlns:w14="http://schemas.microsoft.com/office/word/2010/wordml" w14:val="none"/>
        </w:rPr>
        <w:t>Карагмет</w:t>
      </w:r>
      <w:r>
        <w:rPr>
          <w:rFonts w:ascii="Times New Roman" w:cs="Times New Roman" w:eastAsia="Calibri" w:hAnsi="Times New Roman"/>
          <w:i/>
          <w:kern w:val="0"/>
          <w:sz w:val="28"/>
          <w:szCs w:val="28"/>
          <w14:ligatures xmlns:w14="http://schemas.microsoft.com/office/word/2010/wordml" w14:val="none"/>
        </w:rPr>
        <w:t xml:space="preserve">; суч. с. Шевченкове неподалік </w:t>
      </w:r>
      <w:r>
        <w:rPr>
          <w:rFonts w:ascii="Times New Roman" w:cs="Times New Roman" w:eastAsia="Calibri" w:hAnsi="Times New Roman"/>
          <w:i/>
          <w:kern w:val="0"/>
          <w:sz w:val="28"/>
          <w:szCs w:val="28"/>
          <w14:ligatures xmlns:w14="http://schemas.microsoft.com/office/word/2010/wordml" w14:val="none"/>
        </w:rPr>
        <w:t>м.Кілія</w:t>
      </w:r>
      <w:r>
        <w:rPr>
          <w:rFonts w:ascii="Times New Roman" w:cs="Times New Roman" w:eastAsia="Calibri" w:hAnsi="Times New Roman"/>
          <w:i/>
          <w:kern w:val="0"/>
          <w:sz w:val="28"/>
          <w:szCs w:val="28"/>
          <w14:ligatures xmlns:w14="http://schemas.microsoft.com/office/word/2010/wordml" w14:val="none"/>
        </w:rPr>
        <w:t xml:space="preserve">. – </w:t>
      </w:r>
      <w:r>
        <w:rPr>
          <w:rFonts w:ascii="Times New Roman" w:cs="Times New Roman" w:eastAsia="Calibri" w:hAnsi="Times New Roman"/>
          <w:i/>
          <w:kern w:val="0"/>
          <w:sz w:val="28"/>
          <w:szCs w:val="28"/>
          <w14:ligatures xmlns:w14="http://schemas.microsoft.com/office/word/2010/wordml" w14:val="none"/>
        </w:rPr>
        <w:t>Авт</w:t>
      </w:r>
      <w:r>
        <w:rPr>
          <w:rFonts w:ascii="Times New Roman" w:cs="Times New Roman" w:eastAsia="Calibri" w:hAnsi="Times New Roman"/>
          <w:i/>
          <w:kern w:val="0"/>
          <w:sz w:val="28"/>
          <w:szCs w:val="28"/>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xml:space="preserve">), де були в той час тільки старі, жінки й діти, вимордували населення й пограбували село. </w:t>
      </w:r>
      <w:r>
        <w:rPr>
          <w:rFonts w:ascii="Times New Roman" w:cs="Times New Roman" w:eastAsia="Calibri" w:hAnsi="Times New Roman"/>
          <w:kern w:val="0"/>
          <w:sz w:val="28"/>
          <w:szCs w:val="28"/>
          <w14:ligatures xmlns:w14="http://schemas.microsoft.com/office/word/2010/wordml" w14:val="none"/>
        </w:rPr>
        <w:t>Карагаметці</w:t>
      </w:r>
      <w:r>
        <w:rPr>
          <w:rFonts w:ascii="Times New Roman" w:cs="Times New Roman" w:eastAsia="Calibri" w:hAnsi="Times New Roman"/>
          <w:kern w:val="0"/>
          <w:sz w:val="28"/>
          <w:szCs w:val="28"/>
          <w14:ligatures xmlns:w14="http://schemas.microsoft.com/office/word/2010/wordml" w14:val="none"/>
        </w:rPr>
        <w:t xml:space="preserve"> зі свого боку напали на Стару </w:t>
      </w:r>
      <w:r>
        <w:rPr>
          <w:rFonts w:ascii="Times New Roman" w:cs="Times New Roman" w:eastAsia="Calibri" w:hAnsi="Times New Roman"/>
          <w:kern w:val="0"/>
          <w:sz w:val="28"/>
          <w:szCs w:val="28"/>
          <w14:ligatures xmlns:w14="http://schemas.microsoft.com/office/word/2010/wordml" w14:val="none"/>
        </w:rPr>
        <w:t>Некрасівку</w:t>
      </w:r>
      <w:r>
        <w:rPr>
          <w:rFonts w:ascii="Times New Roman" w:cs="Times New Roman" w:eastAsia="Calibri" w:hAnsi="Times New Roman"/>
          <w:kern w:val="0"/>
          <w:sz w:val="28"/>
          <w:szCs w:val="28"/>
          <w14:ligatures xmlns:w14="http://schemas.microsoft.com/office/word/2010/wordml" w14:val="none"/>
        </w:rPr>
        <w:t xml:space="preserve"> і зробили з нею те саме, що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зробили з </w:t>
      </w:r>
      <w:r>
        <w:rPr>
          <w:rFonts w:ascii="Times New Roman" w:cs="Times New Roman" w:eastAsia="Calibri" w:hAnsi="Times New Roman"/>
          <w:kern w:val="0"/>
          <w:sz w:val="28"/>
          <w:szCs w:val="28"/>
          <w14:ligatures xmlns:w14="http://schemas.microsoft.com/office/word/2010/wordml" w14:val="none"/>
        </w:rPr>
        <w:t>Карагаметом</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8, с.6</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xml:space="preserve"> Нам здається трохи дивним несподіваний напад, враховуючи що між Шевченковим та Старою </w:t>
      </w:r>
      <w:r>
        <w:rPr>
          <w:rFonts w:ascii="Times New Roman" w:cs="Times New Roman" w:eastAsia="Calibri" w:hAnsi="Times New Roman"/>
          <w:kern w:val="0"/>
          <w:sz w:val="28"/>
          <w:szCs w:val="28"/>
          <w14:ligatures xmlns:w14="http://schemas.microsoft.com/office/word/2010/wordml" w14:val="none"/>
        </w:rPr>
        <w:t>Некрасівкою</w:t>
      </w:r>
      <w:r>
        <w:rPr>
          <w:rFonts w:ascii="Times New Roman" w:cs="Times New Roman" w:eastAsia="Calibri" w:hAnsi="Times New Roman"/>
          <w:kern w:val="0"/>
          <w:sz w:val="28"/>
          <w:szCs w:val="28"/>
          <w14:ligatures xmlns:w14="http://schemas.microsoft.com/office/word/2010/wordml" w14:val="none"/>
        </w:rPr>
        <w:t xml:space="preserve"> відстань понад 45 км. Ворожнеча наростала, і султан нічого з тим не міг зробити. Через конфлікт частина одружених запорожців переселилася до Банату, що на той час був під Австрією, а близько 1813 р. повернулися в Добруджу. Отаман Некрасов, не витримавши війни, переселився на </w:t>
      </w:r>
      <w:r>
        <w:rPr>
          <w:rFonts w:ascii="Times New Roman" w:cs="Times New Roman" w:eastAsia="Calibri" w:hAnsi="Times New Roman"/>
          <w:kern w:val="0"/>
          <w:sz w:val="28"/>
          <w:szCs w:val="28"/>
          <w14:ligatures xmlns:w14="http://schemas.microsoft.com/office/word/2010/wordml" w14:val="none"/>
        </w:rPr>
        <w:t>Майнос</w:t>
      </w:r>
      <w:r>
        <w:rPr>
          <w:rFonts w:ascii="Times New Roman" w:cs="Times New Roman" w:eastAsia="Calibri" w:hAnsi="Times New Roman"/>
          <w:kern w:val="0"/>
          <w:sz w:val="28"/>
          <w:szCs w:val="28"/>
          <w14:ligatures xmlns:w14="http://schemas.microsoft.com/office/word/2010/wordml" w14:val="none"/>
        </w:rPr>
        <w:t xml:space="preserve">, до Анатолії.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вважали, що запорожці «з’їли» Некрасова, «викурили», тому він змушений був шукати більш спокійного прихистку. За переконанням </w:t>
      </w:r>
      <w:r>
        <w:rPr>
          <w:rFonts w:ascii="Times New Roman" w:cs="Times New Roman" w:eastAsia="Calibri" w:hAnsi="Times New Roman"/>
          <w:kern w:val="0"/>
          <w:sz w:val="28"/>
          <w:szCs w:val="28"/>
          <w14:ligatures xmlns:w14="http://schemas.microsoft.com/office/word/2010/wordml" w14:val="none"/>
        </w:rPr>
        <w:t>липован</w:t>
      </w:r>
      <w:r>
        <w:rPr>
          <w:rFonts w:ascii="Times New Roman" w:cs="Times New Roman" w:eastAsia="Calibri" w:hAnsi="Times New Roman"/>
          <w:kern w:val="0"/>
          <w:sz w:val="28"/>
          <w:szCs w:val="28"/>
          <w14:ligatures xmlns:w14="http://schemas.microsoft.com/office/word/2010/wordml" w14:val="none"/>
        </w:rPr>
        <w:t xml:space="preserve"> запорожці були «</w:t>
      </w:r>
      <w:r>
        <w:rPr>
          <w:rFonts w:ascii="Times New Roman" w:cs="Times New Roman" w:eastAsia="Calibri" w:hAnsi="Times New Roman"/>
          <w:kern w:val="0"/>
          <w:sz w:val="28"/>
          <w:szCs w:val="28"/>
          <w14:ligatures xmlns:w14="http://schemas.microsoft.com/office/word/2010/wordml" w14:val="none"/>
        </w:rPr>
        <w:t>вєдунамии</w:t>
      </w:r>
      <w:r>
        <w:rPr>
          <w:rFonts w:ascii="Times New Roman" w:cs="Times New Roman" w:eastAsia="Calibri" w:hAnsi="Times New Roman"/>
          <w:kern w:val="0"/>
          <w:sz w:val="28"/>
          <w:szCs w:val="28"/>
          <w14:ligatures xmlns:w14="http://schemas.microsoft.com/office/word/2010/wordml" w14:val="none"/>
        </w:rPr>
        <w:t xml:space="preserve">», чарівниками, «бо інакше не змогли б викурити Некрасова» </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9, с.12; 4, с.1340</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Липованські</w:t>
      </w:r>
      <w:r>
        <w:rPr>
          <w:rFonts w:ascii="Times New Roman" w:cs="Times New Roman" w:eastAsia="Calibri" w:hAnsi="Times New Roman"/>
          <w:kern w:val="0"/>
          <w:sz w:val="28"/>
          <w:szCs w:val="28"/>
          <w14:ligatures xmlns:w14="http://schemas.microsoft.com/office/word/2010/wordml" w14:val="none"/>
        </w:rPr>
        <w:t xml:space="preserve"> села залишилися на своїх давніх місцях у Добруджі та Бессарабії, оскільки після переселення Некрасова, запорожці вже не чіпали їх (4, с.1340). Конфлікти між </w:t>
      </w:r>
      <w:r>
        <w:rPr>
          <w:rFonts w:ascii="Times New Roman" w:cs="Times New Roman" w:eastAsia="Calibri" w:hAnsi="Times New Roman"/>
          <w:kern w:val="0"/>
          <w:sz w:val="28"/>
          <w:szCs w:val="28"/>
          <w14:ligatures xmlns:w14="http://schemas.microsoft.com/office/word/2010/wordml" w14:val="none"/>
        </w:rPr>
        <w:t>некрасівцями</w:t>
      </w:r>
      <w:r>
        <w:rPr>
          <w:rFonts w:ascii="Times New Roman" w:cs="Times New Roman" w:eastAsia="Calibri" w:hAnsi="Times New Roman"/>
          <w:kern w:val="0"/>
          <w:sz w:val="28"/>
          <w:szCs w:val="28"/>
          <w14:ligatures xmlns:w14="http://schemas.microsoft.com/office/word/2010/wordml" w14:val="none"/>
        </w:rPr>
        <w:t xml:space="preserve"> та запорожцями досліджували Хв. Вовк, А. та О. Бачинські, С. Каюк та ін.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 Мошинський виділяв й особливості звичаїв та традицій </w:t>
      </w:r>
      <w:r>
        <w:rPr>
          <w:rFonts w:ascii="Times New Roman" w:cs="Times New Roman" w:eastAsia="Calibri" w:hAnsi="Times New Roman"/>
          <w:kern w:val="0"/>
          <w:sz w:val="28"/>
          <w:szCs w:val="28"/>
          <w14:ligatures xmlns:w14="http://schemas.microsoft.com/office/word/2010/wordml" w14:val="none"/>
        </w:rPr>
        <w:t>липован</w:t>
      </w:r>
      <w:r>
        <w:rPr>
          <w:rFonts w:ascii="Times New Roman" w:cs="Times New Roman" w:eastAsia="Calibri" w:hAnsi="Times New Roman"/>
          <w:kern w:val="0"/>
          <w:sz w:val="28"/>
          <w:szCs w:val="28"/>
          <w14:ligatures xmlns:w14="http://schemas.microsoft.com/office/word/2010/wordml" w14:val="none"/>
        </w:rPr>
        <w:t>, що відрізняло їх від українців:</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 «у </w:t>
      </w:r>
      <w:r>
        <w:rPr>
          <w:rFonts w:ascii="Times New Roman" w:cs="Times New Roman" w:eastAsia="Calibri" w:hAnsi="Times New Roman"/>
          <w:kern w:val="0"/>
          <w:sz w:val="28"/>
          <w:szCs w:val="28"/>
          <w14:ligatures xmlns:w14="http://schemas.microsoft.com/office/word/2010/wordml" w14:val="none"/>
        </w:rPr>
        <w:t>липован</w:t>
      </w:r>
      <w:r>
        <w:rPr>
          <w:rFonts w:ascii="Times New Roman" w:cs="Times New Roman" w:eastAsia="Calibri" w:hAnsi="Times New Roman"/>
          <w:kern w:val="0"/>
          <w:sz w:val="28"/>
          <w:szCs w:val="28"/>
          <w14:ligatures xmlns:w14="http://schemas.microsoft.com/office/word/2010/wordml" w14:val="none"/>
        </w:rPr>
        <w:t xml:space="preserve"> голення бороди рахується гріхом». Якщо хтось з українців запускав бороду, то його дражнили «</w:t>
      </w:r>
      <w:r>
        <w:rPr>
          <w:rFonts w:ascii="Times New Roman" w:cs="Times New Roman" w:eastAsia="Calibri" w:hAnsi="Times New Roman"/>
          <w:kern w:val="0"/>
          <w:sz w:val="28"/>
          <w:szCs w:val="28"/>
          <w14:ligatures xmlns:w14="http://schemas.microsoft.com/office/word/2010/wordml" w14:val="none"/>
        </w:rPr>
        <w:t>липованом</w:t>
      </w:r>
      <w:r>
        <w:rPr>
          <w:rFonts w:ascii="Times New Roman" w:cs="Times New Roman" w:eastAsia="Calibri" w:hAnsi="Times New Roman"/>
          <w:kern w:val="0"/>
          <w:sz w:val="28"/>
          <w:szCs w:val="28"/>
          <w14:ligatures xmlns:w14="http://schemas.microsoft.com/office/word/2010/wordml" w14:val="none"/>
        </w:rPr>
        <w:t>», що «було образою».</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 «Церковна відправа у </w:t>
      </w:r>
      <w:r>
        <w:rPr>
          <w:rFonts w:ascii="Times New Roman" w:cs="Times New Roman" w:eastAsia="Calibri" w:hAnsi="Times New Roman"/>
          <w:kern w:val="0"/>
          <w:sz w:val="28"/>
          <w:szCs w:val="28"/>
          <w14:ligatures xmlns:w14="http://schemas.microsoft.com/office/word/2010/wordml" w14:val="none"/>
        </w:rPr>
        <w:t>липован</w:t>
      </w:r>
      <w:r>
        <w:rPr>
          <w:rFonts w:ascii="Times New Roman" w:cs="Times New Roman" w:eastAsia="Calibri" w:hAnsi="Times New Roman"/>
          <w:kern w:val="0"/>
          <w:sz w:val="28"/>
          <w:szCs w:val="28"/>
          <w14:ligatures xmlns:w14="http://schemas.microsoft.com/office/word/2010/wordml" w14:val="none"/>
        </w:rPr>
        <w:t xml:space="preserve"> дуже довга. Недільна Служба Божа починається обов’язково в 12-тій годині ночі й кінчається десь на </w:t>
      </w:r>
      <w:r>
        <w:rPr>
          <w:rFonts w:ascii="Times New Roman" w:cs="Times New Roman" w:eastAsia="Calibri" w:hAnsi="Times New Roman"/>
          <w:kern w:val="0"/>
          <w:sz w:val="28"/>
          <w:szCs w:val="28"/>
          <w14:ligatures xmlns:w14="http://schemas.microsoft.com/office/word/2010/wordml" w14:val="none"/>
        </w:rPr>
        <w:t>полудне</w:t>
      </w:r>
      <w:r>
        <w:rPr>
          <w:rFonts w:ascii="Times New Roman" w:cs="Times New Roman" w:eastAsia="Calibri" w:hAnsi="Times New Roman"/>
          <w:kern w:val="0"/>
          <w:sz w:val="28"/>
          <w:szCs w:val="28"/>
          <w14:ligatures xmlns:w14="http://schemas.microsoft.com/office/word/2010/wordml" w14:val="none"/>
        </w:rPr>
        <w:t xml:space="preserve">, а коли трапляється архієрейська служба, то вона кінчається десь коло другої години </w:t>
      </w:r>
      <w:r>
        <w:rPr>
          <w:rFonts w:ascii="Times New Roman" w:cs="Times New Roman" w:eastAsia="Calibri" w:hAnsi="Times New Roman"/>
          <w:kern w:val="0"/>
          <w:sz w:val="28"/>
          <w:szCs w:val="28"/>
          <w14:ligatures xmlns:w14="http://schemas.microsoft.com/office/word/2010/wordml" w14:val="none"/>
        </w:rPr>
        <w:t xml:space="preserve">пополудні. Ці Служби Божі не відрізняються від православних змістом. Вони тому значно довші, що співи й </w:t>
      </w:r>
      <w:r>
        <w:rPr>
          <w:rFonts w:ascii="Times New Roman" w:cs="Times New Roman" w:eastAsia="Calibri" w:hAnsi="Times New Roman"/>
          <w:kern w:val="0"/>
          <w:sz w:val="28"/>
          <w:szCs w:val="28"/>
          <w14:ligatures xmlns:w14="http://schemas.microsoft.com/office/word/2010/wordml" w14:val="none"/>
        </w:rPr>
        <w:t>напіви</w:t>
      </w:r>
      <w:r>
        <w:rPr>
          <w:rFonts w:ascii="Times New Roman" w:cs="Times New Roman" w:eastAsia="Calibri" w:hAnsi="Times New Roman"/>
          <w:kern w:val="0"/>
          <w:sz w:val="28"/>
          <w:szCs w:val="28"/>
          <w14:ligatures xmlns:w14="http://schemas.microsoft.com/office/word/2010/wordml" w14:val="none"/>
        </w:rPr>
        <w:t xml:space="preserve">, головно «Знаменний </w:t>
      </w:r>
      <w:r>
        <w:rPr>
          <w:rFonts w:ascii="Times New Roman" w:cs="Times New Roman" w:eastAsia="Calibri" w:hAnsi="Times New Roman"/>
          <w:kern w:val="0"/>
          <w:sz w:val="28"/>
          <w:szCs w:val="28"/>
          <w14:ligatures xmlns:w14="http://schemas.microsoft.com/office/word/2010/wordml" w14:val="none"/>
        </w:rPr>
        <w:t>напів</w:t>
      </w:r>
      <w:r>
        <w:rPr>
          <w:rFonts w:ascii="Times New Roman" w:cs="Times New Roman" w:eastAsia="Calibri" w:hAnsi="Times New Roman"/>
          <w:kern w:val="0"/>
          <w:sz w:val="28"/>
          <w:szCs w:val="28"/>
          <w14:ligatures xmlns:w14="http://schemas.microsoft.com/office/word/2010/wordml" w14:val="none"/>
        </w:rPr>
        <w:t>» є дуже повільні. Також безліч поклонів, обов’язково повільних, викидання перед поклонами подушок (</w:t>
      </w:r>
      <w:r>
        <w:rPr>
          <w:rFonts w:ascii="Times New Roman" w:cs="Times New Roman" w:eastAsia="Calibri" w:hAnsi="Times New Roman"/>
          <w:i/>
          <w:kern w:val="0"/>
          <w:sz w:val="28"/>
          <w:szCs w:val="28"/>
          <w14:ligatures xmlns:w14="http://schemas.microsoft.com/office/word/2010/wordml" w14:val="none"/>
        </w:rPr>
        <w:t>подручників</w:t>
      </w:r>
      <w:r>
        <w:rPr>
          <w:rFonts w:ascii="Times New Roman" w:cs="Times New Roman" w:eastAsia="Calibri" w:hAnsi="Times New Roman"/>
          <w:i/>
          <w:kern w:val="0"/>
          <w:sz w:val="28"/>
          <w:szCs w:val="28"/>
          <w14:ligatures xmlns:w14="http://schemas.microsoft.com/office/word/2010/wordml" w14:val="none"/>
        </w:rPr>
        <w:t xml:space="preserve">. – </w:t>
      </w:r>
      <w:r>
        <w:rPr>
          <w:rFonts w:ascii="Times New Roman" w:cs="Times New Roman" w:eastAsia="Calibri" w:hAnsi="Times New Roman"/>
          <w:i/>
          <w:kern w:val="0"/>
          <w:sz w:val="28"/>
          <w:szCs w:val="28"/>
          <w14:ligatures xmlns:w14="http://schemas.microsoft.com/office/word/2010/wordml" w14:val="none"/>
        </w:rPr>
        <w:t>Авт</w:t>
      </w:r>
      <w:r>
        <w:rPr>
          <w:rFonts w:ascii="Times New Roman" w:cs="Times New Roman" w:eastAsia="Calibri" w:hAnsi="Times New Roman"/>
          <w:i/>
          <w:kern w:val="0"/>
          <w:sz w:val="28"/>
          <w:szCs w:val="28"/>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на церковну долівку, щоб не пошкодити чола, все це забирає багато часу. Але такі є правила старої віри».</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 до церкви обов’язково вдягають спеціальний одяг. «Жінки одягають сарафани та на голову </w:t>
      </w:r>
      <w:r>
        <w:rPr>
          <w:rFonts w:ascii="Times New Roman" w:cs="Times New Roman" w:eastAsia="Calibri" w:hAnsi="Times New Roman"/>
          <w:kern w:val="0"/>
          <w:sz w:val="28"/>
          <w:szCs w:val="28"/>
          <w14:ligatures xmlns:w14="http://schemas.microsoft.com/office/word/2010/wordml" w14:val="none"/>
        </w:rPr>
        <w:t>спеціяльно</w:t>
      </w:r>
      <w:r>
        <w:rPr>
          <w:rFonts w:ascii="Times New Roman" w:cs="Times New Roman" w:eastAsia="Calibri" w:hAnsi="Times New Roman"/>
          <w:kern w:val="0"/>
          <w:sz w:val="28"/>
          <w:szCs w:val="28"/>
          <w14:ligatures xmlns:w14="http://schemas.microsoft.com/office/word/2010/wordml" w14:val="none"/>
        </w:rPr>
        <w:t xml:space="preserve"> святочну хустку. Чоловіки одягають </w:t>
      </w:r>
      <w:r>
        <w:rPr>
          <w:rFonts w:ascii="Times New Roman" w:cs="Times New Roman" w:eastAsia="Calibri" w:hAnsi="Times New Roman"/>
          <w:kern w:val="0"/>
          <w:sz w:val="28"/>
          <w:szCs w:val="28"/>
          <w14:ligatures xmlns:w14="http://schemas.microsoft.com/office/word/2010/wordml" w14:val="none"/>
        </w:rPr>
        <w:t>кафтани</w:t>
      </w:r>
      <w:r>
        <w:rPr>
          <w:rFonts w:ascii="Times New Roman" w:cs="Times New Roman" w:eastAsia="Calibri" w:hAnsi="Times New Roman"/>
          <w:kern w:val="0"/>
          <w:sz w:val="28"/>
          <w:szCs w:val="28"/>
          <w14:ligatures xmlns:w14="http://schemas.microsoft.com/office/word/2010/wordml" w14:val="none"/>
        </w:rPr>
        <w:t xml:space="preserve"> – рід довгої свитки й калоші. Калоші вдягають навіть літом в час великої спеки».</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 «Священиків, єпископів та митрополитів вибирають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з свого середовища». Спеціальних семінарій чи духовних шкіл, які готували б кадри священства у них не було. Священики й єпископи вибираються з «</w:t>
      </w:r>
      <w:r>
        <w:rPr>
          <w:rFonts w:ascii="Times New Roman" w:cs="Times New Roman" w:eastAsia="Calibri" w:hAnsi="Times New Roman"/>
          <w:kern w:val="0"/>
          <w:sz w:val="28"/>
          <w:szCs w:val="28"/>
          <w14:ligatures xmlns:w14="http://schemas.microsoft.com/office/word/2010/wordml" w14:val="none"/>
        </w:rPr>
        <w:t>начьотчиків</w:t>
      </w:r>
      <w:r>
        <w:rPr>
          <w:rFonts w:ascii="Times New Roman" w:cs="Times New Roman" w:eastAsia="Calibri" w:hAnsi="Times New Roman"/>
          <w:kern w:val="0"/>
          <w:sz w:val="28"/>
          <w:szCs w:val="28"/>
          <w14:ligatures xmlns:w14="http://schemas.microsoft.com/office/word/2010/wordml" w14:val="none"/>
        </w:rPr>
        <w:t xml:space="preserve">», «світських людей, що займалися читанням старовинного письма, церковних богослужебних книг, </w:t>
      </w:r>
      <w:r>
        <w:rPr>
          <w:rFonts w:ascii="Times New Roman" w:cs="Times New Roman" w:eastAsia="Calibri" w:hAnsi="Times New Roman"/>
          <w:kern w:val="0"/>
          <w:sz w:val="28"/>
          <w:szCs w:val="28"/>
          <w14:ligatures xmlns:w14="http://schemas.microsoft.com/office/word/2010/wordml" w14:val="none"/>
        </w:rPr>
        <w:t>біблії</w:t>
      </w:r>
      <w:r>
        <w:rPr>
          <w:rFonts w:ascii="Times New Roman" w:cs="Times New Roman" w:eastAsia="Calibri" w:hAnsi="Times New Roman"/>
          <w:kern w:val="0"/>
          <w:sz w:val="28"/>
          <w:szCs w:val="28"/>
          <w14:ligatures xmlns:w14="http://schemas.microsoft.com/office/word/2010/wordml" w14:val="none"/>
        </w:rPr>
        <w:t xml:space="preserve"> та церковної літератури».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-старовіри зовсім не курять. Це забороняє їм закон старої віри. Вони кажуть, що тютюн – це «чортове зілля». Вони не палять, але багато </w:t>
      </w:r>
      <w:r>
        <w:rPr>
          <w:rFonts w:ascii="Times New Roman" w:cs="Times New Roman" w:eastAsia="Calibri" w:hAnsi="Times New Roman"/>
          <w:kern w:val="0"/>
          <w:sz w:val="28"/>
          <w:szCs w:val="28"/>
          <w14:ligatures xmlns:w14="http://schemas.microsoft.com/office/word/2010/wordml" w14:val="none"/>
        </w:rPr>
        <w:t>пьють</w:t>
      </w:r>
      <w:r>
        <w:rPr>
          <w:rFonts w:ascii="Times New Roman" w:cs="Times New Roman" w:eastAsia="Calibri" w:hAnsi="Times New Roman"/>
          <w:kern w:val="0"/>
          <w:sz w:val="28"/>
          <w:szCs w:val="28"/>
          <w14:ligatures xmlns:w14="http://schemas.microsoft.com/office/word/2010/wordml" w14:val="none"/>
        </w:rPr>
        <w:t>»</w:t>
      </w:r>
      <w:r>
        <w:rPr>
          <w:rFonts w:ascii="Times New Roman" w:cs="Times New Roman" w:eastAsia="Calibri" w:hAnsi="Times New Roman"/>
          <w:kern w:val="0"/>
          <w:sz w:val="28"/>
          <w:szCs w:val="28"/>
          <w:lang w:val="ru-RU"/>
          <w14:ligatures xmlns:w14="http://schemas.microsoft.com/office/word/2010/wordml" w14:val="none"/>
        </w:rPr>
        <w:t xml:space="preserve"> [8,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lang w:val="ru-RU"/>
          <w14:ligatures xmlns:w14="http://schemas.microsoft.com/office/word/2010/wordml" w14:val="none"/>
        </w:rPr>
        <w:t xml:space="preserve">.7-8; 4,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lang w:val="ru-RU"/>
          <w14:ligatures xmlns:w14="http://schemas.microsoft.com/office/word/2010/wordml" w14:val="none"/>
        </w:rPr>
        <w:t>.1337]</w:t>
      </w:r>
      <w:r>
        <w:rPr>
          <w:rFonts w:ascii="Times New Roman" w:cs="Times New Roman" w:eastAsia="Calibri" w:hAnsi="Times New Roman"/>
          <w:kern w:val="0"/>
          <w:sz w:val="28"/>
          <w:szCs w:val="28"/>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 Мошинський зазначав, що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мають багато своєрідних обрядів, наприклад, «весільні обряди непозбавлені сороміцьких прямо елементів.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 </w:t>
      </w:r>
      <w:r>
        <w:rPr>
          <w:rFonts w:ascii="Times New Roman" w:cs="Times New Roman" w:eastAsia="Calibri" w:hAnsi="Times New Roman"/>
          <w:kern w:val="0"/>
          <w:sz w:val="28"/>
          <w:szCs w:val="28"/>
          <w14:ligatures xmlns:w14="http://schemas.microsoft.com/office/word/2010/wordml" w14:val="none"/>
        </w:rPr>
        <w:t>нарід</w:t>
      </w:r>
      <w:r>
        <w:rPr>
          <w:rFonts w:ascii="Times New Roman" w:cs="Times New Roman" w:eastAsia="Calibri" w:hAnsi="Times New Roman"/>
          <w:kern w:val="0"/>
          <w:sz w:val="28"/>
          <w:szCs w:val="28"/>
          <w14:ligatures xmlns:w14="http://schemas.microsoft.com/office/word/2010/wordml" w14:val="none"/>
        </w:rPr>
        <w:t xml:space="preserve"> дуже консервативний, інтелігенції своєї майже не мають, живуть у </w:t>
      </w:r>
      <w:r>
        <w:rPr>
          <w:rFonts w:ascii="Times New Roman" w:cs="Times New Roman" w:eastAsia="Calibri" w:hAnsi="Times New Roman"/>
          <w:kern w:val="0"/>
          <w:sz w:val="28"/>
          <w:szCs w:val="28"/>
          <w14:ligatures xmlns:w14="http://schemas.microsoft.com/office/word/2010/wordml" w14:val="none"/>
        </w:rPr>
        <w:t>свойому</w:t>
      </w:r>
      <w:r>
        <w:rPr>
          <w:rFonts w:ascii="Times New Roman" w:cs="Times New Roman" w:eastAsia="Calibri" w:hAnsi="Times New Roman"/>
          <w:kern w:val="0"/>
          <w:sz w:val="28"/>
          <w:szCs w:val="28"/>
          <w14:ligatures xmlns:w14="http://schemas.microsoft.com/office/word/2010/wordml" w14:val="none"/>
        </w:rPr>
        <w:t xml:space="preserve"> крузі, з другими національностями </w:t>
      </w:r>
      <w:r>
        <w:rPr>
          <w:rFonts w:ascii="Times New Roman" w:cs="Times New Roman" w:eastAsia="Calibri" w:hAnsi="Times New Roman"/>
          <w:kern w:val="0"/>
          <w:sz w:val="28"/>
          <w:szCs w:val="28"/>
          <w14:ligatures xmlns:w14="http://schemas.microsoft.com/office/word/2010/wordml" w14:val="none"/>
        </w:rPr>
        <w:t>рідко</w:t>
      </w:r>
      <w:r>
        <w:rPr>
          <w:rFonts w:ascii="Times New Roman" w:cs="Times New Roman" w:eastAsia="Calibri" w:hAnsi="Times New Roman"/>
          <w:kern w:val="0"/>
          <w:sz w:val="28"/>
          <w:szCs w:val="28"/>
          <w14:ligatures xmlns:w14="http://schemas.microsoft.com/office/word/2010/wordml" w14:val="none"/>
        </w:rPr>
        <w:t xml:space="preserve"> вступають в подружі зв’язки. Їхня релігія дивиться на кожного </w:t>
      </w:r>
      <w:r>
        <w:rPr>
          <w:rFonts w:ascii="Times New Roman" w:cs="Times New Roman" w:eastAsia="Calibri" w:hAnsi="Times New Roman"/>
          <w:kern w:val="0"/>
          <w:sz w:val="28"/>
          <w:szCs w:val="28"/>
          <w14:ligatures xmlns:w14="http://schemas.microsoft.com/office/word/2010/wordml" w14:val="none"/>
        </w:rPr>
        <w:t>нелипована</w:t>
      </w:r>
      <w:r>
        <w:rPr>
          <w:rFonts w:ascii="Times New Roman" w:cs="Times New Roman" w:eastAsia="Calibri" w:hAnsi="Times New Roman"/>
          <w:kern w:val="0"/>
          <w:sz w:val="28"/>
          <w:szCs w:val="28"/>
          <w14:ligatures xmlns:w14="http://schemas.microsoft.com/office/word/2010/wordml" w14:val="none"/>
        </w:rPr>
        <w:t xml:space="preserve">, як на «нечестивого» </w:t>
      </w:r>
      <w:r>
        <w:rPr>
          <w:rFonts w:ascii="Times New Roman" w:cs="Times New Roman" w:eastAsia="Calibri" w:hAnsi="Times New Roman"/>
          <w:kern w:val="0"/>
          <w:sz w:val="28"/>
          <w:szCs w:val="28"/>
          <w:lang w:val="ru-RU"/>
          <w14:ligatures xmlns:w14="http://schemas.microsoft.com/office/word/2010/wordml" w14:val="none"/>
        </w:rPr>
        <w:t xml:space="preserve">[8, </w:t>
      </w:r>
      <w:r>
        <w:rPr>
          <w:rFonts w:ascii="Times New Roman" w:cs="Times New Roman" w:eastAsia="Calibri" w:hAnsi="Times New Roman"/>
          <w:kern w:val="0"/>
          <w:sz w:val="28"/>
          <w:szCs w:val="28"/>
          <w14:ligatures xmlns:w14="http://schemas.microsoft.com/office/word/2010/wordml" w14:val="none"/>
        </w:rPr>
        <w:t>с.8</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 xml:space="preserve">4, </w:t>
      </w:r>
      <w:r>
        <w:rPr>
          <w:rFonts w:ascii="Times New Roman" w:cs="Times New Roman" w:eastAsia="Calibri" w:hAnsi="Times New Roman"/>
          <w:kern w:val="0"/>
          <w:sz w:val="28"/>
          <w:szCs w:val="28"/>
          <w14:ligatures xmlns:w14="http://schemas.microsoft.com/office/word/2010/wordml" w14:val="none"/>
        </w:rPr>
        <w:t xml:space="preserve">с.1338)». І це зберігалося і в другій половині ХХ ст., наприклад, якщо чужинець попросив попити, то кружку після нього викидали або була спеціальна кружка для </w:t>
      </w:r>
      <w:r>
        <w:rPr>
          <w:rFonts w:ascii="Times New Roman" w:cs="Times New Roman" w:eastAsia="Calibri" w:hAnsi="Times New Roman"/>
          <w:kern w:val="0"/>
          <w:sz w:val="28"/>
          <w:szCs w:val="28"/>
          <w14:ligatures xmlns:w14="http://schemas.microsoft.com/office/word/2010/wordml" w14:val="none"/>
        </w:rPr>
        <w:t>нелипован</w:t>
      </w:r>
      <w:r>
        <w:rPr>
          <w:rFonts w:ascii="Times New Roman" w:cs="Times New Roman" w:eastAsia="Calibri" w:hAnsi="Times New Roman"/>
          <w:kern w:val="0"/>
          <w:sz w:val="28"/>
          <w:szCs w:val="28"/>
          <w14:ligatures xmlns:w14="http://schemas.microsoft.com/office/word/2010/wordml" w14:val="none"/>
        </w:rPr>
        <w:t>. Мішані шлюби стають більш поширеними після Другої світової війни.</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Світогляд 17 ст. проявлявся у поглядах </w:t>
      </w:r>
      <w:r>
        <w:rPr>
          <w:rFonts w:ascii="Times New Roman" w:cs="Times New Roman" w:eastAsia="Calibri" w:hAnsi="Times New Roman"/>
          <w:kern w:val="0"/>
          <w:sz w:val="28"/>
          <w:szCs w:val="28"/>
          <w14:ligatures xmlns:w14="http://schemas.microsoft.com/office/word/2010/wordml" w14:val="none"/>
        </w:rPr>
        <w:t>липован</w:t>
      </w:r>
      <w:r>
        <w:rPr>
          <w:rFonts w:ascii="Times New Roman" w:cs="Times New Roman" w:eastAsia="Calibri" w:hAnsi="Times New Roman"/>
          <w:kern w:val="0"/>
          <w:sz w:val="28"/>
          <w:szCs w:val="28"/>
          <w14:ligatures xmlns:w14="http://schemas.microsoft.com/office/word/2010/wordml" w14:val="none"/>
        </w:rPr>
        <w:t xml:space="preserve"> 20 ст.: В. Мошинський переповідав як садівник-</w:t>
      </w:r>
      <w:r>
        <w:rPr>
          <w:rFonts w:ascii="Times New Roman" w:cs="Times New Roman" w:eastAsia="Calibri" w:hAnsi="Times New Roman"/>
          <w:kern w:val="0"/>
          <w:sz w:val="28"/>
          <w:szCs w:val="28"/>
          <w14:ligatures xmlns:w14="http://schemas.microsoft.com/office/word/2010/wordml" w14:val="none"/>
        </w:rPr>
        <w:t>липованин</w:t>
      </w:r>
      <w:r>
        <w:rPr>
          <w:rFonts w:ascii="Times New Roman" w:cs="Times New Roman" w:eastAsia="Calibri" w:hAnsi="Times New Roman"/>
          <w:kern w:val="0"/>
          <w:sz w:val="28"/>
          <w:szCs w:val="28"/>
          <w14:ligatures xmlns:w14="http://schemas.microsoft.com/office/word/2010/wordml" w14:val="none"/>
        </w:rPr>
        <w:t xml:space="preserve">, що у нього працював, дискутував з його </w:t>
      </w:r>
      <w:r>
        <w:rPr>
          <w:rFonts w:ascii="Times New Roman" w:cs="Times New Roman" w:eastAsia="Calibri" w:hAnsi="Times New Roman"/>
          <w:kern w:val="0"/>
          <w:sz w:val="28"/>
          <w:szCs w:val="28"/>
          <w14:ligatures xmlns:w14="http://schemas.microsoft.com/office/word/2010/wordml" w14:val="none"/>
        </w:rPr>
        <w:t xml:space="preserve">сином-гімназистом, переконуючи, що земля не кругла, а плоска й спочиває на трьох слонах, а слони – на трьох китах, які плавають в морю </w:t>
      </w:r>
      <w:r>
        <w:rPr>
          <w:rFonts w:ascii="Times New Roman" w:cs="Times New Roman" w:eastAsia="Calibri" w:hAnsi="Times New Roman"/>
          <w:kern w:val="0"/>
          <w:sz w:val="28"/>
          <w:szCs w:val="28"/>
          <w:lang w:val="ru-RU"/>
          <w14:ligatures xmlns:w14="http://schemas.microsoft.com/office/word/2010/wordml" w14:val="none"/>
        </w:rPr>
        <w:t xml:space="preserve">[8,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lang w:val="ru-RU"/>
          <w14:ligatures xmlns:w14="http://schemas.microsoft.com/office/word/2010/wordml" w14:val="none"/>
        </w:rPr>
        <w:t>.8]</w:t>
      </w:r>
      <w:r>
        <w:rPr>
          <w:rFonts w:ascii="Times New Roman" w:cs="Times New Roman" w:eastAsia="Calibri" w:hAnsi="Times New Roman"/>
          <w:kern w:val="0"/>
          <w:sz w:val="28"/>
          <w:szCs w:val="28"/>
          <w14:ligatures xmlns:w14="http://schemas.microsoft.com/office/word/2010/wordml" w14:val="none"/>
        </w:rPr>
        <w:t xml:space="preserve">.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У кожному </w:t>
      </w:r>
      <w:r>
        <w:rPr>
          <w:rFonts w:ascii="Times New Roman" w:cs="Times New Roman" w:eastAsia="Calibri" w:hAnsi="Times New Roman"/>
          <w:kern w:val="0"/>
          <w:sz w:val="28"/>
          <w:szCs w:val="28"/>
          <w14:ligatures xmlns:w14="http://schemas.microsoft.com/office/word/2010/wordml" w14:val="none"/>
        </w:rPr>
        <w:t>липованському</w:t>
      </w:r>
      <w:r>
        <w:rPr>
          <w:rFonts w:ascii="Times New Roman" w:cs="Times New Roman" w:eastAsia="Calibri" w:hAnsi="Times New Roman"/>
          <w:kern w:val="0"/>
          <w:sz w:val="28"/>
          <w:szCs w:val="28"/>
          <w14:ligatures xmlns:w14="http://schemas.microsoft.com/office/word/2010/wordml" w14:val="none"/>
        </w:rPr>
        <w:t xml:space="preserve"> господарстві неодмінно була «банька» (лазня), у якій вони люблять паритись. Вона, за спостереженнями В. Мошинського, «дуже примітивна, подібна на піч, у якій печуть хліб. </w:t>
      </w:r>
      <w:r>
        <w:rPr>
          <w:rFonts w:ascii="Times New Roman" w:cs="Times New Roman" w:eastAsia="Calibri" w:hAnsi="Times New Roman"/>
          <w:kern w:val="0"/>
          <w:sz w:val="28"/>
          <w:szCs w:val="28"/>
          <w14:ligatures xmlns:w14="http://schemas.microsoft.com/office/word/2010/wordml" w14:val="none"/>
        </w:rPr>
        <w:t>Липованин</w:t>
      </w:r>
      <w:r>
        <w:rPr>
          <w:rFonts w:ascii="Times New Roman" w:cs="Times New Roman" w:eastAsia="Calibri" w:hAnsi="Times New Roman"/>
          <w:kern w:val="0"/>
          <w:sz w:val="28"/>
          <w:szCs w:val="28"/>
          <w14:ligatures xmlns:w14="http://schemas.microsoft.com/office/word/2010/wordml" w14:val="none"/>
        </w:rPr>
        <w:t xml:space="preserve"> залазить у цю натоплену «баньку», але тільки до </w:t>
      </w:r>
      <w:r>
        <w:rPr>
          <w:rFonts w:ascii="Times New Roman" w:cs="Times New Roman" w:eastAsia="Calibri" w:hAnsi="Times New Roman"/>
          <w:kern w:val="0"/>
          <w:sz w:val="28"/>
          <w:szCs w:val="28"/>
          <w14:ligatures xmlns:w14="http://schemas.microsoft.com/office/word/2010/wordml" w14:val="none"/>
        </w:rPr>
        <w:t>пояса</w:t>
      </w:r>
      <w:r>
        <w:rPr>
          <w:rFonts w:ascii="Times New Roman" w:cs="Times New Roman" w:eastAsia="Calibri" w:hAnsi="Times New Roman"/>
          <w:kern w:val="0"/>
          <w:sz w:val="28"/>
          <w:szCs w:val="28"/>
          <w14:ligatures xmlns:w14="http://schemas.microsoft.com/office/word/2010/wordml" w14:val="none"/>
        </w:rPr>
        <w:t xml:space="preserve">, поб’є себе віником і вилазить, як циган, ще брудніший, ніж був». </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4, с.1338</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 xml:space="preserve">Таке враження на автора справляла «баня по-чорному», яку ще донедавна можна було побачити в старих </w:t>
      </w:r>
      <w:r>
        <w:rPr>
          <w:rFonts w:ascii="Times New Roman" w:cs="Times New Roman" w:eastAsia="Calibri" w:hAnsi="Times New Roman"/>
          <w:kern w:val="0"/>
          <w:sz w:val="28"/>
          <w:szCs w:val="28"/>
          <w14:ligatures xmlns:w14="http://schemas.microsoft.com/office/word/2010/wordml" w14:val="none"/>
        </w:rPr>
        <w:t>липованських</w:t>
      </w:r>
      <w:r>
        <w:rPr>
          <w:rFonts w:ascii="Times New Roman" w:cs="Times New Roman" w:eastAsia="Calibri" w:hAnsi="Times New Roman"/>
          <w:kern w:val="0"/>
          <w:sz w:val="28"/>
          <w:szCs w:val="28"/>
          <w14:ligatures xmlns:w14="http://schemas.microsoft.com/office/word/2010/wordml" w14:val="none"/>
        </w:rPr>
        <w:t xml:space="preserve"> хатах.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Не зважаючи на традиційний консервативний уклад життя, автор констатував, що словник </w:t>
      </w:r>
      <w:r>
        <w:rPr>
          <w:rFonts w:ascii="Times New Roman" w:cs="Times New Roman" w:eastAsia="Calibri" w:hAnsi="Times New Roman"/>
          <w:kern w:val="0"/>
          <w:sz w:val="28"/>
          <w:szCs w:val="28"/>
          <w14:ligatures xmlns:w14="http://schemas.microsoft.com/office/word/2010/wordml" w14:val="none"/>
        </w:rPr>
        <w:t>липован</w:t>
      </w:r>
      <w:r>
        <w:rPr>
          <w:rFonts w:ascii="Times New Roman" w:cs="Times New Roman" w:eastAsia="Calibri" w:hAnsi="Times New Roman"/>
          <w:kern w:val="0"/>
          <w:sz w:val="28"/>
          <w:szCs w:val="28"/>
          <w14:ligatures xmlns:w14="http://schemas.microsoft.com/office/word/2010/wordml" w14:val="none"/>
        </w:rPr>
        <w:t xml:space="preserve"> не був бідний на лайливі вислови [8, </w:t>
      </w:r>
      <w:r>
        <w:rPr>
          <w:rFonts w:ascii="Times New Roman" w:cs="Times New Roman" w:eastAsia="Calibri" w:hAnsi="Times New Roman"/>
          <w:kern w:val="0"/>
          <w:sz w:val="28"/>
          <w:szCs w:val="28"/>
          <w:lang w:val="en-US"/>
          <w14:ligatures xmlns:w14="http://schemas.microsoft.com/office/word/2010/wordml" w14:val="none"/>
        </w:rPr>
        <w:t>c</w:t>
      </w:r>
      <w:r>
        <w:rPr>
          <w:rFonts w:ascii="Times New Roman" w:cs="Times New Roman" w:eastAsia="Calibri" w:hAnsi="Times New Roman"/>
          <w:kern w:val="0"/>
          <w:sz w:val="28"/>
          <w:szCs w:val="28"/>
          <w14:ligatures xmlns:w14="http://schemas.microsoft.com/office/word/2010/wordml" w14:val="none"/>
        </w:rPr>
        <w:t xml:space="preserve">.8]. Хоча за нашими власними спостереженнями, можемо констатувати, що більшість </w:t>
      </w:r>
      <w:r>
        <w:rPr>
          <w:rFonts w:ascii="Times New Roman" w:cs="Times New Roman" w:eastAsia="Calibri" w:hAnsi="Times New Roman"/>
          <w:kern w:val="0"/>
          <w:sz w:val="28"/>
          <w:szCs w:val="28"/>
          <w14:ligatures xmlns:w14="http://schemas.microsoft.com/office/word/2010/wordml" w14:val="none"/>
        </w:rPr>
        <w:t>липован</w:t>
      </w:r>
      <w:r>
        <w:rPr>
          <w:rFonts w:ascii="Times New Roman" w:cs="Times New Roman" w:eastAsia="Calibri" w:hAnsi="Times New Roman"/>
          <w:kern w:val="0"/>
          <w:sz w:val="28"/>
          <w:szCs w:val="28"/>
          <w14:ligatures xmlns:w14="http://schemas.microsoft.com/office/word/2010/wordml" w14:val="none"/>
        </w:rPr>
        <w:t xml:space="preserve"> все ж таки негативно ставиться до лайки.</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Отже, В. Мошинський подає цікаві свідчення про культуру та побут </w:t>
      </w:r>
      <w:r>
        <w:rPr>
          <w:rFonts w:ascii="Times New Roman" w:cs="Times New Roman" w:eastAsia="Calibri" w:hAnsi="Times New Roman"/>
          <w:kern w:val="0"/>
          <w:sz w:val="28"/>
          <w:szCs w:val="28"/>
          <w14:ligatures xmlns:w14="http://schemas.microsoft.com/office/word/2010/wordml" w14:val="none"/>
        </w:rPr>
        <w:t>липован</w:t>
      </w:r>
      <w:r>
        <w:rPr>
          <w:rFonts w:ascii="Times New Roman" w:cs="Times New Roman" w:eastAsia="Calibri" w:hAnsi="Times New Roman"/>
          <w:kern w:val="0"/>
          <w:sz w:val="28"/>
          <w:szCs w:val="28"/>
          <w14:ligatures xmlns:w14="http://schemas.microsoft.com/office/word/2010/wordml" w14:val="none"/>
        </w:rPr>
        <w:t xml:space="preserve"> міжвоєнного періоду, які мав можливість особисто спостерігати. Автор переповідає причини конфлікту між </w:t>
      </w:r>
      <w:r>
        <w:rPr>
          <w:rFonts w:ascii="Times New Roman" w:cs="Times New Roman" w:eastAsia="Calibri" w:hAnsi="Times New Roman"/>
          <w:kern w:val="0"/>
          <w:sz w:val="28"/>
          <w:szCs w:val="28"/>
          <w14:ligatures xmlns:w14="http://schemas.microsoft.com/office/word/2010/wordml" w14:val="none"/>
        </w:rPr>
        <w:t>липованами</w:t>
      </w:r>
      <w:r>
        <w:rPr>
          <w:rFonts w:ascii="Times New Roman" w:cs="Times New Roman" w:eastAsia="Calibri" w:hAnsi="Times New Roman"/>
          <w:kern w:val="0"/>
          <w:sz w:val="28"/>
          <w:szCs w:val="28"/>
          <w14:ligatures xmlns:w14="http://schemas.microsoft.com/office/word/2010/wordml" w14:val="none"/>
        </w:rPr>
        <w:t xml:space="preserve"> та запорожцями, наводить характерні особливості їх життя та побуту, акцентуючи на відмінностях від запорожців, українців.</w:t>
      </w:r>
    </w:p>
    <w:p>
      <w:pPr>
        <w:pStyle w:val="style0"/>
        <w:spacing w:after="0" w:lineRule="auto" w:line="360"/>
        <w:ind w:firstLine="709"/>
        <w:jc w:val="center"/>
        <w:rPr>
          <w:rFonts w:ascii="Times New Roman" w:cs="Times New Roman" w:eastAsia="Calibri" w:hAnsi="Times New Roman"/>
          <w:i/>
          <w:iCs/>
          <w:kern w:val="0"/>
          <w:sz w:val="28"/>
          <w:szCs w:val="28"/>
          <w14:ligatures xmlns:w14="http://schemas.microsoft.com/office/word/2010/wordml" w14:val="none"/>
        </w:rPr>
      </w:pPr>
    </w:p>
    <w:p>
      <w:pPr>
        <w:pStyle w:val="style0"/>
        <w:spacing w:after="120" w:lineRule="auto" w:line="240"/>
        <w:ind w:firstLine="709"/>
        <w:jc w:val="center"/>
        <w:rPr>
          <w:rFonts w:ascii="Times New Roman" w:cs="Times New Roman" w:eastAsia="Calibri" w:hAnsi="Times New Roman"/>
          <w:b/>
          <w:i/>
          <w:iCs/>
          <w:kern w:val="0"/>
          <w:sz w:val="24"/>
          <w:szCs w:val="24"/>
          <w14:ligatures xmlns:w14="http://schemas.microsoft.com/office/word/2010/wordml" w14:val="none"/>
        </w:rPr>
      </w:pPr>
      <w:r>
        <w:rPr>
          <w:rFonts w:ascii="Times New Roman" w:cs="Times New Roman" w:eastAsia="Calibri" w:hAnsi="Times New Roman"/>
          <w:b/>
          <w:i/>
          <w:iCs/>
          <w:kern w:val="0"/>
          <w:sz w:val="24"/>
          <w:szCs w:val="24"/>
          <w14:ligatures xmlns:w14="http://schemas.microsoft.com/office/word/2010/wordml" w14:val="none"/>
        </w:rPr>
        <w:t>Список використаних джерел</w:t>
      </w:r>
    </w:p>
    <w:p>
      <w:pPr>
        <w:pStyle w:val="style0"/>
        <w:numPr>
          <w:ilvl w:val="0"/>
          <w:numId w:val="1"/>
        </w:numPr>
        <w:spacing w:after="0" w:lineRule="auto" w:line="240"/>
        <w:jc w:val="both"/>
        <w:rPr>
          <w:rFonts w:ascii="Times New Roman" w:cs="Times New Roman" w:eastAsia="Calibri" w:hAnsi="Times New Roman"/>
          <w:kern w:val="0"/>
          <w:sz w:val="24"/>
          <w:szCs w:val="24"/>
          <w:u w:val="single"/>
          <w:shd w:val="clear" w:color="auto" w:fill="ffffff"/>
          <w14:ligatures xmlns:w14="http://schemas.microsoft.com/office/word/2010/wordml" w14:val="none"/>
        </w:rPr>
      </w:pPr>
      <w:r>
        <w:rPr>
          <w:rFonts w:ascii="Times New Roman" w:cs="Times New Roman" w:eastAsia="Calibri" w:hAnsi="Times New Roman"/>
          <w:kern w:val="0"/>
          <w:sz w:val="24"/>
          <w:szCs w:val="24"/>
          <w:shd w:val="clear" w:color="auto" w:fill="ffffff"/>
          <w14:ligatures xmlns:w14="http://schemas.microsoft.com/office/word/2010/wordml" w14:val="none"/>
        </w:rPr>
        <w:t xml:space="preserve">Мошинський Володимир / В. І. Дудко. </w:t>
      </w:r>
      <w:r>
        <w:rPr>
          <w:rFonts w:ascii="Times New Roman" w:cs="Times New Roman" w:eastAsia="Calibri" w:hAnsi="Times New Roman"/>
          <w:i/>
          <w:kern w:val="0"/>
          <w:sz w:val="24"/>
          <w:szCs w:val="24"/>
          <w:shd w:val="clear" w:color="auto" w:fill="ffffff"/>
          <w14:ligatures xmlns:w14="http://schemas.microsoft.com/office/word/2010/wordml" w14:val="none"/>
        </w:rPr>
        <w:t>Енциклопедія Сучасної України</w:t>
      </w:r>
      <w:r>
        <w:rPr>
          <w:rFonts w:ascii="Times New Roman" w:cs="Times New Roman" w:eastAsia="Calibri" w:hAnsi="Times New Roman"/>
          <w:kern w:val="0"/>
          <w:sz w:val="24"/>
          <w:szCs w:val="24"/>
          <w:shd w:val="clear" w:color="auto" w:fill="ffffff"/>
          <w14:ligatures xmlns:w14="http://schemas.microsoft.com/office/word/2010/wordml" w14:val="none"/>
        </w:rPr>
        <w:t xml:space="preserve">. К.: Інститут енциклопедичних досліджень НАН України, 2019. </w:t>
      </w:r>
      <w:r>
        <w:rPr>
          <w:rFonts w:ascii="Times New Roman" w:cs="Times New Roman" w:eastAsia="Calibri" w:hAnsi="Times New Roman"/>
          <w:kern w:val="0"/>
          <w:sz w:val="24"/>
          <w:szCs w:val="24"/>
          <w:shd w:val="clear" w:color="auto" w:fill="ffffff"/>
          <w:lang w:val="en-US"/>
          <w14:ligatures xmlns:w14="http://schemas.microsoft.com/office/word/2010/wordml" w14:val="none"/>
        </w:rPr>
        <w:t>URL</w:t>
      </w:r>
      <w:r>
        <w:rPr>
          <w:rFonts w:ascii="Times New Roman" w:cs="Times New Roman" w:eastAsia="Calibri" w:hAnsi="Times New Roman"/>
          <w:kern w:val="0"/>
          <w:sz w:val="24"/>
          <w:szCs w:val="24"/>
          <w:shd w:val="clear" w:color="auto" w:fill="ffffff"/>
          <w14:ligatures xmlns:w14="http://schemas.microsoft.com/office/word/2010/wordml" w14:val="none"/>
        </w:rPr>
        <w:t xml:space="preserve">: </w:t>
      </w:r>
      <w:r>
        <w:rPr/>
        <w:fldChar w:fldCharType="begin"/>
      </w:r>
      <w:r>
        <w:instrText xml:space="preserve"> HYPERLINK "https://esu.com.ua/article-68831" </w:instrText>
      </w:r>
      <w:r>
        <w:rPr/>
        <w:fldChar w:fldCharType="separate"/>
      </w:r>
      <w:r>
        <w:rPr>
          <w:rFonts w:ascii="Times New Roman" w:cs="Times New Roman" w:eastAsia="Calibri" w:hAnsi="Times New Roman"/>
          <w:kern w:val="0"/>
          <w:sz w:val="24"/>
          <w:szCs w:val="24"/>
          <w:u w:val="single"/>
          <w:shd w:val="clear" w:color="auto" w:fill="ffffff"/>
          <w14:ligatures xmlns:w14="http://schemas.microsoft.com/office/word/2010/wordml" w14:val="none"/>
        </w:rPr>
        <w:t>https://esu.com.ua/article-68831</w:t>
      </w:r>
      <w:r>
        <w:rPr/>
        <w:fldChar w:fldCharType="end"/>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Музичко</w:t>
      </w:r>
      <w:r>
        <w:rPr>
          <w:rFonts w:ascii="Times New Roman" w:cs="Times New Roman" w:eastAsia="Calibri" w:hAnsi="Times New Roman"/>
          <w:kern w:val="0"/>
          <w:sz w:val="24"/>
          <w:szCs w:val="24"/>
          <w14:ligatures xmlns:w14="http://schemas.microsoft.com/office/word/2010/wordml" w14:val="none"/>
        </w:rPr>
        <w:t xml:space="preserve"> О. Внесок родини Мошинських у громадське та культурне життя української діаспори у другій половині ХХ ст. </w:t>
      </w:r>
      <w:r>
        <w:rPr>
          <w:rFonts w:ascii="Times New Roman" w:cs="Times New Roman" w:eastAsia="Calibri" w:hAnsi="Times New Roman"/>
          <w:i/>
          <w:kern w:val="0"/>
          <w:sz w:val="24"/>
          <w:szCs w:val="24"/>
          <w14:ligatures xmlns:w14="http://schemas.microsoft.com/office/word/2010/wordml" w14:val="none"/>
        </w:rPr>
        <w:t>Проблеми гуманітарних наук: збірник наукових праць Дрогобицького державного педагогічного університету імені Івана Франка.</w:t>
      </w:r>
      <w:r>
        <w:rPr>
          <w:rFonts w:ascii="Times New Roman" w:cs="Times New Roman" w:eastAsia="Calibri" w:hAnsi="Times New Roman"/>
          <w:kern w:val="0"/>
          <w:sz w:val="24"/>
          <w:szCs w:val="24"/>
          <w14:ligatures xmlns:w14="http://schemas.microsoft.com/office/word/2010/wordml" w14:val="none"/>
        </w:rPr>
        <w:t xml:space="preserve"> Серія Історія. 2021. № 6/48. С. 381–394. </w:t>
      </w:r>
      <w:r>
        <w:rPr>
          <w:rFonts w:ascii="Times New Roman" w:cs="Times New Roman" w:eastAsia="Calibri" w:hAnsi="Times New Roman"/>
          <w:kern w:val="0"/>
          <w:sz w:val="24"/>
          <w:szCs w:val="24"/>
          <w14:ligatures xmlns:w14="http://schemas.microsoft.com/office/word/2010/wordml" w14:val="none"/>
        </w:rPr>
        <w:t>doi</w:t>
      </w:r>
      <w:r>
        <w:rPr>
          <w:rFonts w:ascii="Times New Roman" w:cs="Times New Roman" w:eastAsia="Calibri" w:hAnsi="Times New Roman"/>
          <w:kern w:val="0"/>
          <w:sz w:val="24"/>
          <w:szCs w:val="24"/>
          <w14:ligatures xmlns:w14="http://schemas.microsoft.com/office/word/2010/wordml" w14:val="none"/>
        </w:rPr>
        <w:t xml:space="preserve">: </w:t>
      </w:r>
      <w:r>
        <w:rPr/>
        <w:fldChar w:fldCharType="begin"/>
      </w:r>
      <w:r>
        <w:instrText xml:space="preserve"> HYPERLINK "https://doi.org/10.24919/2312-%202595.6/48.228524.%20%20" </w:instrText>
      </w:r>
      <w:r>
        <w:rPr/>
        <w:fldChar w:fldCharType="separate"/>
      </w:r>
      <w:r>
        <w:rPr>
          <w:rFonts w:ascii="Times New Roman" w:cs="Times New Roman" w:eastAsia="Calibri" w:hAnsi="Times New Roman"/>
          <w:kern w:val="0"/>
          <w:sz w:val="24"/>
          <w:szCs w:val="24"/>
          <w:u w:val="single"/>
          <w14:ligatures xmlns:w14="http://schemas.microsoft.com/office/word/2010/wordml" w14:val="none"/>
        </w:rPr>
        <w:t xml:space="preserve">https://doi.org/10.24919/2312- 2595.6/48.228524.  </w:t>
      </w:r>
      <w:r>
        <w:rPr/>
        <w:fldChar w:fldCharType="end"/>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shd w:val="clear" w:color="auto" w:fill="ffffff"/>
          <w14:ligatures xmlns:w14="http://schemas.microsoft.com/office/word/2010/wordml" w14:val="none"/>
        </w:rPr>
        <w:t>Музичко</w:t>
      </w:r>
      <w:r>
        <w:rPr>
          <w:rFonts w:ascii="Times New Roman" w:cs="Times New Roman" w:eastAsia="Calibri" w:hAnsi="Times New Roman"/>
          <w:kern w:val="0"/>
          <w:sz w:val="24"/>
          <w:szCs w:val="24"/>
          <w:shd w:val="clear" w:color="auto" w:fill="ffffff"/>
          <w14:ligatures xmlns:w14="http://schemas.microsoft.com/office/word/2010/wordml" w14:val="none"/>
        </w:rPr>
        <w:t xml:space="preserve"> О. Володимир Мошинський в українському козацькому русі ХХ століття. </w:t>
      </w:r>
      <w:r>
        <w:rPr>
          <w:rFonts w:ascii="Times New Roman" w:cs="Times New Roman" w:eastAsia="Calibri" w:hAnsi="Times New Roman"/>
          <w:i/>
          <w:kern w:val="0"/>
          <w:sz w:val="24"/>
          <w:szCs w:val="24"/>
          <w:shd w:val="clear" w:color="auto" w:fill="ffffff"/>
          <w14:ligatures xmlns:w14="http://schemas.microsoft.com/office/word/2010/wordml" w14:val="none"/>
        </w:rPr>
        <w:t>Чорноморська минувшина</w:t>
      </w:r>
      <w:r>
        <w:rPr>
          <w:rFonts w:ascii="Times New Roman" w:cs="Times New Roman" w:eastAsia="Calibri" w:hAnsi="Times New Roman"/>
          <w:kern w:val="0"/>
          <w:sz w:val="24"/>
          <w:szCs w:val="24"/>
          <w:shd w:val="clear" w:color="auto" w:fill="ffffff"/>
          <w14:ligatures xmlns:w14="http://schemas.microsoft.com/office/word/2010/wordml" w14:val="none"/>
        </w:rPr>
        <w:t xml:space="preserve">. 2020. </w:t>
      </w:r>
      <w:r>
        <w:rPr>
          <w:rFonts w:ascii="Times New Roman" w:cs="Times New Roman" w:eastAsia="Calibri" w:hAnsi="Times New Roman"/>
          <w:kern w:val="0"/>
          <w:sz w:val="24"/>
          <w:szCs w:val="24"/>
          <w:shd w:val="clear" w:color="auto" w:fill="ffffff"/>
          <w14:ligatures xmlns:w14="http://schemas.microsoft.com/office/word/2010/wordml" w14:val="none"/>
        </w:rPr>
        <w:t>Вип</w:t>
      </w:r>
      <w:r>
        <w:rPr>
          <w:rFonts w:ascii="Times New Roman" w:cs="Times New Roman" w:eastAsia="Calibri" w:hAnsi="Times New Roman"/>
          <w:kern w:val="0"/>
          <w:sz w:val="24"/>
          <w:szCs w:val="24"/>
          <w:shd w:val="clear" w:color="auto" w:fill="ffffff"/>
          <w14:ligatures xmlns:w14="http://schemas.microsoft.com/office/word/2010/wordml" w14:val="none"/>
        </w:rPr>
        <w:t>. 15. С. 62</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shd w:val="clear" w:color="auto" w:fill="ffffff"/>
          <w14:ligatures xmlns:w14="http://schemas.microsoft.com/office/word/2010/wordml" w14:val="none"/>
        </w:rPr>
        <w:t xml:space="preserve">70. </w:t>
      </w:r>
      <w:r>
        <w:rPr/>
        <w:fldChar w:fldCharType="begin"/>
      </w:r>
      <w:r>
        <w:instrText xml:space="preserve"> HYPERLINK "https://doi.org/10.18524/2519-2523.2020.15.218680" </w:instrText>
      </w:r>
      <w:r>
        <w:rPr/>
        <w:fldChar w:fldCharType="separate"/>
      </w:r>
      <w:r>
        <w:rPr>
          <w:rFonts w:ascii="Times New Roman" w:cs="Times New Roman" w:eastAsia="Calibri" w:hAnsi="Times New Roman"/>
          <w:kern w:val="0"/>
          <w:sz w:val="24"/>
          <w:szCs w:val="24"/>
          <w:u w:val="single"/>
          <w:shd w:val="clear" w:color="auto" w:fill="ffffff"/>
          <w14:ligatures xmlns:w14="http://schemas.microsoft.com/office/word/2010/wordml" w14:val="none"/>
        </w:rPr>
        <w:t>https://doi.org/10.18524/2519-2523.2020.15.218680</w:t>
      </w:r>
      <w:r>
        <w:rPr/>
        <w:fldChar w:fldCharType="end"/>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Мошинський В. Дунайське козацтво. </w:t>
      </w:r>
      <w:r>
        <w:rPr>
          <w:rFonts w:ascii="Times New Roman" w:cs="Times New Roman" w:eastAsia="Calibri" w:hAnsi="Times New Roman"/>
          <w:i/>
          <w:kern w:val="0"/>
          <w:sz w:val="24"/>
          <w:szCs w:val="24"/>
          <w14:ligatures xmlns:w14="http://schemas.microsoft.com/office/word/2010/wordml" w14:val="none"/>
        </w:rPr>
        <w:t>Визвольний шлях.</w:t>
      </w:r>
      <w:r>
        <w:rPr>
          <w:rFonts w:ascii="Times New Roman" w:cs="Times New Roman" w:eastAsia="Calibri" w:hAnsi="Times New Roman"/>
          <w:kern w:val="0"/>
          <w:sz w:val="24"/>
          <w:szCs w:val="24"/>
          <w14:ligatures xmlns:w14="http://schemas.microsoft.com/office/word/2010/wordml" w14:val="none"/>
        </w:rPr>
        <w:t xml:space="preserve"> 1973. </w:t>
      </w:r>
      <w:r>
        <w:rPr>
          <w:rFonts w:ascii="Times New Roman" w:cs="Times New Roman" w:eastAsia="Calibri" w:hAnsi="Times New Roman"/>
          <w:kern w:val="0"/>
          <w:sz w:val="24"/>
          <w:szCs w:val="24"/>
          <w14:ligatures xmlns:w14="http://schemas.microsoft.com/office/word/2010/wordml" w14:val="none"/>
        </w:rPr>
        <w:t>Кн</w:t>
      </w:r>
      <w:r>
        <w:rPr>
          <w:rFonts w:ascii="Times New Roman" w:cs="Times New Roman" w:eastAsia="Calibri" w:hAnsi="Times New Roman"/>
          <w:kern w:val="0"/>
          <w:sz w:val="24"/>
          <w:szCs w:val="24"/>
          <w14:ligatures xmlns:w14="http://schemas.microsoft.com/office/word/2010/wordml" w14:val="none"/>
        </w:rPr>
        <w:t>. 11/12. С. 1324–1346.</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Мошинський В. Родинні зв’язки Мошинських і Чайківських з козацтвом. </w:t>
      </w:r>
      <w:r>
        <w:rPr>
          <w:rFonts w:ascii="Times New Roman" w:cs="Times New Roman" w:eastAsia="Calibri" w:hAnsi="Times New Roman"/>
          <w:i/>
          <w:kern w:val="0"/>
          <w:sz w:val="24"/>
          <w:szCs w:val="24"/>
          <w14:ligatures xmlns:w14="http://schemas.microsoft.com/office/word/2010/wordml" w14:val="none"/>
        </w:rPr>
        <w:t>Українське козацтво</w:t>
      </w:r>
      <w:r>
        <w:rPr>
          <w:rFonts w:ascii="Times New Roman" w:cs="Times New Roman" w:eastAsia="Calibri" w:hAnsi="Times New Roman"/>
          <w:kern w:val="0"/>
          <w:sz w:val="24"/>
          <w:szCs w:val="24"/>
          <w14:ligatures xmlns:w14="http://schemas.microsoft.com/office/word/2010/wordml" w14:val="none"/>
        </w:rPr>
        <w:t>. 1974. Ч. 2. С. 16–17.</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Мошинський В. Дунайське козацтво. </w:t>
      </w:r>
      <w:r>
        <w:rPr>
          <w:rFonts w:ascii="Times New Roman" w:cs="Times New Roman" w:eastAsia="Calibri" w:hAnsi="Times New Roman"/>
          <w:i/>
          <w:kern w:val="0"/>
          <w:sz w:val="24"/>
          <w:szCs w:val="24"/>
          <w14:ligatures xmlns:w14="http://schemas.microsoft.com/office/word/2010/wordml" w14:val="none"/>
        </w:rPr>
        <w:t>Нові дні</w:t>
      </w:r>
      <w:r>
        <w:rPr>
          <w:rFonts w:ascii="Times New Roman" w:cs="Times New Roman" w:eastAsia="Calibri" w:hAnsi="Times New Roman"/>
          <w:kern w:val="0"/>
          <w:sz w:val="24"/>
          <w:szCs w:val="24"/>
          <w14:ligatures xmlns:w14="http://schemas.microsoft.com/office/word/2010/wordml" w14:val="none"/>
        </w:rPr>
        <w:t xml:space="preserve">. 1980. Квітень. С. 9–12. </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Фотоальбом «Любіть Україну» / </w:t>
      </w:r>
      <w:r>
        <w:rPr>
          <w:rFonts w:ascii="Times New Roman" w:cs="Times New Roman" w:eastAsia="Calibri" w:hAnsi="Times New Roman"/>
          <w:kern w:val="0"/>
          <w:sz w:val="24"/>
          <w:szCs w:val="24"/>
          <w14:ligatures xmlns:w14="http://schemas.microsoft.com/office/word/2010/wordml" w14:val="none"/>
        </w:rPr>
        <w:t>М.Борецький</w:t>
      </w:r>
      <w:r>
        <w:rPr>
          <w:rFonts w:ascii="Times New Roman" w:cs="Times New Roman" w:eastAsia="Calibri" w:hAnsi="Times New Roman"/>
          <w:kern w:val="0"/>
          <w:sz w:val="24"/>
          <w:szCs w:val="24"/>
          <w14:ligatures xmlns:w14="http://schemas.microsoft.com/office/word/2010/wordml" w14:val="none"/>
        </w:rPr>
        <w:t>. 1954.</w:t>
      </w:r>
    </w:p>
    <w:p>
      <w:pPr>
        <w:pStyle w:val="style0"/>
        <w:numPr>
          <w:ilvl w:val="0"/>
          <w:numId w:val="1"/>
        </w:numPr>
        <w:spacing w:after="0" w:lineRule="auto" w:line="240"/>
        <w:jc w:val="both"/>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Мошинський В. Чи </w:t>
      </w:r>
      <w:r>
        <w:rPr>
          <w:rFonts w:ascii="Times New Roman" w:cs="Times New Roman" w:eastAsia="Calibri" w:hAnsi="Times New Roman"/>
          <w:kern w:val="0"/>
          <w:sz w:val="24"/>
          <w:szCs w:val="24"/>
          <w14:ligatures xmlns:w14="http://schemas.microsoft.com/office/word/2010/wordml" w14:val="none"/>
        </w:rPr>
        <w:t>липовани</w:t>
      </w:r>
      <w:r>
        <w:rPr>
          <w:rFonts w:ascii="Times New Roman" w:cs="Times New Roman" w:eastAsia="Calibri" w:hAnsi="Times New Roman"/>
          <w:kern w:val="0"/>
          <w:sz w:val="24"/>
          <w:szCs w:val="24"/>
          <w14:ligatures xmlns:w14="http://schemas.microsoft.com/office/word/2010/wordml" w14:val="none"/>
        </w:rPr>
        <w:t xml:space="preserve"> – це українці? (до історії поселення Південної </w:t>
      </w:r>
      <w:r>
        <w:rPr>
          <w:rFonts w:ascii="Times New Roman" w:cs="Times New Roman" w:eastAsia="Calibri" w:hAnsi="Times New Roman"/>
          <w:kern w:val="0"/>
          <w:sz w:val="24"/>
          <w:szCs w:val="24"/>
          <w14:ligatures xmlns:w14="http://schemas.microsoft.com/office/word/2010/wordml" w14:val="none"/>
        </w:rPr>
        <w:t>Бесарабії</w:t>
      </w:r>
      <w:r>
        <w:rPr>
          <w:rFonts w:ascii="Times New Roman" w:cs="Times New Roman" w:eastAsia="Calibri" w:hAnsi="Times New Roman"/>
          <w:kern w:val="0"/>
          <w:sz w:val="24"/>
          <w:szCs w:val="24"/>
          <w14:ligatures xmlns:w14="http://schemas.microsoft.com/office/word/2010/wordml" w14:val="none"/>
        </w:rPr>
        <w:t xml:space="preserve">). Нью-Йорк, 1955. </w:t>
      </w:r>
    </w:p>
    <w:p>
      <w:pPr>
        <w:pStyle w:val="style0"/>
        <w:numPr>
          <w:ilvl w:val="0"/>
          <w:numId w:val="1"/>
        </w:numPr>
        <w:spacing w:after="0" w:lineRule="auto" w:line="240"/>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Мошинський В. Дунайське козацтво. </w:t>
      </w:r>
      <w:r>
        <w:rPr>
          <w:rFonts w:ascii="Times New Roman" w:cs="Times New Roman" w:eastAsia="Calibri" w:hAnsi="Times New Roman"/>
          <w:i/>
          <w:kern w:val="0"/>
          <w:sz w:val="24"/>
          <w:szCs w:val="24"/>
          <w14:ligatures xmlns:w14="http://schemas.microsoft.com/office/word/2010/wordml" w14:val="none"/>
        </w:rPr>
        <w:t>Українське козацтво</w:t>
      </w:r>
      <w:r>
        <w:rPr>
          <w:rFonts w:ascii="Times New Roman" w:cs="Times New Roman" w:eastAsia="Calibri" w:hAnsi="Times New Roman"/>
          <w:kern w:val="0"/>
          <w:sz w:val="24"/>
          <w:szCs w:val="24"/>
          <w14:ligatures xmlns:w14="http://schemas.microsoft.com/office/word/2010/wordml" w14:val="none"/>
        </w:rPr>
        <w:t>. 1973. Ч. 3. С. 9–16.</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p>
    <w:p>
      <w:pPr>
        <w:pStyle w:val="style0"/>
        <w:spacing w:after="0" w:lineRule="auto" w:line="360"/>
        <w:ind w:firstLine="709"/>
        <w:jc w:val="center"/>
        <w:rPr>
          <w:rFonts w:ascii="Times New Roman" w:cs="Times New Roman" w:eastAsia="Calibri" w:hAnsi="Times New Roman"/>
          <w:b/>
          <w:i/>
          <w:kern w:val="0"/>
          <w:sz w:val="28"/>
          <w:szCs w:val="28"/>
          <w14:ligatures xmlns:w14="http://schemas.microsoft.com/office/word/2010/wordml" w14:val="none"/>
        </w:rPr>
      </w:pPr>
      <w:r>
        <w:rPr>
          <w:rFonts w:ascii="Times New Roman" w:cs="Times New Roman" w:eastAsia="Calibri" w:hAnsi="Times New Roman"/>
          <w:b/>
          <w:i/>
          <w:kern w:val="0"/>
          <w:sz w:val="28"/>
          <w:szCs w:val="28"/>
          <w14:ligatures xmlns:w14="http://schemas.microsoft.com/office/word/2010/wordml" w14:val="none"/>
        </w:rPr>
        <w:t>Додаток 1. Про єпископа Феогена та «</w:t>
      </w:r>
      <w:r>
        <w:rPr>
          <w:rFonts w:ascii="Times New Roman" w:cs="Times New Roman" w:eastAsia="Calibri" w:hAnsi="Times New Roman"/>
          <w:b/>
          <w:i/>
          <w:kern w:val="0"/>
          <w:sz w:val="28"/>
          <w:szCs w:val="28"/>
          <w14:ligatures xmlns:w14="http://schemas.microsoft.com/office/word/2010/wordml" w14:val="none"/>
        </w:rPr>
        <w:t>феогенову</w:t>
      </w:r>
      <w:r>
        <w:rPr>
          <w:rFonts w:ascii="Times New Roman" w:cs="Times New Roman" w:eastAsia="Calibri" w:hAnsi="Times New Roman"/>
          <w:b/>
          <w:i/>
          <w:kern w:val="0"/>
          <w:sz w:val="28"/>
          <w:szCs w:val="28"/>
          <w14:ligatures xmlns:w14="http://schemas.microsoft.com/office/word/2010/wordml" w14:val="none"/>
        </w:rPr>
        <w:t xml:space="preserve"> смуту»</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 Новій </w:t>
      </w:r>
      <w:r>
        <w:rPr>
          <w:rFonts w:ascii="Times New Roman" w:cs="Times New Roman" w:eastAsia="Calibri" w:hAnsi="Times New Roman"/>
          <w:kern w:val="0"/>
          <w:sz w:val="28"/>
          <w:szCs w:val="28"/>
          <w14:ligatures xmlns:w14="http://schemas.microsoft.com/office/word/2010/wordml" w14:val="none"/>
        </w:rPr>
        <w:t>Некрасівці</w:t>
      </w:r>
      <w:r>
        <w:rPr>
          <w:rFonts w:ascii="Times New Roman" w:cs="Times New Roman" w:eastAsia="Calibri" w:hAnsi="Times New Roman"/>
          <w:kern w:val="0"/>
          <w:sz w:val="28"/>
          <w:szCs w:val="28"/>
          <w14:ligatures xmlns:w14="http://schemas.microsoft.com/office/word/2010/wordml" w14:val="none"/>
        </w:rPr>
        <w:t xml:space="preserve"> (за час мого перебування в Ізмаїлі) був чоловічий монастир. Жив у ньому єпископ Нижнє-Дунайської </w:t>
      </w:r>
      <w:r>
        <w:rPr>
          <w:rFonts w:ascii="Times New Roman" w:cs="Times New Roman" w:eastAsia="Calibri" w:hAnsi="Times New Roman"/>
          <w:kern w:val="0"/>
          <w:sz w:val="28"/>
          <w:szCs w:val="28"/>
          <w14:ligatures xmlns:w14="http://schemas.microsoft.com/office/word/2010/wordml" w14:val="none"/>
        </w:rPr>
        <w:t>липованської</w:t>
      </w:r>
      <w:r>
        <w:rPr>
          <w:rFonts w:ascii="Times New Roman" w:cs="Times New Roman" w:eastAsia="Calibri" w:hAnsi="Times New Roman"/>
          <w:kern w:val="0"/>
          <w:sz w:val="28"/>
          <w:szCs w:val="28"/>
          <w14:ligatures xmlns:w14="http://schemas.microsoft.com/office/word/2010/wordml" w14:val="none"/>
        </w:rPr>
        <w:t xml:space="preserve"> єпархії </w:t>
      </w:r>
      <w:r>
        <w:rPr>
          <w:rFonts w:ascii="Times New Roman" w:cs="Times New Roman" w:eastAsia="Calibri" w:hAnsi="Times New Roman"/>
          <w:kern w:val="0"/>
          <w:sz w:val="28"/>
          <w:szCs w:val="28"/>
          <w14:ligatures xmlns:w14="http://schemas.microsoft.com/office/word/2010/wordml" w14:val="none"/>
        </w:rPr>
        <w:t>білокриницького</w:t>
      </w:r>
      <w:r>
        <w:rPr>
          <w:rFonts w:ascii="Times New Roman" w:cs="Times New Roman" w:eastAsia="Calibri" w:hAnsi="Times New Roman"/>
          <w:kern w:val="0"/>
          <w:sz w:val="28"/>
          <w:szCs w:val="28"/>
          <w14:ligatures xmlns:w14="http://schemas.microsoft.com/office/word/2010/wordml" w14:val="none"/>
        </w:rPr>
        <w:t xml:space="preserve"> віровизнання </w:t>
      </w:r>
      <w:r>
        <w:rPr>
          <w:rFonts w:ascii="Times New Roman" w:cs="Times New Roman" w:eastAsia="Calibri" w:hAnsi="Times New Roman"/>
          <w:kern w:val="0"/>
          <w:sz w:val="28"/>
          <w:szCs w:val="28"/>
          <w14:ligatures xmlns:w14="http://schemas.microsoft.com/office/word/2010/wordml" w14:val="none"/>
        </w:rPr>
        <w:t>Фіноґен</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i/>
          <w:kern w:val="0"/>
          <w:sz w:val="28"/>
          <w:szCs w:val="28"/>
          <w14:ligatures xmlns:w14="http://schemas.microsoft.com/office/word/2010/wordml" w14:val="none"/>
        </w:rPr>
        <w:t xml:space="preserve">Феоген, часом в народі ще звали </w:t>
      </w:r>
      <w:r>
        <w:rPr>
          <w:rFonts w:ascii="Times New Roman" w:cs="Times New Roman" w:eastAsia="Calibri" w:hAnsi="Times New Roman"/>
          <w:i/>
          <w:kern w:val="0"/>
          <w:sz w:val="28"/>
          <w:szCs w:val="28"/>
          <w14:ligatures xmlns:w14="http://schemas.microsoft.com/office/word/2010/wordml" w14:val="none"/>
        </w:rPr>
        <w:t>Анфіноген</w:t>
      </w:r>
      <w:r>
        <w:rPr>
          <w:rFonts w:ascii="Times New Roman" w:cs="Times New Roman" w:eastAsia="Calibri" w:hAnsi="Times New Roman"/>
          <w:i/>
          <w:kern w:val="0"/>
          <w:sz w:val="28"/>
          <w:szCs w:val="28"/>
          <w14:ligatures xmlns:w14="http://schemas.microsoft.com/office/word/2010/wordml" w14:val="none"/>
        </w:rPr>
        <w:t xml:space="preserve">. – </w:t>
      </w:r>
      <w:r>
        <w:rPr>
          <w:rFonts w:ascii="Times New Roman" w:cs="Times New Roman" w:eastAsia="Calibri" w:hAnsi="Times New Roman"/>
          <w:i/>
          <w:kern w:val="0"/>
          <w:sz w:val="28"/>
          <w:szCs w:val="28"/>
          <w14:ligatures xmlns:w14="http://schemas.microsoft.com/office/word/2010/wordml" w14:val="none"/>
        </w:rPr>
        <w:t>Авт</w:t>
      </w:r>
      <w:r>
        <w:rPr>
          <w:rFonts w:ascii="Times New Roman" w:cs="Times New Roman" w:eastAsia="Calibri" w:hAnsi="Times New Roman"/>
          <w:i/>
          <w:kern w:val="0"/>
          <w:sz w:val="28"/>
          <w:szCs w:val="28"/>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xml:space="preserve">). Він був людиною розумною, вольовою. У 1930-му році проти нього повстала частина </w:t>
      </w:r>
      <w:r>
        <w:rPr>
          <w:rFonts w:ascii="Times New Roman" w:cs="Times New Roman" w:eastAsia="Calibri" w:hAnsi="Times New Roman"/>
          <w:kern w:val="0"/>
          <w:sz w:val="28"/>
          <w:szCs w:val="28"/>
          <w14:ligatures xmlns:w14="http://schemas.microsoft.com/office/word/2010/wordml" w14:val="none"/>
        </w:rPr>
        <w:t>липованів</w:t>
      </w:r>
      <w:r>
        <w:rPr>
          <w:rFonts w:ascii="Times New Roman" w:cs="Times New Roman" w:eastAsia="Calibri" w:hAnsi="Times New Roman"/>
          <w:kern w:val="0"/>
          <w:sz w:val="28"/>
          <w:szCs w:val="28"/>
          <w14:ligatures xmlns:w14="http://schemas.microsoft.com/office/word/2010/wordml" w14:val="none"/>
        </w:rPr>
        <w:t xml:space="preserve">-бідняків, що хотіла відібрати єпископську </w:t>
      </w:r>
      <w:r>
        <w:rPr>
          <w:rFonts w:ascii="Times New Roman" w:cs="Times New Roman" w:eastAsia="Calibri" w:hAnsi="Times New Roman"/>
          <w:kern w:val="0"/>
          <w:sz w:val="28"/>
          <w:szCs w:val="28"/>
          <w14:ligatures xmlns:w14="http://schemas.microsoft.com/office/word/2010/wordml" w14:val="none"/>
        </w:rPr>
        <w:t>катедру</w:t>
      </w:r>
      <w:r>
        <w:rPr>
          <w:rFonts w:ascii="Times New Roman" w:cs="Times New Roman" w:eastAsia="Calibri" w:hAnsi="Times New Roman"/>
          <w:kern w:val="0"/>
          <w:sz w:val="28"/>
          <w:szCs w:val="28"/>
          <w14:ligatures xmlns:w14="http://schemas.microsoft.com/office/word/2010/wordml" w14:val="none"/>
        </w:rPr>
        <w:t xml:space="preserve"> й вибрати на його місце священика </w:t>
      </w:r>
      <w:r>
        <w:rPr>
          <w:rFonts w:ascii="Times New Roman" w:cs="Times New Roman" w:eastAsia="Calibri" w:hAnsi="Times New Roman"/>
          <w:kern w:val="0"/>
          <w:sz w:val="28"/>
          <w:szCs w:val="28"/>
          <w14:ligatures xmlns:w14="http://schemas.microsoft.com/office/word/2010/wordml" w14:val="none"/>
        </w:rPr>
        <w:t>Сілуана</w:t>
      </w:r>
      <w:r>
        <w:rPr>
          <w:rFonts w:ascii="Times New Roman" w:cs="Times New Roman" w:eastAsia="Calibri" w:hAnsi="Times New Roman"/>
          <w:kern w:val="0"/>
          <w:sz w:val="28"/>
          <w:szCs w:val="28"/>
          <w14:ligatures xmlns:w14="http://schemas.microsoft.com/office/word/2010/wordml" w14:val="none"/>
        </w:rPr>
        <w:t>, але їхні намагання були безуспішними (</w:t>
      </w:r>
      <w:r>
        <w:rPr>
          <w:rFonts w:ascii="Times New Roman" w:cs="Times New Roman" w:eastAsia="Calibri" w:hAnsi="Times New Roman"/>
          <w:i/>
          <w:kern w:val="0"/>
          <w:sz w:val="28"/>
          <w:szCs w:val="28"/>
          <w14:ligatures xmlns:w14="http://schemas.microsoft.com/office/word/2010/wordml" w14:val="none"/>
        </w:rPr>
        <w:t xml:space="preserve">Насправді у 1935 р. на ізмаїльську кафедру був поставлений єпископ </w:t>
      </w:r>
      <w:r>
        <w:rPr>
          <w:rFonts w:ascii="Times New Roman" w:cs="Times New Roman" w:eastAsia="Calibri" w:hAnsi="Times New Roman"/>
          <w:i/>
          <w:kern w:val="0"/>
          <w:sz w:val="28"/>
          <w:szCs w:val="28"/>
          <w14:ligatures xmlns:w14="http://schemas.microsoft.com/office/word/2010/wordml" w14:val="none"/>
        </w:rPr>
        <w:t>Силуян</w:t>
      </w:r>
      <w:r>
        <w:rPr>
          <w:rFonts w:ascii="Times New Roman" w:cs="Times New Roman" w:eastAsia="Calibri" w:hAnsi="Times New Roman"/>
          <w:i/>
          <w:kern w:val="0"/>
          <w:sz w:val="28"/>
          <w:szCs w:val="28"/>
          <w14:ligatures xmlns:w14="http://schemas.microsoft.com/office/word/2010/wordml" w14:val="none"/>
        </w:rPr>
        <w:t xml:space="preserve"> (Стефан Кравцов), і все це сталося за часів перебування В. Мошинського в Ізмаїлі. Інша справа, що не всі старовіри визнавали нову владу</w:t>
      </w:r>
      <w:r>
        <w:rPr>
          <w:rFonts w:ascii="Times New Roman" w:cs="Times New Roman" w:eastAsia="Calibri" w:hAnsi="Times New Roman"/>
          <w:kern w:val="0"/>
          <w:sz w:val="28"/>
          <w:szCs w:val="28"/>
          <w14:ligatures xmlns:w14="http://schemas.microsoft.com/office/word/2010/wordml" w14:val="none"/>
        </w:rPr>
        <w:t xml:space="preserve">. – </w:t>
      </w:r>
      <w:r>
        <w:rPr>
          <w:rFonts w:ascii="Times New Roman" w:cs="Times New Roman" w:eastAsia="Calibri" w:hAnsi="Times New Roman"/>
          <w:kern w:val="0"/>
          <w:sz w:val="28"/>
          <w:szCs w:val="28"/>
          <w14:ligatures xmlns:w14="http://schemas.microsoft.com/office/word/2010/wordml" w14:val="none"/>
        </w:rPr>
        <w:t>Авт</w:t>
      </w:r>
      <w:r>
        <w:rPr>
          <w:rFonts w:ascii="Times New Roman" w:cs="Times New Roman" w:eastAsia="Calibri" w:hAnsi="Times New Roman"/>
          <w:kern w:val="0"/>
          <w:sz w:val="28"/>
          <w:szCs w:val="28"/>
          <w14:ligatures xmlns:w14="http://schemas.microsoft.com/office/word/2010/wordml" w14:val="none"/>
        </w:rPr>
        <w:t>.).</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…Мені довелося бути присутнім, як дописувачеві до часописів, на одних таких зборах </w:t>
      </w:r>
      <w:r>
        <w:rPr>
          <w:rFonts w:ascii="Times New Roman" w:cs="Times New Roman" w:eastAsia="Calibri" w:hAnsi="Times New Roman"/>
          <w:kern w:val="0"/>
          <w:sz w:val="28"/>
          <w:szCs w:val="28"/>
          <w14:ligatures xmlns:w14="http://schemas.microsoft.com/office/word/2010/wordml" w14:val="none"/>
        </w:rPr>
        <w:t>липованської</w:t>
      </w:r>
      <w:r>
        <w:rPr>
          <w:rFonts w:ascii="Times New Roman" w:cs="Times New Roman" w:eastAsia="Calibri" w:hAnsi="Times New Roman"/>
          <w:kern w:val="0"/>
          <w:sz w:val="28"/>
          <w:szCs w:val="28"/>
          <w14:ligatures xmlns:w14="http://schemas.microsoft.com/office/word/2010/wordml" w14:val="none"/>
        </w:rPr>
        <w:t xml:space="preserve"> громади в Ізмаїлі. Вибирали єпископа на </w:t>
      </w:r>
      <w:r>
        <w:rPr>
          <w:rFonts w:ascii="Times New Roman" w:cs="Times New Roman" w:eastAsia="Calibri" w:hAnsi="Times New Roman"/>
          <w:kern w:val="0"/>
          <w:sz w:val="28"/>
          <w:szCs w:val="28"/>
          <w14:ligatures xmlns:w14="http://schemas.microsoft.com/office/word/2010/wordml" w14:val="none"/>
        </w:rPr>
        <w:t>Нижньо</w:t>
      </w:r>
      <w:r>
        <w:rPr>
          <w:rFonts w:ascii="Times New Roman" w:cs="Times New Roman" w:eastAsia="Calibri" w:hAnsi="Times New Roman"/>
          <w:kern w:val="0"/>
          <w:sz w:val="28"/>
          <w:szCs w:val="28"/>
          <w14:ligatures xmlns:w14="http://schemas.microsoft.com/office/word/2010/wordml" w14:val="none"/>
        </w:rPr>
        <w:t xml:space="preserve">-Дунайську єпархію (замість </w:t>
      </w:r>
      <w:r>
        <w:rPr>
          <w:rFonts w:ascii="Times New Roman" w:cs="Times New Roman" w:eastAsia="Calibri" w:hAnsi="Times New Roman"/>
          <w:kern w:val="0"/>
          <w:sz w:val="28"/>
          <w:szCs w:val="28"/>
          <w14:ligatures xmlns:w14="http://schemas.microsoft.com/office/word/2010/wordml" w14:val="none"/>
        </w:rPr>
        <w:t>Фіноґена</w:t>
      </w:r>
      <w:r>
        <w:rPr>
          <w:rFonts w:ascii="Times New Roman" w:cs="Times New Roman" w:eastAsia="Calibri" w:hAnsi="Times New Roman"/>
          <w:kern w:val="0"/>
          <w:sz w:val="28"/>
          <w:szCs w:val="28"/>
          <w14:ligatures xmlns:w14="http://schemas.microsoft.com/office/word/2010/wordml" w14:val="none"/>
        </w:rPr>
        <w:t xml:space="preserve">). Мене запросив на збори мій приятель Афанасій Іванович </w:t>
      </w:r>
      <w:r>
        <w:rPr>
          <w:rFonts w:ascii="Times New Roman" w:cs="Times New Roman" w:eastAsia="Calibri" w:hAnsi="Times New Roman"/>
          <w:kern w:val="0"/>
          <w:sz w:val="28"/>
          <w:szCs w:val="28"/>
          <w14:ligatures xmlns:w14="http://schemas.microsoft.com/office/word/2010/wordml" w14:val="none"/>
        </w:rPr>
        <w:t>Дунаєв</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липованин</w:t>
      </w:r>
      <w:r>
        <w:rPr>
          <w:rFonts w:ascii="Times New Roman" w:cs="Times New Roman" w:eastAsia="Calibri" w:hAnsi="Times New Roman"/>
          <w:kern w:val="0"/>
          <w:sz w:val="28"/>
          <w:szCs w:val="28"/>
          <w14:ligatures xmlns:w14="http://schemas.microsoft.com/office/word/2010/wordml" w14:val="none"/>
        </w:rPr>
        <w:t>-іконописець, «</w:t>
      </w:r>
      <w:r>
        <w:rPr>
          <w:rFonts w:ascii="Times New Roman" w:cs="Times New Roman" w:eastAsia="Calibri" w:hAnsi="Times New Roman"/>
          <w:kern w:val="0"/>
          <w:sz w:val="28"/>
          <w:szCs w:val="28"/>
          <w14:ligatures xmlns:w14="http://schemas.microsoft.com/office/word/2010/wordml" w14:val="none"/>
        </w:rPr>
        <w:t>начетчик</w:t>
      </w:r>
      <w:r>
        <w:rPr>
          <w:rFonts w:ascii="Times New Roman" w:cs="Times New Roman" w:eastAsia="Calibri" w:hAnsi="Times New Roman"/>
          <w:kern w:val="0"/>
          <w:sz w:val="28"/>
          <w:szCs w:val="28"/>
          <w14:ligatures xmlns:w14="http://schemas.microsoft.com/office/word/2010/wordml" w14:val="none"/>
        </w:rPr>
        <w:t xml:space="preserve">» (буквоїд). Йому також пропонували стати священиком, але він відмовився. </w:t>
      </w:r>
      <w:r>
        <w:rPr>
          <w:rFonts w:ascii="Times New Roman" w:cs="Times New Roman" w:eastAsia="Calibri" w:hAnsi="Times New Roman"/>
          <w:kern w:val="0"/>
          <w:sz w:val="28"/>
          <w:szCs w:val="28"/>
          <w14:ligatures xmlns:w14="http://schemas.microsoft.com/office/word/2010/wordml" w14:val="none"/>
        </w:rPr>
        <w:t>Дунаєв</w:t>
      </w:r>
      <w:r>
        <w:rPr>
          <w:rFonts w:ascii="Times New Roman" w:cs="Times New Roman" w:eastAsia="Calibri" w:hAnsi="Times New Roman"/>
          <w:kern w:val="0"/>
          <w:sz w:val="28"/>
          <w:szCs w:val="28"/>
          <w14:ligatures xmlns:w14="http://schemas.microsoft.com/office/word/2010/wordml" w14:val="none"/>
        </w:rPr>
        <w:t xml:space="preserve">, впливова людина серед </w:t>
      </w:r>
      <w:r>
        <w:rPr>
          <w:rFonts w:ascii="Times New Roman" w:cs="Times New Roman" w:eastAsia="Calibri" w:hAnsi="Times New Roman"/>
          <w:kern w:val="0"/>
          <w:sz w:val="28"/>
          <w:szCs w:val="28"/>
          <w14:ligatures xmlns:w14="http://schemas.microsoft.com/office/word/2010/wordml" w14:val="none"/>
        </w:rPr>
        <w:t>липован</w:t>
      </w:r>
      <w:r>
        <w:rPr>
          <w:rFonts w:ascii="Times New Roman" w:cs="Times New Roman" w:eastAsia="Calibri" w:hAnsi="Times New Roman"/>
          <w:kern w:val="0"/>
          <w:sz w:val="28"/>
          <w:szCs w:val="28"/>
          <w14:ligatures xmlns:w14="http://schemas.microsoft.com/office/word/2010/wordml" w14:val="none"/>
        </w:rPr>
        <w:t>, часто відвідував мене, як товариш по фаху.</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Вибори були дуже бурхливі. Одна партія обливала помиями другу й намагалася очорнити кандидатів всілякими способами. На подвір’ї церкви розташовувався загін румунської поліції (40 </w:t>
      </w:r>
      <w:r>
        <w:rPr>
          <w:rFonts w:ascii="Times New Roman" w:cs="Times New Roman" w:eastAsia="Calibri" w:hAnsi="Times New Roman"/>
          <w:kern w:val="0"/>
          <w:sz w:val="28"/>
          <w:szCs w:val="28"/>
          <w14:ligatures xmlns:w14="http://schemas.microsoft.com/office/word/2010/wordml" w14:val="none"/>
        </w:rPr>
        <w:t>поліцистів</w:t>
      </w:r>
      <w:r>
        <w:rPr>
          <w:rFonts w:ascii="Times New Roman" w:cs="Times New Roman" w:eastAsia="Calibri" w:hAnsi="Times New Roman"/>
          <w:kern w:val="0"/>
          <w:sz w:val="28"/>
          <w:szCs w:val="28"/>
          <w14:ligatures xmlns:w14="http://schemas.microsoft.com/office/word/2010/wordml" w14:val="none"/>
        </w:rPr>
        <w:t xml:space="preserve">), щоб у потребі «заспокоїти» </w:t>
      </w:r>
      <w:r>
        <w:rPr>
          <w:rFonts w:ascii="Times New Roman" w:cs="Times New Roman" w:eastAsia="Calibri" w:hAnsi="Times New Roman"/>
          <w:kern w:val="0"/>
          <w:sz w:val="28"/>
          <w:szCs w:val="28"/>
          <w14:ligatures xmlns:w14="http://schemas.microsoft.com/office/word/2010/wordml" w14:val="none"/>
        </w:rPr>
        <w:t>розсварені</w:t>
      </w:r>
      <w:r>
        <w:rPr>
          <w:rFonts w:ascii="Times New Roman" w:cs="Times New Roman" w:eastAsia="Calibri" w:hAnsi="Times New Roman"/>
          <w:kern w:val="0"/>
          <w:sz w:val="28"/>
          <w:szCs w:val="28"/>
          <w14:ligatures xmlns:w14="http://schemas.microsoft.com/office/word/2010/wordml" w14:val="none"/>
        </w:rPr>
        <w:t xml:space="preserve"> партії. Комісар поліції, що командував тим загоном, часто питав мене (я сидів поруч нього), чи вже кликати поліцію і розігнати збори? Я заспокоював його і казав, що не треба, бо ще не б’ються!» </w:t>
      </w:r>
    </w:p>
    <w:p>
      <w:pPr>
        <w:pStyle w:val="style0"/>
        <w:spacing w:after="0" w:lineRule="auto" w:line="360"/>
        <w:ind w:firstLine="709"/>
        <w:jc w:val="right"/>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i/>
          <w:kern w:val="0"/>
          <w:sz w:val="28"/>
          <w:szCs w:val="28"/>
          <w14:ligatures xmlns:w14="http://schemas.microsoft.com/office/word/2010/wordml" w14:val="none"/>
        </w:rPr>
        <w:t xml:space="preserve">Визвольний шлях. 1973. </w:t>
      </w:r>
      <w:r>
        <w:rPr>
          <w:rFonts w:ascii="Times New Roman" w:cs="Times New Roman" w:eastAsia="Calibri" w:hAnsi="Times New Roman"/>
          <w:i/>
          <w:kern w:val="0"/>
          <w:sz w:val="28"/>
          <w:szCs w:val="28"/>
          <w14:ligatures xmlns:w14="http://schemas.microsoft.com/office/word/2010/wordml" w14:val="none"/>
        </w:rPr>
        <w:t>Кн</w:t>
      </w:r>
      <w:r>
        <w:rPr>
          <w:rFonts w:ascii="Times New Roman" w:cs="Times New Roman" w:eastAsia="Calibri" w:hAnsi="Times New Roman"/>
          <w:i/>
          <w:kern w:val="0"/>
          <w:sz w:val="28"/>
          <w:szCs w:val="28"/>
          <w14:ligatures xmlns:w14="http://schemas.microsoft.com/office/word/2010/wordml" w14:val="none"/>
        </w:rPr>
        <w:t>. 11/12. С.1337-1338.</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p>
    <w:p>
      <w:pPr>
        <w:pStyle w:val="style0"/>
        <w:spacing w:after="0" w:lineRule="auto" w:line="360"/>
        <w:ind w:firstLine="709"/>
        <w:jc w:val="both"/>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14:ligatures xmlns:w14="http://schemas.microsoft.com/office/word/2010/wordml" w14:val="none"/>
        </w:rPr>
        <w:t xml:space="preserve">Додаток Б. Про причини конфлікту між </w:t>
      </w:r>
      <w:r>
        <w:rPr>
          <w:rFonts w:ascii="Times New Roman" w:cs="Times New Roman" w:eastAsia="Calibri" w:hAnsi="Times New Roman"/>
          <w:b/>
          <w:kern w:val="0"/>
          <w:sz w:val="28"/>
          <w:szCs w:val="28"/>
          <w14:ligatures xmlns:w14="http://schemas.microsoft.com/office/word/2010/wordml" w14:val="none"/>
        </w:rPr>
        <w:t>некрасівцями</w:t>
      </w:r>
      <w:r>
        <w:rPr>
          <w:rFonts w:ascii="Times New Roman" w:cs="Times New Roman" w:eastAsia="Calibri" w:hAnsi="Times New Roman"/>
          <w:b/>
          <w:kern w:val="0"/>
          <w:sz w:val="28"/>
          <w:szCs w:val="28"/>
          <w14:ligatures xmlns:w14="http://schemas.microsoft.com/office/word/2010/wordml" w14:val="none"/>
        </w:rPr>
        <w:t xml:space="preserve"> та запорожцями</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Десь коло 1780-го року два запорожці йшли плавнями полювати. І бачать вони, що над великою, старезною, вербою при березі </w:t>
      </w:r>
      <w:r>
        <w:rPr>
          <w:rFonts w:ascii="Times New Roman" w:cs="Times New Roman" w:eastAsia="Calibri" w:hAnsi="Times New Roman"/>
          <w:kern w:val="0"/>
          <w:sz w:val="28"/>
          <w:szCs w:val="28"/>
          <w14:ligatures xmlns:w14="http://schemas.microsoft.com/office/word/2010/wordml" w14:val="none"/>
        </w:rPr>
        <w:t>Сулінського</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Св.Георгія</w:t>
      </w:r>
      <w:r>
        <w:rPr>
          <w:rFonts w:ascii="Times New Roman" w:cs="Times New Roman" w:eastAsia="Calibri" w:hAnsi="Times New Roman"/>
          <w:kern w:val="0"/>
          <w:sz w:val="28"/>
          <w:szCs w:val="28"/>
          <w14:ligatures xmlns:w14="http://schemas.microsoft.com/office/word/2010/wordml" w14:val="none"/>
        </w:rPr>
        <w:t xml:space="preserve">) гирла літає і </w:t>
      </w:r>
      <w:r>
        <w:rPr>
          <w:rFonts w:ascii="Times New Roman" w:cs="Times New Roman" w:eastAsia="Calibri" w:hAnsi="Times New Roman"/>
          <w:kern w:val="0"/>
          <w:sz w:val="28"/>
          <w:szCs w:val="28"/>
          <w14:ligatures xmlns:w14="http://schemas.microsoft.com/office/word/2010/wordml" w14:val="none"/>
        </w:rPr>
        <w:t>кряче</w:t>
      </w:r>
      <w:r>
        <w:rPr>
          <w:rFonts w:ascii="Times New Roman" w:cs="Times New Roman" w:eastAsia="Calibri" w:hAnsi="Times New Roman"/>
          <w:kern w:val="0"/>
          <w:sz w:val="28"/>
          <w:szCs w:val="28"/>
          <w14:ligatures xmlns:w14="http://schemas.microsoft.com/office/word/2010/wordml" w14:val="none"/>
        </w:rPr>
        <w:t xml:space="preserve"> вороння. Запорожці знали, що на тій вербі живе </w:t>
      </w:r>
      <w:r>
        <w:rPr>
          <w:rFonts w:ascii="Times New Roman" w:cs="Times New Roman" w:eastAsia="Calibri" w:hAnsi="Times New Roman"/>
          <w:kern w:val="0"/>
          <w:sz w:val="28"/>
          <w:szCs w:val="28"/>
          <w14:ligatures xmlns:w14="http://schemas.microsoft.com/office/word/2010/wordml" w14:val="none"/>
        </w:rPr>
        <w:t>липованський</w:t>
      </w:r>
      <w:r>
        <w:rPr>
          <w:rFonts w:ascii="Times New Roman" w:cs="Times New Roman" w:eastAsia="Calibri" w:hAnsi="Times New Roman"/>
          <w:kern w:val="0"/>
          <w:sz w:val="28"/>
          <w:szCs w:val="28"/>
          <w14:ligatures xmlns:w14="http://schemas.microsoft.com/office/word/2010/wordml" w14:val="none"/>
        </w:rPr>
        <w:t xml:space="preserve"> «святий» пустельник. А якщо вороння </w:t>
      </w:r>
      <w:r>
        <w:rPr>
          <w:rFonts w:ascii="Times New Roman" w:cs="Times New Roman" w:eastAsia="Calibri" w:hAnsi="Times New Roman"/>
          <w:kern w:val="0"/>
          <w:sz w:val="28"/>
          <w:szCs w:val="28"/>
          <w14:ligatures xmlns:w14="http://schemas.microsoft.com/office/word/2010/wordml" w14:val="none"/>
        </w:rPr>
        <w:t>кряче</w:t>
      </w:r>
      <w:r>
        <w:rPr>
          <w:rFonts w:ascii="Times New Roman" w:cs="Times New Roman" w:eastAsia="Calibri" w:hAnsi="Times New Roman"/>
          <w:kern w:val="0"/>
          <w:sz w:val="28"/>
          <w:szCs w:val="28"/>
          <w14:ligatures xmlns:w14="http://schemas.microsoft.com/office/word/2010/wordml" w14:val="none"/>
        </w:rPr>
        <w:t xml:space="preserve">, то щось трапилося. Вилізли вони на тую вербу і бачать, а «святий» </w:t>
      </w:r>
      <w:r>
        <w:rPr>
          <w:rFonts w:ascii="Times New Roman" w:cs="Times New Roman" w:eastAsia="Calibri" w:hAnsi="Times New Roman"/>
          <w:kern w:val="0"/>
          <w:sz w:val="28"/>
          <w:szCs w:val="28"/>
          <w14:ligatures xmlns:w14="http://schemas.microsoft.com/office/word/2010/wordml" w14:val="none"/>
        </w:rPr>
        <w:t>дуба</w:t>
      </w:r>
      <w:r>
        <w:rPr>
          <w:rFonts w:ascii="Times New Roman" w:cs="Times New Roman" w:eastAsia="Calibri" w:hAnsi="Times New Roman"/>
          <w:kern w:val="0"/>
          <w:sz w:val="28"/>
          <w:szCs w:val="28"/>
          <w14:ligatures xmlns:w14="http://schemas.microsoft.com/office/word/2010/wordml" w14:val="none"/>
        </w:rPr>
        <w:t xml:space="preserve"> дав – помер! Згідно із старим звичаєм, той «святий», відчувши, що наближається кінець його життя, покрився червоною китайкою та й задубів. Обшукали запорожці житло «святого», знайшли гроші (бо ж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за молитви давали їх своєму «святому» за молитви) і забрали собі, забрали й китайку, бо з неї, мовляв, вийде дві пари добрих штанів. А покійного «святого» зіпхнули в Дунай – хай пливе собі з Богом. Подивились, як мертве тіло </w:t>
      </w:r>
      <w:r>
        <w:rPr>
          <w:rFonts w:ascii="Times New Roman" w:cs="Times New Roman" w:eastAsia="Calibri" w:hAnsi="Times New Roman"/>
          <w:kern w:val="0"/>
          <w:sz w:val="28"/>
          <w:szCs w:val="28"/>
          <w14:ligatures xmlns:w14="http://schemas.microsoft.com/office/word/2010/wordml" w14:val="none"/>
        </w:rPr>
        <w:t>попливло</w:t>
      </w:r>
      <w:r>
        <w:rPr>
          <w:rFonts w:ascii="Times New Roman" w:cs="Times New Roman" w:eastAsia="Calibri" w:hAnsi="Times New Roman"/>
          <w:kern w:val="0"/>
          <w:sz w:val="28"/>
          <w:szCs w:val="28"/>
          <w14:ligatures xmlns:w14="http://schemas.microsoft.com/office/word/2010/wordml" w14:val="none"/>
        </w:rPr>
        <w:t xml:space="preserve"> за течією, то виринаючи, то знову поринаючи під воду, і пішли своєю дорогою, задоволені, що добре вполювали».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Через кілька днів обидва запорожці прийшли до міста </w:t>
      </w:r>
      <w:r>
        <w:rPr>
          <w:rFonts w:ascii="Times New Roman" w:cs="Times New Roman" w:eastAsia="Calibri" w:hAnsi="Times New Roman"/>
          <w:kern w:val="0"/>
          <w:sz w:val="28"/>
          <w:szCs w:val="28"/>
          <w14:ligatures xmlns:w14="http://schemas.microsoft.com/office/word/2010/wordml" w14:val="none"/>
        </w:rPr>
        <w:t>Суліну</w:t>
      </w:r>
      <w:r>
        <w:rPr>
          <w:rFonts w:ascii="Times New Roman" w:cs="Times New Roman" w:eastAsia="Calibri" w:hAnsi="Times New Roman"/>
          <w:kern w:val="0"/>
          <w:sz w:val="28"/>
          <w:szCs w:val="28"/>
          <w14:ligatures xmlns:w14="http://schemas.microsoft.com/office/word/2010/wordml" w14:val="none"/>
        </w:rPr>
        <w:t xml:space="preserve">. Продали свою здобич-дичину, що вполювали, і подались до корчми. Добре випили там з одним уже підпитим </w:t>
      </w:r>
      <w:r>
        <w:rPr>
          <w:rFonts w:ascii="Times New Roman" w:cs="Times New Roman" w:eastAsia="Calibri" w:hAnsi="Times New Roman"/>
          <w:kern w:val="0"/>
          <w:sz w:val="28"/>
          <w:szCs w:val="28"/>
          <w14:ligatures xmlns:w14="http://schemas.microsoft.com/office/word/2010/wordml" w14:val="none"/>
        </w:rPr>
        <w:t>запорожцемі</w:t>
      </w:r>
      <w:r>
        <w:rPr>
          <w:rFonts w:ascii="Times New Roman" w:cs="Times New Roman" w:eastAsia="Calibri" w:hAnsi="Times New Roman"/>
          <w:kern w:val="0"/>
          <w:sz w:val="28"/>
          <w:szCs w:val="28"/>
          <w14:ligatures xmlns:w14="http://schemas.microsoft.com/office/word/2010/wordml" w14:val="none"/>
        </w:rPr>
        <w:t xml:space="preserve"> і </w:t>
      </w:r>
      <w:r>
        <w:rPr>
          <w:rFonts w:ascii="Times New Roman" w:cs="Times New Roman" w:eastAsia="Calibri" w:hAnsi="Times New Roman"/>
          <w:kern w:val="0"/>
          <w:sz w:val="28"/>
          <w:szCs w:val="28"/>
          <w14:ligatures xmlns:w14="http://schemas.microsoft.com/office/word/2010/wordml" w14:val="none"/>
        </w:rPr>
        <w:t>оповіли</w:t>
      </w:r>
      <w:r>
        <w:rPr>
          <w:rFonts w:ascii="Times New Roman" w:cs="Times New Roman" w:eastAsia="Calibri" w:hAnsi="Times New Roman"/>
          <w:kern w:val="0"/>
          <w:sz w:val="28"/>
          <w:szCs w:val="28"/>
          <w14:ligatures xmlns:w14="http://schemas.microsoft.com/office/word/2010/wordml" w14:val="none"/>
        </w:rPr>
        <w:t xml:space="preserve"> йому про свої пригоди з </w:t>
      </w:r>
      <w:r>
        <w:rPr>
          <w:rFonts w:ascii="Times New Roman" w:cs="Times New Roman" w:eastAsia="Calibri" w:hAnsi="Times New Roman"/>
          <w:kern w:val="0"/>
          <w:sz w:val="28"/>
          <w:szCs w:val="28"/>
          <w14:ligatures xmlns:w14="http://schemas.microsoft.com/office/word/2010/wordml" w14:val="none"/>
        </w:rPr>
        <w:t>липованським</w:t>
      </w:r>
      <w:r>
        <w:rPr>
          <w:rFonts w:ascii="Times New Roman" w:cs="Times New Roman" w:eastAsia="Calibri" w:hAnsi="Times New Roman"/>
          <w:kern w:val="0"/>
          <w:sz w:val="28"/>
          <w:szCs w:val="28"/>
          <w14:ligatures xmlns:w14="http://schemas.microsoft.com/office/word/2010/wordml" w14:val="none"/>
        </w:rPr>
        <w:t xml:space="preserve"> «святим». Це підслухав корчмар і переказав </w:t>
      </w:r>
      <w:r>
        <w:rPr>
          <w:rFonts w:ascii="Times New Roman" w:cs="Times New Roman" w:eastAsia="Calibri" w:hAnsi="Times New Roman"/>
          <w:kern w:val="0"/>
          <w:sz w:val="28"/>
          <w:szCs w:val="28"/>
          <w14:ligatures xmlns:w14="http://schemas.microsoft.com/office/word/2010/wordml" w14:val="none"/>
        </w:rPr>
        <w:t>липованам</w:t>
      </w:r>
      <w:r>
        <w:rPr>
          <w:rFonts w:ascii="Times New Roman" w:cs="Times New Roman" w:eastAsia="Calibri" w:hAnsi="Times New Roman"/>
          <w:kern w:val="0"/>
          <w:sz w:val="28"/>
          <w:szCs w:val="28"/>
          <w14:ligatures xmlns:w14="http://schemas.microsoft.com/office/word/2010/wordml" w14:val="none"/>
        </w:rPr>
        <w:t xml:space="preserve">. Ну а </w:t>
      </w:r>
      <w:r>
        <w:rPr>
          <w:rFonts w:ascii="Times New Roman" w:cs="Times New Roman" w:eastAsia="Calibri" w:hAnsi="Times New Roman"/>
          <w:kern w:val="0"/>
          <w:sz w:val="28"/>
          <w:szCs w:val="28"/>
          <w14:ligatures xmlns:w14="http://schemas.microsoft.com/office/word/2010/wordml" w14:val="none"/>
        </w:rPr>
        <w:t>липовани</w:t>
      </w:r>
      <w:r>
        <w:rPr>
          <w:rFonts w:ascii="Times New Roman" w:cs="Times New Roman" w:eastAsia="Calibri" w:hAnsi="Times New Roman"/>
          <w:kern w:val="0"/>
          <w:sz w:val="28"/>
          <w:szCs w:val="28"/>
          <w14:ligatures xmlns:w14="http://schemas.microsoft.com/office/word/2010/wordml" w14:val="none"/>
        </w:rPr>
        <w:t xml:space="preserve"> обурились – «Ми ж тепер покажемо клятим запорожцям!» </w:t>
      </w:r>
    </w:p>
    <w:p>
      <w:pPr>
        <w:pStyle w:val="style0"/>
        <w:spacing w:after="0" w:lineRule="auto" w:line="360"/>
        <w:ind w:firstLine="709"/>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Дали знати про цей випадок отаманові Некрасову і з його допомогою зорганізували напад на запорізьке село </w:t>
      </w:r>
      <w:r>
        <w:rPr>
          <w:rFonts w:ascii="Times New Roman" w:cs="Times New Roman" w:eastAsia="Calibri" w:hAnsi="Times New Roman"/>
          <w:kern w:val="0"/>
          <w:sz w:val="28"/>
          <w:szCs w:val="28"/>
          <w14:ligatures xmlns:w14="http://schemas.microsoft.com/office/word/2010/wordml" w14:val="none"/>
        </w:rPr>
        <w:t>Карамагамет</w:t>
      </w:r>
      <w:r>
        <w:rPr>
          <w:rFonts w:ascii="Times New Roman" w:cs="Times New Roman" w:eastAsia="Calibri" w:hAnsi="Times New Roman"/>
          <w:kern w:val="0"/>
          <w:sz w:val="28"/>
          <w:szCs w:val="28"/>
          <w14:ligatures xmlns:w14="http://schemas.microsoft.com/office/word/2010/wordml" w14:val="none"/>
        </w:rPr>
        <w:t xml:space="preserve"> саме тоді, коли майже все здорове населення було на ловах або на рибальстві. Вирізали жінок, дітей, порубали старих і… зникли. Вернувшись до Кара-/</w:t>
      </w:r>
      <w:r>
        <w:rPr>
          <w:rFonts w:ascii="Times New Roman" w:cs="Times New Roman" w:eastAsia="Calibri" w:hAnsi="Times New Roman"/>
          <w:kern w:val="0"/>
          <w:sz w:val="28"/>
          <w:szCs w:val="28"/>
          <w14:ligatures xmlns:w14="http://schemas.microsoft.com/office/word/2010/wordml" w14:val="none"/>
        </w:rPr>
        <w:t>магамету</w:t>
      </w:r>
      <w:r>
        <w:rPr>
          <w:rFonts w:ascii="Times New Roman" w:cs="Times New Roman" w:eastAsia="Calibri" w:hAnsi="Times New Roman"/>
          <w:kern w:val="0"/>
          <w:sz w:val="28"/>
          <w:szCs w:val="28"/>
          <w14:ligatures xmlns:w14="http://schemas.microsoft.com/office/word/2010/wordml" w14:val="none"/>
        </w:rPr>
        <w:t xml:space="preserve"> запорожці, побачивши, що сталося, дали знати на Січ кошовому і зорганізували напад на Стару </w:t>
      </w:r>
      <w:r>
        <w:rPr>
          <w:rFonts w:ascii="Times New Roman" w:cs="Times New Roman" w:eastAsia="Calibri" w:hAnsi="Times New Roman"/>
          <w:kern w:val="0"/>
          <w:sz w:val="28"/>
          <w:szCs w:val="28"/>
          <w14:ligatures xmlns:w14="http://schemas.microsoft.com/office/word/2010/wordml" w14:val="none"/>
        </w:rPr>
        <w:t>Некрасовку</w:t>
      </w:r>
      <w:r>
        <w:rPr>
          <w:rFonts w:ascii="Times New Roman" w:cs="Times New Roman" w:eastAsia="Calibri" w:hAnsi="Times New Roman"/>
          <w:kern w:val="0"/>
          <w:sz w:val="28"/>
          <w:szCs w:val="28"/>
          <w14:ligatures xmlns:w14="http://schemas.microsoft.com/office/word/2010/wordml" w14:val="none"/>
        </w:rPr>
        <w:t xml:space="preserve">, повторили те, що вчинили в </w:t>
      </w:r>
      <w:r>
        <w:rPr>
          <w:rFonts w:ascii="Times New Roman" w:cs="Times New Roman" w:eastAsia="Calibri" w:hAnsi="Times New Roman"/>
          <w:kern w:val="0"/>
          <w:sz w:val="28"/>
          <w:szCs w:val="28"/>
          <w14:ligatures xmlns:w14="http://schemas.microsoft.com/office/word/2010/wordml" w14:val="none"/>
        </w:rPr>
        <w:t>Карамагаметі</w:t>
      </w:r>
      <w:r>
        <w:rPr>
          <w:rFonts w:ascii="Times New Roman" w:cs="Times New Roman" w:eastAsia="Calibri" w:hAnsi="Times New Roman"/>
          <w:kern w:val="0"/>
          <w:sz w:val="28"/>
          <w:szCs w:val="28"/>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некрасовці-липовани</w:t>
      </w:r>
      <w:r>
        <w:rPr>
          <w:rFonts w:ascii="Times New Roman" w:cs="Times New Roman" w:eastAsia="Calibri" w:hAnsi="Times New Roman"/>
          <w:kern w:val="0"/>
          <w:sz w:val="28"/>
          <w:szCs w:val="28"/>
          <w14:ligatures xmlns:w14="http://schemas.microsoft.com/office/word/2010/wordml" w14:val="none"/>
        </w:rPr>
        <w:t>. Ворожнеча загострювалась все більше і більше і навіть втручання султана не допомогло.</w:t>
      </w:r>
    </w:p>
    <w:p>
      <w:pPr>
        <w:pStyle w:val="style0"/>
        <w:spacing w:after="0" w:lineRule="auto" w:line="360"/>
        <w:ind w:firstLine="709"/>
        <w:jc w:val="right"/>
        <w:rPr>
          <w:rFonts w:ascii="Times New Roman" w:cs="Times New Roman" w:eastAsia="Calibri" w:hAnsi="Times New Roman"/>
          <w:i/>
          <w:kern w:val="0"/>
          <w:sz w:val="28"/>
          <w:szCs w:val="28"/>
          <w14:ligatures xmlns:w14="http://schemas.microsoft.com/office/word/2010/wordml" w14:val="none"/>
        </w:rPr>
      </w:pPr>
      <w:r>
        <w:rPr>
          <w:rFonts w:ascii="Times New Roman" w:cs="Times New Roman" w:eastAsia="Calibri" w:hAnsi="Times New Roman"/>
          <w:i/>
          <w:kern w:val="0"/>
          <w:sz w:val="28"/>
          <w:szCs w:val="28"/>
          <w14:ligatures xmlns:w14="http://schemas.microsoft.com/office/word/2010/wordml" w14:val="none"/>
        </w:rPr>
        <w:t xml:space="preserve">Визвольний шлях. 1973. </w:t>
      </w:r>
      <w:r>
        <w:rPr>
          <w:rFonts w:ascii="Times New Roman" w:cs="Times New Roman" w:eastAsia="Calibri" w:hAnsi="Times New Roman"/>
          <w:i/>
          <w:kern w:val="0"/>
          <w:sz w:val="28"/>
          <w:szCs w:val="28"/>
          <w14:ligatures xmlns:w14="http://schemas.microsoft.com/office/word/2010/wordml" w14:val="none"/>
        </w:rPr>
        <w:t>Кн</w:t>
      </w:r>
      <w:r>
        <w:rPr>
          <w:rFonts w:ascii="Times New Roman" w:cs="Times New Roman" w:eastAsia="Calibri" w:hAnsi="Times New Roman"/>
          <w:i/>
          <w:kern w:val="0"/>
          <w:sz w:val="28"/>
          <w:szCs w:val="28"/>
          <w14:ligatures xmlns:w14="http://schemas.microsoft.com/office/word/2010/wordml" w14:val="none"/>
        </w:rPr>
        <w:t>. 11/12. С. 1339-1340</w:t>
      </w:r>
    </w:p>
    <w:p>
      <w:pPr>
        <w:pStyle w:val="style0"/>
        <w:rPr/>
      </w:pPr>
    </w:p>
    <w:sectPr>
      <w:headerReference w:type="default" r:id="rId2"/>
      <w:footerReference w:type="default" r:id="rId3"/>
      <w:pgSz w:w="11906" w:h="16838" w:orient="portrait"/>
      <w:pgMar w:top="1134" w:right="1134" w:bottom="1134" w:left="1134" w:header="708" w:footer="708" w:gutter="0"/>
      <w:pgNumType w:start="19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DE06D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2781</Words>
  <Pages>10</Pages>
  <Characters>17143</Characters>
  <Application>WPS Office</Application>
  <DocSecurity>0</DocSecurity>
  <Paragraphs>70</Paragraphs>
  <ScaleCrop>false</ScaleCrop>
  <LinksUpToDate>false</LinksUpToDate>
  <CharactersWithSpaces>19906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2025-06-24T08:17:49Z</dcterms:created>
  <dc:creator>лили историк</dc:creator>
  <lastModifiedBy>TECNO KG7n</lastModifiedBy>
  <dcterms:modified xsi:type="dcterms:W3CDTF">2025-06-24T08:17:50Z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7057ba58fad44626af37ce6d241dd63d</vt:lpwstr>
  </property>
</Properties>
</file>