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050EA9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ПРОЕКТ МОБІЛЬНОГО ЗАСТОСУВАННЯ ПІДТРИМКИ НАВЧАННЯ МОВИ ЖЕСТІВ</w:t>
      </w:r>
    </w:p>
    <w:p>
      <w:pPr>
        <w:spacing w:lineRule="auto" w:line="240" w:after="0" w:beforeAutospacing="0" w:afterAutospacing="0"/>
        <w:ind w:firstLine="709"/>
        <w:jc w:val="center"/>
        <w:rPr>
          <w:rFonts w:ascii="Times New Roman" w:hAnsi="Times New Roman"/>
          <w:b w:val="1"/>
          <w:sz w:val="24"/>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SIGN LANGUAGE MOBILE APPLICATION SUPPORT PROJECT</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Науковий керівник: к.т.н., доцент кафедра інформаційних технологій</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Рудніченко Микола Дмитрович</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Здобувач бакалаврату Кравченко Ганна Вікторівна</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Supervisor</w:t>
      </w:r>
      <w:r>
        <w:rPr>
          <w:rFonts w:ascii="Times New Roman" w:hAnsi="Times New Roman"/>
          <w:color w:val="000000"/>
          <w:sz w:val="24"/>
        </w:rPr>
        <w:t xml:space="preserve">:  </w:t>
      </w:r>
      <w:r>
        <w:rPr>
          <w:rFonts w:ascii="Times New Roman" w:hAnsi="Times New Roman"/>
          <w:color w:val="000000"/>
          <w:sz w:val="24"/>
          <w:shd w:val="clear" w:fill="FFFFFF"/>
        </w:rPr>
        <w:t>(Ph.D), assistant professor</w:t>
      </w:r>
      <w:r>
        <w:rPr>
          <w:rFonts w:ascii="Times New Roman" w:hAnsi="Times New Roman"/>
          <w:sz w:val="24"/>
        </w:rPr>
        <w:t xml:space="preserve"> Department of Information Technology</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 xml:space="preserve">Rudnichenko Mykola Dmytrovych </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Bachelor's candidate Kravchenko Anna Viktorivna</w:t>
      </w:r>
    </w:p>
    <w:p>
      <w:pPr>
        <w:spacing w:lineRule="auto" w:line="240" w:after="0" w:beforeAutospacing="0" w:afterAutospacing="0"/>
        <w:ind w:firstLine="709"/>
        <w:jc w:val="center"/>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 xml:space="preserve">Анотація: </w:t>
      </w:r>
      <w:r>
        <w:rPr>
          <w:rFonts w:ascii="Times New Roman" w:hAnsi="Times New Roman"/>
          <w:sz w:val="24"/>
        </w:rPr>
        <w:t>Мета даної роботи полягає в наданні користувачу можливостей навчання основним положенням з символів та знаків мови жестів у інтерактивному режимі на базі використання мобільного застосування. Технологіями розробки, які використано під час роботи над проектом є мова програмування C#, середовище розробки Unity, набір функціональних кросплатформених бібліотек та пакет Android SDK. Пропонований проект дозволяє поліпшити та полегшити процес інтерактивної взаємодії між людьми, які мають різні вади мовного апарату.</w:t>
      </w:r>
    </w:p>
    <w:p>
      <w:pPr>
        <w:spacing w:lineRule="auto" w:line="240" w:after="0" w:beforeAutospacing="0" w:afterAutospacing="0"/>
        <w:ind w:firstLine="709"/>
        <w:jc w:val="both"/>
        <w:rPr>
          <w:rFonts w:ascii="Times New Roman" w:hAnsi="Times New Roman"/>
          <w:sz w:val="24"/>
        </w:rPr>
      </w:pPr>
      <w:r>
        <w:rPr>
          <w:rFonts w:ascii="Times New Roman" w:hAnsi="Times New Roman"/>
          <w:b w:val="1"/>
          <w:caps w:val="1"/>
          <w:sz w:val="24"/>
          <w:shd w:val="clear" w:fill="FFFFFF"/>
        </w:rPr>
        <w:t>Annotation</w:t>
      </w:r>
      <w:r>
        <w:rPr>
          <w:rFonts w:ascii="Times New Roman" w:hAnsi="Times New Roman"/>
          <w:b w:val="1"/>
          <w:sz w:val="24"/>
        </w:rPr>
        <w:t xml:space="preserve">: </w:t>
      </w:r>
      <w:r>
        <w:rPr>
          <w:rFonts w:ascii="Times New Roman" w:hAnsi="Times New Roman"/>
          <w:sz w:val="24"/>
        </w:rPr>
        <w:t>The purpose of this work is to provide the user with the opportunity to learn the basics of symbols and signs of sign language in an interactive mode based on the use of mobile applications. The development technologies used in the project are the C # programming language, the Unity development environment, a set of functional cross-platform libraries and the Android SDK. The proposed project allows to improve and facilitate the process of interactive interaction between people who have various speech defects or are dumb.</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мобільні застосування, платформа Unity, мова жестів.</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Key words:</w:t>
      </w:r>
      <w:r>
        <w:t xml:space="preserve"> </w:t>
      </w:r>
      <w:r>
        <w:rPr>
          <w:rFonts w:ascii="Times New Roman" w:hAnsi="Times New Roman"/>
          <w:sz w:val="24"/>
        </w:rPr>
        <w:t>mobile applications, Unity platform, sign language.</w:t>
      </w:r>
    </w:p>
    <w:p>
      <w:pPr>
        <w:pStyle w:val="P6"/>
        <w:tabs>
          <w:tab w:val="left" w:pos="993" w:leader="none"/>
        </w:tabs>
        <w:spacing w:lineRule="auto" w:line="240" w:beforeAutospacing="0" w:afterAutospacing="0"/>
        <w:ind w:firstLine="706"/>
      </w:pPr>
      <w:r>
        <w:t xml:space="preserve">Актуальність дослідження визначається величезним значенням ролі мови жестів у житті сучасної людини. Уміння розпізнавати риси характеру, смаки і нахили, почуття і наміри, що домінує стану психіки людей за їх жестами, мімікою, тілесними рухами належить до важливих аспектів міжособистісного і ділового спілкування [1]. </w:t>
      </w:r>
    </w:p>
    <w:p>
      <w:pPr>
        <w:pStyle w:val="P6"/>
        <w:tabs>
          <w:tab w:val="left" w:pos="993" w:leader="none"/>
        </w:tabs>
        <w:spacing w:lineRule="auto" w:line="240" w:beforeAutospacing="0" w:afterAutospacing="0"/>
        <w:ind w:firstLine="706"/>
      </w:pPr>
      <w:r>
        <w:t xml:space="preserve">Проблема своєчасного формування об'єктивного судження про можливі дії, вчинки, рішення співрозмовника є сьогодні актуальною як ніколи раніше [2]. Нерідко за жестами ми дізнаємося більше, ніж із мови: він говорить одне, яке жести і весь малюнок поведінки свідчать про інше. </w:t>
      </w:r>
    </w:p>
    <w:p>
      <w:pPr>
        <w:pStyle w:val="P6"/>
        <w:tabs>
          <w:tab w:val="left" w:pos="993" w:leader="none"/>
        </w:tabs>
        <w:spacing w:lineRule="auto" w:line="240" w:beforeAutospacing="0" w:afterAutospacing="0"/>
        <w:ind w:firstLine="706"/>
      </w:pPr>
      <w:r>
        <w:t>Читання мови жестів і вираз своїх почуттів жестикуляцією – це важливий аспект контакту людей при спілкуванні. В умовах спілкування зростає роль жестів та міміки, з метою встановлення тісних міжособистісних та ділових контактів [3].</w:t>
      </w:r>
    </w:p>
    <w:p>
      <w:pPr>
        <w:pStyle w:val="P6"/>
        <w:tabs>
          <w:tab w:val="left" w:pos="993" w:leader="none"/>
        </w:tabs>
        <w:spacing w:lineRule="auto" w:line="240" w:beforeAutospacing="0" w:afterAutospacing="0"/>
        <w:ind w:firstLine="706"/>
      </w:pPr>
      <w:r>
        <w:t>Проблема спілкування багатогранна. Ми передаємо інформацію один одному, використовуючи не тільки слова, але й безліч інших способів, серед яких – міміка, жести, пози, одяг, зачіска, навіть навколишні предмети.</w:t>
      </w:r>
    </w:p>
    <w:p>
      <w:pPr>
        <w:pStyle w:val="P6"/>
        <w:tabs>
          <w:tab w:val="left" w:pos="993" w:leader="none"/>
        </w:tabs>
        <w:spacing w:lineRule="auto" w:line="240" w:beforeAutospacing="0" w:afterAutospacing="0"/>
        <w:ind w:firstLine="706"/>
      </w:pPr>
      <w:r>
        <w:t>Ключовий функціонал мобільного застосування [4]:</w:t>
      </w:r>
    </w:p>
    <w:p>
      <w:pPr>
        <w:pStyle w:val="P6"/>
        <w:numPr>
          <w:ilvl w:val="0"/>
          <w:numId w:val="23"/>
        </w:numPr>
        <w:tabs>
          <w:tab w:val="left" w:pos="993" w:leader="none"/>
        </w:tabs>
        <w:spacing w:lineRule="auto" w:line="240" w:beforeAutospacing="0" w:afterAutospacing="0"/>
        <w:ind w:firstLine="709" w:left="0"/>
      </w:pPr>
      <w:r>
        <w:t>реєстрація (поля введення логіну, пароля, підтвердження пароля та адреси email);</w:t>
      </w:r>
    </w:p>
    <w:p>
      <w:pPr>
        <w:pStyle w:val="P6"/>
        <w:numPr>
          <w:ilvl w:val="0"/>
          <w:numId w:val="23"/>
        </w:numPr>
        <w:tabs>
          <w:tab w:val="left" w:pos="993" w:leader="none"/>
        </w:tabs>
        <w:spacing w:lineRule="auto" w:line="240" w:beforeAutospacing="0" w:afterAutospacing="0"/>
        <w:ind w:firstLine="709" w:left="0"/>
      </w:pPr>
      <w:r>
        <w:t>авторизація (поля введення логіну та паролю);</w:t>
      </w:r>
    </w:p>
    <w:p>
      <w:pPr>
        <w:pStyle w:val="P6"/>
        <w:numPr>
          <w:ilvl w:val="0"/>
          <w:numId w:val="23"/>
        </w:numPr>
        <w:tabs>
          <w:tab w:val="left" w:pos="993" w:leader="none"/>
        </w:tabs>
        <w:spacing w:lineRule="auto" w:line="240" w:beforeAutospacing="0" w:afterAutospacing="0"/>
        <w:ind w:firstLine="709" w:left="0"/>
      </w:pPr>
      <w:r>
        <w:t>вибір та перегляд тем уроків (перехід у розділ уроків);</w:t>
      </w:r>
    </w:p>
    <w:p>
      <w:pPr>
        <w:pStyle w:val="P6"/>
        <w:numPr>
          <w:ilvl w:val="0"/>
          <w:numId w:val="23"/>
        </w:numPr>
        <w:tabs>
          <w:tab w:val="left" w:pos="993" w:leader="none"/>
        </w:tabs>
        <w:spacing w:lineRule="auto" w:line="240" w:beforeAutospacing="0" w:afterAutospacing="0"/>
        <w:ind w:firstLine="709" w:left="0"/>
      </w:pPr>
      <w:r>
        <w:t>перегляд вмісту уроку;</w:t>
      </w:r>
    </w:p>
    <w:p>
      <w:pPr>
        <w:pStyle w:val="P6"/>
        <w:numPr>
          <w:ilvl w:val="0"/>
          <w:numId w:val="23"/>
        </w:numPr>
        <w:tabs>
          <w:tab w:val="left" w:pos="993" w:leader="none"/>
        </w:tabs>
        <w:spacing w:lineRule="auto" w:line="240" w:beforeAutospacing="0" w:afterAutospacing="0"/>
        <w:ind w:firstLine="709" w:left="0"/>
      </w:pPr>
      <w:r>
        <w:t>перехід між різними уроками;</w:t>
      </w:r>
    </w:p>
    <w:p>
      <w:pPr>
        <w:pStyle w:val="P6"/>
        <w:numPr>
          <w:ilvl w:val="0"/>
          <w:numId w:val="23"/>
        </w:numPr>
        <w:tabs>
          <w:tab w:val="left" w:pos="993" w:leader="none"/>
        </w:tabs>
        <w:spacing w:lineRule="auto" w:line="240" w:beforeAutospacing="0" w:afterAutospacing="0"/>
        <w:ind w:firstLine="709" w:left="0"/>
      </w:pPr>
      <w:r>
        <w:t>проходження тестування знань (перехід у розділ тестів);</w:t>
      </w:r>
    </w:p>
    <w:p>
      <w:pPr>
        <w:pStyle w:val="P6"/>
        <w:numPr>
          <w:ilvl w:val="0"/>
          <w:numId w:val="23"/>
        </w:numPr>
        <w:tabs>
          <w:tab w:val="left" w:pos="993" w:leader="none"/>
        </w:tabs>
        <w:spacing w:lineRule="auto" w:line="240" w:beforeAutospacing="0" w:afterAutospacing="0"/>
        <w:ind w:firstLine="709" w:left="0"/>
      </w:pPr>
      <w:r>
        <w:t>перегляд переліку мов (перехід до розділу азбуки);</w:t>
      </w:r>
    </w:p>
    <w:p>
      <w:pPr>
        <w:pStyle w:val="P6"/>
        <w:numPr>
          <w:ilvl w:val="0"/>
          <w:numId w:val="23"/>
        </w:numPr>
        <w:tabs>
          <w:tab w:val="left" w:pos="993" w:leader="none"/>
        </w:tabs>
        <w:spacing w:lineRule="auto" w:line="240" w:beforeAutospacing="0" w:afterAutospacing="0"/>
        <w:ind w:firstLine="709" w:left="0"/>
      </w:pPr>
      <w:r>
        <w:t>перегляд вибраної літери абетки;</w:t>
      </w:r>
    </w:p>
    <w:p>
      <w:pPr>
        <w:pStyle w:val="P6"/>
        <w:numPr>
          <w:ilvl w:val="0"/>
          <w:numId w:val="23"/>
        </w:numPr>
        <w:tabs>
          <w:tab w:val="left" w:pos="993" w:leader="none"/>
        </w:tabs>
        <w:spacing w:lineRule="auto" w:line="240" w:beforeAutospacing="0" w:afterAutospacing="0"/>
        <w:ind w:firstLine="709" w:left="0"/>
      </w:pPr>
      <w:r>
        <w:t>перегляд текстів статей (перехід до розділу статей);</w:t>
      </w:r>
    </w:p>
    <w:p>
      <w:pPr>
        <w:pStyle w:val="P6"/>
        <w:numPr>
          <w:ilvl w:val="0"/>
          <w:numId w:val="23"/>
        </w:numPr>
        <w:tabs>
          <w:tab w:val="left" w:pos="993" w:leader="none"/>
        </w:tabs>
        <w:spacing w:lineRule="auto" w:line="240" w:beforeAutospacing="0" w:afterAutospacing="0"/>
        <w:ind w:firstLine="709" w:left="0"/>
      </w:pPr>
      <w:r>
        <w:t>перегляд статистики навчання (перехід у розділ статистики) з пройдених тем уроків та тестів;</w:t>
      </w:r>
    </w:p>
    <w:p>
      <w:pPr>
        <w:pStyle w:val="P6"/>
        <w:numPr>
          <w:ilvl w:val="0"/>
          <w:numId w:val="23"/>
        </w:numPr>
        <w:tabs>
          <w:tab w:val="left" w:pos="993" w:leader="none"/>
        </w:tabs>
        <w:spacing w:lineRule="auto" w:line="240" w:beforeAutospacing="0" w:afterAutospacing="0"/>
        <w:ind w:firstLine="709" w:left="0"/>
      </w:pPr>
      <w:r>
        <w:t>вихід.</w:t>
      </w:r>
    </w:p>
    <w:p>
      <w:pPr>
        <w:pStyle w:val="P6"/>
        <w:tabs>
          <w:tab w:val="left" w:pos="993" w:leader="none"/>
        </w:tabs>
        <w:spacing w:lineRule="auto" w:line="240" w:beforeAutospacing="0" w:afterAutospacing="0"/>
        <w:ind w:firstLine="706"/>
      </w:pPr>
      <w:r>
        <w:t>Вхідні дані: особисті дані облікового запису користувача.</w:t>
      </w:r>
    </w:p>
    <w:p>
      <w:pPr>
        <w:pStyle w:val="P6"/>
        <w:tabs>
          <w:tab w:val="left" w:pos="993" w:leader="none"/>
        </w:tabs>
        <w:spacing w:lineRule="auto" w:line="240" w:beforeAutospacing="0" w:afterAutospacing="0"/>
        <w:ind w:firstLine="706"/>
      </w:pPr>
      <w:r>
        <w:t>Вихідні дані: статистика навчання.</w:t>
      </w:r>
    </w:p>
    <w:p>
      <w:pPr>
        <w:pStyle w:val="P6"/>
        <w:tabs>
          <w:tab w:val="left" w:pos="993" w:leader="none"/>
        </w:tabs>
        <w:spacing w:lineRule="auto" w:line="240" w:beforeAutospacing="0" w:afterAutospacing="0"/>
        <w:ind w:firstLine="706"/>
      </w:pPr>
      <w:r>
        <w:t>Програма повинна використовуватися під керуванням операційної системи Android версії не нижче 8.0 на мобільному пристрої з наступними мінімальними характеристиками [5]:</w:t>
      </w:r>
    </w:p>
    <w:p>
      <w:pPr>
        <w:pStyle w:val="P6"/>
        <w:numPr>
          <w:ilvl w:val="0"/>
          <w:numId w:val="22"/>
        </w:numPr>
        <w:tabs>
          <w:tab w:val="left" w:pos="993" w:leader="none"/>
        </w:tabs>
        <w:spacing w:lineRule="auto" w:line="240" w:beforeAutospacing="0" w:afterAutospacing="0"/>
        <w:ind w:firstLine="709" w:left="0"/>
      </w:pPr>
      <w:r>
        <w:t>процесор ARMv7 із частотою 1,2 GHz або вище;</w:t>
      </w:r>
    </w:p>
    <w:p>
      <w:pPr>
        <w:pStyle w:val="P6"/>
        <w:numPr>
          <w:ilvl w:val="0"/>
          <w:numId w:val="22"/>
        </w:numPr>
        <w:tabs>
          <w:tab w:val="left" w:pos="993" w:leader="none"/>
        </w:tabs>
        <w:spacing w:lineRule="auto" w:line="240" w:beforeAutospacing="0" w:afterAutospacing="0"/>
        <w:ind w:firstLine="709" w:left="0"/>
      </w:pPr>
      <w:r>
        <w:t>оперативна пам'ять 2 GB або краще;</w:t>
      </w:r>
    </w:p>
    <w:p>
      <w:pPr>
        <w:pStyle w:val="P6"/>
        <w:numPr>
          <w:ilvl w:val="0"/>
          <w:numId w:val="22"/>
        </w:numPr>
        <w:tabs>
          <w:tab w:val="left" w:pos="993" w:leader="none"/>
        </w:tabs>
        <w:spacing w:lineRule="auto" w:line="240" w:beforeAutospacing="0" w:afterAutospacing="0"/>
        <w:ind w:firstLine="709" w:left="0"/>
      </w:pPr>
      <w:r>
        <w:t>вільне місце на пристрої об'ємом 200 MB та вище [6].</w:t>
      </w:r>
    </w:p>
    <w:p>
      <w:pPr>
        <w:pStyle w:val="P6"/>
        <w:tabs>
          <w:tab w:val="left" w:pos="993" w:leader="none"/>
        </w:tabs>
        <w:spacing w:lineRule="auto" w:line="240" w:beforeAutospacing="0" w:afterAutospacing="0"/>
        <w:ind w:firstLine="709"/>
      </w:pPr>
      <w:r>
        <w:t>Для відображення змістового контенту програми передбачені додаткові активності, зокрема: теми уроків, урок, теми тестів, тест, вибір мови, обрана абетка, список статей, зміст статті та налаштування статистики.</w:t>
      </w:r>
    </w:p>
    <w:p>
      <w:pPr>
        <w:pStyle w:val="P6"/>
        <w:tabs>
          <w:tab w:val="left" w:pos="993" w:leader="none"/>
        </w:tabs>
        <w:spacing w:lineRule="auto" w:line="240" w:beforeAutospacing="0" w:afterAutospacing="0"/>
        <w:ind w:firstLine="709"/>
      </w:pPr>
      <w:r>
        <w:t xml:space="preserve">З метою формалізації бачення інтерфейсу користувача та розстановки використовуваних компонентів управління та відображення даних на активності програми доцільним є створення прототипів екранів у вигляді відповідних статичних макетів. </w:t>
      </w:r>
    </w:p>
    <w:p>
      <w:pPr>
        <w:pStyle w:val="P6"/>
        <w:tabs>
          <w:tab w:val="left" w:pos="993" w:leader="none"/>
        </w:tabs>
        <w:spacing w:lineRule="auto" w:line="240" w:beforeAutospacing="0" w:afterAutospacing="0"/>
        <w:ind w:firstLine="709"/>
      </w:pPr>
      <w:r>
        <w:t>Через використання відкритих хмарних сервісів для створення таких прототипів, можливості яких обмежені у безкоштовних версіях, складання макетів виконано у спрощеному вигляді для вираження загальної концепції інтерфейсу застосування. Макет екрана привітання користувача наведено на рис.1. Цей екран містить інформаційне повідомлення у вигляді зображення вітального логотипу мови жестів.</w:t>
      </w:r>
    </w:p>
    <w:p>
      <w:pPr>
        <w:pStyle w:val="P3"/>
        <w:numPr>
          <w:ilvl w:val="0"/>
          <w:numId w:val="22"/>
        </w:numPr>
        <w:spacing w:lineRule="auto" w:line="360" w:after="0" w:beforeAutospacing="0" w:afterAutospacing="0"/>
        <w:jc w:val="center"/>
        <w:rPr>
          <w:rFonts w:ascii="Times New Roman" w:hAnsi="Times New Roman"/>
          <w:sz w:val="28"/>
        </w:rPr>
      </w:pPr>
      <w:bookmarkStart w:id="0" w:name="_GoBack"/>
      <w:r>
        <w:drawing>
          <wp:inline xmlns:wp="http://schemas.openxmlformats.org/drawingml/2006/wordprocessingDrawing">
            <wp:extent cx="2301240" cy="432879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301240" cy="4328795"/>
                    </a:xfrm>
                    <a:prstGeom prst="rect"/>
                    <a:noFill/>
                  </pic:spPr>
                </pic:pic>
              </a:graphicData>
            </a:graphic>
          </wp:inline>
        </w:drawing>
      </w:r>
      <w:bookmarkEnd w:id="0"/>
    </w:p>
    <w:p>
      <w:pPr>
        <w:pStyle w:val="P3"/>
        <w:numPr>
          <w:ilvl w:val="0"/>
          <w:numId w:val="22"/>
        </w:numPr>
        <w:spacing w:lineRule="auto" w:line="360" w:after="0" w:beforeAutospacing="0" w:afterAutospacing="0"/>
        <w:jc w:val="center"/>
        <w:rPr>
          <w:rFonts w:ascii="Times New Roman" w:hAnsi="Times New Roman"/>
          <w:sz w:val="24"/>
        </w:rPr>
      </w:pPr>
      <w:bookmarkStart w:id="1" w:name="OLE_LINK3"/>
      <w:bookmarkStart w:id="2" w:name="OLE_LINK4"/>
      <w:r>
        <w:rPr>
          <w:rFonts w:ascii="Times New Roman" w:hAnsi="Times New Roman"/>
          <w:sz w:val="24"/>
        </w:rPr>
        <w:t>Рисунок 1– Макет екрану привітання користувача</w:t>
      </w:r>
    </w:p>
    <w:p>
      <w:pPr>
        <w:pStyle w:val="P6"/>
        <w:tabs>
          <w:tab w:val="left" w:pos="993" w:leader="none"/>
        </w:tabs>
        <w:spacing w:lineRule="auto" w:line="240" w:beforeAutospacing="0" w:afterAutospacing="0"/>
      </w:pPr>
      <w:bookmarkEnd w:id="1"/>
      <w:bookmarkEnd w:id="2"/>
      <w:r>
        <w:t>Для користувача система має бути гранично простою, зі зрозумілим інтерфейсом та функціями.</w:t>
      </w:r>
    </w:p>
    <w:p>
      <w:pPr>
        <w:pStyle w:val="P6"/>
        <w:tabs>
          <w:tab w:val="left" w:pos="993" w:leader="none"/>
        </w:tabs>
        <w:spacing w:lineRule="auto" w:line="240" w:beforeAutospacing="0" w:afterAutospacing="0"/>
      </w:pPr>
      <w:r>
        <w:t>При роботі з програмою доступні функції перегляду словника, уроків, алфавіту, статей та статистики.</w:t>
      </w:r>
    </w:p>
    <w:p>
      <w:pPr>
        <w:pStyle w:val="P6"/>
        <w:tabs>
          <w:tab w:val="left" w:pos="993" w:leader="none"/>
        </w:tabs>
        <w:spacing w:lineRule="auto" w:line="240" w:beforeAutospacing="0" w:afterAutospacing="0"/>
      </w:pPr>
      <w:r>
        <w:t>Користувач може відкрити розділ алфавіту, вибирати мову, після чого відобразиться зображення літер алфавіту з жестами, що порадять.</w:t>
      </w:r>
    </w:p>
    <w:p>
      <w:pPr>
        <w:pStyle w:val="P6"/>
        <w:tabs>
          <w:tab w:val="left" w:pos="993" w:leader="none"/>
        </w:tabs>
        <w:spacing w:lineRule="auto" w:line="240" w:beforeAutospacing="0" w:afterAutospacing="0"/>
      </w:pPr>
      <w:r>
        <w:t>У розділі статей можна знайти корисну інформацію, вибрати статтю для читання.</w:t>
      </w:r>
    </w:p>
    <w:p>
      <w:pPr>
        <w:pStyle w:val="P6"/>
        <w:tabs>
          <w:tab w:val="left" w:pos="993" w:leader="none"/>
        </w:tabs>
        <w:spacing w:lineRule="auto" w:line="240" w:beforeAutospacing="0" w:afterAutospacing="0"/>
      </w:pPr>
      <w:r>
        <w:t>Користувач здійснює навчання за допомогою розділу "уроки", де знаходяться добірки уроків з різних тем.</w:t>
      </w:r>
    </w:p>
    <w:p>
      <w:pPr>
        <w:pStyle w:val="P6"/>
        <w:tabs>
          <w:tab w:val="left" w:pos="993" w:leader="none"/>
        </w:tabs>
        <w:spacing w:lineRule="auto" w:line="240" w:beforeAutospacing="0" w:afterAutospacing="0"/>
      </w:pPr>
      <w:r>
        <w:t>Основний зміст заняття – це демонстрація жестів із підписами у межах обраної теми.</w:t>
      </w:r>
    </w:p>
    <w:p>
      <w:pPr>
        <w:pStyle w:val="P6"/>
        <w:tabs>
          <w:tab w:val="left" w:pos="993" w:leader="none"/>
        </w:tabs>
        <w:spacing w:lineRule="auto" w:line="240" w:beforeAutospacing="0" w:afterAutospacing="0"/>
        <w:ind w:firstLine="0"/>
      </w:pPr>
      <w:r>
        <w:t>Для перевірки та закріплення отриманих знань користувач проходить тести з вивчених тем.</w:t>
      </w:r>
    </w:p>
    <w:p>
      <w:pPr>
        <w:pStyle w:val="P6"/>
        <w:tabs>
          <w:tab w:val="left" w:pos="993" w:leader="none"/>
        </w:tabs>
        <w:spacing w:lineRule="auto" w:line="240" w:beforeAutospacing="0" w:afterAutospacing="0"/>
      </w:pPr>
      <w:r>
        <w:t>Створена база даних (БД) є реляційною, реалізована засобами СУБД SQLite та складається з наступного набору таблиць, (їх структура наведена на рис. 2):</w:t>
      </w:r>
    </w:p>
    <w:p>
      <w:pPr>
        <w:pStyle w:val="P6"/>
        <w:tabs>
          <w:tab w:val="left" w:pos="993" w:leader="none"/>
        </w:tabs>
        <w:spacing w:lineRule="auto" w:line="240" w:beforeAutospacing="0" w:afterAutospacing="0"/>
      </w:pPr>
      <w:r>
        <w:t>1. User – набір записів про користувачів, в основному потрібна для авторизації користувача;</w:t>
      </w:r>
    </w:p>
    <w:p>
      <w:pPr>
        <w:pStyle w:val="P6"/>
        <w:tabs>
          <w:tab w:val="left" w:pos="993" w:leader="none"/>
        </w:tabs>
        <w:spacing w:lineRule="auto" w:line="240" w:beforeAutospacing="0" w:afterAutospacing="0"/>
      </w:pPr>
      <w:r>
        <w:t>2. Data – набір записів про пройдені та не пройдені тести та уроки;</w:t>
      </w:r>
    </w:p>
    <w:p>
      <w:pPr>
        <w:pStyle w:val="P6"/>
        <w:tabs>
          <w:tab w:val="left" w:pos="993" w:leader="none"/>
        </w:tabs>
        <w:spacing w:lineRule="auto" w:line="240" w:beforeAutospacing="0" w:afterAutospacing="0"/>
      </w:pPr>
      <w:r>
        <w:t>3. Lessons – список уроків з тем і номерів усередині, а так само пройдено чи він чи ні;</w:t>
      </w:r>
    </w:p>
    <w:p>
      <w:pPr>
        <w:pStyle w:val="P6"/>
        <w:tabs>
          <w:tab w:val="left" w:pos="993" w:leader="none"/>
        </w:tabs>
        <w:spacing w:lineRule="auto" w:line="240" w:beforeAutospacing="0" w:afterAutospacing="0"/>
      </w:pPr>
      <w:r>
        <w:t>4. Tests – список тестів за темами та номерами всередині, а так само пройдено чи він чи ні, на яку оцінку.</w:t>
      </w:r>
    </w:p>
    <w:p>
      <w:pPr>
        <w:pStyle w:val="P3"/>
        <w:tabs>
          <w:tab w:val="left" w:pos="0" w:leader="none"/>
        </w:tabs>
        <w:spacing w:lineRule="auto" w:line="360" w:after="0" w:beforeAutospacing="0" w:afterAutospacing="0"/>
        <w:ind w:left="0"/>
        <w:jc w:val="center"/>
        <w:rPr>
          <w:rFonts w:ascii="Times New Roman" w:hAnsi="Times New Roman"/>
          <w:sz w:val="28"/>
        </w:rPr>
      </w:pPr>
      <w:r>
        <w:drawing>
          <wp:inline xmlns:wp="http://schemas.openxmlformats.org/drawingml/2006/wordprocessingDrawing">
            <wp:extent cx="5410200" cy="334581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410200" cy="3345815"/>
                    </a:xfrm>
                    <a:prstGeom prst="rect"/>
                    <a:noFill/>
                  </pic:spPr>
                </pic:pic>
              </a:graphicData>
            </a:graphic>
          </wp:inline>
        </w:drawing>
      </w:r>
    </w:p>
    <w:p>
      <w:pPr>
        <w:tabs>
          <w:tab w:val="left" w:pos="993" w:leader="none"/>
        </w:tabs>
        <w:spacing w:lineRule="auto" w:line="360" w:after="0" w:beforeAutospacing="0" w:afterAutospacing="0"/>
        <w:jc w:val="center"/>
        <w:rPr>
          <w:rFonts w:ascii="Times New Roman" w:hAnsi="Times New Roman"/>
          <w:sz w:val="24"/>
        </w:rPr>
      </w:pPr>
      <w:r>
        <w:rPr>
          <w:rFonts w:ascii="Times New Roman" w:hAnsi="Times New Roman"/>
          <w:sz w:val="24"/>
        </w:rPr>
        <w:t>Рисунок 2 – Структура таблиць створеної БД</w:t>
      </w:r>
    </w:p>
    <w:p>
      <w:pPr>
        <w:pStyle w:val="P6"/>
        <w:tabs>
          <w:tab w:val="left" w:pos="993" w:leader="none"/>
        </w:tabs>
        <w:spacing w:lineRule="auto" w:line="240" w:beforeAutospacing="0" w:afterAutospacing="0"/>
        <w:ind w:firstLine="0"/>
      </w:pPr>
    </w:p>
    <w:p>
      <w:pPr>
        <w:pStyle w:val="P6"/>
        <w:tabs>
          <w:tab w:val="left" w:pos="993" w:leader="none"/>
        </w:tabs>
        <w:spacing w:lineRule="auto" w:line="240" w:beforeAutospacing="0" w:afterAutospacing="0"/>
        <w:ind w:firstLine="706"/>
        <w:rPr>
          <w:rStyle w:val="C8"/>
          <w:b w:val="0"/>
          <w:sz w:val="24"/>
        </w:rPr>
      </w:pPr>
      <w:r>
        <w:rPr>
          <w:rStyle w:val="C8"/>
          <w:b w:val="0"/>
          <w:sz w:val="24"/>
        </w:rPr>
        <w:t xml:space="preserve">Висновки. </w:t>
      </w:r>
      <w:r>
        <w:t>В результаті проведення тестування роботи мобільного застосування здійснено перевірку відповідності розробленого функціоналу сформованим вимогам у постановці задачі на базі використання ряду ключових smoke-тестів. Для повноцінної оцінки працездатності програми проведено тестування інтерфейсу мобільного застосування на цільових (найбільш ймовірних) позитивних сценаріях його використання. На основі отриманих результатів можна зробити висновок про повну працездатність створеного застосування, його логічної завершеності та готовності до промислової експлуатації користувачами для виконання цільового призначення.</w:t>
      </w:r>
    </w:p>
    <w:p>
      <w:pPr>
        <w:spacing w:lineRule="auto" w:line="240" w:after="0" w:beforeAutospacing="0" w:afterAutospacing="0"/>
        <w:ind w:firstLine="709"/>
        <w:jc w:val="center"/>
        <w:rPr>
          <w:rFonts w:ascii="Times New Roman" w:hAnsi="Times New Roman"/>
          <w:sz w:val="24"/>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Література:</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1.</w:t>
        <w:tab/>
        <w:t>Адамчик В.</w:t>
      </w:r>
      <w:r>
        <w:rPr>
          <w:rFonts w:ascii="Times New Roman" w:hAnsi="Times New Roman"/>
          <w:sz w:val="24"/>
        </w:rPr>
        <w:t xml:space="preserve"> </w:t>
      </w:r>
      <w:r>
        <w:rPr>
          <w:rFonts w:ascii="Times New Roman" w:hAnsi="Times New Roman"/>
          <w:sz w:val="24"/>
        </w:rPr>
        <w:t>В. Сучасна мова жестів. – Мінськ: Харвест, 2007. – 641 с.</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2.</w:t>
        <w:tab/>
        <w:t>Садохін О.</w:t>
      </w:r>
      <w:r>
        <w:rPr>
          <w:rFonts w:ascii="Times New Roman" w:hAnsi="Times New Roman"/>
          <w:sz w:val="24"/>
        </w:rPr>
        <w:t xml:space="preserve"> </w:t>
      </w:r>
      <w:r>
        <w:rPr>
          <w:rFonts w:ascii="Times New Roman" w:hAnsi="Times New Roman"/>
          <w:sz w:val="24"/>
        </w:rPr>
        <w:t>П. Введення у теорію міжкультурної комунікації. – К.: Вища школа, 2005. – 310 с.</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3.</w:t>
        <w:tab/>
        <w:t>Василісіна М. А. Мова міміки та жестів / Записки Гірського інституту. – 2003. – №.1. – С. 266-267.</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4. Ребіков Д.</w:t>
      </w:r>
      <w:r>
        <w:rPr>
          <w:rFonts w:ascii="Times New Roman" w:hAnsi="Times New Roman"/>
          <w:sz w:val="24"/>
        </w:rPr>
        <w:t xml:space="preserve"> </w:t>
      </w:r>
      <w:r>
        <w:rPr>
          <w:rFonts w:ascii="Times New Roman" w:hAnsi="Times New Roman"/>
          <w:sz w:val="24"/>
        </w:rPr>
        <w:t>С. Розробка мобільного застосунка обліку завдань на базі SDK Google Flutter / Д.</w:t>
      </w:r>
      <w:r>
        <w:rPr>
          <w:rFonts w:ascii="Times New Roman" w:hAnsi="Times New Roman"/>
          <w:sz w:val="24"/>
        </w:rPr>
        <w:t xml:space="preserve"> </w:t>
      </w:r>
      <w:r>
        <w:rPr>
          <w:rFonts w:ascii="Times New Roman" w:hAnsi="Times New Roman"/>
          <w:sz w:val="24"/>
        </w:rPr>
        <w:t>С. Ребіков, М.</w:t>
      </w:r>
      <w:r>
        <w:rPr>
          <w:rFonts w:ascii="Times New Roman" w:hAnsi="Times New Roman"/>
          <w:sz w:val="24"/>
        </w:rPr>
        <w:t xml:space="preserve"> </w:t>
      </w:r>
      <w:r>
        <w:rPr>
          <w:rFonts w:ascii="Times New Roman" w:hAnsi="Times New Roman"/>
          <w:sz w:val="24"/>
        </w:rPr>
        <w:t>Д. Рудніченко // Матеріали міжнародної науково-технічної конференції "Інформатика, математика, автоматика", Суми, 20–24 квітня 2020 р. - C.171</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5. Рудніченко М.</w:t>
      </w:r>
      <w:r>
        <w:rPr>
          <w:rFonts w:ascii="Times New Roman" w:hAnsi="Times New Roman"/>
          <w:sz w:val="24"/>
        </w:rPr>
        <w:t xml:space="preserve"> </w:t>
      </w:r>
      <w:r>
        <w:rPr>
          <w:rFonts w:ascii="Times New Roman" w:hAnsi="Times New Roman"/>
          <w:sz w:val="24"/>
        </w:rPr>
        <w:t>Д. Розробка проекту мобільного застосування підтримки роботи касової системи / М.</w:t>
      </w:r>
      <w:r>
        <w:rPr>
          <w:rFonts w:ascii="Times New Roman" w:hAnsi="Times New Roman"/>
          <w:sz w:val="24"/>
        </w:rPr>
        <w:t xml:space="preserve"> </w:t>
      </w:r>
      <w:r>
        <w:rPr>
          <w:rFonts w:ascii="Times New Roman" w:hAnsi="Times New Roman"/>
          <w:sz w:val="24"/>
        </w:rPr>
        <w:t>Д. Рудніченко, Є.</w:t>
      </w:r>
      <w:r>
        <w:rPr>
          <w:rFonts w:ascii="Times New Roman" w:hAnsi="Times New Roman"/>
          <w:sz w:val="24"/>
        </w:rPr>
        <w:t xml:space="preserve"> </w:t>
      </w:r>
      <w:r>
        <w:rPr>
          <w:rFonts w:ascii="Times New Roman" w:hAnsi="Times New Roman"/>
          <w:sz w:val="24"/>
        </w:rPr>
        <w:t>А. Голопотилюк, М.</w:t>
      </w:r>
      <w:r>
        <w:rPr>
          <w:rFonts w:ascii="Times New Roman" w:hAnsi="Times New Roman"/>
          <w:sz w:val="24"/>
        </w:rPr>
        <w:t xml:space="preserve"> </w:t>
      </w:r>
      <w:r>
        <w:rPr>
          <w:rFonts w:ascii="Times New Roman" w:hAnsi="Times New Roman"/>
          <w:sz w:val="24"/>
        </w:rPr>
        <w:t>С. Плотніков // Інформаційна безпека та Інформаційні технології: збірник тез доповідей ІV Всеукраїнської науково-практичної конференції молодих учених, студентів і курсантів, м. Львів, 27 листопада 2020 року. Львів, ЛДУ БЖД, 2020 – С.108-110.</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6. Рудніченко М.</w:t>
      </w:r>
      <w:r>
        <w:rPr>
          <w:rFonts w:ascii="Times New Roman" w:hAnsi="Times New Roman"/>
          <w:sz w:val="24"/>
        </w:rPr>
        <w:t xml:space="preserve"> </w:t>
      </w:r>
      <w:r>
        <w:rPr>
          <w:rFonts w:ascii="Times New Roman" w:hAnsi="Times New Roman"/>
          <w:sz w:val="24"/>
        </w:rPr>
        <w:t>Д. Проектування мобільного застосування туристичного агентства / Галін С. В., Ван Є. Ш., Рудніченко М. Д.// Інформатика, інформаційні системи та технології: тези доповідей шістнадцятої всеукраїнської конференції студентів і молодих науковців. Одеса, 23 квітня 2021 р. - Одеса, 2021. - С.58-59.</w:t>
      </w: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6" w:h="16838" w:code="9"/>
      <w:pgMar w:left="1134" w:right="1134" w:top="1134" w:bottom="1134" w:header="709" w:footer="709"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pPr>
    <w:r>
      <w:fldChar w:fldCharType="begin"/>
    </w:r>
    <w:r>
      <w:instrText xml:space="preserve">PAGE   \* MERGEFORMAT</w:instrText>
    </w:r>
    <w:r>
      <w:fldChar w:fldCharType="separate"/>
    </w:r>
    <w:r>
      <w:rPr>
        <w:noProof w:val="1"/>
      </w:rPr>
      <w:t>#</w:t>
    </w:r>
    <w:r>
      <w:fldChar w:fldCharType="end"/>
    </w:r>
  </w:p>
  <w:p>
    <w:pPr>
      <w:pStyle w:val="P2"/>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beforeAutospacing="0" w:afterAutospacing="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spacing w:after="0" w:beforeAutospacing="0" w:afterAutospacing="0"/>
      <w:jc w:val="center"/>
      <w:rPr>
        <w:rFonts w:ascii="Times New Roman" w:hAnsi="Times New Roman"/>
      </w:rPr>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numbering.xml><?xml version="1.0" encoding="utf-8"?>
<w:numbering xmlns:w="http://schemas.openxmlformats.org/wordprocessingml/2006/main">
  <w:abstractNum w:abstractNumId="0">
    <w:nsid w:val="007D5BBA"/>
    <w:multiLevelType w:val="hybridMultilevel"/>
    <w:lvl w:ilvl="0" w:tplc="BC60476C">
      <w:start w:val="1"/>
      <w:numFmt w:val="bullet"/>
      <w:suff w:val="tab"/>
      <w:lvlText w:val=""/>
      <w:lvlJc w:val="left"/>
      <w:pPr>
        <w:ind w:firstLine="709" w:left="708"/>
        <w:tabs>
          <w:tab w:val="left" w:pos="708" w:leader="none"/>
        </w:tabs>
      </w:pPr>
      <w:rPr>
        <w:rFonts w:ascii="Symbol" w:hAnsi="Symbol"/>
      </w:rPr>
    </w:lvl>
    <w:lvl w:ilvl="1" w:tplc="04190003">
      <w:start w:val="1"/>
      <w:numFmt w:val="bullet"/>
      <w:suff w:val="tab"/>
      <w:lvlText w:val="o"/>
      <w:lvlJc w:val="left"/>
      <w:pPr>
        <w:ind w:hanging="360" w:left="2148"/>
        <w:tabs>
          <w:tab w:val="left" w:pos="2148" w:leader="none"/>
        </w:tabs>
      </w:pPr>
      <w:rPr>
        <w:rFonts w:ascii="Courier New" w:hAnsi="Courier New"/>
      </w:rPr>
    </w:lvl>
    <w:lvl w:ilvl="2" w:tplc="04190005">
      <w:start w:val="1"/>
      <w:numFmt w:val="bullet"/>
      <w:suff w:val="tab"/>
      <w:lvlText w:val=""/>
      <w:lvlJc w:val="left"/>
      <w:pPr>
        <w:ind w:hanging="360" w:left="2868"/>
        <w:tabs>
          <w:tab w:val="left" w:pos="2868" w:leader="none"/>
        </w:tabs>
      </w:pPr>
      <w:rPr>
        <w:rFonts w:ascii="Wingdings" w:hAnsi="Wingdings"/>
      </w:rPr>
    </w:lvl>
    <w:lvl w:ilvl="3" w:tplc="04190001">
      <w:start w:val="1"/>
      <w:numFmt w:val="bullet"/>
      <w:suff w:val="tab"/>
      <w:lvlText w:val=""/>
      <w:lvlJc w:val="left"/>
      <w:pPr>
        <w:ind w:hanging="360" w:left="3588"/>
        <w:tabs>
          <w:tab w:val="left" w:pos="3588" w:leader="none"/>
        </w:tabs>
      </w:pPr>
      <w:rPr>
        <w:rFonts w:ascii="Symbol" w:hAnsi="Symbol"/>
      </w:rPr>
    </w:lvl>
    <w:lvl w:ilvl="4" w:tplc="04190003">
      <w:start w:val="1"/>
      <w:numFmt w:val="bullet"/>
      <w:suff w:val="tab"/>
      <w:lvlText w:val="o"/>
      <w:lvlJc w:val="left"/>
      <w:pPr>
        <w:ind w:hanging="360" w:left="4308"/>
        <w:tabs>
          <w:tab w:val="left" w:pos="4308" w:leader="none"/>
        </w:tabs>
      </w:pPr>
      <w:rPr>
        <w:rFonts w:ascii="Courier New" w:hAnsi="Courier New"/>
      </w:rPr>
    </w:lvl>
    <w:lvl w:ilvl="5" w:tplc="04190005">
      <w:start w:val="1"/>
      <w:numFmt w:val="bullet"/>
      <w:suff w:val="tab"/>
      <w:lvlText w:val=""/>
      <w:lvlJc w:val="left"/>
      <w:pPr>
        <w:ind w:hanging="360" w:left="5028"/>
        <w:tabs>
          <w:tab w:val="left" w:pos="5028" w:leader="none"/>
        </w:tabs>
      </w:pPr>
      <w:rPr>
        <w:rFonts w:ascii="Wingdings" w:hAnsi="Wingdings"/>
      </w:rPr>
    </w:lvl>
    <w:lvl w:ilvl="6" w:tplc="04190001">
      <w:start w:val="1"/>
      <w:numFmt w:val="bullet"/>
      <w:suff w:val="tab"/>
      <w:lvlText w:val=""/>
      <w:lvlJc w:val="left"/>
      <w:pPr>
        <w:ind w:hanging="360" w:left="5748"/>
        <w:tabs>
          <w:tab w:val="left" w:pos="5748" w:leader="none"/>
        </w:tabs>
      </w:pPr>
      <w:rPr>
        <w:rFonts w:ascii="Symbol" w:hAnsi="Symbol"/>
      </w:rPr>
    </w:lvl>
    <w:lvl w:ilvl="7" w:tplc="04190003">
      <w:start w:val="1"/>
      <w:numFmt w:val="bullet"/>
      <w:suff w:val="tab"/>
      <w:lvlText w:val="o"/>
      <w:lvlJc w:val="left"/>
      <w:pPr>
        <w:ind w:hanging="360" w:left="6468"/>
        <w:tabs>
          <w:tab w:val="left" w:pos="6468" w:leader="none"/>
        </w:tabs>
      </w:pPr>
      <w:rPr>
        <w:rFonts w:ascii="Courier New" w:hAnsi="Courier New"/>
      </w:rPr>
    </w:lvl>
    <w:lvl w:ilvl="8" w:tplc="04190005">
      <w:start w:val="1"/>
      <w:numFmt w:val="bullet"/>
      <w:suff w:val="tab"/>
      <w:lvlText w:val=""/>
      <w:lvlJc w:val="left"/>
      <w:pPr>
        <w:ind w:hanging="360" w:left="7188"/>
        <w:tabs>
          <w:tab w:val="left" w:pos="7188" w:leader="none"/>
        </w:tabs>
      </w:pPr>
      <w:rPr>
        <w:rFonts w:ascii="Wingdings" w:hAnsi="Wingdings"/>
      </w:rPr>
    </w:lvl>
  </w:abstractNum>
  <w:abstractNum w:abstractNumId="1">
    <w:nsid w:val="052F098B"/>
    <w:multiLevelType w:val="hybridMultilevel"/>
    <w:lvl w:ilvl="0" w:tplc="64FA6230">
      <w:start w:val="1"/>
      <w:numFmt w:val="bullet"/>
      <w:suff w:val="tab"/>
      <w:lvlText w:val=""/>
      <w:lvlJc w:val="left"/>
      <w:pPr>
        <w:ind w:hanging="360" w:left="1426"/>
      </w:pPr>
      <w:rPr>
        <w:rFonts w:ascii="Symbol" w:hAnsi="Symbol"/>
      </w:rPr>
    </w:lvl>
    <w:lvl w:ilvl="1" w:tplc="04190003">
      <w:start w:val="1"/>
      <w:numFmt w:val="bullet"/>
      <w:suff w:val="tab"/>
      <w:lvlText w:val="o"/>
      <w:lvlJc w:val="left"/>
      <w:pPr>
        <w:ind w:hanging="360" w:left="2146"/>
      </w:pPr>
      <w:rPr>
        <w:rFonts w:ascii="Courier New" w:hAnsi="Courier New"/>
      </w:rPr>
    </w:lvl>
    <w:lvl w:ilvl="2" w:tplc="04190005">
      <w:start w:val="1"/>
      <w:numFmt w:val="bullet"/>
      <w:suff w:val="tab"/>
      <w:lvlText w:val=""/>
      <w:lvlJc w:val="left"/>
      <w:pPr>
        <w:ind w:hanging="360" w:left="2866"/>
      </w:pPr>
      <w:rPr>
        <w:rFonts w:ascii="Wingdings" w:hAnsi="Wingdings"/>
      </w:rPr>
    </w:lvl>
    <w:lvl w:ilvl="3" w:tplc="04190001">
      <w:start w:val="1"/>
      <w:numFmt w:val="bullet"/>
      <w:suff w:val="tab"/>
      <w:lvlText w:val=""/>
      <w:lvlJc w:val="left"/>
      <w:pPr>
        <w:ind w:hanging="360" w:left="3586"/>
      </w:pPr>
      <w:rPr>
        <w:rFonts w:ascii="Symbol" w:hAnsi="Symbol"/>
      </w:rPr>
    </w:lvl>
    <w:lvl w:ilvl="4" w:tplc="04190003">
      <w:start w:val="1"/>
      <w:numFmt w:val="bullet"/>
      <w:suff w:val="tab"/>
      <w:lvlText w:val="o"/>
      <w:lvlJc w:val="left"/>
      <w:pPr>
        <w:ind w:hanging="360" w:left="4306"/>
      </w:pPr>
      <w:rPr>
        <w:rFonts w:ascii="Courier New" w:hAnsi="Courier New"/>
      </w:rPr>
    </w:lvl>
    <w:lvl w:ilvl="5" w:tplc="04190005">
      <w:start w:val="1"/>
      <w:numFmt w:val="bullet"/>
      <w:suff w:val="tab"/>
      <w:lvlText w:val=""/>
      <w:lvlJc w:val="left"/>
      <w:pPr>
        <w:ind w:hanging="360" w:left="5026"/>
      </w:pPr>
      <w:rPr>
        <w:rFonts w:ascii="Wingdings" w:hAnsi="Wingdings"/>
      </w:rPr>
    </w:lvl>
    <w:lvl w:ilvl="6" w:tplc="04190001">
      <w:start w:val="1"/>
      <w:numFmt w:val="bullet"/>
      <w:suff w:val="tab"/>
      <w:lvlText w:val=""/>
      <w:lvlJc w:val="left"/>
      <w:pPr>
        <w:ind w:hanging="360" w:left="5746"/>
      </w:pPr>
      <w:rPr>
        <w:rFonts w:ascii="Symbol" w:hAnsi="Symbol"/>
      </w:rPr>
    </w:lvl>
    <w:lvl w:ilvl="7" w:tplc="04190003">
      <w:start w:val="1"/>
      <w:numFmt w:val="bullet"/>
      <w:suff w:val="tab"/>
      <w:lvlText w:val="o"/>
      <w:lvlJc w:val="left"/>
      <w:pPr>
        <w:ind w:hanging="360" w:left="6466"/>
      </w:pPr>
      <w:rPr>
        <w:rFonts w:ascii="Courier New" w:hAnsi="Courier New"/>
      </w:rPr>
    </w:lvl>
    <w:lvl w:ilvl="8" w:tplc="04190005">
      <w:start w:val="1"/>
      <w:numFmt w:val="bullet"/>
      <w:suff w:val="tab"/>
      <w:lvlText w:val=""/>
      <w:lvlJc w:val="left"/>
      <w:pPr>
        <w:ind w:hanging="360" w:left="7186"/>
      </w:pPr>
      <w:rPr>
        <w:rFonts w:ascii="Wingdings" w:hAnsi="Wingdings"/>
      </w:rPr>
    </w:lvl>
  </w:abstractNum>
  <w:abstractNum w:abstractNumId="2">
    <w:nsid w:val="067E40B7"/>
    <w:multiLevelType w:val="hybridMultilevel"/>
    <w:lvl w:ilvl="0" w:tplc="64FA6230">
      <w:start w:val="1"/>
      <w:numFmt w:val="bullet"/>
      <w:suff w:val="tab"/>
      <w:lvlText w:val=""/>
      <w:lvlJc w:val="left"/>
      <w:pPr>
        <w:ind w:hanging="360" w:left="1426"/>
      </w:pPr>
      <w:rPr>
        <w:rFonts w:ascii="Symbol" w:hAnsi="Symbol"/>
      </w:rPr>
    </w:lvl>
    <w:lvl w:ilvl="1" w:tplc="04190003">
      <w:start w:val="1"/>
      <w:numFmt w:val="bullet"/>
      <w:suff w:val="tab"/>
      <w:lvlText w:val="o"/>
      <w:lvlJc w:val="left"/>
      <w:pPr>
        <w:ind w:hanging="360" w:left="2146"/>
      </w:pPr>
      <w:rPr>
        <w:rFonts w:ascii="Courier New" w:hAnsi="Courier New"/>
      </w:rPr>
    </w:lvl>
    <w:lvl w:ilvl="2" w:tplc="04190005">
      <w:start w:val="1"/>
      <w:numFmt w:val="bullet"/>
      <w:suff w:val="tab"/>
      <w:lvlText w:val=""/>
      <w:lvlJc w:val="left"/>
      <w:pPr>
        <w:ind w:hanging="360" w:left="2866"/>
      </w:pPr>
      <w:rPr>
        <w:rFonts w:ascii="Wingdings" w:hAnsi="Wingdings"/>
      </w:rPr>
    </w:lvl>
    <w:lvl w:ilvl="3" w:tplc="04190001">
      <w:start w:val="1"/>
      <w:numFmt w:val="bullet"/>
      <w:suff w:val="tab"/>
      <w:lvlText w:val=""/>
      <w:lvlJc w:val="left"/>
      <w:pPr>
        <w:ind w:hanging="360" w:left="3586"/>
      </w:pPr>
      <w:rPr>
        <w:rFonts w:ascii="Symbol" w:hAnsi="Symbol"/>
      </w:rPr>
    </w:lvl>
    <w:lvl w:ilvl="4" w:tplc="04190003">
      <w:start w:val="1"/>
      <w:numFmt w:val="bullet"/>
      <w:suff w:val="tab"/>
      <w:lvlText w:val="o"/>
      <w:lvlJc w:val="left"/>
      <w:pPr>
        <w:ind w:hanging="360" w:left="4306"/>
      </w:pPr>
      <w:rPr>
        <w:rFonts w:ascii="Courier New" w:hAnsi="Courier New"/>
      </w:rPr>
    </w:lvl>
    <w:lvl w:ilvl="5" w:tplc="04190005">
      <w:start w:val="1"/>
      <w:numFmt w:val="bullet"/>
      <w:suff w:val="tab"/>
      <w:lvlText w:val=""/>
      <w:lvlJc w:val="left"/>
      <w:pPr>
        <w:ind w:hanging="360" w:left="5026"/>
      </w:pPr>
      <w:rPr>
        <w:rFonts w:ascii="Wingdings" w:hAnsi="Wingdings"/>
      </w:rPr>
    </w:lvl>
    <w:lvl w:ilvl="6" w:tplc="04190001">
      <w:start w:val="1"/>
      <w:numFmt w:val="bullet"/>
      <w:suff w:val="tab"/>
      <w:lvlText w:val=""/>
      <w:lvlJc w:val="left"/>
      <w:pPr>
        <w:ind w:hanging="360" w:left="5746"/>
      </w:pPr>
      <w:rPr>
        <w:rFonts w:ascii="Symbol" w:hAnsi="Symbol"/>
      </w:rPr>
    </w:lvl>
    <w:lvl w:ilvl="7" w:tplc="04190003">
      <w:start w:val="1"/>
      <w:numFmt w:val="bullet"/>
      <w:suff w:val="tab"/>
      <w:lvlText w:val="o"/>
      <w:lvlJc w:val="left"/>
      <w:pPr>
        <w:ind w:hanging="360" w:left="6466"/>
      </w:pPr>
      <w:rPr>
        <w:rFonts w:ascii="Courier New" w:hAnsi="Courier New"/>
      </w:rPr>
    </w:lvl>
    <w:lvl w:ilvl="8" w:tplc="04190005">
      <w:start w:val="1"/>
      <w:numFmt w:val="bullet"/>
      <w:suff w:val="tab"/>
      <w:lvlText w:val=""/>
      <w:lvlJc w:val="left"/>
      <w:pPr>
        <w:ind w:hanging="360" w:left="7186"/>
      </w:pPr>
      <w:rPr>
        <w:rFonts w:ascii="Wingdings" w:hAnsi="Wingdings"/>
      </w:rPr>
    </w:lvl>
  </w:abstractNum>
  <w:abstractNum w:abstractNumId="3">
    <w:nsid w:val="10FD7435"/>
    <w:multiLevelType w:val="hybridMultilevel"/>
    <w:lvl w:ilvl="0" w:tplc="99026A74">
      <w:start w:val="8"/>
      <w:numFmt w:val="decimal"/>
      <w:suff w:val="tab"/>
      <w:lvlText w:val="%1."/>
      <w:lvlJc w:val="left"/>
      <w:pPr>
        <w:ind w:hanging="360" w:left="360"/>
      </w:pPr>
      <w:rPr>
        <w:color w:val="000000"/>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4">
    <w:nsid w:val="1161579B"/>
    <w:multiLevelType w:val="hybridMultilevel"/>
    <w:lvl w:ilvl="0" w:tplc="2000000F">
      <w:start w:val="1"/>
      <w:numFmt w:val="decimal"/>
      <w:suff w:val="tab"/>
      <w:lvlText w:val="%1."/>
      <w:lvlJc w:val="left"/>
      <w:pPr>
        <w:ind w:hanging="360" w:left="1080"/>
      </w:pPr>
      <w:rPr/>
    </w:lvl>
    <w:lvl w:ilvl="1" w:tplc="20000019">
      <w:start w:val="1"/>
      <w:numFmt w:val="lowerLetter"/>
      <w:suff w:val="tab"/>
      <w:lvlText w:val="%2."/>
      <w:lvlJc w:val="left"/>
      <w:pPr>
        <w:ind w:hanging="360" w:left="1800"/>
      </w:pPr>
      <w:rPr/>
    </w:lvl>
    <w:lvl w:ilvl="2" w:tplc="2000001B">
      <w:start w:val="1"/>
      <w:numFmt w:val="lowerRoman"/>
      <w:suff w:val="tab"/>
      <w:lvlText w:val="%3."/>
      <w:lvlJc w:val="right"/>
      <w:pPr>
        <w:ind w:hanging="180" w:left="2520"/>
      </w:pPr>
      <w:rPr/>
    </w:lvl>
    <w:lvl w:ilvl="3" w:tplc="2000000F">
      <w:start w:val="1"/>
      <w:numFmt w:val="decimal"/>
      <w:suff w:val="tab"/>
      <w:lvlText w:val="%4."/>
      <w:lvlJc w:val="left"/>
      <w:pPr>
        <w:ind w:hanging="360" w:left="3240"/>
      </w:pPr>
      <w:rPr/>
    </w:lvl>
    <w:lvl w:ilvl="4" w:tplc="20000019">
      <w:start w:val="1"/>
      <w:numFmt w:val="lowerLetter"/>
      <w:suff w:val="tab"/>
      <w:lvlText w:val="%5."/>
      <w:lvlJc w:val="left"/>
      <w:pPr>
        <w:ind w:hanging="360" w:left="3960"/>
      </w:pPr>
      <w:rPr/>
    </w:lvl>
    <w:lvl w:ilvl="5" w:tplc="2000001B">
      <w:start w:val="1"/>
      <w:numFmt w:val="lowerRoman"/>
      <w:suff w:val="tab"/>
      <w:lvlText w:val="%6."/>
      <w:lvlJc w:val="right"/>
      <w:pPr>
        <w:ind w:hanging="180" w:left="4680"/>
      </w:pPr>
      <w:rPr/>
    </w:lvl>
    <w:lvl w:ilvl="6" w:tplc="2000000F">
      <w:start w:val="1"/>
      <w:numFmt w:val="decimal"/>
      <w:suff w:val="tab"/>
      <w:lvlText w:val="%7."/>
      <w:lvlJc w:val="left"/>
      <w:pPr>
        <w:ind w:hanging="360" w:left="5400"/>
      </w:pPr>
      <w:rPr/>
    </w:lvl>
    <w:lvl w:ilvl="7" w:tplc="20000019">
      <w:start w:val="1"/>
      <w:numFmt w:val="lowerLetter"/>
      <w:suff w:val="tab"/>
      <w:lvlText w:val="%8."/>
      <w:lvlJc w:val="left"/>
      <w:pPr>
        <w:ind w:hanging="360" w:left="6120"/>
      </w:pPr>
      <w:rPr/>
    </w:lvl>
    <w:lvl w:ilvl="8" w:tplc="2000001B">
      <w:start w:val="1"/>
      <w:numFmt w:val="lowerRoman"/>
      <w:suff w:val="tab"/>
      <w:lvlText w:val="%9."/>
      <w:lvlJc w:val="right"/>
      <w:pPr>
        <w:ind w:hanging="180" w:left="6840"/>
      </w:pPr>
      <w:rPr/>
    </w:lvl>
  </w:abstractNum>
  <w:abstractNum w:abstractNumId="5">
    <w:nsid w:val="167F293C"/>
    <w:multiLevelType w:val="hybridMultilevel"/>
    <w:lvl w:ilvl="0" w:tplc="64FA6230">
      <w:start w:val="1"/>
      <w:numFmt w:val="bullet"/>
      <w:suff w:val="tab"/>
      <w:lvlText w:val=""/>
      <w:lvlJc w:val="left"/>
      <w:pPr>
        <w:ind w:hanging="360" w:left="1426"/>
      </w:pPr>
      <w:rPr>
        <w:rFonts w:ascii="Symbol" w:hAnsi="Symbol"/>
      </w:rPr>
    </w:lvl>
    <w:lvl w:ilvl="1" w:tplc="04190003">
      <w:start w:val="1"/>
      <w:numFmt w:val="bullet"/>
      <w:suff w:val="tab"/>
      <w:lvlText w:val="o"/>
      <w:lvlJc w:val="left"/>
      <w:pPr>
        <w:ind w:hanging="360" w:left="2146"/>
      </w:pPr>
      <w:rPr>
        <w:rFonts w:ascii="Courier New" w:hAnsi="Courier New"/>
      </w:rPr>
    </w:lvl>
    <w:lvl w:ilvl="2" w:tplc="04190005">
      <w:start w:val="1"/>
      <w:numFmt w:val="bullet"/>
      <w:suff w:val="tab"/>
      <w:lvlText w:val=""/>
      <w:lvlJc w:val="left"/>
      <w:pPr>
        <w:ind w:hanging="360" w:left="2866"/>
      </w:pPr>
      <w:rPr>
        <w:rFonts w:ascii="Wingdings" w:hAnsi="Wingdings"/>
      </w:rPr>
    </w:lvl>
    <w:lvl w:ilvl="3" w:tplc="04190001">
      <w:start w:val="1"/>
      <w:numFmt w:val="bullet"/>
      <w:suff w:val="tab"/>
      <w:lvlText w:val=""/>
      <w:lvlJc w:val="left"/>
      <w:pPr>
        <w:ind w:hanging="360" w:left="3586"/>
      </w:pPr>
      <w:rPr>
        <w:rFonts w:ascii="Symbol" w:hAnsi="Symbol"/>
      </w:rPr>
    </w:lvl>
    <w:lvl w:ilvl="4" w:tplc="04190003">
      <w:start w:val="1"/>
      <w:numFmt w:val="bullet"/>
      <w:suff w:val="tab"/>
      <w:lvlText w:val="o"/>
      <w:lvlJc w:val="left"/>
      <w:pPr>
        <w:ind w:hanging="360" w:left="4306"/>
      </w:pPr>
      <w:rPr>
        <w:rFonts w:ascii="Courier New" w:hAnsi="Courier New"/>
      </w:rPr>
    </w:lvl>
    <w:lvl w:ilvl="5" w:tplc="04190005">
      <w:start w:val="1"/>
      <w:numFmt w:val="bullet"/>
      <w:suff w:val="tab"/>
      <w:lvlText w:val=""/>
      <w:lvlJc w:val="left"/>
      <w:pPr>
        <w:ind w:hanging="360" w:left="5026"/>
      </w:pPr>
      <w:rPr>
        <w:rFonts w:ascii="Wingdings" w:hAnsi="Wingdings"/>
      </w:rPr>
    </w:lvl>
    <w:lvl w:ilvl="6" w:tplc="04190001">
      <w:start w:val="1"/>
      <w:numFmt w:val="bullet"/>
      <w:suff w:val="tab"/>
      <w:lvlText w:val=""/>
      <w:lvlJc w:val="left"/>
      <w:pPr>
        <w:ind w:hanging="360" w:left="5746"/>
      </w:pPr>
      <w:rPr>
        <w:rFonts w:ascii="Symbol" w:hAnsi="Symbol"/>
      </w:rPr>
    </w:lvl>
    <w:lvl w:ilvl="7" w:tplc="04190003">
      <w:start w:val="1"/>
      <w:numFmt w:val="bullet"/>
      <w:suff w:val="tab"/>
      <w:lvlText w:val="o"/>
      <w:lvlJc w:val="left"/>
      <w:pPr>
        <w:ind w:hanging="360" w:left="6466"/>
      </w:pPr>
      <w:rPr>
        <w:rFonts w:ascii="Courier New" w:hAnsi="Courier New"/>
      </w:rPr>
    </w:lvl>
    <w:lvl w:ilvl="8" w:tplc="04190005">
      <w:start w:val="1"/>
      <w:numFmt w:val="bullet"/>
      <w:suff w:val="tab"/>
      <w:lvlText w:val=""/>
      <w:lvlJc w:val="left"/>
      <w:pPr>
        <w:ind w:hanging="360" w:left="7186"/>
      </w:pPr>
      <w:rPr>
        <w:rFonts w:ascii="Wingdings" w:hAnsi="Wingdings"/>
      </w:rPr>
    </w:lvl>
  </w:abstractNum>
  <w:abstractNum w:abstractNumId="6">
    <w:nsid w:val="1E1A0FF1"/>
    <w:multiLevelType w:val="hybridMultilevel"/>
    <w:lvl w:ilvl="0" w:tplc="64FA6230">
      <w:start w:val="1"/>
      <w:numFmt w:val="bullet"/>
      <w:suff w:val="tab"/>
      <w:lvlText w:val=""/>
      <w:lvlJc w:val="left"/>
      <w:pPr>
        <w:ind w:hanging="360" w:left="1426"/>
      </w:pPr>
      <w:rPr>
        <w:rFonts w:ascii="Symbol" w:hAnsi="Symbol"/>
      </w:rPr>
    </w:lvl>
    <w:lvl w:ilvl="1" w:tplc="04190003">
      <w:start w:val="1"/>
      <w:numFmt w:val="bullet"/>
      <w:suff w:val="tab"/>
      <w:lvlText w:val="o"/>
      <w:lvlJc w:val="left"/>
      <w:pPr>
        <w:ind w:hanging="360" w:left="2146"/>
      </w:pPr>
      <w:rPr>
        <w:rFonts w:ascii="Courier New" w:hAnsi="Courier New"/>
      </w:rPr>
    </w:lvl>
    <w:lvl w:ilvl="2" w:tplc="04190005">
      <w:start w:val="1"/>
      <w:numFmt w:val="bullet"/>
      <w:suff w:val="tab"/>
      <w:lvlText w:val=""/>
      <w:lvlJc w:val="left"/>
      <w:pPr>
        <w:ind w:hanging="360" w:left="2866"/>
      </w:pPr>
      <w:rPr>
        <w:rFonts w:ascii="Wingdings" w:hAnsi="Wingdings"/>
      </w:rPr>
    </w:lvl>
    <w:lvl w:ilvl="3" w:tplc="04190001">
      <w:start w:val="1"/>
      <w:numFmt w:val="bullet"/>
      <w:suff w:val="tab"/>
      <w:lvlText w:val=""/>
      <w:lvlJc w:val="left"/>
      <w:pPr>
        <w:ind w:hanging="360" w:left="3586"/>
      </w:pPr>
      <w:rPr>
        <w:rFonts w:ascii="Symbol" w:hAnsi="Symbol"/>
      </w:rPr>
    </w:lvl>
    <w:lvl w:ilvl="4" w:tplc="04190003">
      <w:start w:val="1"/>
      <w:numFmt w:val="bullet"/>
      <w:suff w:val="tab"/>
      <w:lvlText w:val="o"/>
      <w:lvlJc w:val="left"/>
      <w:pPr>
        <w:ind w:hanging="360" w:left="4306"/>
      </w:pPr>
      <w:rPr>
        <w:rFonts w:ascii="Courier New" w:hAnsi="Courier New"/>
      </w:rPr>
    </w:lvl>
    <w:lvl w:ilvl="5" w:tplc="04190005">
      <w:start w:val="1"/>
      <w:numFmt w:val="bullet"/>
      <w:suff w:val="tab"/>
      <w:lvlText w:val=""/>
      <w:lvlJc w:val="left"/>
      <w:pPr>
        <w:ind w:hanging="360" w:left="5026"/>
      </w:pPr>
      <w:rPr>
        <w:rFonts w:ascii="Wingdings" w:hAnsi="Wingdings"/>
      </w:rPr>
    </w:lvl>
    <w:lvl w:ilvl="6" w:tplc="04190001">
      <w:start w:val="1"/>
      <w:numFmt w:val="bullet"/>
      <w:suff w:val="tab"/>
      <w:lvlText w:val=""/>
      <w:lvlJc w:val="left"/>
      <w:pPr>
        <w:ind w:hanging="360" w:left="5746"/>
      </w:pPr>
      <w:rPr>
        <w:rFonts w:ascii="Symbol" w:hAnsi="Symbol"/>
      </w:rPr>
    </w:lvl>
    <w:lvl w:ilvl="7" w:tplc="04190003">
      <w:start w:val="1"/>
      <w:numFmt w:val="bullet"/>
      <w:suff w:val="tab"/>
      <w:lvlText w:val="o"/>
      <w:lvlJc w:val="left"/>
      <w:pPr>
        <w:ind w:hanging="360" w:left="6466"/>
      </w:pPr>
      <w:rPr>
        <w:rFonts w:ascii="Courier New" w:hAnsi="Courier New"/>
      </w:rPr>
    </w:lvl>
    <w:lvl w:ilvl="8" w:tplc="04190005">
      <w:start w:val="1"/>
      <w:numFmt w:val="bullet"/>
      <w:suff w:val="tab"/>
      <w:lvlText w:val=""/>
      <w:lvlJc w:val="left"/>
      <w:pPr>
        <w:ind w:hanging="360" w:left="7186"/>
      </w:pPr>
      <w:rPr>
        <w:rFonts w:ascii="Wingdings" w:hAnsi="Wingdings"/>
      </w:rPr>
    </w:lvl>
  </w:abstractNum>
  <w:abstractNum w:abstractNumId="7">
    <w:nsid w:val="1FD6077A"/>
    <w:multiLevelType w:val="hybridMultilevel"/>
    <w:lvl w:ilvl="0" w:tplc="6DCEDB36">
      <w:start w:val="3"/>
      <w:numFmt w:val="bullet"/>
      <w:suff w:val="tab"/>
      <w:lvlText w:val="-"/>
      <w:lvlJc w:val="left"/>
      <w:pPr>
        <w:ind w:hanging="360" w:left="1571"/>
      </w:pPr>
      <w:rPr>
        <w:rFonts w:ascii="Times New Roman" w:hAnsi="Times New Roman"/>
      </w:rPr>
    </w:lvl>
    <w:lvl w:ilvl="1" w:tplc="20000003">
      <w:start w:val="1"/>
      <w:numFmt w:val="bullet"/>
      <w:suff w:val="tab"/>
      <w:lvlText w:val="o"/>
      <w:lvlJc w:val="left"/>
      <w:pPr>
        <w:ind w:hanging="360" w:left="1800"/>
      </w:pPr>
      <w:rPr>
        <w:rFonts w:ascii="Courier New" w:hAnsi="Courier New"/>
      </w:rPr>
    </w:lvl>
    <w:lvl w:ilvl="2" w:tplc="20000005">
      <w:start w:val="1"/>
      <w:numFmt w:val="bullet"/>
      <w:suff w:val="tab"/>
      <w:lvlText w:val=""/>
      <w:lvlJc w:val="left"/>
      <w:pPr>
        <w:ind w:hanging="360" w:left="2520"/>
      </w:pPr>
      <w:rPr>
        <w:rFonts w:ascii="Wingdings" w:hAnsi="Wingdings"/>
      </w:rPr>
    </w:lvl>
    <w:lvl w:ilvl="3" w:tplc="20000001">
      <w:start w:val="1"/>
      <w:numFmt w:val="bullet"/>
      <w:suff w:val="tab"/>
      <w:lvlText w:val=""/>
      <w:lvlJc w:val="left"/>
      <w:pPr>
        <w:ind w:hanging="360" w:left="3240"/>
      </w:pPr>
      <w:rPr>
        <w:rFonts w:ascii="Symbol" w:hAnsi="Symbol"/>
      </w:rPr>
    </w:lvl>
    <w:lvl w:ilvl="4" w:tplc="20000003">
      <w:start w:val="1"/>
      <w:numFmt w:val="bullet"/>
      <w:suff w:val="tab"/>
      <w:lvlText w:val="o"/>
      <w:lvlJc w:val="left"/>
      <w:pPr>
        <w:ind w:hanging="360" w:left="3960"/>
      </w:pPr>
      <w:rPr>
        <w:rFonts w:ascii="Courier New" w:hAnsi="Courier New"/>
      </w:rPr>
    </w:lvl>
    <w:lvl w:ilvl="5" w:tplc="20000005">
      <w:start w:val="1"/>
      <w:numFmt w:val="bullet"/>
      <w:suff w:val="tab"/>
      <w:lvlText w:val=""/>
      <w:lvlJc w:val="left"/>
      <w:pPr>
        <w:ind w:hanging="360" w:left="4680"/>
      </w:pPr>
      <w:rPr>
        <w:rFonts w:ascii="Wingdings" w:hAnsi="Wingdings"/>
      </w:rPr>
    </w:lvl>
    <w:lvl w:ilvl="6" w:tplc="20000001">
      <w:start w:val="1"/>
      <w:numFmt w:val="bullet"/>
      <w:suff w:val="tab"/>
      <w:lvlText w:val=""/>
      <w:lvlJc w:val="left"/>
      <w:pPr>
        <w:ind w:hanging="360" w:left="5400"/>
      </w:pPr>
      <w:rPr>
        <w:rFonts w:ascii="Symbol" w:hAnsi="Symbol"/>
      </w:rPr>
    </w:lvl>
    <w:lvl w:ilvl="7" w:tplc="20000003">
      <w:start w:val="1"/>
      <w:numFmt w:val="bullet"/>
      <w:suff w:val="tab"/>
      <w:lvlText w:val="o"/>
      <w:lvlJc w:val="left"/>
      <w:pPr>
        <w:ind w:hanging="360" w:left="6120"/>
      </w:pPr>
      <w:rPr>
        <w:rFonts w:ascii="Courier New" w:hAnsi="Courier New"/>
      </w:rPr>
    </w:lvl>
    <w:lvl w:ilvl="8" w:tplc="20000005">
      <w:start w:val="1"/>
      <w:numFmt w:val="bullet"/>
      <w:suff w:val="tab"/>
      <w:lvlText w:val=""/>
      <w:lvlJc w:val="left"/>
      <w:pPr>
        <w:ind w:hanging="360" w:left="6840"/>
      </w:pPr>
      <w:rPr>
        <w:rFonts w:ascii="Wingdings" w:hAnsi="Wingdings"/>
      </w:rPr>
    </w:lvl>
  </w:abstractNum>
  <w:abstractNum w:abstractNumId="8">
    <w:nsid w:val="3623288E"/>
    <w:multiLevelType w:val="hybridMultilevel"/>
    <w:lvl w:ilvl="0" w:tplc="F850DCA8">
      <w:start w:val="1"/>
      <w:numFmt w:val="decimal"/>
      <w:suff w:val="tab"/>
      <w:lvlText w:val="%1."/>
      <w:lvlJc w:val="left"/>
      <w:pPr>
        <w:ind w:hanging="420" w:left="1129"/>
      </w:pPr>
      <w:rPr/>
    </w:lvl>
    <w:lvl w:ilvl="1" w:tplc="04190019">
      <w:start w:val="1"/>
      <w:numFmt w:val="lowerLetter"/>
      <w:suff w:val="tab"/>
      <w:lvlText w:val="%2."/>
      <w:lvlJc w:val="left"/>
      <w:pPr>
        <w:ind w:hanging="360" w:left="1789"/>
      </w:pPr>
      <w:rPr/>
    </w:lvl>
    <w:lvl w:ilvl="2" w:tplc="0419001B">
      <w:start w:val="1"/>
      <w:numFmt w:val="lowerRoman"/>
      <w:suff w:val="tab"/>
      <w:lvlText w:val="%3."/>
      <w:lvlJc w:val="right"/>
      <w:pPr>
        <w:ind w:hanging="180" w:left="2509"/>
      </w:pPr>
      <w:rPr/>
    </w:lvl>
    <w:lvl w:ilvl="3" w:tplc="0419000F">
      <w:start w:val="1"/>
      <w:numFmt w:val="decimal"/>
      <w:suff w:val="tab"/>
      <w:lvlText w:val="%4."/>
      <w:lvlJc w:val="left"/>
      <w:pPr>
        <w:ind w:hanging="360" w:left="3229"/>
      </w:pPr>
      <w:rPr/>
    </w:lvl>
    <w:lvl w:ilvl="4" w:tplc="04190019">
      <w:start w:val="1"/>
      <w:numFmt w:val="lowerLetter"/>
      <w:suff w:val="tab"/>
      <w:lvlText w:val="%5."/>
      <w:lvlJc w:val="left"/>
      <w:pPr>
        <w:ind w:hanging="360" w:left="3949"/>
      </w:pPr>
      <w:rPr/>
    </w:lvl>
    <w:lvl w:ilvl="5" w:tplc="0419001B">
      <w:start w:val="1"/>
      <w:numFmt w:val="lowerRoman"/>
      <w:suff w:val="tab"/>
      <w:lvlText w:val="%6."/>
      <w:lvlJc w:val="right"/>
      <w:pPr>
        <w:ind w:hanging="180" w:left="4669"/>
      </w:pPr>
      <w:rPr/>
    </w:lvl>
    <w:lvl w:ilvl="6" w:tplc="0419000F">
      <w:start w:val="1"/>
      <w:numFmt w:val="decimal"/>
      <w:suff w:val="tab"/>
      <w:lvlText w:val="%7."/>
      <w:lvlJc w:val="left"/>
      <w:pPr>
        <w:ind w:hanging="360" w:left="5389"/>
      </w:pPr>
      <w:rPr/>
    </w:lvl>
    <w:lvl w:ilvl="7" w:tplc="04190019">
      <w:start w:val="1"/>
      <w:numFmt w:val="lowerLetter"/>
      <w:suff w:val="tab"/>
      <w:lvlText w:val="%8."/>
      <w:lvlJc w:val="left"/>
      <w:pPr>
        <w:ind w:hanging="360" w:left="6109"/>
      </w:pPr>
      <w:rPr/>
    </w:lvl>
    <w:lvl w:ilvl="8" w:tplc="0419001B">
      <w:start w:val="1"/>
      <w:numFmt w:val="lowerRoman"/>
      <w:suff w:val="tab"/>
      <w:lvlText w:val="%9."/>
      <w:lvlJc w:val="right"/>
      <w:pPr>
        <w:ind w:hanging="180" w:left="6829"/>
      </w:pPr>
      <w:rPr/>
    </w:lvl>
  </w:abstractNum>
  <w:abstractNum w:abstractNumId="9">
    <w:nsid w:val="3703278E"/>
    <w:multiLevelType w:val="hybridMultilevel"/>
    <w:lvl w:ilvl="0" w:tplc="64FA6230">
      <w:start w:val="1"/>
      <w:numFmt w:val="bullet"/>
      <w:suff w:val="tab"/>
      <w:lvlText w:val=""/>
      <w:lvlJc w:val="left"/>
      <w:pPr>
        <w:ind w:hanging="360" w:left="1426"/>
      </w:pPr>
      <w:rPr>
        <w:rFonts w:ascii="Symbol" w:hAnsi="Symbol"/>
      </w:rPr>
    </w:lvl>
    <w:lvl w:ilvl="1" w:tplc="04190003">
      <w:start w:val="1"/>
      <w:numFmt w:val="bullet"/>
      <w:suff w:val="tab"/>
      <w:lvlText w:val="o"/>
      <w:lvlJc w:val="left"/>
      <w:pPr>
        <w:ind w:hanging="360" w:left="2146"/>
      </w:pPr>
      <w:rPr>
        <w:rFonts w:ascii="Courier New" w:hAnsi="Courier New"/>
      </w:rPr>
    </w:lvl>
    <w:lvl w:ilvl="2" w:tplc="04190005">
      <w:start w:val="1"/>
      <w:numFmt w:val="bullet"/>
      <w:suff w:val="tab"/>
      <w:lvlText w:val=""/>
      <w:lvlJc w:val="left"/>
      <w:pPr>
        <w:ind w:hanging="360" w:left="2866"/>
      </w:pPr>
      <w:rPr>
        <w:rFonts w:ascii="Wingdings" w:hAnsi="Wingdings"/>
      </w:rPr>
    </w:lvl>
    <w:lvl w:ilvl="3" w:tplc="04190001">
      <w:start w:val="1"/>
      <w:numFmt w:val="bullet"/>
      <w:suff w:val="tab"/>
      <w:lvlText w:val=""/>
      <w:lvlJc w:val="left"/>
      <w:pPr>
        <w:ind w:hanging="360" w:left="3586"/>
      </w:pPr>
      <w:rPr>
        <w:rFonts w:ascii="Symbol" w:hAnsi="Symbol"/>
      </w:rPr>
    </w:lvl>
    <w:lvl w:ilvl="4" w:tplc="04190003">
      <w:start w:val="1"/>
      <w:numFmt w:val="bullet"/>
      <w:suff w:val="tab"/>
      <w:lvlText w:val="o"/>
      <w:lvlJc w:val="left"/>
      <w:pPr>
        <w:ind w:hanging="360" w:left="4306"/>
      </w:pPr>
      <w:rPr>
        <w:rFonts w:ascii="Courier New" w:hAnsi="Courier New"/>
      </w:rPr>
    </w:lvl>
    <w:lvl w:ilvl="5" w:tplc="04190005">
      <w:start w:val="1"/>
      <w:numFmt w:val="bullet"/>
      <w:suff w:val="tab"/>
      <w:lvlText w:val=""/>
      <w:lvlJc w:val="left"/>
      <w:pPr>
        <w:ind w:hanging="360" w:left="5026"/>
      </w:pPr>
      <w:rPr>
        <w:rFonts w:ascii="Wingdings" w:hAnsi="Wingdings"/>
      </w:rPr>
    </w:lvl>
    <w:lvl w:ilvl="6" w:tplc="04190001">
      <w:start w:val="1"/>
      <w:numFmt w:val="bullet"/>
      <w:suff w:val="tab"/>
      <w:lvlText w:val=""/>
      <w:lvlJc w:val="left"/>
      <w:pPr>
        <w:ind w:hanging="360" w:left="5746"/>
      </w:pPr>
      <w:rPr>
        <w:rFonts w:ascii="Symbol" w:hAnsi="Symbol"/>
      </w:rPr>
    </w:lvl>
    <w:lvl w:ilvl="7" w:tplc="04190003">
      <w:start w:val="1"/>
      <w:numFmt w:val="bullet"/>
      <w:suff w:val="tab"/>
      <w:lvlText w:val="o"/>
      <w:lvlJc w:val="left"/>
      <w:pPr>
        <w:ind w:hanging="360" w:left="6466"/>
      </w:pPr>
      <w:rPr>
        <w:rFonts w:ascii="Courier New" w:hAnsi="Courier New"/>
      </w:rPr>
    </w:lvl>
    <w:lvl w:ilvl="8" w:tplc="04190005">
      <w:start w:val="1"/>
      <w:numFmt w:val="bullet"/>
      <w:suff w:val="tab"/>
      <w:lvlText w:val=""/>
      <w:lvlJc w:val="left"/>
      <w:pPr>
        <w:ind w:hanging="360" w:left="7186"/>
      </w:pPr>
      <w:rPr>
        <w:rFonts w:ascii="Wingdings" w:hAnsi="Wingdings"/>
      </w:rPr>
    </w:lvl>
  </w:abstractNum>
  <w:abstractNum w:abstractNumId="10">
    <w:nsid w:val="38AB3E45"/>
    <w:multiLevelType w:val="hybridMultilevel"/>
    <w:lvl w:ilvl="0" w:tplc="3A4CF76C">
      <w:start w:val="1"/>
      <w:numFmt w:val="decimal"/>
      <w:suff w:val="tab"/>
      <w:lvlText w:val="%1."/>
      <w:lvlJc w:val="left"/>
      <w:pPr>
        <w:ind w:hanging="360" w:left="1571"/>
      </w:pPr>
      <w:rPr>
        <w:b w:val="0"/>
        <w:i w:val="0"/>
      </w:rPr>
    </w:lvl>
    <w:lvl w:ilvl="1" w:tplc="20000019">
      <w:start w:val="1"/>
      <w:numFmt w:val="lowerLetter"/>
      <w:suff w:val="tab"/>
      <w:lvlText w:val="%2."/>
      <w:lvlJc w:val="left"/>
      <w:pPr>
        <w:ind w:hanging="360" w:left="2291"/>
      </w:pPr>
      <w:rPr/>
    </w:lvl>
    <w:lvl w:ilvl="2" w:tplc="2000001B">
      <w:start w:val="1"/>
      <w:numFmt w:val="lowerRoman"/>
      <w:suff w:val="tab"/>
      <w:lvlText w:val="%3."/>
      <w:lvlJc w:val="right"/>
      <w:pPr>
        <w:ind w:hanging="180" w:left="3011"/>
      </w:pPr>
      <w:rPr/>
    </w:lvl>
    <w:lvl w:ilvl="3" w:tplc="2000000F">
      <w:start w:val="1"/>
      <w:numFmt w:val="decimal"/>
      <w:suff w:val="tab"/>
      <w:lvlText w:val="%4."/>
      <w:lvlJc w:val="left"/>
      <w:pPr>
        <w:ind w:hanging="360" w:left="3731"/>
      </w:pPr>
      <w:rPr/>
    </w:lvl>
    <w:lvl w:ilvl="4" w:tplc="20000019">
      <w:start w:val="1"/>
      <w:numFmt w:val="lowerLetter"/>
      <w:suff w:val="tab"/>
      <w:lvlText w:val="%5."/>
      <w:lvlJc w:val="left"/>
      <w:pPr>
        <w:ind w:hanging="360" w:left="4451"/>
      </w:pPr>
      <w:rPr/>
    </w:lvl>
    <w:lvl w:ilvl="5" w:tplc="2000001B">
      <w:start w:val="1"/>
      <w:numFmt w:val="lowerRoman"/>
      <w:suff w:val="tab"/>
      <w:lvlText w:val="%6."/>
      <w:lvlJc w:val="right"/>
      <w:pPr>
        <w:ind w:hanging="180" w:left="5171"/>
      </w:pPr>
      <w:rPr/>
    </w:lvl>
    <w:lvl w:ilvl="6" w:tplc="2000000F">
      <w:start w:val="1"/>
      <w:numFmt w:val="decimal"/>
      <w:suff w:val="tab"/>
      <w:lvlText w:val="%7."/>
      <w:lvlJc w:val="left"/>
      <w:pPr>
        <w:ind w:hanging="360" w:left="5891"/>
      </w:pPr>
      <w:rPr/>
    </w:lvl>
    <w:lvl w:ilvl="7" w:tplc="20000019">
      <w:start w:val="1"/>
      <w:numFmt w:val="lowerLetter"/>
      <w:suff w:val="tab"/>
      <w:lvlText w:val="%8."/>
      <w:lvlJc w:val="left"/>
      <w:pPr>
        <w:ind w:hanging="360" w:left="6611"/>
      </w:pPr>
      <w:rPr/>
    </w:lvl>
    <w:lvl w:ilvl="8" w:tplc="2000001B">
      <w:start w:val="1"/>
      <w:numFmt w:val="lowerRoman"/>
      <w:suff w:val="tab"/>
      <w:lvlText w:val="%9."/>
      <w:lvlJc w:val="right"/>
      <w:pPr>
        <w:ind w:hanging="180" w:left="7331"/>
      </w:pPr>
      <w:rPr/>
    </w:lvl>
  </w:abstractNum>
  <w:abstractNum w:abstractNumId="11">
    <w:nsid w:val="39ED0885"/>
    <w:multiLevelType w:val="hybridMultilevel"/>
    <w:lvl w:ilvl="0" w:tplc="8A08FB84">
      <w:start w:val="1"/>
      <w:numFmt w:val="bullet"/>
      <w:suff w:val="tab"/>
      <w:lvlText w:val=""/>
      <w:lvlJc w:val="left"/>
      <w:pPr>
        <w:ind w:hanging="360" w:left="720"/>
        <w:tabs>
          <w:tab w:val="left" w:pos="720" w:leader="none"/>
        </w:tabs>
      </w:pPr>
      <w:rPr>
        <w:rFonts w:ascii="Wingdings" w:hAnsi="Wingdings"/>
      </w:rPr>
    </w:lvl>
    <w:lvl w:ilvl="1" w:tplc="8F5899C0">
      <w:start w:val="1"/>
      <w:numFmt w:val="bullet"/>
      <w:suff w:val="tab"/>
      <w:lvlText w:val=""/>
      <w:lvlJc w:val="left"/>
      <w:pPr>
        <w:ind w:hanging="360" w:left="1440"/>
        <w:tabs>
          <w:tab w:val="left" w:pos="1440" w:leader="none"/>
        </w:tabs>
      </w:pPr>
      <w:rPr>
        <w:rFonts w:ascii="Wingdings" w:hAnsi="Wingdings"/>
      </w:rPr>
    </w:lvl>
    <w:lvl w:ilvl="2" w:tplc="06B6CC74">
      <w:start w:val="1"/>
      <w:numFmt w:val="bullet"/>
      <w:suff w:val="tab"/>
      <w:lvlText w:val=""/>
      <w:lvlJc w:val="left"/>
      <w:pPr>
        <w:ind w:hanging="360" w:left="2160"/>
        <w:tabs>
          <w:tab w:val="left" w:pos="2160" w:leader="none"/>
        </w:tabs>
      </w:pPr>
      <w:rPr>
        <w:rFonts w:ascii="Wingdings" w:hAnsi="Wingdings"/>
      </w:rPr>
    </w:lvl>
    <w:lvl w:ilvl="3" w:tplc="08D05516">
      <w:start w:val="1"/>
      <w:numFmt w:val="bullet"/>
      <w:suff w:val="tab"/>
      <w:lvlText w:val=""/>
      <w:lvlJc w:val="left"/>
      <w:pPr>
        <w:ind w:hanging="360" w:left="2880"/>
        <w:tabs>
          <w:tab w:val="left" w:pos="2880" w:leader="none"/>
        </w:tabs>
      </w:pPr>
      <w:rPr>
        <w:rFonts w:ascii="Wingdings" w:hAnsi="Wingdings"/>
      </w:rPr>
    </w:lvl>
    <w:lvl w:ilvl="4" w:tplc="A2E24FD6">
      <w:start w:val="1"/>
      <w:numFmt w:val="bullet"/>
      <w:suff w:val="tab"/>
      <w:lvlText w:val=""/>
      <w:lvlJc w:val="left"/>
      <w:pPr>
        <w:ind w:hanging="360" w:left="3600"/>
        <w:tabs>
          <w:tab w:val="left" w:pos="3600" w:leader="none"/>
        </w:tabs>
      </w:pPr>
      <w:rPr>
        <w:rFonts w:ascii="Wingdings" w:hAnsi="Wingdings"/>
      </w:rPr>
    </w:lvl>
    <w:lvl w:ilvl="5" w:tplc="376EE58E">
      <w:start w:val="1"/>
      <w:numFmt w:val="bullet"/>
      <w:suff w:val="tab"/>
      <w:lvlText w:val=""/>
      <w:lvlJc w:val="left"/>
      <w:pPr>
        <w:ind w:hanging="360" w:left="4320"/>
        <w:tabs>
          <w:tab w:val="left" w:pos="4320" w:leader="none"/>
        </w:tabs>
      </w:pPr>
      <w:rPr>
        <w:rFonts w:ascii="Wingdings" w:hAnsi="Wingdings"/>
      </w:rPr>
    </w:lvl>
    <w:lvl w:ilvl="6" w:tplc="04DCEEE6">
      <w:start w:val="1"/>
      <w:numFmt w:val="bullet"/>
      <w:suff w:val="tab"/>
      <w:lvlText w:val=""/>
      <w:lvlJc w:val="left"/>
      <w:pPr>
        <w:ind w:hanging="360" w:left="5040"/>
        <w:tabs>
          <w:tab w:val="left" w:pos="5040" w:leader="none"/>
        </w:tabs>
      </w:pPr>
      <w:rPr>
        <w:rFonts w:ascii="Wingdings" w:hAnsi="Wingdings"/>
      </w:rPr>
    </w:lvl>
    <w:lvl w:ilvl="7" w:tplc="AC42F5A8">
      <w:start w:val="1"/>
      <w:numFmt w:val="bullet"/>
      <w:suff w:val="tab"/>
      <w:lvlText w:val=""/>
      <w:lvlJc w:val="left"/>
      <w:pPr>
        <w:ind w:hanging="360" w:left="5760"/>
        <w:tabs>
          <w:tab w:val="left" w:pos="5760" w:leader="none"/>
        </w:tabs>
      </w:pPr>
      <w:rPr>
        <w:rFonts w:ascii="Wingdings" w:hAnsi="Wingdings"/>
      </w:rPr>
    </w:lvl>
    <w:lvl w:ilvl="8" w:tplc="E2B031A0">
      <w:start w:val="1"/>
      <w:numFmt w:val="bullet"/>
      <w:suff w:val="tab"/>
      <w:lvlText w:val=""/>
      <w:lvlJc w:val="left"/>
      <w:pPr>
        <w:ind w:hanging="360" w:left="6480"/>
        <w:tabs>
          <w:tab w:val="left" w:pos="6480" w:leader="none"/>
        </w:tabs>
      </w:pPr>
      <w:rPr>
        <w:rFonts w:ascii="Wingdings" w:hAnsi="Wingdings"/>
      </w:rPr>
    </w:lvl>
  </w:abstractNum>
  <w:abstractNum w:abstractNumId="12">
    <w:nsid w:val="44E95FC3"/>
    <w:multiLevelType w:val="hybridMultilevel"/>
    <w:lvl w:ilvl="0" w:tplc="2000000F">
      <w:start w:val="1"/>
      <w:numFmt w:val="decimal"/>
      <w:suff w:val="tab"/>
      <w:lvlText w:val="%1."/>
      <w:lvlJc w:val="left"/>
      <w:pPr>
        <w:ind w:hanging="360" w:left="1429"/>
      </w:pPr>
      <w:rPr/>
    </w:lvl>
    <w:lvl w:ilvl="1" w:tplc="20000019">
      <w:start w:val="1"/>
      <w:numFmt w:val="lowerLetter"/>
      <w:suff w:val="tab"/>
      <w:lvlText w:val="%2."/>
      <w:lvlJc w:val="left"/>
      <w:pPr>
        <w:ind w:hanging="360" w:left="2149"/>
      </w:pPr>
      <w:rPr/>
    </w:lvl>
    <w:lvl w:ilvl="2" w:tplc="2000001B">
      <w:start w:val="1"/>
      <w:numFmt w:val="lowerRoman"/>
      <w:suff w:val="tab"/>
      <w:lvlText w:val="%3."/>
      <w:lvlJc w:val="right"/>
      <w:pPr>
        <w:ind w:hanging="180" w:left="2869"/>
      </w:pPr>
      <w:rPr/>
    </w:lvl>
    <w:lvl w:ilvl="3" w:tplc="2000000F">
      <w:start w:val="1"/>
      <w:numFmt w:val="decimal"/>
      <w:suff w:val="tab"/>
      <w:lvlText w:val="%4."/>
      <w:lvlJc w:val="left"/>
      <w:pPr>
        <w:ind w:hanging="360" w:left="3589"/>
      </w:pPr>
      <w:rPr/>
    </w:lvl>
    <w:lvl w:ilvl="4" w:tplc="20000019">
      <w:start w:val="1"/>
      <w:numFmt w:val="lowerLetter"/>
      <w:suff w:val="tab"/>
      <w:lvlText w:val="%5."/>
      <w:lvlJc w:val="left"/>
      <w:pPr>
        <w:ind w:hanging="360" w:left="4309"/>
      </w:pPr>
      <w:rPr/>
    </w:lvl>
    <w:lvl w:ilvl="5" w:tplc="2000001B">
      <w:start w:val="1"/>
      <w:numFmt w:val="lowerRoman"/>
      <w:suff w:val="tab"/>
      <w:lvlText w:val="%6."/>
      <w:lvlJc w:val="right"/>
      <w:pPr>
        <w:ind w:hanging="180" w:left="5029"/>
      </w:pPr>
      <w:rPr/>
    </w:lvl>
    <w:lvl w:ilvl="6" w:tplc="2000000F">
      <w:start w:val="1"/>
      <w:numFmt w:val="decimal"/>
      <w:suff w:val="tab"/>
      <w:lvlText w:val="%7."/>
      <w:lvlJc w:val="left"/>
      <w:pPr>
        <w:ind w:hanging="360" w:left="5749"/>
      </w:pPr>
      <w:rPr/>
    </w:lvl>
    <w:lvl w:ilvl="7" w:tplc="20000019">
      <w:start w:val="1"/>
      <w:numFmt w:val="lowerLetter"/>
      <w:suff w:val="tab"/>
      <w:lvlText w:val="%8."/>
      <w:lvlJc w:val="left"/>
      <w:pPr>
        <w:ind w:hanging="360" w:left="6469"/>
      </w:pPr>
      <w:rPr/>
    </w:lvl>
    <w:lvl w:ilvl="8" w:tplc="2000001B">
      <w:start w:val="1"/>
      <w:numFmt w:val="lowerRoman"/>
      <w:suff w:val="tab"/>
      <w:lvlText w:val="%9."/>
      <w:lvlJc w:val="right"/>
      <w:pPr>
        <w:ind w:hanging="180" w:left="7189"/>
      </w:pPr>
      <w:rPr/>
    </w:lvl>
  </w:abstractNum>
  <w:abstractNum w:abstractNumId="13">
    <w:nsid w:val="498B132D"/>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4">
    <w:nsid w:val="51C650C7"/>
    <w:multiLevelType w:val="hybridMultilevel"/>
    <w:lvl w:ilvl="0" w:tplc="6DCEDB36">
      <w:start w:val="3"/>
      <w:numFmt w:val="bullet"/>
      <w:suff w:val="tab"/>
      <w:lvlText w:val="-"/>
      <w:lvlJc w:val="left"/>
      <w:pPr>
        <w:ind w:hanging="360" w:left="1211"/>
      </w:pPr>
      <w:rPr>
        <w:rFonts w:ascii="Times New Roman" w:hAnsi="Times New Roman"/>
      </w:rPr>
    </w:lvl>
    <w:lvl w:ilvl="1" w:tplc="20000003">
      <w:start w:val="1"/>
      <w:numFmt w:val="bullet"/>
      <w:suff w:val="tab"/>
      <w:lvlText w:val="o"/>
      <w:lvlJc w:val="left"/>
      <w:pPr>
        <w:ind w:hanging="360" w:left="1931"/>
      </w:pPr>
      <w:rPr>
        <w:rFonts w:ascii="Courier New" w:hAnsi="Courier New"/>
      </w:rPr>
    </w:lvl>
    <w:lvl w:ilvl="2" w:tplc="20000005">
      <w:start w:val="1"/>
      <w:numFmt w:val="bullet"/>
      <w:suff w:val="tab"/>
      <w:lvlText w:val=""/>
      <w:lvlJc w:val="left"/>
      <w:pPr>
        <w:ind w:hanging="360" w:left="2651"/>
      </w:pPr>
      <w:rPr>
        <w:rFonts w:ascii="Wingdings" w:hAnsi="Wingdings"/>
      </w:rPr>
    </w:lvl>
    <w:lvl w:ilvl="3" w:tplc="20000001">
      <w:start w:val="1"/>
      <w:numFmt w:val="bullet"/>
      <w:suff w:val="tab"/>
      <w:lvlText w:val=""/>
      <w:lvlJc w:val="left"/>
      <w:pPr>
        <w:ind w:hanging="360" w:left="3371"/>
      </w:pPr>
      <w:rPr>
        <w:rFonts w:ascii="Symbol" w:hAnsi="Symbol"/>
      </w:rPr>
    </w:lvl>
    <w:lvl w:ilvl="4" w:tplc="20000003">
      <w:start w:val="1"/>
      <w:numFmt w:val="bullet"/>
      <w:suff w:val="tab"/>
      <w:lvlText w:val="o"/>
      <w:lvlJc w:val="left"/>
      <w:pPr>
        <w:ind w:hanging="360" w:left="4091"/>
      </w:pPr>
      <w:rPr>
        <w:rFonts w:ascii="Courier New" w:hAnsi="Courier New"/>
      </w:rPr>
    </w:lvl>
    <w:lvl w:ilvl="5" w:tplc="20000005">
      <w:start w:val="1"/>
      <w:numFmt w:val="bullet"/>
      <w:suff w:val="tab"/>
      <w:lvlText w:val=""/>
      <w:lvlJc w:val="left"/>
      <w:pPr>
        <w:ind w:hanging="360" w:left="4811"/>
      </w:pPr>
      <w:rPr>
        <w:rFonts w:ascii="Wingdings" w:hAnsi="Wingdings"/>
      </w:rPr>
    </w:lvl>
    <w:lvl w:ilvl="6" w:tplc="20000001">
      <w:start w:val="1"/>
      <w:numFmt w:val="bullet"/>
      <w:suff w:val="tab"/>
      <w:lvlText w:val=""/>
      <w:lvlJc w:val="left"/>
      <w:pPr>
        <w:ind w:hanging="360" w:left="5531"/>
      </w:pPr>
      <w:rPr>
        <w:rFonts w:ascii="Symbol" w:hAnsi="Symbol"/>
      </w:rPr>
    </w:lvl>
    <w:lvl w:ilvl="7" w:tplc="20000003">
      <w:start w:val="1"/>
      <w:numFmt w:val="bullet"/>
      <w:suff w:val="tab"/>
      <w:lvlText w:val="o"/>
      <w:lvlJc w:val="left"/>
      <w:pPr>
        <w:ind w:hanging="360" w:left="6251"/>
      </w:pPr>
      <w:rPr>
        <w:rFonts w:ascii="Courier New" w:hAnsi="Courier New"/>
      </w:rPr>
    </w:lvl>
    <w:lvl w:ilvl="8" w:tplc="20000005">
      <w:start w:val="1"/>
      <w:numFmt w:val="bullet"/>
      <w:suff w:val="tab"/>
      <w:lvlText w:val=""/>
      <w:lvlJc w:val="left"/>
      <w:pPr>
        <w:ind w:hanging="360" w:left="6971"/>
      </w:pPr>
      <w:rPr>
        <w:rFonts w:ascii="Wingdings" w:hAnsi="Wingdings"/>
      </w:rPr>
    </w:lvl>
  </w:abstractNum>
  <w:abstractNum w:abstractNumId="15">
    <w:nsid w:val="5A1063F9"/>
    <w:multiLevelType w:val="hybridMultilevel"/>
    <w:lvl w:ilvl="0" w:tplc="2000000F">
      <w:start w:val="1"/>
      <w:numFmt w:val="decimal"/>
      <w:suff w:val="tab"/>
      <w:lvlText w:val="%1."/>
      <w:lvlJc w:val="left"/>
      <w:pPr>
        <w:ind w:hanging="360" w:left="1080"/>
      </w:pPr>
      <w:rPr/>
    </w:lvl>
    <w:lvl w:ilvl="1" w:tplc="20000019">
      <w:start w:val="1"/>
      <w:numFmt w:val="lowerLetter"/>
      <w:suff w:val="tab"/>
      <w:lvlText w:val="%2."/>
      <w:lvlJc w:val="left"/>
      <w:pPr>
        <w:ind w:hanging="360" w:left="1800"/>
      </w:pPr>
      <w:rPr/>
    </w:lvl>
    <w:lvl w:ilvl="2" w:tplc="2000001B">
      <w:start w:val="1"/>
      <w:numFmt w:val="lowerRoman"/>
      <w:suff w:val="tab"/>
      <w:lvlText w:val="%3."/>
      <w:lvlJc w:val="right"/>
      <w:pPr>
        <w:ind w:hanging="180" w:left="2520"/>
      </w:pPr>
      <w:rPr/>
    </w:lvl>
    <w:lvl w:ilvl="3" w:tplc="2000000F">
      <w:start w:val="1"/>
      <w:numFmt w:val="decimal"/>
      <w:suff w:val="tab"/>
      <w:lvlText w:val="%4."/>
      <w:lvlJc w:val="left"/>
      <w:pPr>
        <w:ind w:hanging="360" w:left="3240"/>
      </w:pPr>
      <w:rPr/>
    </w:lvl>
    <w:lvl w:ilvl="4" w:tplc="20000019">
      <w:start w:val="1"/>
      <w:numFmt w:val="lowerLetter"/>
      <w:suff w:val="tab"/>
      <w:lvlText w:val="%5."/>
      <w:lvlJc w:val="left"/>
      <w:pPr>
        <w:ind w:hanging="360" w:left="3960"/>
      </w:pPr>
      <w:rPr/>
    </w:lvl>
    <w:lvl w:ilvl="5" w:tplc="2000001B">
      <w:start w:val="1"/>
      <w:numFmt w:val="lowerRoman"/>
      <w:suff w:val="tab"/>
      <w:lvlText w:val="%6."/>
      <w:lvlJc w:val="right"/>
      <w:pPr>
        <w:ind w:hanging="180" w:left="4680"/>
      </w:pPr>
      <w:rPr/>
    </w:lvl>
    <w:lvl w:ilvl="6" w:tplc="2000000F">
      <w:start w:val="1"/>
      <w:numFmt w:val="decimal"/>
      <w:suff w:val="tab"/>
      <w:lvlText w:val="%7."/>
      <w:lvlJc w:val="left"/>
      <w:pPr>
        <w:ind w:hanging="360" w:left="5400"/>
      </w:pPr>
      <w:rPr/>
    </w:lvl>
    <w:lvl w:ilvl="7" w:tplc="20000019">
      <w:start w:val="1"/>
      <w:numFmt w:val="lowerLetter"/>
      <w:suff w:val="tab"/>
      <w:lvlText w:val="%8."/>
      <w:lvlJc w:val="left"/>
      <w:pPr>
        <w:ind w:hanging="360" w:left="6120"/>
      </w:pPr>
      <w:rPr/>
    </w:lvl>
    <w:lvl w:ilvl="8" w:tplc="2000001B">
      <w:start w:val="1"/>
      <w:numFmt w:val="lowerRoman"/>
      <w:suff w:val="tab"/>
      <w:lvlText w:val="%9."/>
      <w:lvlJc w:val="right"/>
      <w:pPr>
        <w:ind w:hanging="180" w:left="6840"/>
      </w:pPr>
      <w:rPr/>
    </w:lvl>
  </w:abstractNum>
  <w:abstractNum w:abstractNumId="16">
    <w:nsid w:val="5B9C2F92"/>
    <w:multiLevelType w:val="hybridMultilevel"/>
    <w:lvl w:ilvl="0" w:tplc="64FA6230">
      <w:start w:val="1"/>
      <w:numFmt w:val="bullet"/>
      <w:suff w:val="tab"/>
      <w:lvlText w:val=""/>
      <w:lvlJc w:val="left"/>
      <w:pPr>
        <w:ind w:hanging="360" w:left="1429"/>
      </w:pPr>
      <w:rPr>
        <w:rFonts w:ascii="Symbol" w:hAnsi="Symbol"/>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17">
    <w:nsid w:val="627A3181"/>
    <w:multiLevelType w:val="hybridMultilevel"/>
    <w:lvl w:ilvl="0" w:tplc="F99098EA">
      <w:start w:val="1"/>
      <w:numFmt w:val="bullet"/>
      <w:suff w:val="tab"/>
      <w:lvlText w:val=""/>
      <w:lvlJc w:val="left"/>
      <w:pPr>
        <w:ind w:firstLine="170" w:left="0"/>
        <w:tabs>
          <w:tab w:val="left" w:pos="510" w:leader="none"/>
        </w:tabs>
      </w:pPr>
      <w:rPr>
        <w:rFonts w:ascii="Symbol" w:hAnsi="Symbol"/>
      </w:rPr>
    </w:lvl>
    <w:lvl w:ilvl="1" w:tplc="04190003">
      <w:start w:val="1"/>
      <w:numFmt w:val="bullet"/>
      <w:suff w:val="tab"/>
      <w:lvlText w:val="o"/>
      <w:lvlJc w:val="left"/>
      <w:pPr>
        <w:ind w:hanging="360" w:left="1440"/>
        <w:tabs>
          <w:tab w:val="left" w:pos="1440" w:leader="none"/>
        </w:tabs>
      </w:pPr>
      <w:rPr>
        <w:rFonts w:ascii="Courier New" w:hAnsi="Courier New"/>
      </w:rPr>
    </w:lvl>
    <w:lvl w:ilvl="2" w:tplc="04190005">
      <w:start w:val="1"/>
      <w:numFmt w:val="bullet"/>
      <w:suff w:val="tab"/>
      <w:lvlText w:val=""/>
      <w:lvlJc w:val="left"/>
      <w:pPr>
        <w:ind w:hanging="360" w:left="2160"/>
        <w:tabs>
          <w:tab w:val="left" w:pos="2160" w:leader="none"/>
        </w:tabs>
      </w:pPr>
      <w:rPr>
        <w:rFonts w:ascii="Wingdings" w:hAnsi="Wingdings"/>
      </w:rPr>
    </w:lvl>
    <w:lvl w:ilvl="3" w:tplc="04190001">
      <w:start w:val="1"/>
      <w:numFmt w:val="bullet"/>
      <w:suff w:val="tab"/>
      <w:lvlText w:val=""/>
      <w:lvlJc w:val="left"/>
      <w:pPr>
        <w:ind w:hanging="360" w:left="2880"/>
        <w:tabs>
          <w:tab w:val="left" w:pos="2880" w:leader="none"/>
        </w:tabs>
      </w:pPr>
      <w:rPr>
        <w:rFonts w:ascii="Symbol" w:hAnsi="Symbol"/>
      </w:rPr>
    </w:lvl>
    <w:lvl w:ilvl="4" w:tplc="04190003">
      <w:start w:val="1"/>
      <w:numFmt w:val="bullet"/>
      <w:suff w:val="tab"/>
      <w:lvlText w:val="o"/>
      <w:lvlJc w:val="left"/>
      <w:pPr>
        <w:ind w:hanging="360" w:left="3600"/>
        <w:tabs>
          <w:tab w:val="left" w:pos="3600" w:leader="none"/>
        </w:tabs>
      </w:pPr>
      <w:rPr>
        <w:rFonts w:ascii="Courier New" w:hAnsi="Courier New"/>
      </w:rPr>
    </w:lvl>
    <w:lvl w:ilvl="5" w:tplc="04190005">
      <w:start w:val="1"/>
      <w:numFmt w:val="bullet"/>
      <w:suff w:val="tab"/>
      <w:lvlText w:val=""/>
      <w:lvlJc w:val="left"/>
      <w:pPr>
        <w:ind w:hanging="360" w:left="4320"/>
        <w:tabs>
          <w:tab w:val="left" w:pos="4320" w:leader="none"/>
        </w:tabs>
      </w:pPr>
      <w:rPr>
        <w:rFonts w:ascii="Wingdings" w:hAnsi="Wingdings"/>
      </w:rPr>
    </w:lvl>
    <w:lvl w:ilvl="6" w:tplc="04190001">
      <w:start w:val="1"/>
      <w:numFmt w:val="bullet"/>
      <w:suff w:val="tab"/>
      <w:lvlText w:val=""/>
      <w:lvlJc w:val="left"/>
      <w:pPr>
        <w:ind w:hanging="360" w:left="5040"/>
        <w:tabs>
          <w:tab w:val="left" w:pos="5040" w:leader="none"/>
        </w:tabs>
      </w:pPr>
      <w:rPr>
        <w:rFonts w:ascii="Symbol" w:hAnsi="Symbol"/>
      </w:rPr>
    </w:lvl>
    <w:lvl w:ilvl="7" w:tplc="04190003">
      <w:start w:val="1"/>
      <w:numFmt w:val="bullet"/>
      <w:suff w:val="tab"/>
      <w:lvlText w:val="o"/>
      <w:lvlJc w:val="left"/>
      <w:pPr>
        <w:ind w:hanging="360" w:left="5760"/>
        <w:tabs>
          <w:tab w:val="left" w:pos="5760" w:leader="none"/>
        </w:tabs>
      </w:pPr>
      <w:rPr>
        <w:rFonts w:ascii="Courier New" w:hAnsi="Courier New"/>
      </w:rPr>
    </w:lvl>
    <w:lvl w:ilvl="8" w:tplc="04190005">
      <w:start w:val="1"/>
      <w:numFmt w:val="bullet"/>
      <w:suff w:val="tab"/>
      <w:lvlText w:val=""/>
      <w:lvlJc w:val="left"/>
      <w:pPr>
        <w:ind w:hanging="360" w:left="6480"/>
        <w:tabs>
          <w:tab w:val="left" w:pos="6480" w:leader="none"/>
        </w:tabs>
      </w:pPr>
      <w:rPr>
        <w:rFonts w:ascii="Wingdings" w:hAnsi="Wingdings"/>
      </w:rPr>
    </w:lvl>
  </w:abstractNum>
  <w:abstractNum w:abstractNumId="18">
    <w:nsid w:val="66AB6BA4"/>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abstractNum w:abstractNumId="19">
    <w:nsid w:val="72E1703C"/>
    <w:multiLevelType w:val="hybridMultilevel"/>
    <w:lvl w:ilvl="0" w:tplc="64FA6230">
      <w:start w:val="1"/>
      <w:numFmt w:val="bullet"/>
      <w:suff w:val="tab"/>
      <w:lvlText w:val=""/>
      <w:lvlJc w:val="left"/>
      <w:pPr>
        <w:ind w:hanging="360" w:left="1426"/>
      </w:pPr>
      <w:rPr>
        <w:rFonts w:ascii="Symbol" w:hAnsi="Symbol"/>
      </w:rPr>
    </w:lvl>
    <w:lvl w:ilvl="1" w:tplc="04190003">
      <w:start w:val="1"/>
      <w:numFmt w:val="bullet"/>
      <w:suff w:val="tab"/>
      <w:lvlText w:val="o"/>
      <w:lvlJc w:val="left"/>
      <w:pPr>
        <w:ind w:hanging="360" w:left="2146"/>
      </w:pPr>
      <w:rPr>
        <w:rFonts w:ascii="Courier New" w:hAnsi="Courier New"/>
      </w:rPr>
    </w:lvl>
    <w:lvl w:ilvl="2" w:tplc="04190005">
      <w:start w:val="1"/>
      <w:numFmt w:val="bullet"/>
      <w:suff w:val="tab"/>
      <w:lvlText w:val=""/>
      <w:lvlJc w:val="left"/>
      <w:pPr>
        <w:ind w:hanging="360" w:left="2866"/>
      </w:pPr>
      <w:rPr>
        <w:rFonts w:ascii="Wingdings" w:hAnsi="Wingdings"/>
      </w:rPr>
    </w:lvl>
    <w:lvl w:ilvl="3" w:tplc="04190001">
      <w:start w:val="1"/>
      <w:numFmt w:val="bullet"/>
      <w:suff w:val="tab"/>
      <w:lvlText w:val=""/>
      <w:lvlJc w:val="left"/>
      <w:pPr>
        <w:ind w:hanging="360" w:left="3586"/>
      </w:pPr>
      <w:rPr>
        <w:rFonts w:ascii="Symbol" w:hAnsi="Symbol"/>
      </w:rPr>
    </w:lvl>
    <w:lvl w:ilvl="4" w:tplc="04190003">
      <w:start w:val="1"/>
      <w:numFmt w:val="bullet"/>
      <w:suff w:val="tab"/>
      <w:lvlText w:val="o"/>
      <w:lvlJc w:val="left"/>
      <w:pPr>
        <w:ind w:hanging="360" w:left="4306"/>
      </w:pPr>
      <w:rPr>
        <w:rFonts w:ascii="Courier New" w:hAnsi="Courier New"/>
      </w:rPr>
    </w:lvl>
    <w:lvl w:ilvl="5" w:tplc="04190005">
      <w:start w:val="1"/>
      <w:numFmt w:val="bullet"/>
      <w:suff w:val="tab"/>
      <w:lvlText w:val=""/>
      <w:lvlJc w:val="left"/>
      <w:pPr>
        <w:ind w:hanging="360" w:left="5026"/>
      </w:pPr>
      <w:rPr>
        <w:rFonts w:ascii="Wingdings" w:hAnsi="Wingdings"/>
      </w:rPr>
    </w:lvl>
    <w:lvl w:ilvl="6" w:tplc="04190001">
      <w:start w:val="1"/>
      <w:numFmt w:val="bullet"/>
      <w:suff w:val="tab"/>
      <w:lvlText w:val=""/>
      <w:lvlJc w:val="left"/>
      <w:pPr>
        <w:ind w:hanging="360" w:left="5746"/>
      </w:pPr>
      <w:rPr>
        <w:rFonts w:ascii="Symbol" w:hAnsi="Symbol"/>
      </w:rPr>
    </w:lvl>
    <w:lvl w:ilvl="7" w:tplc="04190003">
      <w:start w:val="1"/>
      <w:numFmt w:val="bullet"/>
      <w:suff w:val="tab"/>
      <w:lvlText w:val="o"/>
      <w:lvlJc w:val="left"/>
      <w:pPr>
        <w:ind w:hanging="360" w:left="6466"/>
      </w:pPr>
      <w:rPr>
        <w:rFonts w:ascii="Courier New" w:hAnsi="Courier New"/>
      </w:rPr>
    </w:lvl>
    <w:lvl w:ilvl="8" w:tplc="04190005">
      <w:start w:val="1"/>
      <w:numFmt w:val="bullet"/>
      <w:suff w:val="tab"/>
      <w:lvlText w:val=""/>
      <w:lvlJc w:val="left"/>
      <w:pPr>
        <w:ind w:hanging="360" w:left="7186"/>
      </w:pPr>
      <w:rPr>
        <w:rFonts w:ascii="Wingdings" w:hAnsi="Wingdings"/>
      </w:rPr>
    </w:lvl>
  </w:abstractNum>
  <w:abstractNum w:abstractNumId="20">
    <w:nsid w:val="7A957F93"/>
    <w:multiLevelType w:val="hybridMultilevel"/>
    <w:lvl w:ilvl="0" w:tplc="3A4CF76C">
      <w:start w:val="1"/>
      <w:numFmt w:val="decimal"/>
      <w:suff w:val="tab"/>
      <w:lvlText w:val="%1."/>
      <w:lvlJc w:val="left"/>
      <w:pPr>
        <w:ind w:hanging="360" w:left="720"/>
      </w:pPr>
      <w:rPr>
        <w:b w:val="0"/>
        <w:i w:val="0"/>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abstractNum w:abstractNumId="21">
    <w:nsid w:val="7AA6733B"/>
    <w:multiLevelType w:val="hybridMultilevel"/>
    <w:lvl w:ilvl="0" w:tplc="A498D5F6">
      <w:start w:val="1"/>
      <w:numFmt w:val="bullet"/>
      <w:suff w:val="tab"/>
      <w:lvlText w:val=""/>
      <w:lvlJc w:val="left"/>
      <w:pPr>
        <w:ind w:hanging="360" w:left="720"/>
        <w:tabs>
          <w:tab w:val="left" w:pos="720" w:leader="none"/>
        </w:tabs>
      </w:pPr>
      <w:rPr>
        <w:rFonts w:ascii="Wingdings" w:hAnsi="Wingdings"/>
      </w:rPr>
    </w:lvl>
    <w:lvl w:ilvl="1" w:tplc="EF589942">
      <w:start w:val="1"/>
      <w:numFmt w:val="bullet"/>
      <w:suff w:val="tab"/>
      <w:lvlText w:val=""/>
      <w:lvlJc w:val="left"/>
      <w:pPr>
        <w:ind w:hanging="360" w:left="1440"/>
        <w:tabs>
          <w:tab w:val="left" w:pos="1440" w:leader="none"/>
        </w:tabs>
      </w:pPr>
      <w:rPr>
        <w:rFonts w:ascii="Wingdings" w:hAnsi="Wingdings"/>
      </w:rPr>
    </w:lvl>
    <w:lvl w:ilvl="2" w:tplc="DEA882FE">
      <w:start w:val="1"/>
      <w:numFmt w:val="bullet"/>
      <w:suff w:val="tab"/>
      <w:lvlText w:val=""/>
      <w:lvlJc w:val="left"/>
      <w:pPr>
        <w:ind w:hanging="360" w:left="2160"/>
        <w:tabs>
          <w:tab w:val="left" w:pos="2160" w:leader="none"/>
        </w:tabs>
      </w:pPr>
      <w:rPr>
        <w:rFonts w:ascii="Wingdings" w:hAnsi="Wingdings"/>
      </w:rPr>
    </w:lvl>
    <w:lvl w:ilvl="3" w:tplc="AB56942C">
      <w:start w:val="1"/>
      <w:numFmt w:val="bullet"/>
      <w:suff w:val="tab"/>
      <w:lvlText w:val=""/>
      <w:lvlJc w:val="left"/>
      <w:pPr>
        <w:ind w:hanging="360" w:left="2880"/>
        <w:tabs>
          <w:tab w:val="left" w:pos="2880" w:leader="none"/>
        </w:tabs>
      </w:pPr>
      <w:rPr>
        <w:rFonts w:ascii="Wingdings" w:hAnsi="Wingdings"/>
      </w:rPr>
    </w:lvl>
    <w:lvl w:ilvl="4" w:tplc="CF5ECCC0">
      <w:start w:val="1"/>
      <w:numFmt w:val="bullet"/>
      <w:suff w:val="tab"/>
      <w:lvlText w:val=""/>
      <w:lvlJc w:val="left"/>
      <w:pPr>
        <w:ind w:hanging="360" w:left="3600"/>
        <w:tabs>
          <w:tab w:val="left" w:pos="3600" w:leader="none"/>
        </w:tabs>
      </w:pPr>
      <w:rPr>
        <w:rFonts w:ascii="Wingdings" w:hAnsi="Wingdings"/>
      </w:rPr>
    </w:lvl>
    <w:lvl w:ilvl="5" w:tplc="842E6922">
      <w:start w:val="1"/>
      <w:numFmt w:val="bullet"/>
      <w:suff w:val="tab"/>
      <w:lvlText w:val=""/>
      <w:lvlJc w:val="left"/>
      <w:pPr>
        <w:ind w:hanging="360" w:left="4320"/>
        <w:tabs>
          <w:tab w:val="left" w:pos="4320" w:leader="none"/>
        </w:tabs>
      </w:pPr>
      <w:rPr>
        <w:rFonts w:ascii="Wingdings" w:hAnsi="Wingdings"/>
      </w:rPr>
    </w:lvl>
    <w:lvl w:ilvl="6" w:tplc="BACA78FA">
      <w:start w:val="1"/>
      <w:numFmt w:val="bullet"/>
      <w:suff w:val="tab"/>
      <w:lvlText w:val=""/>
      <w:lvlJc w:val="left"/>
      <w:pPr>
        <w:ind w:hanging="360" w:left="5040"/>
        <w:tabs>
          <w:tab w:val="left" w:pos="5040" w:leader="none"/>
        </w:tabs>
      </w:pPr>
      <w:rPr>
        <w:rFonts w:ascii="Wingdings" w:hAnsi="Wingdings"/>
      </w:rPr>
    </w:lvl>
    <w:lvl w:ilvl="7" w:tplc="888ABF16">
      <w:start w:val="1"/>
      <w:numFmt w:val="bullet"/>
      <w:suff w:val="tab"/>
      <w:lvlText w:val=""/>
      <w:lvlJc w:val="left"/>
      <w:pPr>
        <w:ind w:hanging="360" w:left="5760"/>
        <w:tabs>
          <w:tab w:val="left" w:pos="5760" w:leader="none"/>
        </w:tabs>
      </w:pPr>
      <w:rPr>
        <w:rFonts w:ascii="Wingdings" w:hAnsi="Wingdings"/>
      </w:rPr>
    </w:lvl>
    <w:lvl w:ilvl="8" w:tplc="34DA18A6">
      <w:start w:val="1"/>
      <w:numFmt w:val="bullet"/>
      <w:suff w:val="tab"/>
      <w:lvlText w:val=""/>
      <w:lvlJc w:val="left"/>
      <w:pPr>
        <w:ind w:hanging="360" w:left="6480"/>
        <w:tabs>
          <w:tab w:val="left" w:pos="6480" w:leader="none"/>
        </w:tabs>
      </w:pPr>
      <w:rPr>
        <w:rFonts w:ascii="Wingdings" w:hAnsi="Wingdings"/>
      </w:rPr>
    </w:lvl>
  </w:abstractNum>
  <w:abstractNum w:abstractNumId="22">
    <w:nsid w:val="7ABF39E8"/>
    <w:multiLevelType w:val="hybridMultilevel"/>
    <w:lvl w:ilvl="0" w:tplc="2000000F">
      <w:start w:val="1"/>
      <w:numFmt w:val="decimal"/>
      <w:suff w:val="tab"/>
      <w:lvlText w:val="%1."/>
      <w:lvlJc w:val="left"/>
      <w:pPr>
        <w:ind w:hanging="360" w:left="720"/>
      </w:pPr>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abstractNum w:abstractNumId="23">
    <w:nsid w:val="7B13601F"/>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num w:numId="1">
    <w:abstractNumId w:val="18"/>
  </w:num>
  <w:num w:numId="2">
    <w:abstractNumId w:val="23"/>
  </w:num>
  <w:num w:numId="3">
    <w:abstractNumId w:val="12"/>
  </w:num>
  <w:num w:numId="4">
    <w:abstractNumId w:val="22"/>
  </w:num>
  <w:num w:numId="5">
    <w:abstractNumId w:val="15"/>
  </w:num>
  <w:num w:numId="6">
    <w:abstractNumId w:val="4"/>
  </w:num>
  <w:num w:numId="7">
    <w:abstractNumId w:val="21"/>
  </w:num>
  <w:num w:numId="8">
    <w:abstractNumId w:val="11"/>
  </w:num>
  <w:num w:numId="9">
    <w:abstractNumId w:val="14"/>
  </w:num>
  <w:num w:numId="10">
    <w:abstractNumId w:val="20"/>
  </w:num>
  <w:num w:numId="11">
    <w:abstractNumId w:val="7"/>
  </w:num>
  <w:num w:numId="12">
    <w:abstractNumId w:val="10"/>
  </w:num>
  <w:num w:numId="13">
    <w:abstractNumId w:val="17"/>
  </w:num>
  <w:num w:numId="14">
    <w:abstractNumId w:val="3"/>
  </w:num>
  <w:num w:numId="15">
    <w:abstractNumId w:val="0"/>
  </w:num>
  <w:num w:numId="16">
    <w:abstractNumId w:val="5"/>
  </w:num>
  <w:num w:numId="17">
    <w:abstractNumId w:val="13"/>
  </w:num>
  <w:num w:numId="18">
    <w:abstractNumId w:val="8"/>
  </w:num>
  <w:num w:numId="19">
    <w:abstractNumId w:val="19"/>
  </w:num>
  <w:num w:numId="20">
    <w:abstractNumId w:val="2"/>
  </w:num>
  <w:num w:numId="21">
    <w:abstractNumId w:val="9"/>
  </w:num>
  <w:num w:numId="22">
    <w:abstractNumId w:val="6"/>
  </w:num>
  <w:num w:numId="23">
    <w:abstractNumId w:val="1"/>
  </w:num>
  <w:num w:numId="24">
    <w:abstractNumId w:val="16"/>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er"/>
    <w:basedOn w:val="P0"/>
    <w:link w:val="C4"/>
    <w:pPr>
      <w:tabs>
        <w:tab w:val="center" w:pos="4677" w:leader="none"/>
        <w:tab w:val="right" w:pos="9355" w:leader="none"/>
      </w:tabs>
      <w:spacing w:lineRule="auto" w:line="240" w:after="0" w:beforeAutospacing="0" w:afterAutospacing="0"/>
    </w:pPr>
    <w:rPr/>
  </w:style>
  <w:style w:type="paragraph" w:styleId="P2">
    <w:name w:val="footer"/>
    <w:basedOn w:val="P0"/>
    <w:link w:val="C5"/>
    <w:pPr>
      <w:tabs>
        <w:tab w:val="center" w:pos="4677" w:leader="none"/>
        <w:tab w:val="right" w:pos="9355" w:leader="none"/>
      </w:tabs>
      <w:spacing w:lineRule="auto" w:line="240" w:after="0" w:beforeAutospacing="0" w:afterAutospacing="0"/>
    </w:pPr>
    <w:rPr/>
  </w:style>
  <w:style w:type="paragraph" w:styleId="P3">
    <w:name w:val="List Paragraph"/>
    <w:basedOn w:val="P0"/>
    <w:qFormat/>
    <w:pPr>
      <w:ind w:left="720"/>
      <w:contextualSpacing w:val="1"/>
    </w:pPr>
    <w:rPr/>
  </w:style>
  <w:style w:type="paragraph" w:styleId="P4">
    <w:name w:val="Normal (Web)"/>
    <w:basedOn w:val="P0"/>
    <w:semiHidden/>
    <w:pPr>
      <w:spacing w:lineRule="auto" w:line="240" w:before="100" w:after="100" w:beforeAutospacing="1" w:afterAutospacing="1"/>
    </w:pPr>
    <w:rPr>
      <w:rFonts w:ascii="Times New Roman" w:hAnsi="Times New Roman"/>
      <w:sz w:val="24"/>
    </w:rPr>
  </w:style>
  <w:style w:type="paragraph" w:styleId="P5">
    <w:name w:val="Без интервала1"/>
    <w:qFormat/>
    <w:pPr>
      <w:spacing w:lineRule="auto" w:line="240" w:after="0" w:beforeAutospacing="0" w:afterAutospacing="0"/>
    </w:pPr>
    <w:rPr/>
  </w:style>
  <w:style w:type="paragraph" w:styleId="P6">
    <w:name w:val="Style5"/>
    <w:basedOn w:val="P0"/>
    <w:pPr>
      <w:widowControl w:val="0"/>
      <w:spacing w:lineRule="exact" w:line="276" w:after="0" w:beforeAutospacing="0" w:afterAutospacing="0"/>
      <w:ind w:firstLine="710"/>
      <w:jc w:val="both"/>
    </w:pPr>
    <w:rPr>
      <w:rFonts w:ascii="Times New Roman" w:hAnsi="Times New Roman"/>
      <w:sz w:val="24"/>
    </w:rPr>
  </w:style>
  <w:style w:type="paragraph" w:styleId="P7">
    <w:name w:val="Style15"/>
    <w:basedOn w:val="P0"/>
    <w:pPr>
      <w:widowControl w:val="0"/>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line number"/>
    <w:basedOn w:val="C0"/>
    <w:semiHidden/>
    <w:rPr/>
  </w:style>
  <w:style w:type="character" w:styleId="C4">
    <w:name w:val="Верхний колонтитул Знак"/>
    <w:basedOn w:val="C0"/>
    <w:link w:val="P1"/>
    <w:rPr/>
  </w:style>
  <w:style w:type="character" w:styleId="C5">
    <w:name w:val="Нижний колонтитул Знак"/>
    <w:basedOn w:val="C0"/>
    <w:link w:val="P2"/>
    <w:rPr/>
  </w:style>
  <w:style w:type="character" w:styleId="C6">
    <w:name w:val="Unresolved Mention"/>
    <w:basedOn w:val="C0"/>
    <w:semiHidden/>
    <w:rPr>
      <w:color w:val="605E5C"/>
      <w:shd w:val="clear" w:fill="E1DFDD"/>
    </w:rPr>
  </w:style>
  <w:style w:type="character" w:styleId="C7">
    <w:name w:val="Font Style17"/>
    <w:rPr>
      <w:rFonts w:ascii="Times New Roman" w:hAnsi="Times New Roman"/>
      <w:color w:val="000000"/>
      <w:sz w:val="22"/>
    </w:rPr>
  </w:style>
  <w:style w:type="character" w:styleId="C8">
    <w:name w:val="Font Style23"/>
    <w:rPr>
      <w:rFonts w:ascii="Times New Roman" w:hAnsi="Times New Roman"/>
      <w:b w:val="1"/>
      <w:color w:val="000000"/>
      <w:sz w:val="30"/>
    </w:rPr>
  </w:style>
  <w:style w:type="character" w:styleId="C9">
    <w:name w:val="Font Style19"/>
    <w:rPr>
      <w:rFonts w:ascii="Times New Roman" w:hAnsi="Times New Roman"/>
      <w:i w:val="1"/>
      <w:color w:val="000000"/>
      <w:sz w:val="2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