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53" w:rsidRPr="002424DD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lang w:eastAsia="ru-RU"/>
        </w:rPr>
        <w:t>М</w:t>
      </w:r>
      <w:r w:rsidRPr="002424DD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іністерство освіти і науки 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У</w:t>
      </w:r>
      <w:r w:rsidRPr="002424DD">
        <w:rPr>
          <w:rFonts w:ascii="Times New Roman" w:eastAsia="Times New Roman" w:hAnsi="Times New Roman" w:cs="Times New Roman"/>
          <w:b/>
          <w:sz w:val="32"/>
          <w:lang w:eastAsia="ru-RU"/>
        </w:rPr>
        <w:t>країни</w:t>
      </w:r>
    </w:p>
    <w:p w:rsidR="00AA1F53" w:rsidRPr="00D21CB9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Національний</w:t>
      </w:r>
      <w:r w:rsidRPr="002424DD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університет «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О</w:t>
      </w:r>
      <w:r w:rsidRPr="002424DD">
        <w:rPr>
          <w:rFonts w:ascii="Times New Roman" w:eastAsia="Times New Roman" w:hAnsi="Times New Roman" w:cs="Times New Roman"/>
          <w:b/>
          <w:sz w:val="32"/>
          <w:lang w:eastAsia="ru-RU"/>
        </w:rPr>
        <w:t>деська політехніка»</w:t>
      </w:r>
    </w:p>
    <w:p w:rsidR="00AA1F53" w:rsidRPr="00D21CB9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Pr="00D21CB9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Pr="00D21CB9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Pr="00D21CB9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Pr="00D21CB9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AA1F53" w:rsidRP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1F53" w:rsidRPr="002424DD" w:rsidRDefault="00AA1F53" w:rsidP="00AA1F53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424DD">
        <w:rPr>
          <w:rFonts w:ascii="Times New Roman" w:eastAsia="Times New Roman" w:hAnsi="Times New Roman" w:cs="Times New Roman"/>
          <w:sz w:val="32"/>
          <w:szCs w:val="28"/>
          <w:lang w:eastAsia="ru-RU"/>
        </w:rPr>
        <w:t>МЕТОДИЧНІ РЕКОМЕНДАЦІЇ</w:t>
      </w:r>
    </w:p>
    <w:p w:rsidR="00D809A5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A1F53">
        <w:rPr>
          <w:rFonts w:ascii="Times New Roman" w:hAnsi="Times New Roman" w:cs="Times New Roman"/>
          <w:sz w:val="32"/>
          <w:szCs w:val="32"/>
          <w:lang w:val="uk-UA"/>
        </w:rPr>
        <w:t>з підготовки та проведення відкритого заняття</w:t>
      </w:r>
    </w:p>
    <w:p w:rsidR="00AA1F53" w:rsidRP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для викладачів </w:t>
      </w:r>
      <w:r w:rsidRPr="00717162">
        <w:rPr>
          <w:rFonts w:ascii="Times New Roman" w:hAnsi="Times New Roman"/>
          <w:sz w:val="32"/>
          <w:szCs w:val="32"/>
        </w:rPr>
        <w:t>предметної спеціальності 014.11 Середня освіта «Фізична культура»</w:t>
      </w:r>
    </w:p>
    <w:p w:rsidR="003921C1" w:rsidRDefault="003921C1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21C1" w:rsidRDefault="003921C1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31CA" w:rsidRDefault="007B31CA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Pr="009558ED" w:rsidRDefault="00AA1F53" w:rsidP="00AA1F53">
      <w:pPr>
        <w:ind w:firstLine="72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58ED">
        <w:rPr>
          <w:rFonts w:ascii="Times New Roman" w:hAnsi="Times New Roman"/>
          <w:sz w:val="32"/>
          <w:szCs w:val="32"/>
        </w:rPr>
        <w:t>Одеса: Одеська політехніка, 202</w:t>
      </w:r>
      <w:r>
        <w:rPr>
          <w:rFonts w:ascii="Times New Roman" w:hAnsi="Times New Roman"/>
          <w:sz w:val="32"/>
          <w:szCs w:val="32"/>
        </w:rPr>
        <w:t>2</w:t>
      </w:r>
    </w:p>
    <w:p w:rsidR="007B31CA" w:rsidRDefault="007B31CA" w:rsidP="00AA1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7B31CA" w:rsidSect="007D134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1F53" w:rsidRPr="00717162" w:rsidRDefault="00AA1F53" w:rsidP="00AA1F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7162">
        <w:rPr>
          <w:rFonts w:ascii="Times New Roman" w:hAnsi="Times New Roman"/>
          <w:b/>
          <w:sz w:val="32"/>
          <w:szCs w:val="32"/>
        </w:rPr>
        <w:lastRenderedPageBreak/>
        <w:t>Міністерство освіти і науки України</w:t>
      </w:r>
    </w:p>
    <w:p w:rsidR="00AA1F53" w:rsidRPr="00717162" w:rsidRDefault="00AA1F53" w:rsidP="00AA1F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Національний</w:t>
      </w:r>
      <w:r w:rsidRPr="002424DD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університет «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О</w:t>
      </w:r>
      <w:r w:rsidRPr="002424DD">
        <w:rPr>
          <w:rFonts w:ascii="Times New Roman" w:eastAsia="Times New Roman" w:hAnsi="Times New Roman" w:cs="Times New Roman"/>
          <w:b/>
          <w:sz w:val="32"/>
          <w:lang w:eastAsia="ru-RU"/>
        </w:rPr>
        <w:t>деська політехніка»</w:t>
      </w:r>
    </w:p>
    <w:p w:rsidR="00AA1F53" w:rsidRPr="00717162" w:rsidRDefault="00AA1F53" w:rsidP="00AA1F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2424DD" w:rsidRDefault="00AA1F53" w:rsidP="00AA1F53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424DD">
        <w:rPr>
          <w:rFonts w:ascii="Times New Roman" w:eastAsia="Times New Roman" w:hAnsi="Times New Roman" w:cs="Times New Roman"/>
          <w:sz w:val="32"/>
          <w:szCs w:val="28"/>
          <w:lang w:eastAsia="ru-RU"/>
        </w:rPr>
        <w:t>МЕТОДИЧНІ РЕКОМЕНДАЦІЇ</w:t>
      </w: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A1F53">
        <w:rPr>
          <w:rFonts w:ascii="Times New Roman" w:hAnsi="Times New Roman" w:cs="Times New Roman"/>
          <w:sz w:val="32"/>
          <w:szCs w:val="32"/>
          <w:lang w:val="uk-UA"/>
        </w:rPr>
        <w:t>з підготовки та проведення відкритого заняття</w:t>
      </w:r>
    </w:p>
    <w:p w:rsidR="00AA1F53" w:rsidRP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для викладачів </w:t>
      </w:r>
      <w:r w:rsidRPr="00717162">
        <w:rPr>
          <w:rFonts w:ascii="Times New Roman" w:hAnsi="Times New Roman"/>
          <w:sz w:val="32"/>
          <w:szCs w:val="32"/>
        </w:rPr>
        <w:t>предметної спеціальності 014.11 Середня освіта «Фізична культура»</w:t>
      </w:r>
    </w:p>
    <w:p w:rsidR="00AA1F53" w:rsidRPr="00AA1F53" w:rsidRDefault="00AA1F53" w:rsidP="00AA1F5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7162">
        <w:rPr>
          <w:rFonts w:ascii="Times New Roman" w:hAnsi="Times New Roman"/>
          <w:sz w:val="32"/>
          <w:szCs w:val="32"/>
        </w:rPr>
        <w:t xml:space="preserve">                                               ЗАТВЕРДЖЕНО </w:t>
      </w: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7162">
        <w:rPr>
          <w:rFonts w:ascii="Times New Roman" w:hAnsi="Times New Roman"/>
          <w:sz w:val="32"/>
          <w:szCs w:val="32"/>
        </w:rPr>
        <w:t xml:space="preserve">                                               на засіданні кафедри </w:t>
      </w: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7162">
        <w:rPr>
          <w:rFonts w:ascii="Times New Roman" w:hAnsi="Times New Roman"/>
          <w:sz w:val="32"/>
          <w:szCs w:val="32"/>
        </w:rPr>
        <w:t xml:space="preserve">                                               фізичного виховання та спорту.</w:t>
      </w:r>
    </w:p>
    <w:p w:rsidR="00AA1F53" w:rsidRPr="00717162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7162">
        <w:rPr>
          <w:rFonts w:ascii="Times New Roman" w:hAnsi="Times New Roman"/>
          <w:sz w:val="32"/>
          <w:szCs w:val="32"/>
        </w:rPr>
        <w:t xml:space="preserve">                                               Протокол № </w:t>
      </w:r>
      <w:r>
        <w:rPr>
          <w:rFonts w:ascii="Times New Roman" w:hAnsi="Times New Roman"/>
          <w:sz w:val="32"/>
          <w:szCs w:val="32"/>
          <w:lang w:val="uk-UA"/>
        </w:rPr>
        <w:t>4</w:t>
      </w:r>
      <w:r w:rsidRPr="00717162">
        <w:rPr>
          <w:rFonts w:ascii="Times New Roman" w:hAnsi="Times New Roman"/>
          <w:sz w:val="32"/>
          <w:szCs w:val="32"/>
        </w:rPr>
        <w:t xml:space="preserve"> від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3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листопаду</w:t>
      </w:r>
      <w:r w:rsidRPr="00717162">
        <w:rPr>
          <w:rFonts w:ascii="Times New Roman" w:hAnsi="Times New Roman"/>
          <w:sz w:val="32"/>
          <w:szCs w:val="32"/>
        </w:rPr>
        <w:t xml:space="preserve"> 202</w:t>
      </w:r>
      <w:r>
        <w:rPr>
          <w:rFonts w:ascii="Times New Roman" w:hAnsi="Times New Roman"/>
          <w:sz w:val="32"/>
          <w:szCs w:val="32"/>
        </w:rPr>
        <w:t>2</w:t>
      </w:r>
      <w:r w:rsidRPr="00717162">
        <w:rPr>
          <w:rFonts w:ascii="Times New Roman" w:hAnsi="Times New Roman"/>
          <w:sz w:val="32"/>
          <w:szCs w:val="32"/>
        </w:rPr>
        <w:t xml:space="preserve"> р.</w:t>
      </w:r>
    </w:p>
    <w:p w:rsidR="00AA1F53" w:rsidRPr="006F1264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Pr="006F1264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Pr="006F1264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Pr="006F1264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Pr="00AA1F53" w:rsidRDefault="00AA1F53" w:rsidP="00AA1F5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A1F53" w:rsidRDefault="00AA1F53" w:rsidP="00AA1F5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558ED">
        <w:rPr>
          <w:rFonts w:ascii="Times New Roman" w:hAnsi="Times New Roman"/>
          <w:sz w:val="32"/>
          <w:szCs w:val="32"/>
        </w:rPr>
        <w:t>Одеса: Одеська політехніка, 202</w:t>
      </w:r>
      <w:r>
        <w:rPr>
          <w:rFonts w:ascii="Times New Roman" w:hAnsi="Times New Roman"/>
          <w:sz w:val="32"/>
          <w:szCs w:val="32"/>
        </w:rPr>
        <w:t>2</w:t>
      </w: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Pr="00AA1F53" w:rsidRDefault="00AA1F53" w:rsidP="00AA1F53">
      <w:pPr>
        <w:spacing w:after="0" w:line="240" w:lineRule="auto"/>
        <w:rPr>
          <w:rFonts w:ascii="Times New Roman" w:hAnsi="Times New Roman"/>
          <w:lang w:val="uk-UA"/>
        </w:rPr>
      </w:pPr>
      <w:r w:rsidRPr="00AA1F53">
        <w:rPr>
          <w:rFonts w:ascii="Times New Roman" w:hAnsi="Times New Roman"/>
          <w:lang w:val="uk-UA"/>
        </w:rPr>
        <w:t>Методичні рекомендації з підготовки та проведення відкритого заняття</w:t>
      </w:r>
    </w:p>
    <w:p w:rsidR="00AA1F53" w:rsidRPr="00C71A86" w:rsidRDefault="00AA1F53" w:rsidP="00AA1F53">
      <w:pPr>
        <w:spacing w:after="0" w:line="240" w:lineRule="auto"/>
        <w:jc w:val="both"/>
        <w:rPr>
          <w:rFonts w:ascii="Times New Roman" w:hAnsi="Times New Roman"/>
        </w:rPr>
      </w:pPr>
      <w:r w:rsidRPr="00AA1F53">
        <w:rPr>
          <w:rFonts w:ascii="Times New Roman" w:hAnsi="Times New Roman"/>
          <w:lang w:val="uk-UA"/>
        </w:rPr>
        <w:t xml:space="preserve">для викладачів предметної спеціальності 014.11 Середня освіта «Фізична культура»/ Уклад. </w:t>
      </w:r>
      <w:r w:rsidRPr="00C71A86">
        <w:rPr>
          <w:rFonts w:ascii="Times New Roman" w:hAnsi="Times New Roman"/>
        </w:rPr>
        <w:t>В. В. Подгорна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uk-UA"/>
        </w:rPr>
        <w:t>А.С. Кокотєєва, З.П. Громаковська</w:t>
      </w:r>
      <w:r>
        <w:rPr>
          <w:rFonts w:ascii="Times New Roman" w:hAnsi="Times New Roman"/>
        </w:rPr>
        <w:t xml:space="preserve"> </w:t>
      </w:r>
      <w:r w:rsidRPr="00C71A86">
        <w:rPr>
          <w:rFonts w:ascii="Times New Roman" w:hAnsi="Times New Roman"/>
        </w:rPr>
        <w:t>– Одеса:</w:t>
      </w:r>
      <w:r>
        <w:rPr>
          <w:rFonts w:ascii="Times New Roman" w:hAnsi="Times New Roman"/>
        </w:rPr>
        <w:t xml:space="preserve"> Одеська політехніка</w:t>
      </w:r>
      <w:r w:rsidRPr="00C71A86">
        <w:rPr>
          <w:rFonts w:ascii="Times New Roman" w:hAnsi="Times New Roman"/>
        </w:rPr>
        <w:t>, 202</w:t>
      </w:r>
      <w:r>
        <w:rPr>
          <w:rFonts w:ascii="Times New Roman" w:hAnsi="Times New Roman"/>
        </w:rPr>
        <w:t>2</w:t>
      </w:r>
      <w:r w:rsidRPr="00C71A86">
        <w:rPr>
          <w:rFonts w:ascii="Times New Roman" w:hAnsi="Times New Roman"/>
        </w:rPr>
        <w:t xml:space="preserve">. – </w:t>
      </w:r>
      <w:r>
        <w:rPr>
          <w:rFonts w:ascii="Times New Roman" w:hAnsi="Times New Roman"/>
          <w:lang w:val="uk-UA"/>
        </w:rPr>
        <w:t>15</w:t>
      </w:r>
      <w:r w:rsidRPr="00C71A86">
        <w:rPr>
          <w:rFonts w:ascii="Times New Roman" w:hAnsi="Times New Roman"/>
        </w:rPr>
        <w:t xml:space="preserve"> с.</w:t>
      </w:r>
    </w:p>
    <w:p w:rsidR="00AA1F53" w:rsidRPr="00C71A86" w:rsidRDefault="00AA1F53" w:rsidP="00AA1F53">
      <w:pPr>
        <w:spacing w:after="0" w:line="240" w:lineRule="auto"/>
        <w:rPr>
          <w:rFonts w:ascii="Times New Roman" w:hAnsi="Times New Roman"/>
        </w:rPr>
      </w:pPr>
    </w:p>
    <w:p w:rsidR="00AA1F53" w:rsidRPr="00C71A86" w:rsidRDefault="00AA1F53" w:rsidP="00AA1F53">
      <w:pPr>
        <w:spacing w:after="0" w:line="240" w:lineRule="auto"/>
        <w:rPr>
          <w:rFonts w:ascii="Times New Roman" w:hAnsi="Times New Roman"/>
        </w:rPr>
      </w:pPr>
    </w:p>
    <w:p w:rsidR="00AA1F53" w:rsidRDefault="00AA1F53" w:rsidP="00AA1F53">
      <w:pPr>
        <w:spacing w:after="0" w:line="240" w:lineRule="auto"/>
        <w:rPr>
          <w:rFonts w:ascii="Times New Roman" w:hAnsi="Times New Roman"/>
        </w:rPr>
      </w:pPr>
      <w:r w:rsidRPr="00A27ED7">
        <w:rPr>
          <w:rFonts w:ascii="Times New Roman" w:hAnsi="Times New Roman"/>
        </w:rPr>
        <w:t>Укладач</w:t>
      </w:r>
      <w:r>
        <w:rPr>
          <w:rFonts w:ascii="Times New Roman" w:hAnsi="Times New Roman"/>
        </w:rPr>
        <w:t>і</w:t>
      </w:r>
      <w:r w:rsidRPr="00A27ED7">
        <w:rPr>
          <w:rFonts w:ascii="Times New Roman" w:hAnsi="Times New Roman"/>
        </w:rPr>
        <w:t>: В.В. Подгорна, канд. пед. наук, доцент</w:t>
      </w:r>
    </w:p>
    <w:p w:rsidR="00AA1F53" w:rsidRDefault="00AA1F53" w:rsidP="00AA1F53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uk-UA"/>
        </w:rPr>
        <w:t xml:space="preserve">     А.С. Кокотєєва, ст. викладач </w:t>
      </w:r>
    </w:p>
    <w:p w:rsidR="00AA1F53" w:rsidRPr="00AA1F53" w:rsidRDefault="00AA1F53" w:rsidP="00AA1F53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 xml:space="preserve">     З.П. Громаковська, ст. викладач</w:t>
      </w:r>
    </w:p>
    <w:p w:rsidR="00AA1F53" w:rsidRPr="00A27ED7" w:rsidRDefault="00AA1F53" w:rsidP="00AA1F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A1F53" w:rsidRDefault="00AA1F53" w:rsidP="00AA1F53">
      <w:pPr>
        <w:spacing w:after="0" w:line="240" w:lineRule="auto"/>
        <w:jc w:val="both"/>
        <w:rPr>
          <w:rFonts w:ascii="Times New Roman" w:hAnsi="Times New Roman"/>
        </w:rPr>
      </w:pPr>
    </w:p>
    <w:p w:rsidR="00AA1F53" w:rsidRDefault="00AA1F53" w:rsidP="00AA1F53">
      <w:pPr>
        <w:ind w:firstLine="709"/>
        <w:jc w:val="center"/>
        <w:rPr>
          <w:rFonts w:ascii="Times New Roman" w:hAnsi="Times New Roman"/>
          <w:b/>
        </w:rPr>
      </w:pPr>
    </w:p>
    <w:p w:rsidR="00AA1F53" w:rsidRDefault="00AA1F53" w:rsidP="00AA1F53">
      <w:pPr>
        <w:ind w:firstLine="709"/>
        <w:jc w:val="center"/>
        <w:rPr>
          <w:rFonts w:ascii="Times New Roman" w:hAnsi="Times New Roman"/>
          <w:b/>
        </w:rPr>
      </w:pPr>
    </w:p>
    <w:p w:rsidR="00AA1F53" w:rsidRPr="000C2A17" w:rsidRDefault="00AA1F53" w:rsidP="007E2F10">
      <w:pPr>
        <w:pStyle w:val="aa"/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0C2A17">
        <w:rPr>
          <w:rFonts w:ascii="Times New Roman" w:hAnsi="Times New Roman"/>
          <w:b/>
          <w:color w:val="auto"/>
          <w:sz w:val="24"/>
          <w:szCs w:val="24"/>
        </w:rPr>
        <w:t>Зміст</w:t>
      </w:r>
    </w:p>
    <w:p w:rsidR="007E2F10" w:rsidRDefault="00AA1F53" w:rsidP="007E2F10">
      <w:pPr>
        <w:pStyle w:val="12"/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r w:rsidRPr="00953940">
        <w:rPr>
          <w:sz w:val="24"/>
          <w:szCs w:val="24"/>
        </w:rPr>
        <w:fldChar w:fldCharType="begin"/>
      </w:r>
      <w:r w:rsidRPr="00953940">
        <w:rPr>
          <w:sz w:val="24"/>
          <w:szCs w:val="24"/>
        </w:rPr>
        <w:instrText xml:space="preserve"> TOC \o "1-3" \h \z \u </w:instrText>
      </w:r>
      <w:r w:rsidRPr="00953940">
        <w:rPr>
          <w:sz w:val="24"/>
          <w:szCs w:val="24"/>
        </w:rPr>
        <w:fldChar w:fldCharType="separate"/>
      </w:r>
      <w:hyperlink w:anchor="_Toc118557011" w:history="1">
        <w:r w:rsidR="007E2F10" w:rsidRPr="00413161">
          <w:rPr>
            <w:rStyle w:val="a9"/>
            <w:noProof/>
            <w:lang w:val="uk-UA"/>
          </w:rPr>
          <w:t>ВСТУП</w:t>
        </w:r>
        <w:r w:rsidR="00FE54DC">
          <w:rPr>
            <w:noProof/>
            <w:webHidden/>
            <w:lang w:val="uk-UA"/>
          </w:rPr>
          <w:t>…………………………………………………………………………………………………….</w:t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_Toc118557011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4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118557012" w:history="1">
        <w:r w:rsidR="007E2F10" w:rsidRPr="00413161">
          <w:rPr>
            <w:rStyle w:val="a9"/>
            <w:noProof/>
            <w:lang w:val="uk-UA"/>
          </w:rPr>
          <w:t>1.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7E2F10" w:rsidRPr="00413161">
          <w:rPr>
            <w:rStyle w:val="a9"/>
            <w:noProof/>
            <w:lang w:val="uk-UA"/>
          </w:rPr>
          <w:t>Загальні рекомендації для проведення відкритого заняття</w:t>
        </w:r>
        <w:r w:rsidR="00FE54DC">
          <w:rPr>
            <w:noProof/>
            <w:webHidden/>
            <w:lang w:val="uk-UA"/>
          </w:rPr>
          <w:t>………………………………………</w:t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_Toc118557012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5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lang w:val="ru-RU" w:eastAsia="ru-RU" w:bidi="ar-SA"/>
        </w:rPr>
      </w:pPr>
      <w:hyperlink w:anchor="_Toc118557013" w:history="1">
        <w:r w:rsidR="007E2F10" w:rsidRPr="00413161">
          <w:rPr>
            <w:rStyle w:val="a9"/>
            <w:noProof/>
          </w:rPr>
          <w:t>1.1.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val="ru-RU" w:eastAsia="ru-RU" w:bidi="ar-SA"/>
          </w:rPr>
          <w:tab/>
        </w:r>
        <w:r w:rsidR="007E2F10" w:rsidRPr="00413161">
          <w:rPr>
            <w:rStyle w:val="a9"/>
            <w:noProof/>
          </w:rPr>
          <w:t>Мета проведення відкритого заняття</w:t>
        </w:r>
        <w:r w:rsidR="007E2F10">
          <w:rPr>
            <w:noProof/>
            <w:webHidden/>
          </w:rPr>
          <w:tab/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_Toc118557013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5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lang w:val="ru-RU" w:eastAsia="ru-RU" w:bidi="ar-SA"/>
        </w:rPr>
      </w:pPr>
      <w:hyperlink w:anchor="_Toc118557014" w:history="1">
        <w:r w:rsidR="007E2F10" w:rsidRPr="00413161">
          <w:rPr>
            <w:rStyle w:val="a9"/>
            <w:noProof/>
          </w:rPr>
          <w:t>1.2.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val="ru-RU" w:eastAsia="ru-RU" w:bidi="ar-SA"/>
          </w:rPr>
          <w:tab/>
        </w:r>
        <w:r w:rsidR="007E2F10" w:rsidRPr="00413161">
          <w:rPr>
            <w:rStyle w:val="a9"/>
            <w:noProof/>
          </w:rPr>
          <w:t>Організаційні особливості відкритого заняття</w:t>
        </w:r>
        <w:r w:rsidR="007E2F10">
          <w:rPr>
            <w:noProof/>
            <w:webHidden/>
          </w:rPr>
          <w:tab/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_Toc118557014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5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lang w:val="ru-RU" w:eastAsia="ru-RU" w:bidi="ar-SA"/>
        </w:rPr>
      </w:pPr>
      <w:hyperlink w:anchor="_Toc118557015" w:history="1">
        <w:r w:rsidR="007E2F10" w:rsidRPr="00413161">
          <w:rPr>
            <w:rStyle w:val="a9"/>
            <w:noProof/>
          </w:rPr>
          <w:t>1.3.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val="ru-RU" w:eastAsia="ru-RU" w:bidi="ar-SA"/>
          </w:rPr>
          <w:tab/>
        </w:r>
        <w:r w:rsidR="007E2F10" w:rsidRPr="00413161">
          <w:rPr>
            <w:rStyle w:val="a9"/>
            <w:noProof/>
          </w:rPr>
          <w:t>Основні етапи підготовки відкритого заняття</w:t>
        </w:r>
        <w:r w:rsidR="007E2F10">
          <w:rPr>
            <w:noProof/>
            <w:webHidden/>
          </w:rPr>
          <w:tab/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_Toc118557015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6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118557016" w:history="1">
        <w:r w:rsidR="007E2F10" w:rsidRPr="00413161">
          <w:rPr>
            <w:rStyle w:val="a9"/>
            <w:noProof/>
            <w:lang w:val="uk-UA"/>
          </w:rPr>
          <w:t>2.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7E2F10" w:rsidRPr="00413161">
          <w:rPr>
            <w:rStyle w:val="a9"/>
            <w:noProof/>
            <w:lang w:val="uk-UA"/>
          </w:rPr>
          <w:t>Обговорення та аналіз відкритого навчального заняття</w:t>
        </w:r>
        <w:r w:rsidR="00FE54DC">
          <w:rPr>
            <w:noProof/>
            <w:webHidden/>
            <w:lang w:val="uk-UA"/>
          </w:rPr>
          <w:t>…………………………………………..</w:t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_Toc118557016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6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118557017" w:history="1">
        <w:r w:rsidR="007E2F10" w:rsidRPr="00413161">
          <w:rPr>
            <w:rStyle w:val="a9"/>
            <w:noProof/>
            <w:lang w:val="uk-UA"/>
          </w:rPr>
          <w:t>3.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7E2F10" w:rsidRPr="00413161">
          <w:rPr>
            <w:rStyle w:val="a9"/>
            <w:noProof/>
            <w:lang w:val="uk-UA"/>
          </w:rPr>
          <w:t>Критерії оцінювання</w:t>
        </w:r>
        <w:r w:rsidR="00FE54DC">
          <w:rPr>
            <w:noProof/>
            <w:webHidden/>
            <w:lang w:val="uk-UA"/>
          </w:rPr>
          <w:t>…………………………………………………………………………………</w:t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_Toc118557017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7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lang w:val="ru-RU" w:eastAsia="ru-RU" w:bidi="ar-SA"/>
        </w:rPr>
      </w:pPr>
      <w:hyperlink w:anchor="_Toc118557018" w:history="1">
        <w:r w:rsidR="007E2F10" w:rsidRPr="00413161">
          <w:rPr>
            <w:rStyle w:val="a9"/>
            <w:noProof/>
          </w:rPr>
          <w:t>3.1.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val="ru-RU" w:eastAsia="ru-RU" w:bidi="ar-SA"/>
          </w:rPr>
          <w:tab/>
        </w:r>
        <w:r w:rsidR="007E2F10" w:rsidRPr="00413161">
          <w:rPr>
            <w:rStyle w:val="a9"/>
            <w:noProof/>
          </w:rPr>
          <w:t>Загальні критерії оцінювання всіх видів занять</w:t>
        </w:r>
        <w:r w:rsidR="007E2F10">
          <w:rPr>
            <w:noProof/>
            <w:webHidden/>
          </w:rPr>
          <w:tab/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_Toc118557018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7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lang w:val="ru-RU" w:eastAsia="ru-RU" w:bidi="ar-SA"/>
        </w:rPr>
      </w:pPr>
      <w:hyperlink w:anchor="_Toc118557019" w:history="1">
        <w:r w:rsidR="007E2F10" w:rsidRPr="00413161">
          <w:rPr>
            <w:rStyle w:val="a9"/>
            <w:noProof/>
          </w:rPr>
          <w:t>3.2.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val="ru-RU" w:eastAsia="ru-RU" w:bidi="ar-SA"/>
          </w:rPr>
          <w:tab/>
        </w:r>
        <w:r w:rsidR="007E2F10" w:rsidRPr="00413161">
          <w:rPr>
            <w:rStyle w:val="a9"/>
            <w:noProof/>
          </w:rPr>
          <w:t>Критерії оцінки якості відкритої лекції</w:t>
        </w:r>
        <w:r w:rsidR="007E2F10">
          <w:rPr>
            <w:noProof/>
            <w:webHidden/>
          </w:rPr>
          <w:tab/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_Toc118557019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7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lang w:val="ru-RU" w:eastAsia="ru-RU" w:bidi="ar-SA"/>
        </w:rPr>
      </w:pPr>
      <w:hyperlink w:anchor="_Toc118557020" w:history="1">
        <w:r w:rsidR="007E2F10" w:rsidRPr="00413161">
          <w:rPr>
            <w:rStyle w:val="a9"/>
            <w:noProof/>
          </w:rPr>
          <w:t>3.3.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val="ru-RU" w:eastAsia="ru-RU" w:bidi="ar-SA"/>
          </w:rPr>
          <w:tab/>
        </w:r>
        <w:r w:rsidR="007E2F10" w:rsidRPr="00413161">
          <w:rPr>
            <w:rStyle w:val="a9"/>
            <w:noProof/>
          </w:rPr>
          <w:t>Критерії оцінки практичного (семінарського) заняття</w:t>
        </w:r>
        <w:r w:rsidR="007E2F10">
          <w:rPr>
            <w:noProof/>
            <w:webHidden/>
          </w:rPr>
          <w:tab/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_Toc118557020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8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lang w:val="ru-RU" w:eastAsia="ru-RU" w:bidi="ar-SA"/>
        </w:rPr>
      </w:pPr>
      <w:hyperlink w:anchor="_Toc118557021" w:history="1">
        <w:r w:rsidR="007E2F10" w:rsidRPr="00413161">
          <w:rPr>
            <w:rStyle w:val="a9"/>
            <w:noProof/>
          </w:rPr>
          <w:t>3.4.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val="ru-RU" w:eastAsia="ru-RU" w:bidi="ar-SA"/>
          </w:rPr>
          <w:tab/>
        </w:r>
        <w:r w:rsidR="007E2F10" w:rsidRPr="00413161">
          <w:rPr>
            <w:rStyle w:val="a9"/>
            <w:noProof/>
          </w:rPr>
          <w:t>Критерії оцінки лабораторного заняття</w:t>
        </w:r>
        <w:r w:rsidR="007E2F10">
          <w:rPr>
            <w:noProof/>
            <w:webHidden/>
          </w:rPr>
          <w:tab/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_Toc118557021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8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118557022" w:history="1">
        <w:r w:rsidR="007E2F10" w:rsidRPr="00413161">
          <w:rPr>
            <w:rStyle w:val="a9"/>
            <w:noProof/>
            <w:lang w:val="uk-UA"/>
          </w:rPr>
          <w:t>4.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7E2F10" w:rsidRPr="00413161">
          <w:rPr>
            <w:rStyle w:val="a9"/>
            <w:noProof/>
            <w:lang w:val="uk-UA"/>
          </w:rPr>
          <w:t>Оформлення результатів контролю</w:t>
        </w:r>
        <w:r w:rsidR="00FE54DC">
          <w:rPr>
            <w:noProof/>
            <w:webHidden/>
            <w:lang w:val="uk-UA"/>
          </w:rPr>
          <w:t>………………………………………………………………...</w:t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_Toc118557022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8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12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118557023" w:history="1">
        <w:r w:rsidR="007E2F10" w:rsidRPr="00413161">
          <w:rPr>
            <w:rStyle w:val="a9"/>
            <w:noProof/>
            <w:lang w:val="uk-UA"/>
          </w:rPr>
          <w:t>5.</w:t>
        </w:r>
        <w:r w:rsidR="007E2F10">
          <w:rPr>
            <w:rFonts w:asciiTheme="minorHAnsi" w:eastAsiaTheme="minorEastAsia" w:hAnsiTheme="minorHAnsi" w:cstheme="minorBidi"/>
            <w:noProof/>
            <w:color w:val="auto"/>
            <w:lang w:eastAsia="ru-RU"/>
          </w:rPr>
          <w:tab/>
        </w:r>
        <w:r w:rsidR="007E2F10" w:rsidRPr="00413161">
          <w:rPr>
            <w:rStyle w:val="a9"/>
            <w:noProof/>
            <w:lang w:val="uk-UA"/>
          </w:rPr>
          <w:t>Типові помилки, які припускають викладачі при підготовці і проведенні відкритого заняття</w:t>
        </w:r>
        <w:r w:rsidR="00FE54DC">
          <w:rPr>
            <w:noProof/>
            <w:webHidden/>
            <w:lang w:val="uk-UA"/>
          </w:rPr>
          <w:t>..</w:t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_Toc118557023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9</w:t>
        </w:r>
        <w:r w:rsidR="007E2F10">
          <w:rPr>
            <w:noProof/>
            <w:webHidden/>
          </w:rPr>
          <w:fldChar w:fldCharType="end"/>
        </w:r>
      </w:hyperlink>
    </w:p>
    <w:p w:rsidR="007E2F10" w:rsidRDefault="006A4283" w:rsidP="007E2F10">
      <w:pPr>
        <w:pStyle w:val="12"/>
        <w:rPr>
          <w:rFonts w:asciiTheme="minorHAnsi" w:eastAsiaTheme="minorEastAsia" w:hAnsiTheme="minorHAnsi" w:cstheme="minorBidi"/>
          <w:noProof/>
          <w:color w:val="auto"/>
          <w:lang w:eastAsia="ru-RU"/>
        </w:rPr>
      </w:pPr>
      <w:hyperlink w:anchor="_Toc118557024" w:history="1">
        <w:r w:rsidR="007E2F10" w:rsidRPr="00413161">
          <w:rPr>
            <w:rStyle w:val="a9"/>
            <w:noProof/>
            <w:lang w:val="uk-UA"/>
          </w:rPr>
          <w:t>ДОДАТОК</w:t>
        </w:r>
        <w:r w:rsidR="00FE54DC">
          <w:rPr>
            <w:noProof/>
            <w:webHidden/>
            <w:lang w:val="uk-UA"/>
          </w:rPr>
          <w:t>………………………………………………………………………………………………..</w:t>
        </w:r>
        <w:r w:rsidR="007E2F10">
          <w:rPr>
            <w:noProof/>
            <w:webHidden/>
          </w:rPr>
          <w:fldChar w:fldCharType="begin"/>
        </w:r>
        <w:r w:rsidR="007E2F10">
          <w:rPr>
            <w:noProof/>
            <w:webHidden/>
          </w:rPr>
          <w:instrText xml:space="preserve"> PAGEREF _Toc118557024 \h </w:instrText>
        </w:r>
        <w:r w:rsidR="007E2F10">
          <w:rPr>
            <w:noProof/>
            <w:webHidden/>
          </w:rPr>
        </w:r>
        <w:r w:rsidR="007E2F10">
          <w:rPr>
            <w:noProof/>
            <w:webHidden/>
          </w:rPr>
          <w:fldChar w:fldCharType="separate"/>
        </w:r>
        <w:r w:rsidR="007E2F10">
          <w:rPr>
            <w:noProof/>
            <w:webHidden/>
          </w:rPr>
          <w:t>10</w:t>
        </w:r>
        <w:r w:rsidR="007E2F10">
          <w:rPr>
            <w:noProof/>
            <w:webHidden/>
          </w:rPr>
          <w:fldChar w:fldCharType="end"/>
        </w:r>
      </w:hyperlink>
    </w:p>
    <w:p w:rsidR="00AA1F53" w:rsidRPr="00FE54DC" w:rsidRDefault="00AA1F53" w:rsidP="00FE54DC">
      <w:pPr>
        <w:spacing w:after="0" w:line="240" w:lineRule="auto"/>
        <w:rPr>
          <w:rFonts w:ascii="Times New Roman" w:hAnsi="Times New Roman"/>
          <w:lang w:val="uk-UA"/>
        </w:rPr>
      </w:pPr>
      <w:r w:rsidRPr="00953940">
        <w:rPr>
          <w:rFonts w:ascii="Times New Roman" w:hAnsi="Times New Roman"/>
        </w:rPr>
        <w:fldChar w:fldCharType="end"/>
      </w: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A1F53" w:rsidRDefault="00AA1F53" w:rsidP="00AA1F53">
      <w:pPr>
        <w:spacing w:after="0" w:line="240" w:lineRule="auto"/>
        <w:rPr>
          <w:rFonts w:ascii="Times New Roman" w:hAnsi="Times New Roman"/>
          <w:lang w:val="uk-UA"/>
        </w:rPr>
      </w:pPr>
    </w:p>
    <w:p w:rsidR="00AA1F53" w:rsidRDefault="00AA1F53">
      <w:pPr>
        <w:rPr>
          <w:rFonts w:ascii="Times New Roman" w:hAnsi="Times New Roman"/>
          <w:lang w:val="uk-UA"/>
        </w:rPr>
      </w:pPr>
    </w:p>
    <w:p w:rsidR="001B2146" w:rsidRPr="00AA1F53" w:rsidRDefault="001B2146" w:rsidP="00AA1F5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" w:name="_Toc118557011"/>
      <w:r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ВСТУП</w:t>
      </w:r>
      <w:bookmarkEnd w:id="1"/>
    </w:p>
    <w:p w:rsidR="00AA1F53" w:rsidRDefault="00AA1F53" w:rsidP="00AA1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1F53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B31CA" w:rsidRPr="007B31CA">
        <w:rPr>
          <w:rFonts w:ascii="Times New Roman" w:hAnsi="Times New Roman" w:cs="Times New Roman"/>
          <w:sz w:val="24"/>
          <w:szCs w:val="24"/>
          <w:lang w:val="uk-UA"/>
        </w:rPr>
        <w:t>дн</w:t>
      </w:r>
      <w:r>
        <w:rPr>
          <w:rFonts w:ascii="Times New Roman" w:hAnsi="Times New Roman" w:cs="Times New Roman"/>
          <w:sz w:val="24"/>
          <w:szCs w:val="24"/>
          <w:lang w:val="uk-UA"/>
        </w:rPr>
        <w:t>ією</w:t>
      </w:r>
      <w:r w:rsidR="007B31CA"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з форм педагогічного контролю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>метою якого є виявлення рівня професійної компетенції та педагогічної майстерності викладача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подальшим 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>удосконалення</w:t>
      </w:r>
      <w:r>
        <w:rPr>
          <w:rFonts w:ascii="Times New Roman" w:hAnsi="Times New Roman" w:cs="Times New Roman"/>
          <w:sz w:val="24"/>
          <w:szCs w:val="24"/>
          <w:lang w:val="uk-UA"/>
        </w:rPr>
        <w:t>м викладацької діяльності,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 в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>ідкрите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>а відміну від звичайного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відкрите заняття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</w:t>
      </w:r>
      <w:r w:rsidR="0076226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підготовлен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форм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методичної роботи, в 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>якій показано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прот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>ікає реальний навчальний процес. Воно має бути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заздалегідь </w:t>
      </w:r>
      <w:r>
        <w:rPr>
          <w:rFonts w:ascii="Times New Roman" w:hAnsi="Times New Roman" w:cs="Times New Roman"/>
          <w:sz w:val="24"/>
          <w:szCs w:val="24"/>
          <w:lang w:val="uk-UA"/>
        </w:rPr>
        <w:t>анонсованим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>доступн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для всіх охочих. </w:t>
      </w:r>
    </w:p>
    <w:p w:rsidR="00AA1F53" w:rsidRDefault="001B2146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На відкритому занятті викладач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демонструє колегам</w:t>
      </w:r>
      <w:r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свій </w:t>
      </w:r>
      <w:r w:rsidR="00AA1F53" w:rsidRPr="001B2146">
        <w:rPr>
          <w:rFonts w:ascii="Times New Roman" w:hAnsi="Times New Roman" w:cs="Times New Roman"/>
          <w:sz w:val="24"/>
          <w:szCs w:val="24"/>
          <w:lang w:val="uk-UA"/>
        </w:rPr>
        <w:t>досвід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, в тому числі й</w:t>
      </w:r>
      <w:r w:rsidR="00AA1F53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інноваційний,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професійну </w:t>
      </w:r>
      <w:r w:rsidRPr="001B2146">
        <w:rPr>
          <w:rFonts w:ascii="Times New Roman" w:hAnsi="Times New Roman" w:cs="Times New Roman"/>
          <w:sz w:val="24"/>
          <w:szCs w:val="24"/>
          <w:lang w:val="uk-UA"/>
        </w:rPr>
        <w:t>реалізацію методичної ідеї, застосування метод</w:t>
      </w:r>
      <w:r>
        <w:rPr>
          <w:rFonts w:ascii="Times New Roman" w:hAnsi="Times New Roman" w:cs="Times New Roman"/>
          <w:sz w:val="24"/>
          <w:szCs w:val="24"/>
          <w:lang w:val="uk-UA"/>
        </w:rPr>
        <w:t>ичн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прийом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ів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ів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B31CA" w:rsidRDefault="007B31CA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1CA">
        <w:rPr>
          <w:rFonts w:ascii="Times New Roman" w:hAnsi="Times New Roman" w:cs="Times New Roman"/>
          <w:sz w:val="24"/>
          <w:szCs w:val="24"/>
          <w:lang w:val="uk-UA"/>
        </w:rPr>
        <w:t>Відкр</w:t>
      </w:r>
      <w:r>
        <w:rPr>
          <w:rFonts w:ascii="Times New Roman" w:hAnsi="Times New Roman" w:cs="Times New Roman"/>
          <w:sz w:val="24"/>
          <w:szCs w:val="24"/>
          <w:lang w:val="uk-UA"/>
        </w:rPr>
        <w:t>ите заняття виконує ряд функцій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A1F53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1CA">
        <w:rPr>
          <w:rFonts w:ascii="Times New Roman" w:hAnsi="Times New Roman" w:cs="Times New Roman"/>
          <w:sz w:val="24"/>
          <w:szCs w:val="24"/>
          <w:lang w:val="uk-UA"/>
        </w:rPr>
        <w:t>- діагност</w:t>
      </w:r>
      <w:r>
        <w:rPr>
          <w:rFonts w:ascii="Times New Roman" w:hAnsi="Times New Roman" w:cs="Times New Roman"/>
          <w:sz w:val="24"/>
          <w:szCs w:val="24"/>
          <w:lang w:val="uk-UA"/>
        </w:rPr>
        <w:t>ичну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виявля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провідні методи і прийоми,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</w:t>
      </w:r>
      <w:r>
        <w:rPr>
          <w:rFonts w:ascii="Times New Roman" w:hAnsi="Times New Roman" w:cs="Times New Roman"/>
          <w:sz w:val="24"/>
          <w:szCs w:val="24"/>
          <w:lang w:val="uk-UA"/>
        </w:rPr>
        <w:t>є викладач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їхню відповідність цілям заняття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виявляються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причини певних похибок у знаннях студентів; </w:t>
      </w:r>
    </w:p>
    <w:p w:rsidR="007B31CA" w:rsidRDefault="007B31CA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1CA">
        <w:rPr>
          <w:rFonts w:ascii="Times New Roman" w:hAnsi="Times New Roman" w:cs="Times New Roman"/>
          <w:sz w:val="24"/>
          <w:szCs w:val="24"/>
          <w:lang w:val="uk-UA"/>
        </w:rPr>
        <w:t>- інформаційн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з'являється інформація щодо рівня професійної компетенції та педаг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огічної майстерності викладача та 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рівня підготовленості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 вищої освіти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62267" w:rsidRDefault="007B31CA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- стимулюючу </w:t>
      </w:r>
      <w:r w:rsidR="0076226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стимулює подальше удосконалення професіоналізму викладача; </w:t>
      </w:r>
    </w:p>
    <w:p w:rsidR="007B31CA" w:rsidRDefault="007B31CA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комунікативну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26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дозволяє розповсюджувати передовий досвід,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ділитися на професійному рівні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напрямами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та шляхами </w:t>
      </w:r>
      <w:r w:rsidRPr="007B31CA">
        <w:rPr>
          <w:rFonts w:ascii="Times New Roman" w:hAnsi="Times New Roman" w:cs="Times New Roman"/>
          <w:sz w:val="24"/>
          <w:szCs w:val="24"/>
          <w:lang w:val="uk-UA"/>
        </w:rPr>
        <w:t>зростання педагогічної майстерності.</w:t>
      </w:r>
    </w:p>
    <w:p w:rsidR="00762267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</w:t>
      </w:r>
      <w:r w:rsidR="00762267"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такі види відкритих занять: </w:t>
      </w:r>
    </w:p>
    <w:p w:rsidR="00762267" w:rsidRDefault="00762267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F53">
        <w:rPr>
          <w:rFonts w:ascii="Times New Roman" w:hAnsi="Times New Roman" w:cs="Times New Roman"/>
          <w:sz w:val="24"/>
          <w:szCs w:val="24"/>
          <w:lang w:val="uk-UA"/>
        </w:rPr>
        <w:t>Пробне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відкрите заняття, </w:t>
      </w:r>
      <w:r>
        <w:rPr>
          <w:rFonts w:ascii="Times New Roman" w:hAnsi="Times New Roman" w:cs="Times New Roman"/>
          <w:sz w:val="24"/>
          <w:szCs w:val="24"/>
          <w:lang w:val="uk-UA"/>
        </w:rPr>
        <w:t>яке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претендент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на посаду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кафедри 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для підтвердження своєї професійної придатності. </w:t>
      </w:r>
      <w:r>
        <w:rPr>
          <w:rFonts w:ascii="Times New Roman" w:hAnsi="Times New Roman" w:cs="Times New Roman"/>
          <w:sz w:val="24"/>
          <w:szCs w:val="24"/>
          <w:lang w:val="uk-UA"/>
        </w:rPr>
        <w:t>Пробні заняття проводять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з метою визначення підготовленості викладача та допуску його до проведення занять, а також розгляду організації та методики проведення занять з нових тем. </w:t>
      </w:r>
    </w:p>
    <w:p w:rsidR="00762267" w:rsidRDefault="00762267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Показове 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>– відкри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те заняття, яке проводить 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>досвідчени</w:t>
      </w:r>
      <w:r>
        <w:rPr>
          <w:rFonts w:ascii="Times New Roman" w:hAnsi="Times New Roman" w:cs="Times New Roman"/>
          <w:sz w:val="24"/>
          <w:szCs w:val="24"/>
          <w:lang w:val="uk-UA"/>
        </w:rPr>
        <w:t>й викладач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з метою демонстрації передових методик викладання, використан</w:t>
      </w:r>
      <w:r>
        <w:rPr>
          <w:rFonts w:ascii="Times New Roman" w:hAnsi="Times New Roman" w:cs="Times New Roman"/>
          <w:sz w:val="24"/>
          <w:szCs w:val="24"/>
          <w:lang w:val="uk-UA"/>
        </w:rPr>
        <w:t>ня новітніх освітніх технологій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62267" w:rsidRDefault="00762267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Конкурсне </w:t>
      </w:r>
      <w:r>
        <w:rPr>
          <w:rFonts w:ascii="Times New Roman" w:hAnsi="Times New Roman" w:cs="Times New Roman"/>
          <w:sz w:val="24"/>
          <w:szCs w:val="24"/>
          <w:lang w:val="uk-UA"/>
        </w:rPr>
        <w:t>– відкрите заняття проводить викладач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кафедри, який претендує на присвоєння вченого звання професора чи доцента або бере участь у конкурсі на заміщення вакантної посади. </w:t>
      </w:r>
    </w:p>
    <w:p w:rsidR="00762267" w:rsidRDefault="00762267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F53">
        <w:rPr>
          <w:rFonts w:ascii="Times New Roman" w:hAnsi="Times New Roman" w:cs="Times New Roman"/>
          <w:sz w:val="24"/>
          <w:szCs w:val="24"/>
          <w:lang w:val="uk-UA"/>
        </w:rPr>
        <w:t>Поточне</w:t>
      </w:r>
      <w:r w:rsidRPr="007622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>– відкрите заняття провод</w:t>
      </w:r>
      <w:r>
        <w:rPr>
          <w:rFonts w:ascii="Times New Roman" w:hAnsi="Times New Roman" w:cs="Times New Roman"/>
          <w:sz w:val="24"/>
          <w:szCs w:val="24"/>
          <w:lang w:val="uk-UA"/>
        </w:rPr>
        <w:t>ять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відпо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відно до кафедрального графіку 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із зазначенням дати, теми та місця проведення такого заняття. При складанні графіку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треба</w:t>
      </w:r>
      <w:r w:rsidRPr="00762267">
        <w:rPr>
          <w:rFonts w:ascii="Times New Roman" w:hAnsi="Times New Roman" w:cs="Times New Roman"/>
          <w:sz w:val="24"/>
          <w:szCs w:val="24"/>
          <w:lang w:val="uk-UA"/>
        </w:rPr>
        <w:t xml:space="preserve"> враховувати власні побажання викладачів, за якими залишається право вибору теми і дати відкритого заняття.</w:t>
      </w:r>
    </w:p>
    <w:p w:rsidR="001B2146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Методичні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рекомендацій </w:t>
      </w:r>
      <w:r>
        <w:rPr>
          <w:rFonts w:ascii="Times New Roman" w:hAnsi="Times New Roman" w:cs="Times New Roman"/>
          <w:sz w:val="24"/>
          <w:szCs w:val="24"/>
          <w:lang w:val="uk-UA"/>
        </w:rPr>
        <w:t>покликані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нада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методичн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викладачам у вирішенні педагогічних завдань щодо вдосконалення навчально-виховного процесу при підготовці і проведенні відкритих занять. </w:t>
      </w:r>
    </w:p>
    <w:p w:rsidR="001B2146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Метою методичних рекомендацій є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>: сприя</w:t>
      </w:r>
      <w:r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підвищенню ефективності професійно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2146">
        <w:rPr>
          <w:rFonts w:ascii="Times New Roman" w:hAnsi="Times New Roman" w:cs="Times New Roman"/>
          <w:sz w:val="24"/>
          <w:szCs w:val="24"/>
          <w:lang w:val="uk-UA"/>
        </w:rPr>
        <w:t>само</w:t>
      </w:r>
      <w:r>
        <w:rPr>
          <w:rFonts w:ascii="Times New Roman" w:hAnsi="Times New Roman" w:cs="Times New Roman"/>
          <w:sz w:val="24"/>
          <w:szCs w:val="24"/>
          <w:lang w:val="uk-UA"/>
        </w:rPr>
        <w:t>вдосконалення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надання методичної допомоги при аналізі заняття; </w:t>
      </w:r>
    </w:p>
    <w:p w:rsidR="003921C1" w:rsidRDefault="003921C1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E54DC" w:rsidRDefault="00FE54DC" w:rsidP="00FE54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B2146" w:rsidRPr="00AA1F53" w:rsidRDefault="00E50C10" w:rsidP="00FE54DC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" w:name="_Toc118557012"/>
      <w:r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Загальні рекомендації для проведення відкритого заняття</w:t>
      </w:r>
      <w:bookmarkEnd w:id="2"/>
    </w:p>
    <w:p w:rsidR="001B2146" w:rsidRDefault="001B2146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1F53" w:rsidRDefault="001B2146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відкритих заходів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майже </w:t>
      </w:r>
      <w:r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не відрізняється від підготовки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типових аудиторних</w:t>
      </w:r>
      <w:r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занять. Однак необхідність досягнення методичної мети відкритого заняття накладає відбиток на його структуру, склад і поєднання методичних прийомів і засобів навчання. Викладач, який </w:t>
      </w:r>
      <w:r w:rsidR="003921C1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відкрите заняття, повинен забезпечити досягнення методичної мети через виконання цілей заняття, досягнення яких заплановано. Самоаналіз заняття здійснюється в двох аспектах: </w:t>
      </w:r>
    </w:p>
    <w:p w:rsidR="00AA1F53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досягнення методичної </w:t>
      </w:r>
      <w:r>
        <w:rPr>
          <w:rFonts w:ascii="Times New Roman" w:hAnsi="Times New Roman" w:cs="Times New Roman"/>
          <w:sz w:val="24"/>
          <w:szCs w:val="24"/>
          <w:lang w:val="uk-UA"/>
        </w:rPr>
        <w:t>мети;</w:t>
      </w:r>
    </w:p>
    <w:p w:rsidR="00AA1F53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освоєння студентами навчального матеріалу. </w:t>
      </w:r>
    </w:p>
    <w:p w:rsidR="001B2146" w:rsidRPr="001B2146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лід розуміти, </w:t>
      </w:r>
      <w:r w:rsidR="003921C1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відкрите заняття, на відміну від звичайного, має методичну мету, в якій відбивається те, що викладач хоче </w:t>
      </w:r>
      <w:r w:rsidR="00E50C10">
        <w:rPr>
          <w:rFonts w:ascii="Times New Roman" w:hAnsi="Times New Roman" w:cs="Times New Roman"/>
          <w:sz w:val="24"/>
          <w:szCs w:val="24"/>
          <w:lang w:val="uk-UA"/>
        </w:rPr>
        <w:t>довести до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21C1">
        <w:rPr>
          <w:rFonts w:ascii="Times New Roman" w:hAnsi="Times New Roman" w:cs="Times New Roman"/>
          <w:sz w:val="24"/>
          <w:szCs w:val="24"/>
          <w:lang w:val="uk-UA"/>
        </w:rPr>
        <w:t>здобувачів вищої освіти</w:t>
      </w:r>
      <w:r w:rsidR="001B2146" w:rsidRPr="001B21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1F53" w:rsidRPr="00AA1F53" w:rsidRDefault="00AA1F53" w:rsidP="00AA1F5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1F53" w:rsidRPr="00AA1F53" w:rsidRDefault="001B2146" w:rsidP="00AA1F53">
      <w:pPr>
        <w:pStyle w:val="2"/>
        <w:numPr>
          <w:ilvl w:val="1"/>
          <w:numId w:val="11"/>
        </w:num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3" w:name="_Toc118557013"/>
      <w:r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t>Мета п</w:t>
      </w:r>
      <w:r w:rsidR="003921C1"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t>роведення відкритого заняття</w:t>
      </w:r>
      <w:bookmarkEnd w:id="3"/>
    </w:p>
    <w:p w:rsidR="003921C1" w:rsidRPr="00AA1F53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відкритого заняття завжди є </w:t>
      </w:r>
      <w:r w:rsidR="003921C1" w:rsidRPr="00AA1F53">
        <w:rPr>
          <w:rFonts w:ascii="Times New Roman" w:hAnsi="Times New Roman" w:cs="Times New Roman"/>
          <w:sz w:val="24"/>
          <w:szCs w:val="24"/>
          <w:lang w:val="uk-UA"/>
        </w:rPr>
        <w:t>самоосвіта</w:t>
      </w:r>
      <w:r w:rsidR="001B2146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викладача, прагнення до постійного підвищення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педагогічної майстерності</w:t>
      </w:r>
      <w:r w:rsidR="003921C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презентація та експертиза</w:t>
      </w:r>
      <w:r w:rsidR="001B2146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нововведень, експериментальних </w:t>
      </w:r>
      <w:r w:rsidR="003921C1" w:rsidRPr="00AA1F53">
        <w:rPr>
          <w:rFonts w:ascii="Times New Roman" w:hAnsi="Times New Roman" w:cs="Times New Roman"/>
          <w:sz w:val="24"/>
          <w:szCs w:val="24"/>
          <w:lang w:val="uk-UA"/>
        </w:rPr>
        <w:t>методик, розроблених викладачем.</w:t>
      </w:r>
    </w:p>
    <w:p w:rsidR="001B2146" w:rsidRDefault="003921C1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Показником </w:t>
      </w:r>
      <w:r w:rsidR="001B2146" w:rsidRPr="003921C1">
        <w:rPr>
          <w:rFonts w:ascii="Times New Roman" w:hAnsi="Times New Roman" w:cs="Times New Roman"/>
          <w:sz w:val="24"/>
          <w:szCs w:val="24"/>
          <w:lang w:val="uk-UA"/>
        </w:rPr>
        <w:t>ефективності відкритого заняття повинн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B2146"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бути якість освоєння професійними і загальними компетенціями, знаннями, вміннями і досвідом, набутим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здобувачами вищої освіти</w:t>
      </w:r>
      <w:r w:rsidR="001B2146"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під керівництвом викладача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21C1" w:rsidRDefault="003921C1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21C1" w:rsidRPr="00AA1F53" w:rsidRDefault="00EF7451" w:rsidP="00AA1F53">
      <w:pPr>
        <w:pStyle w:val="2"/>
        <w:numPr>
          <w:ilvl w:val="1"/>
          <w:numId w:val="11"/>
        </w:num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4" w:name="_Toc118557014"/>
      <w:r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Організаційні </w:t>
      </w:r>
      <w:r w:rsidR="00E23459"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t>особливості</w:t>
      </w:r>
      <w:r w:rsidR="003921C1"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відкритого заняття</w:t>
      </w:r>
      <w:bookmarkEnd w:id="4"/>
      <w:r w:rsidR="003921C1"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3921C1" w:rsidRPr="003921C1" w:rsidRDefault="003921C1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1C1">
        <w:rPr>
          <w:rFonts w:ascii="Times New Roman" w:hAnsi="Times New Roman" w:cs="Times New Roman"/>
          <w:sz w:val="24"/>
          <w:szCs w:val="24"/>
          <w:lang w:val="uk-UA"/>
        </w:rPr>
        <w:t>На початку навчального року викладач визначає тем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відкритого заняття і терміни його проведення. Ці відомості заносять в індивідуальний план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та в план 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афедр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склада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графік проведення відкритих 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занять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на семестр. Кожен штатний викладач повинен провести відкрите заняття не менше одного разу на рік.</w:t>
      </w:r>
    </w:p>
    <w:p w:rsidR="0002567C" w:rsidRDefault="003921C1" w:rsidP="00AA1F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Не пізніше, ніж за тиждень до проведення відкритого заняття 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 xml:space="preserve">надається 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у відкритому доступі на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персональній сторінці кафедри про точну дату, час і місце проведення заняття. Воно повинно містити тему і може включати анотацію до заняття.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 В разі дистанційної або змішаної форми освіти, яка прийнята в закладі вищої освіти, оголошення має містити посилання на інтернет-платформу з можливістю приєднання.</w:t>
      </w:r>
    </w:p>
    <w:p w:rsidR="0002567C" w:rsidRDefault="0002567C" w:rsidP="00AA1F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Відкрите</w:t>
      </w:r>
      <w:r w:rsidR="003921C1"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заняття може проводитися, як за розкладом навчальних занять, так і поза ним: у призначений викладачем і узгоджен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3921C1"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час. </w:t>
      </w:r>
    </w:p>
    <w:p w:rsidR="0002567C" w:rsidRDefault="003921C1" w:rsidP="00AA1F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В обов'язковому порядку на відкритому занятті повинні бути присутніми завідувач кафедри,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заступник завідувача кафедри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навчально-методичн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, а також викладачі, які мають стаж педагогічної роботи менше трьох років. Заняття вважається 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відкритим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, якщо на ньому присутні не менше трьох співробітників кафедри, включаючи завідувача кафедро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2567C" w:rsidRDefault="003921C1" w:rsidP="00AA1F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1C1">
        <w:rPr>
          <w:rFonts w:ascii="Times New Roman" w:hAnsi="Times New Roman" w:cs="Times New Roman"/>
          <w:sz w:val="24"/>
          <w:szCs w:val="24"/>
          <w:lang w:val="uk-UA"/>
        </w:rPr>
        <w:t>Для відвіду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вачів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обов'язково готують робочі місця. Місця повинні 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 xml:space="preserve">бути 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розташовув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аними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поза навчальними столами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, щоб відвідувачі не відволікали увагу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 тих, хто навчається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. Всі запрошені повинні дотримуватися педагогічн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такт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, не втручатися в 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процес проведення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заняття, не висловлювати в присутності студентів свого ставлення до роботи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викладача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>якій його проводить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921C1" w:rsidRDefault="003921C1" w:rsidP="00AA1F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Запрошені в процесі спостереження 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>повинні простежити,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 xml:space="preserve"> як викладач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 xml:space="preserve"> досягає поставленої мети; за допомогою яких методичних прийомів і засобів навчання реалізує вимоги навчальної програми; які </w:t>
      </w:r>
      <w:r w:rsidR="0002567C">
        <w:rPr>
          <w:rFonts w:ascii="Times New Roman" w:hAnsi="Times New Roman" w:cs="Times New Roman"/>
          <w:sz w:val="24"/>
          <w:szCs w:val="24"/>
          <w:lang w:val="uk-UA"/>
        </w:rPr>
        <w:t xml:space="preserve">у підсумку отримав 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результати</w:t>
      </w:r>
      <w:r w:rsidR="00AA1F53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навчального матеріалу</w:t>
      </w:r>
      <w:r w:rsidRPr="003921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7451" w:rsidRDefault="00EF7451" w:rsidP="00AA1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1F53" w:rsidRDefault="00AA1F53" w:rsidP="00AA1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451" w:rsidRPr="00AA1F53" w:rsidRDefault="00EF7451" w:rsidP="00AA1F53">
      <w:pPr>
        <w:pStyle w:val="2"/>
        <w:numPr>
          <w:ilvl w:val="1"/>
          <w:numId w:val="11"/>
        </w:num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5" w:name="_Toc118557015"/>
      <w:r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Основні етапи підготовки відкритого заняття</w:t>
      </w:r>
      <w:bookmarkEnd w:id="5"/>
      <w:r w:rsidRPr="00AA1F5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AA1F53" w:rsidRPr="00AA1F53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етап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>ибір теми. Вибір теми відкритого зан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>яття викладач робить самостійно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аналізу матеріалу, на якому він зможе краще показати розроблені ним 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>нововведення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, прийоми і методи, організацію навчальної діяльності здобувачів вищої освіти на різних етапах заняття. </w:t>
      </w:r>
    </w:p>
    <w:p w:rsidR="00AA1F53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е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тап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ормулювання методичної мети і завдань. Починати підготовку необхідно з формулювання методичної мети і завдань відкритого заняття. Методична мета відображає основну методику проведення заняття. Це допоможе найбільш конструктивно і об'єктивно підійти до самоаналізу та аналізу уроку, оцінити </w:t>
      </w:r>
      <w:r>
        <w:rPr>
          <w:rFonts w:ascii="Times New Roman" w:hAnsi="Times New Roman" w:cs="Times New Roman"/>
          <w:sz w:val="24"/>
          <w:szCs w:val="24"/>
          <w:lang w:val="uk-UA"/>
        </w:rPr>
        <w:t>адекватність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використовуваних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>форм організації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>мето</w:t>
      </w:r>
      <w:r>
        <w:rPr>
          <w:rFonts w:ascii="Times New Roman" w:hAnsi="Times New Roman" w:cs="Times New Roman"/>
          <w:sz w:val="24"/>
          <w:szCs w:val="24"/>
          <w:lang w:val="uk-UA"/>
        </w:rPr>
        <w:t>дів і прийомів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>. Відповідно до методичної мет</w:t>
      </w:r>
      <w:r w:rsidR="005B6632" w:rsidRPr="00AA1F53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заняття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викладач вибирає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такий 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матеріал, який дозволить найбільш повно розкрити методику, яка становить основу його педагогічної майстерності. </w:t>
      </w:r>
    </w:p>
    <w:p w:rsidR="00AA1F53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етап – р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озробка </w:t>
      </w:r>
      <w:r w:rsidR="005B6632" w:rsidRPr="00AA1F53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заняття</w:t>
      </w:r>
      <w:r w:rsidR="00EF7451" w:rsidRPr="00AA1F5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Заздалегідь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скласти план відкритого заняття з чітким і розумним розподілом часу заняття і вказівками, що і як роблять викладач і </w:t>
      </w:r>
      <w:r w:rsidR="005B6632" w:rsidRPr="00AA1F53">
        <w:rPr>
          <w:rFonts w:ascii="Times New Roman" w:hAnsi="Times New Roman" w:cs="Times New Roman"/>
          <w:sz w:val="24"/>
          <w:szCs w:val="24"/>
          <w:lang w:val="uk-UA"/>
        </w:rPr>
        <w:t>слухачі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B6632" w:rsidRDefault="00AA1F53" w:rsidP="00AA1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етап – підготовка документації. 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>На відкрите заняття викладач готує повний комплекс документів, що визначають методичне забезпечення заняття, як</w:t>
      </w:r>
      <w:r w:rsidR="005B6632" w:rsidRPr="00AA1F5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мож</w:t>
      </w:r>
      <w:r w:rsidR="005B6632" w:rsidRPr="00AA1F5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доповнюватися в залежності від </w:t>
      </w:r>
      <w:r w:rsidR="005B6632" w:rsidRPr="00AA1F53">
        <w:rPr>
          <w:rFonts w:ascii="Times New Roman" w:hAnsi="Times New Roman" w:cs="Times New Roman"/>
          <w:sz w:val="24"/>
          <w:szCs w:val="24"/>
          <w:lang w:val="uk-UA"/>
        </w:rPr>
        <w:t>виду і типу навчального заняття.</w:t>
      </w:r>
    </w:p>
    <w:p w:rsidR="005B6632" w:rsidRPr="00AA1F53" w:rsidRDefault="00AA1F53" w:rsidP="00AF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 етап – підготовка матеріально-технічного забезпечення та створення презентації. Для досягнення 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>оптимальн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ефект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поставлених цілей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підготувати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оснащення заняття, оптимально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випробувати в дії прилади та обладнання, обчислювальну техніку, </w:t>
      </w:r>
      <w:r w:rsidR="00D7090A" w:rsidRPr="00AA1F53">
        <w:rPr>
          <w:rFonts w:ascii="Times New Roman" w:hAnsi="Times New Roman" w:cs="Times New Roman"/>
          <w:sz w:val="24"/>
          <w:szCs w:val="24"/>
          <w:lang w:val="uk-UA"/>
        </w:rPr>
        <w:t>ТЗН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>. Продумати послідовність їх</w:t>
      </w:r>
      <w:r w:rsidR="005B6632" w:rsidRPr="00AA1F53">
        <w:rPr>
          <w:rFonts w:ascii="Times New Roman" w:hAnsi="Times New Roman" w:cs="Times New Roman"/>
          <w:sz w:val="24"/>
          <w:szCs w:val="24"/>
          <w:lang w:val="uk-UA"/>
        </w:rPr>
        <w:t>нього</w:t>
      </w:r>
      <w:r w:rsidR="00EF7451" w:rsidRPr="00AA1F53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на занятті.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6632" w:rsidRPr="00AA1F53">
        <w:rPr>
          <w:rFonts w:ascii="Times New Roman" w:hAnsi="Times New Roman" w:cs="Times New Roman"/>
          <w:sz w:val="24"/>
          <w:szCs w:val="24"/>
          <w:lang w:val="uk-UA"/>
        </w:rPr>
        <w:t>Проведення відкритого заняття бажано супроводити електронною презентацією з використанням мультимедійного обладнання.</w:t>
      </w:r>
    </w:p>
    <w:p w:rsidR="005B6632" w:rsidRDefault="005B6632" w:rsidP="00AF5A03">
      <w:pPr>
        <w:pStyle w:val="2"/>
        <w:spacing w:before="0" w:line="240" w:lineRule="auto"/>
        <w:rPr>
          <w:lang w:val="uk-UA"/>
        </w:rPr>
      </w:pPr>
    </w:p>
    <w:p w:rsidR="005B6632" w:rsidRPr="00AF5A03" w:rsidRDefault="005B6632" w:rsidP="00AF5A03">
      <w:pPr>
        <w:pStyle w:val="1"/>
        <w:numPr>
          <w:ilvl w:val="0"/>
          <w:numId w:val="11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6" w:name="_Toc118557016"/>
      <w:r w:rsidRPr="00AF5A03">
        <w:rPr>
          <w:rFonts w:ascii="Times New Roman" w:hAnsi="Times New Roman" w:cs="Times New Roman"/>
          <w:color w:val="auto"/>
          <w:sz w:val="24"/>
          <w:szCs w:val="24"/>
          <w:lang w:val="uk-UA"/>
        </w:rPr>
        <w:t>Обговорення та аналіз відкритого навчального заняття</w:t>
      </w:r>
      <w:bookmarkEnd w:id="6"/>
    </w:p>
    <w:p w:rsidR="00AF5A03" w:rsidRDefault="00AF5A03" w:rsidP="00AF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4325" w:rsidRDefault="00AF5A03" w:rsidP="00AF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бговорення проводять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B6632" w:rsidRPr="00F94325">
        <w:rPr>
          <w:rFonts w:ascii="Times New Roman" w:hAnsi="Times New Roman" w:cs="Times New Roman"/>
          <w:sz w:val="24"/>
          <w:szCs w:val="24"/>
          <w:lang w:val="uk-UA"/>
        </w:rPr>
        <w:t>езпосередньо після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Відвідувачі, яки входять в склад навчально-методичної комісії кафедри (експерти) </w:t>
      </w:r>
      <w:r w:rsidR="005B6632"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оформлюють протокол, в якому зазначають позитивні сторони заняття, зауваження, пропозиції щодо вдосконалення методики навчання. </w:t>
      </w:r>
    </w:p>
    <w:p w:rsidR="00AF5A03" w:rsidRDefault="005B6632" w:rsidP="00AF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Обговорення слід проводити в такий послідовності: </w:t>
      </w:r>
    </w:p>
    <w:p w:rsidR="00AF5A03" w:rsidRDefault="005B6632" w:rsidP="00AF5A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A03">
        <w:rPr>
          <w:rFonts w:ascii="Times New Roman" w:hAnsi="Times New Roman" w:cs="Times New Roman"/>
          <w:sz w:val="24"/>
          <w:szCs w:val="24"/>
          <w:lang w:val="uk-UA"/>
        </w:rPr>
        <w:t>слово викладач</w:t>
      </w:r>
      <w:r w:rsidR="00F94325" w:rsidRPr="00AF5A0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F5A03">
        <w:rPr>
          <w:rFonts w:ascii="Times New Roman" w:hAnsi="Times New Roman" w:cs="Times New Roman"/>
          <w:sz w:val="24"/>
          <w:szCs w:val="24"/>
          <w:lang w:val="uk-UA"/>
        </w:rPr>
        <w:t xml:space="preserve">, який проводив заняття; </w:t>
      </w:r>
    </w:p>
    <w:p w:rsidR="00AF5A03" w:rsidRDefault="005B6632" w:rsidP="00AF5A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A03">
        <w:rPr>
          <w:rFonts w:ascii="Times New Roman" w:hAnsi="Times New Roman" w:cs="Times New Roman"/>
          <w:sz w:val="24"/>
          <w:szCs w:val="24"/>
          <w:lang w:val="uk-UA"/>
        </w:rPr>
        <w:t xml:space="preserve">виступи запрошених викладачів; </w:t>
      </w:r>
    </w:p>
    <w:p w:rsidR="00AF5A03" w:rsidRDefault="005B6632" w:rsidP="00AF5A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A03">
        <w:rPr>
          <w:rFonts w:ascii="Times New Roman" w:hAnsi="Times New Roman" w:cs="Times New Roman"/>
          <w:sz w:val="24"/>
          <w:szCs w:val="24"/>
          <w:lang w:val="uk-UA"/>
        </w:rPr>
        <w:t xml:space="preserve">резюме завідувача кафедри (або його заступника); </w:t>
      </w:r>
    </w:p>
    <w:p w:rsidR="00F94325" w:rsidRPr="00AF5A03" w:rsidRDefault="00FD5A19" w:rsidP="00AF5A0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5A03">
        <w:rPr>
          <w:rFonts w:ascii="Times New Roman" w:hAnsi="Times New Roman" w:cs="Times New Roman"/>
          <w:sz w:val="24"/>
          <w:szCs w:val="24"/>
          <w:lang w:val="uk-UA"/>
        </w:rPr>
        <w:t>погодження (або непогодження)</w:t>
      </w:r>
      <w:r w:rsidR="005B6632" w:rsidRPr="00AF5A03">
        <w:rPr>
          <w:rFonts w:ascii="Times New Roman" w:hAnsi="Times New Roman" w:cs="Times New Roman"/>
          <w:sz w:val="24"/>
          <w:szCs w:val="24"/>
          <w:lang w:val="uk-UA"/>
        </w:rPr>
        <w:t xml:space="preserve"> викладача, який проводив заняття. </w:t>
      </w:r>
    </w:p>
    <w:p w:rsidR="00F94325" w:rsidRDefault="005B6632" w:rsidP="00AF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Перше слово надається викладачеві, який проводив відкрите заняття. Він повинен чітко розкрити цілі навчального заняття, обґрунтувати вибір методів і засобів, якість їхнього застосування, повідомити критичні висновки щодо проведення заняття і змісту підібраного матеріалу. </w:t>
      </w:r>
      <w:r w:rsidR="00AF5A03">
        <w:rPr>
          <w:rFonts w:ascii="Times New Roman" w:hAnsi="Times New Roman" w:cs="Times New Roman"/>
          <w:sz w:val="24"/>
          <w:szCs w:val="24"/>
          <w:lang w:val="uk-UA"/>
        </w:rPr>
        <w:t>Такий виступ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 покликаний допомогти присутнім зрозуміти педагогічний задум</w:t>
      </w:r>
      <w:r w:rsidR="00AF5A03">
        <w:rPr>
          <w:rFonts w:ascii="Times New Roman" w:hAnsi="Times New Roman" w:cs="Times New Roman"/>
          <w:sz w:val="24"/>
          <w:szCs w:val="24"/>
          <w:lang w:val="uk-UA"/>
        </w:rPr>
        <w:t xml:space="preserve"> викладача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F5A03"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і 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застосовуваних ним методів і прийомів, провідні ідеї, які лежать в основі системи його роботи. </w:t>
      </w:r>
    </w:p>
    <w:p w:rsidR="00F94325" w:rsidRDefault="005B6632" w:rsidP="00AF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325">
        <w:rPr>
          <w:rFonts w:ascii="Times New Roman" w:hAnsi="Times New Roman" w:cs="Times New Roman"/>
          <w:sz w:val="24"/>
          <w:szCs w:val="24"/>
          <w:lang w:val="uk-UA"/>
        </w:rPr>
        <w:t>Виступаючі повинні детально розібрати переваги і недоліки заняття, оцін</w:t>
      </w:r>
      <w:r w:rsidR="00FD5A19" w:rsidRPr="00F94325">
        <w:rPr>
          <w:rFonts w:ascii="Times New Roman" w:hAnsi="Times New Roman" w:cs="Times New Roman"/>
          <w:sz w:val="24"/>
          <w:szCs w:val="24"/>
          <w:lang w:val="uk-UA"/>
        </w:rPr>
        <w:t>ити заняття з науково-методичного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A19" w:rsidRPr="00F94325">
        <w:rPr>
          <w:rFonts w:ascii="Times New Roman" w:hAnsi="Times New Roman" w:cs="Times New Roman"/>
          <w:sz w:val="24"/>
          <w:szCs w:val="24"/>
          <w:lang w:val="uk-UA"/>
        </w:rPr>
        <w:t>погляду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, звернути увагу на досягнення поставлених цілей навчання, виховання і розвитку, на ефективність використання </w:t>
      </w:r>
      <w:r w:rsidR="00FD5A19" w:rsidRPr="00F94325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 мультимедіа, наочних посібників, дидактичних матеріалів </w:t>
      </w:r>
      <w:r w:rsidR="00FD5A19" w:rsidRPr="00F94325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r w:rsidR="00FD5A19" w:rsidRPr="00F94325">
        <w:rPr>
          <w:rFonts w:ascii="Times New Roman" w:hAnsi="Times New Roman" w:cs="Times New Roman"/>
          <w:sz w:val="24"/>
          <w:szCs w:val="24"/>
          <w:lang w:val="uk-UA"/>
        </w:rPr>
        <w:t>процесі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 обговорення можна відзначити недоліки, помилки, </w:t>
      </w:r>
      <w:r w:rsidR="00FD5A19" w:rsidRPr="00F94325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пущені в організації та змісті заняття, </w:t>
      </w:r>
      <w:r w:rsidR="00FD5A19" w:rsidRPr="00F9432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дати рекомендації щодо вдосконалення системи роботи. </w:t>
      </w:r>
    </w:p>
    <w:p w:rsidR="00F94325" w:rsidRDefault="005B6632" w:rsidP="00AF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F94325">
        <w:rPr>
          <w:rFonts w:ascii="Times New Roman" w:hAnsi="Times New Roman" w:cs="Times New Roman"/>
          <w:sz w:val="24"/>
          <w:szCs w:val="24"/>
          <w:lang w:val="uk-UA"/>
        </w:rPr>
        <w:t>підсумку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 виступає завідувач кафедри,</w:t>
      </w:r>
      <w:r w:rsidR="00AA7B23">
        <w:rPr>
          <w:rFonts w:ascii="Times New Roman" w:hAnsi="Times New Roman" w:cs="Times New Roman"/>
          <w:sz w:val="24"/>
          <w:szCs w:val="24"/>
          <w:lang w:val="uk-UA"/>
        </w:rPr>
        <w:t xml:space="preserve"> який резюмує обговорення,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 xml:space="preserve"> дає оцінку рівню наукової підготовки викладача, прийомам і методам, використаним на занятті, відзначає глибину розкриття поставленої мети відкритого навчального заняття. </w:t>
      </w:r>
    </w:p>
    <w:p w:rsidR="005B6632" w:rsidRDefault="005B6632" w:rsidP="00AF5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432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Після виступу присутніх слово знову надається викладачеві, який проводив відкрите заняття. Він зазначає, які зауваження приймає, з чим не згоден і чому, обґрунтовує </w:t>
      </w:r>
      <w:r w:rsidR="00FD5A19" w:rsidRPr="00F94325">
        <w:rPr>
          <w:rFonts w:ascii="Times New Roman" w:hAnsi="Times New Roman" w:cs="Times New Roman"/>
          <w:sz w:val="24"/>
          <w:szCs w:val="24"/>
          <w:lang w:val="uk-UA"/>
        </w:rPr>
        <w:t>власні погляди</w:t>
      </w:r>
      <w:r w:rsidRPr="00F943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5735" w:rsidRDefault="004A5735" w:rsidP="00AA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735" w:rsidRPr="00AA7B23" w:rsidRDefault="004A5735" w:rsidP="00AA7B23">
      <w:pPr>
        <w:pStyle w:val="1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7" w:name="_Toc118557017"/>
      <w:r w:rsidRPr="00AA7B2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Критерії </w:t>
      </w:r>
      <w:r w:rsidR="000E3236" w:rsidRPr="00AA7B23">
        <w:rPr>
          <w:rFonts w:ascii="Times New Roman" w:hAnsi="Times New Roman" w:cs="Times New Roman"/>
          <w:color w:val="auto"/>
          <w:sz w:val="24"/>
          <w:szCs w:val="24"/>
          <w:lang w:val="uk-UA"/>
        </w:rPr>
        <w:t>оцінювання</w:t>
      </w:r>
      <w:bookmarkEnd w:id="7"/>
    </w:p>
    <w:p w:rsidR="000E3236" w:rsidRPr="00AA7B23" w:rsidRDefault="000E3236" w:rsidP="00AA7B23">
      <w:pPr>
        <w:pStyle w:val="2"/>
        <w:numPr>
          <w:ilvl w:val="1"/>
          <w:numId w:val="11"/>
        </w:numPr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bookmarkStart w:id="8" w:name="_Toc118557018"/>
      <w:r w:rsidRPr="00AA7B23">
        <w:rPr>
          <w:rStyle w:val="ab"/>
          <w:rFonts w:ascii="Times New Roman" w:hAnsi="Times New Roman" w:cs="Times New Roman"/>
          <w:color w:val="auto"/>
          <w:sz w:val="24"/>
          <w:szCs w:val="24"/>
        </w:rPr>
        <w:t>Загальні критерії оцінювання всіх видів занять</w:t>
      </w:r>
      <w:bookmarkEnd w:id="8"/>
    </w:p>
    <w:p w:rsidR="004A5735" w:rsidRPr="00816BB6" w:rsidRDefault="00AA7B23" w:rsidP="00AA7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процесі</w:t>
      </w:r>
      <w:r w:rsidR="004A5735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контролю різних видів занять слід звернути увагу на: </w:t>
      </w:r>
    </w:p>
    <w:p w:rsidR="00AA7B23" w:rsidRDefault="00AA7B23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>наявність у викла</w:t>
      </w:r>
      <w:r>
        <w:rPr>
          <w:rFonts w:ascii="Times New Roman" w:hAnsi="Times New Roman" w:cs="Times New Roman"/>
          <w:sz w:val="24"/>
          <w:szCs w:val="24"/>
          <w:lang w:val="uk-UA"/>
        </w:rPr>
        <w:t>дача плану заняття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A5735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>відповідність змісту заняття (теми і розкри</w:t>
      </w:r>
      <w:r>
        <w:rPr>
          <w:rFonts w:ascii="Times New Roman" w:hAnsi="Times New Roman" w:cs="Times New Roman"/>
          <w:sz w:val="24"/>
          <w:szCs w:val="24"/>
          <w:lang w:val="uk-UA"/>
        </w:rPr>
        <w:t>ття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її питань) робочій програмі дисципліни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5735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>форм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цілі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A5735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>
        <w:rPr>
          <w:rFonts w:ascii="Times New Roman" w:hAnsi="Times New Roman" w:cs="Times New Roman"/>
          <w:sz w:val="24"/>
          <w:szCs w:val="24"/>
          <w:lang w:val="uk-UA"/>
        </w:rPr>
        <w:t>йну частину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заняття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A5735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різноманітність видів навчальної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 вищої освіти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A5735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роботи (фронтальн</w:t>
      </w:r>
      <w:r w:rsidR="00D7090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/ групов</w:t>
      </w:r>
      <w:r w:rsidR="00D7090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/ індивідуальн</w:t>
      </w:r>
      <w:r w:rsidR="00D7090A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);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правильність підбору викладачем матеріалу для заняття, науковість його викладу;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зв'язок теорії з практикою (розкриття практичної значущості знань, навчання застосуванню знань на практиці);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викладачем власних розробок за курсом;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>внутрі</w:t>
      </w:r>
      <w:r w:rsidR="00D7090A">
        <w:rPr>
          <w:rFonts w:ascii="Times New Roman" w:hAnsi="Times New Roman" w:cs="Times New Roman"/>
          <w:sz w:val="24"/>
          <w:szCs w:val="24"/>
          <w:lang w:val="uk-UA"/>
        </w:rPr>
        <w:t>шньо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предметні і міжпредметні зв'язки;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>звернення до різних джерел інформації (зі списку основної та додаткової літератури), в тому числі до періодичних видань</w:t>
      </w:r>
      <w:r w:rsidR="00D709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технічних засобів навчання та інформаційних технологій в </w:t>
      </w:r>
      <w:r w:rsidR="00D7090A">
        <w:rPr>
          <w:rFonts w:ascii="Times New Roman" w:hAnsi="Times New Roman" w:cs="Times New Roman"/>
          <w:sz w:val="24"/>
          <w:szCs w:val="24"/>
          <w:lang w:val="uk-UA"/>
        </w:rPr>
        <w:t>процесі проведення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заняття;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наочних посібників, дидактичного матеріалу;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інноваційних методів навчання;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активізація студентів на занятті, діффенцірованний підхід в роботі з ними; </w:t>
      </w:r>
    </w:p>
    <w:p w:rsidR="00D7090A" w:rsidRDefault="00D7090A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організація СРС</w:t>
      </w:r>
      <w:r w:rsidR="004A5735"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контролю знань студентів;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підведення підсумків заняття;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досягнення поставлених цілей; </w:t>
      </w:r>
    </w:p>
    <w:p w:rsidR="00D7090A" w:rsidRDefault="004A5735" w:rsidP="00AA7B2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735">
        <w:rPr>
          <w:rFonts w:ascii="Times New Roman" w:hAnsi="Times New Roman" w:cs="Times New Roman"/>
          <w:sz w:val="24"/>
          <w:szCs w:val="24"/>
          <w:lang w:val="uk-UA"/>
        </w:rPr>
        <w:t>увагу аудиторії (концентрація і переключення уваг</w:t>
      </w:r>
      <w:r w:rsidR="00D7090A">
        <w:rPr>
          <w:rFonts w:ascii="Times New Roman" w:hAnsi="Times New Roman" w:cs="Times New Roman"/>
          <w:sz w:val="24"/>
          <w:szCs w:val="24"/>
          <w:lang w:val="uk-UA"/>
        </w:rPr>
        <w:t>и, характер питань, що задає викладач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090A">
        <w:rPr>
          <w:rFonts w:ascii="Times New Roman" w:hAnsi="Times New Roman" w:cs="Times New Roman"/>
          <w:sz w:val="24"/>
          <w:szCs w:val="24"/>
          <w:lang w:val="uk-UA"/>
        </w:rPr>
        <w:t>тощо</w:t>
      </w:r>
      <w:r w:rsidRPr="004A5735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4A5735" w:rsidRDefault="00D7090A" w:rsidP="00AA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4A5735" w:rsidRPr="00D7090A">
        <w:rPr>
          <w:rFonts w:ascii="Times New Roman" w:hAnsi="Times New Roman" w:cs="Times New Roman"/>
          <w:sz w:val="24"/>
          <w:szCs w:val="24"/>
          <w:lang w:val="uk-UA"/>
        </w:rPr>
        <w:t>рім загальних питань, характерних для всіх видів занять, при оцінці занять необхідно враховувати спеціальні критерії оцінки лекційних, практичних і лабораторних занять.</w:t>
      </w:r>
    </w:p>
    <w:p w:rsidR="00D7090A" w:rsidRDefault="00D7090A" w:rsidP="00AA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6BB6" w:rsidRPr="00AA7B23" w:rsidRDefault="00816BB6" w:rsidP="00AA7B23">
      <w:pPr>
        <w:pStyle w:val="2"/>
        <w:numPr>
          <w:ilvl w:val="1"/>
          <w:numId w:val="11"/>
        </w:num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9" w:name="_Toc118557019"/>
      <w:r w:rsidRPr="00AA7B23">
        <w:rPr>
          <w:rFonts w:ascii="Times New Roman" w:hAnsi="Times New Roman" w:cs="Times New Roman"/>
          <w:color w:val="auto"/>
          <w:sz w:val="24"/>
          <w:szCs w:val="24"/>
          <w:lang w:val="uk-UA"/>
        </w:rPr>
        <w:t>Критерії оцінки якості відкритої лекції</w:t>
      </w:r>
      <w:bookmarkEnd w:id="9"/>
      <w:r w:rsidRPr="00AA7B2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816BB6" w:rsidRPr="00816BB6" w:rsidRDefault="00AA7B23" w:rsidP="00AA7B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зміст лекції –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науковість, доказовість і аргументованість; </w:t>
      </w:r>
    </w:p>
    <w:p w:rsidR="00816BB6" w:rsidRDefault="00816BB6" w:rsidP="00AA7B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E40C0">
        <w:rPr>
          <w:rFonts w:ascii="Times New Roman" w:hAnsi="Times New Roman" w:cs="Times New Roman"/>
          <w:sz w:val="24"/>
          <w:szCs w:val="24"/>
          <w:lang w:val="uk-UA"/>
        </w:rPr>
        <w:t xml:space="preserve">нформативність – 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відповідність сучасному рівню</w:t>
      </w:r>
      <w:r w:rsidR="00AE40C0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науки;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6BB6" w:rsidRDefault="00816BB6" w:rsidP="00AA7B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исвітлення історії питання, показ різних концепцій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16BB6" w:rsidRDefault="00816BB6" w:rsidP="00AA7B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етодика </w:t>
      </w:r>
      <w:r>
        <w:rPr>
          <w:rFonts w:ascii="Times New Roman" w:hAnsi="Times New Roman" w:cs="Times New Roman"/>
          <w:sz w:val="24"/>
          <w:szCs w:val="24"/>
          <w:lang w:val="uk-UA"/>
        </w:rPr>
        <w:t>викладання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лекцій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16BB6" w:rsidRDefault="00816BB6" w:rsidP="00AA7B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ітка структура лекції і логіка викладу</w:t>
      </w:r>
      <w:r w:rsidR="00AE40C0" w:rsidRPr="00AE40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0C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E40C0" w:rsidRPr="00816BB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E40C0">
        <w:rPr>
          <w:rFonts w:ascii="Times New Roman" w:hAnsi="Times New Roman" w:cs="Times New Roman"/>
          <w:sz w:val="24"/>
          <w:szCs w:val="24"/>
          <w:lang w:val="uk-UA"/>
        </w:rPr>
        <w:t>очаток, кінець, розділи лекції)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16BB6" w:rsidRDefault="00816BB6" w:rsidP="00AA7B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оступність і роз'яснення нових термінів і понять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16BB6" w:rsidRDefault="00816BB6" w:rsidP="00AA7B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иділення головних думок і висновків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16BB6" w:rsidRPr="00816BB6" w:rsidRDefault="00816BB6" w:rsidP="00AA7B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икористання прийомів закріплення: повторення, підведення підсумків.</w:t>
      </w:r>
    </w:p>
    <w:p w:rsidR="00816BB6" w:rsidRPr="00816BB6" w:rsidRDefault="00816BB6" w:rsidP="00AA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6BB6" w:rsidRPr="00AE40C0" w:rsidRDefault="00816BB6" w:rsidP="00AE40C0">
      <w:pPr>
        <w:pStyle w:val="2"/>
        <w:numPr>
          <w:ilvl w:val="1"/>
          <w:numId w:val="11"/>
        </w:num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0" w:name="_Toc118557020"/>
      <w:r w:rsidRPr="00AE40C0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Критерії оцінки практичного (семінарського) заняття</w:t>
      </w:r>
      <w:bookmarkEnd w:id="10"/>
      <w:r w:rsidRPr="00AE40C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816BB6" w:rsidRDefault="00AE40C0" w:rsidP="00AE40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цілеполягання –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постановка проблеми, </w:t>
      </w:r>
      <w:r>
        <w:rPr>
          <w:rFonts w:ascii="Times New Roman" w:hAnsi="Times New Roman" w:cs="Times New Roman"/>
          <w:sz w:val="24"/>
          <w:szCs w:val="24"/>
          <w:lang w:val="uk-UA"/>
        </w:rPr>
        <w:t>зв’язок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теорі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з практикою,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користь використання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матеріалу в м</w:t>
      </w:r>
      <w:r w:rsidR="00816BB6">
        <w:rPr>
          <w:rFonts w:ascii="Times New Roman" w:hAnsi="Times New Roman" w:cs="Times New Roman"/>
          <w:sz w:val="24"/>
          <w:szCs w:val="24"/>
          <w:lang w:val="uk-UA"/>
        </w:rPr>
        <w:t>айбутній професійній діяльності;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6BB6" w:rsidRDefault="00816BB6" w:rsidP="00AE40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ланува</w:t>
      </w:r>
      <w:r>
        <w:rPr>
          <w:rFonts w:ascii="Times New Roman" w:hAnsi="Times New Roman" w:cs="Times New Roman"/>
          <w:sz w:val="24"/>
          <w:szCs w:val="24"/>
          <w:lang w:val="uk-UA"/>
        </w:rPr>
        <w:t>ння: виділення головних питань;</w:t>
      </w:r>
    </w:p>
    <w:p w:rsidR="00816BB6" w:rsidRDefault="00816BB6" w:rsidP="00AE40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рганізація семінару: вміння викликати і підтримати дискусію, конструктивний аналіз всіх відповідей і виступів, заповненість навчал</w:t>
      </w:r>
      <w:r>
        <w:rPr>
          <w:rFonts w:ascii="Times New Roman" w:hAnsi="Times New Roman" w:cs="Times New Roman"/>
          <w:sz w:val="24"/>
          <w:szCs w:val="24"/>
          <w:lang w:val="uk-UA"/>
        </w:rPr>
        <w:t>ьного часу обговоренням проблем;</w:t>
      </w:r>
    </w:p>
    <w:p w:rsidR="005F4F34" w:rsidRDefault="00816BB6" w:rsidP="00AE40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16BB6">
        <w:rPr>
          <w:rFonts w:ascii="Times New Roman" w:hAnsi="Times New Roman" w:cs="Times New Roman"/>
          <w:sz w:val="24"/>
          <w:szCs w:val="24"/>
          <w:lang w:val="uk-UA"/>
        </w:rPr>
        <w:t>тиль проведення семінару: жвавий, з постановкою гострих питань, що виникає дискусією або млявий, що не</w:t>
      </w:r>
      <w:r w:rsidR="005F4F34">
        <w:rPr>
          <w:rFonts w:ascii="Times New Roman" w:hAnsi="Times New Roman" w:cs="Times New Roman"/>
          <w:sz w:val="24"/>
          <w:szCs w:val="24"/>
          <w:lang w:val="uk-UA"/>
        </w:rPr>
        <w:t xml:space="preserve"> збуджує ні думок, ні інтересу; </w:t>
      </w:r>
    </w:p>
    <w:p w:rsidR="005F4F34" w:rsidRDefault="005F4F34" w:rsidP="00AE40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ідносини «викладач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студенти»: поважні, </w:t>
      </w:r>
      <w:r>
        <w:rPr>
          <w:rFonts w:ascii="Times New Roman" w:hAnsi="Times New Roman" w:cs="Times New Roman"/>
          <w:sz w:val="24"/>
          <w:szCs w:val="24"/>
          <w:lang w:val="uk-UA"/>
        </w:rPr>
        <w:t>в міру вимогливі, байдужі і ін.;</w:t>
      </w:r>
    </w:p>
    <w:p w:rsidR="005F4F34" w:rsidRDefault="005F4F34" w:rsidP="00AE40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>правління групою: швидкий контакт зі студентами, впевнен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поведінк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в групі, розумн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і справедлив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взаємодія зі студентами або, навпаки,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викладач 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>підвищує тон,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спирається в роботі на лідерів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>, зали</w:t>
      </w:r>
      <w:r>
        <w:rPr>
          <w:rFonts w:ascii="Times New Roman" w:hAnsi="Times New Roman" w:cs="Times New Roman"/>
          <w:sz w:val="24"/>
          <w:szCs w:val="24"/>
          <w:lang w:val="uk-UA"/>
        </w:rPr>
        <w:t>шаючи пасивними інших студентів;</w:t>
      </w:r>
    </w:p>
    <w:p w:rsidR="005F4F34" w:rsidRDefault="005F4F34" w:rsidP="00AE40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>ауваження викладача: к</w:t>
      </w:r>
      <w:r>
        <w:rPr>
          <w:rFonts w:ascii="Times New Roman" w:hAnsi="Times New Roman" w:cs="Times New Roman"/>
          <w:sz w:val="24"/>
          <w:szCs w:val="24"/>
          <w:lang w:val="uk-UA"/>
        </w:rPr>
        <w:t>валіфіковані, узагальнюючі чи нема зауважень.</w:t>
      </w:r>
    </w:p>
    <w:p w:rsidR="00D7090A" w:rsidRDefault="005F4F34" w:rsidP="00AE40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конспектування семінару – здобувачі вищої освіти</w:t>
      </w:r>
      <w:r w:rsidR="00816BB6" w:rsidRPr="00816BB6">
        <w:rPr>
          <w:rFonts w:ascii="Times New Roman" w:hAnsi="Times New Roman" w:cs="Times New Roman"/>
          <w:sz w:val="24"/>
          <w:szCs w:val="24"/>
          <w:lang w:val="uk-UA"/>
        </w:rPr>
        <w:t xml:space="preserve"> ведуть записи на семінарах: регулярно, рідко, не ведуть.</w:t>
      </w:r>
    </w:p>
    <w:p w:rsidR="00B5751B" w:rsidRPr="00D809A5" w:rsidRDefault="00B5751B" w:rsidP="00AE40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09A5" w:rsidRPr="00AE40C0" w:rsidRDefault="00B5751B" w:rsidP="00AE40C0">
      <w:pPr>
        <w:pStyle w:val="2"/>
        <w:numPr>
          <w:ilvl w:val="1"/>
          <w:numId w:val="11"/>
        </w:num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1" w:name="_Toc118557021"/>
      <w:r w:rsidRPr="00AE40C0">
        <w:rPr>
          <w:rFonts w:ascii="Times New Roman" w:hAnsi="Times New Roman" w:cs="Times New Roman"/>
          <w:color w:val="auto"/>
          <w:sz w:val="24"/>
          <w:szCs w:val="24"/>
          <w:lang w:val="uk-UA"/>
        </w:rPr>
        <w:t>Критерії оцінки лабораторного заняття</w:t>
      </w:r>
      <w:bookmarkEnd w:id="11"/>
      <w:r w:rsidRPr="00AE40C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D809A5" w:rsidRDefault="00D809A5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аявність лабораторного практикуму (методичних вказівок або іншої літератури з проведення лабораторної роботи)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09A5" w:rsidRDefault="00D809A5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аявність і підготовка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техніки, приладів, обладнання тощо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, необхідних для проведення лабораторної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09A5" w:rsidRDefault="00D809A5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аявність інструкції з техн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іки безпеки з проведення роботи; </w:t>
      </w:r>
    </w:p>
    <w:p w:rsidR="00D809A5" w:rsidRDefault="00D809A5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роведення інструктажу з техніки безпеки (звернення уваги на заходи безпеки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час проведення роботи);</w:t>
      </w:r>
    </w:p>
    <w:p w:rsidR="00D809A5" w:rsidRDefault="00D809A5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иконання правил роботи в лабораторії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809A5" w:rsidRDefault="00D809A5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міння контролювати правильність проведення експериментів протягом роботи (методика проведення, дотримання правил ТБ, правильність опису протікання спостережуваного процесу,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відповідності рівнянь фізичних р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еакцій</w:t>
      </w:r>
      <w:r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 xml:space="preserve"> спостеріга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>
        <w:rPr>
          <w:rFonts w:ascii="Times New Roman" w:hAnsi="Times New Roman" w:cs="Times New Roman"/>
          <w:sz w:val="24"/>
          <w:szCs w:val="24"/>
          <w:lang w:val="uk-UA"/>
        </w:rPr>
        <w:t>в п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роцес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81B1E" w:rsidRDefault="00D809A5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міння обробки і представлення результатів експерименту, використання методів статистичної обробки результатів, графічного аналізу і при необхідності інших методів обробки результатів (регрес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ійний або кореляційний аналіз);</w:t>
      </w:r>
    </w:p>
    <w:p w:rsidR="00081B1E" w:rsidRDefault="00081B1E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міння підведення підсумків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5751B" w:rsidRPr="00D809A5" w:rsidRDefault="00081B1E" w:rsidP="00AE40C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B5751B" w:rsidRPr="00D809A5">
        <w:rPr>
          <w:rFonts w:ascii="Times New Roman" w:hAnsi="Times New Roman" w:cs="Times New Roman"/>
          <w:sz w:val="24"/>
          <w:szCs w:val="24"/>
          <w:lang w:val="uk-UA"/>
        </w:rPr>
        <w:t>ормування навичок оформлення та представлення результатів у табличному і текстовому форматі.</w:t>
      </w:r>
    </w:p>
    <w:p w:rsidR="00B5751B" w:rsidRPr="00B5751B" w:rsidRDefault="00B5751B" w:rsidP="00AE40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1B1E" w:rsidRPr="00AE40C0" w:rsidRDefault="00B5751B" w:rsidP="00AE40C0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2" w:name="_Toc118557022"/>
      <w:r w:rsidRPr="00AE40C0">
        <w:rPr>
          <w:rFonts w:ascii="Times New Roman" w:hAnsi="Times New Roman" w:cs="Times New Roman"/>
          <w:color w:val="auto"/>
          <w:sz w:val="24"/>
          <w:szCs w:val="24"/>
          <w:lang w:val="uk-UA"/>
        </w:rPr>
        <w:t>Оформлення результатів контролю</w:t>
      </w:r>
      <w:bookmarkEnd w:id="12"/>
    </w:p>
    <w:p w:rsidR="00AE40C0" w:rsidRDefault="00AE40C0" w:rsidP="00AA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1B1E" w:rsidRDefault="00AE40C0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>ідвід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увачі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>, які входять в склад навчально-методичної комісії кафедри,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оформляють висновок про якість проведення відкритого заняття (Додаток), в якому оціню</w:t>
      </w:r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рівень організації заняття, зміст і методик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його проведення. Ці параметри повинні бути відображені в підсумковій оцінці якості проведення заняття, яка виставляється за 10-бальною шкалою: </w:t>
      </w:r>
    </w:p>
    <w:p w:rsidR="00081B1E" w:rsidRDefault="00081B1E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-2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ізкий</w:t>
      </w:r>
      <w:r>
        <w:rPr>
          <w:rFonts w:ascii="Times New Roman" w:hAnsi="Times New Roman" w:cs="Times New Roman"/>
          <w:sz w:val="24"/>
          <w:szCs w:val="24"/>
          <w:lang w:val="uk-UA"/>
        </w:rPr>
        <w:t>» – н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>авчальне заняття проведено на дуже низькому рівні.</w:t>
      </w:r>
    </w:p>
    <w:p w:rsidR="00081B1E" w:rsidRDefault="00F74200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3-4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а «</w:t>
      </w:r>
      <w:r>
        <w:rPr>
          <w:rFonts w:ascii="Times New Roman" w:hAnsi="Times New Roman" w:cs="Times New Roman"/>
          <w:sz w:val="24"/>
          <w:szCs w:val="24"/>
          <w:lang w:val="uk-UA"/>
        </w:rPr>
        <w:t>нижче за середній рівень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» – і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стотні недоліки в роботі. </w:t>
      </w:r>
    </w:p>
    <w:p w:rsidR="00081B1E" w:rsidRDefault="00F74200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5-6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>середн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рівень» –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обота ведеться на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достатньому рівні; є окремі недоліки;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81B1E" w:rsidRDefault="00AE40C0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7-8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бал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вище за середній рівень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» –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>обота ве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деться на досить хорошому рівні;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>едоліки нечисленні, несуттєві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легко виправити. </w:t>
      </w:r>
    </w:p>
    <w:p w:rsidR="00081B1E" w:rsidRDefault="00AE40C0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10-9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балів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високий рівень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» – п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>овніс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тю відповідає висунутим вимогам;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5751B" w:rsidRPr="00081B1E">
        <w:rPr>
          <w:rFonts w:ascii="Times New Roman" w:hAnsi="Times New Roman" w:cs="Times New Roman"/>
          <w:sz w:val="24"/>
          <w:szCs w:val="24"/>
          <w:lang w:val="uk-UA"/>
        </w:rPr>
        <w:t>екомендується використо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вувати для поширення досвіду.</w:t>
      </w:r>
    </w:p>
    <w:p w:rsidR="00081B1E" w:rsidRDefault="00B5751B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1B1E">
        <w:rPr>
          <w:rFonts w:ascii="Times New Roman" w:hAnsi="Times New Roman" w:cs="Times New Roman"/>
          <w:sz w:val="24"/>
          <w:szCs w:val="24"/>
          <w:lang w:val="uk-UA"/>
        </w:rPr>
        <w:t>Зміст висновку про якість проведення заняття залежить від типу відкритого заняття. Висновок про якість проведення відкритого заняття може містити висновок про можливість рекомендувати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, або</w:t>
      </w:r>
      <w:r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не рекомендував викладача на ту чи іншу вакантну посаду професорсько-викладацького складу. У разі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якщо за підсумками проведення попереднього відкритого заняття викладачеві були зроблені зауваження, необхідно відзначити, чи були усунені недоліки. </w:t>
      </w:r>
    </w:p>
    <w:p w:rsidR="00081B1E" w:rsidRDefault="00B5751B" w:rsidP="00F74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За підсумками проведення показового заняття у висновку повинні бути відображені особливості заняття, які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081B1E">
        <w:rPr>
          <w:rFonts w:ascii="Times New Roman" w:hAnsi="Times New Roman" w:cs="Times New Roman"/>
          <w:sz w:val="24"/>
          <w:szCs w:val="24"/>
          <w:lang w:val="uk-UA"/>
        </w:rPr>
        <w:t>рекоменду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впровадження в практику інших викладачів, участі в конкурсах, проведення на рівні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ЗВО</w:t>
      </w:r>
      <w:r w:rsidRPr="00081B1E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майстер-класів, творчих майстерень </w:t>
      </w:r>
      <w:r w:rsidR="00081B1E">
        <w:rPr>
          <w:rFonts w:ascii="Times New Roman" w:hAnsi="Times New Roman" w:cs="Times New Roman"/>
          <w:sz w:val="24"/>
          <w:szCs w:val="24"/>
          <w:lang w:val="uk-UA"/>
        </w:rPr>
        <w:t>тощо.</w:t>
      </w:r>
    </w:p>
    <w:p w:rsidR="00B5751B" w:rsidRDefault="00B5751B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1B1E">
        <w:rPr>
          <w:rFonts w:ascii="Times New Roman" w:hAnsi="Times New Roman" w:cs="Times New Roman"/>
          <w:sz w:val="24"/>
          <w:szCs w:val="24"/>
          <w:lang w:val="uk-UA"/>
        </w:rPr>
        <w:t>У висновку за підсумками проведення пробного заняття може відображатися можливість допуску до викладацької діяльності і / або проведення занять з певної дисципліни.</w:t>
      </w:r>
    </w:p>
    <w:p w:rsidR="00D170CB" w:rsidRDefault="00D170CB" w:rsidP="00A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70CB">
        <w:rPr>
          <w:rFonts w:ascii="Times New Roman" w:hAnsi="Times New Roman" w:cs="Times New Roman"/>
          <w:sz w:val="24"/>
          <w:szCs w:val="24"/>
          <w:lang w:val="uk-UA"/>
        </w:rPr>
        <w:t>У висновку в обов'язковому порядку на адресу викладача, який проводив заняття, повинні бути відображені пропозиції, рекомендації щодо поширення досвіду, щодо вдосконалення теоретичного і методичного рівня проведення занять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70CB" w:rsidRDefault="00D170CB" w:rsidP="00AA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70CB" w:rsidRPr="00F74200" w:rsidRDefault="00D170CB" w:rsidP="00F74200">
      <w:pPr>
        <w:pStyle w:val="1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3" w:name="_Toc118557023"/>
      <w:r w:rsidRPr="00F74200">
        <w:rPr>
          <w:rFonts w:ascii="Times New Roman" w:hAnsi="Times New Roman" w:cs="Times New Roman"/>
          <w:color w:val="auto"/>
          <w:sz w:val="24"/>
          <w:szCs w:val="24"/>
          <w:lang w:val="uk-UA"/>
        </w:rPr>
        <w:t>Типові помилки, які припускають викладачі при підготовці і проведенні відкритого заняття</w:t>
      </w:r>
      <w:bookmarkEnd w:id="13"/>
    </w:p>
    <w:p w:rsidR="00D170CB" w:rsidRDefault="00F74200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в процесі заняття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 прийомів і методів, </w:t>
      </w:r>
      <w:r w:rsidR="00D170CB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>вживаються</w:t>
      </w:r>
      <w:r w:rsidR="00D170CB">
        <w:rPr>
          <w:rFonts w:ascii="Times New Roman" w:hAnsi="Times New Roman" w:cs="Times New Roman"/>
          <w:sz w:val="24"/>
          <w:szCs w:val="24"/>
          <w:lang w:val="uk-UA"/>
        </w:rPr>
        <w:t xml:space="preserve"> в повсякденній практиці;</w:t>
      </w:r>
    </w:p>
    <w:p w:rsidR="00D170CB" w:rsidRDefault="00D170CB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сихологічний тиск на студентів; </w:t>
      </w:r>
    </w:p>
    <w:p w:rsidR="00B5596A" w:rsidRDefault="00D170CB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170CB">
        <w:rPr>
          <w:rFonts w:ascii="Times New Roman" w:hAnsi="Times New Roman" w:cs="Times New Roman"/>
          <w:sz w:val="24"/>
          <w:szCs w:val="24"/>
          <w:lang w:val="uk-UA"/>
        </w:rPr>
        <w:t>ереважання пояснювально-ілюстративни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 метод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B5596A" w:rsidRDefault="00B5596A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>евідповідність 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еми заняття програмі та 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>тематично</w:t>
      </w:r>
      <w:r>
        <w:rPr>
          <w:rFonts w:ascii="Times New Roman" w:hAnsi="Times New Roman" w:cs="Times New Roman"/>
          <w:sz w:val="24"/>
          <w:szCs w:val="24"/>
          <w:lang w:val="uk-UA"/>
        </w:rPr>
        <w:t>му плануванню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B5596A" w:rsidRDefault="00B5596A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>икористання методів, що мають розважальний характер і 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евелику дидактичну цінність; </w:t>
      </w:r>
    </w:p>
    <w:p w:rsidR="00B5596A" w:rsidRDefault="00B5596A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евідповідність структури </w:t>
      </w:r>
      <w:r>
        <w:rPr>
          <w:rFonts w:ascii="Times New Roman" w:hAnsi="Times New Roman" w:cs="Times New Roman"/>
          <w:sz w:val="24"/>
          <w:szCs w:val="24"/>
          <w:lang w:val="uk-UA"/>
        </w:rPr>
        <w:t>заняття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4200">
        <w:rPr>
          <w:rFonts w:ascii="Times New Roman" w:hAnsi="Times New Roman" w:cs="Times New Roman"/>
          <w:sz w:val="24"/>
          <w:szCs w:val="24"/>
          <w:lang w:val="uk-UA"/>
        </w:rPr>
        <w:t>логіці викладення навчального матеріалу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B5596A" w:rsidRDefault="00B5596A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лабо простежується взаємозв'язок між окремими етапами </w:t>
      </w:r>
      <w:r>
        <w:rPr>
          <w:rFonts w:ascii="Times New Roman" w:hAnsi="Times New Roman" w:cs="Times New Roman"/>
          <w:sz w:val="24"/>
          <w:szCs w:val="24"/>
          <w:lang w:val="uk-UA"/>
        </w:rPr>
        <w:t>заняття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5596A" w:rsidRDefault="00D170CB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B5596A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використовується диференційований підхід; </w:t>
      </w:r>
    </w:p>
    <w:p w:rsidR="00D170CB" w:rsidRDefault="00B5596A" w:rsidP="00AA1F5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 xml:space="preserve">ідсутність педагогічної гнучкості, здатності оперативно вносити корективи в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процес заняття</w:t>
      </w:r>
      <w:r w:rsidR="00D170CB" w:rsidRPr="00D170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1431" w:rsidRDefault="00D41431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74200" w:rsidRPr="007E2F10" w:rsidRDefault="00F74200" w:rsidP="007E2F10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4" w:name="_Toc118557024"/>
      <w:r w:rsidRPr="007E2F10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ДОДАТОК</w:t>
      </w:r>
      <w:bookmarkEnd w:id="14"/>
    </w:p>
    <w:p w:rsidR="00D41431" w:rsidRPr="00541E3D" w:rsidRDefault="00D41431" w:rsidP="00541E3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1431">
        <w:rPr>
          <w:rFonts w:ascii="Times New Roman" w:hAnsi="Times New Roman" w:cs="Times New Roman"/>
          <w:b/>
          <w:sz w:val="24"/>
          <w:szCs w:val="24"/>
          <w:lang w:val="uk-UA"/>
        </w:rPr>
        <w:t>ВИСНОВОК ПРО ЯКІСТЬ ЛЕКЦІЇ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6395"/>
        <w:gridCol w:w="2245"/>
      </w:tblGrid>
      <w:tr w:rsidR="00F74200" w:rsidTr="00541E3D">
        <w:tc>
          <w:tcPr>
            <w:tcW w:w="9571" w:type="dxa"/>
            <w:gridSpan w:val="3"/>
          </w:tcPr>
          <w:p w:rsidR="00F74200" w:rsidRDefault="00F74200" w:rsidP="00F742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74200" w:rsidRDefault="00F74200" w:rsidP="00F742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74200" w:rsidRDefault="00F74200" w:rsidP="00F742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_________________________________________________________________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74200" w:rsidRDefault="00F74200" w:rsidP="00F742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_______ Форма навчання _____________ Група _____________ </w:t>
            </w:r>
          </w:p>
          <w:p w:rsidR="00F74200" w:rsidRPr="00D41431" w:rsidRDefault="00F74200" w:rsidP="00F742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______________ </w:t>
            </w:r>
          </w:p>
          <w:p w:rsidR="00F74200" w:rsidRDefault="00F74200" w:rsidP="00F742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заняття 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:rsidR="00F74200" w:rsidRDefault="00F74200" w:rsidP="00F742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</w:t>
            </w:r>
          </w:p>
          <w:p w:rsidR="00F74200" w:rsidRDefault="00F74200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P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395" w:type="dxa"/>
          </w:tcPr>
          <w:p w:rsidR="00D41431" w:rsidRPr="00D41431" w:rsidRDefault="00D41431" w:rsidP="00C65E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 оцінки якості лекції</w:t>
            </w:r>
          </w:p>
        </w:tc>
        <w:tc>
          <w:tcPr>
            <w:tcW w:w="2245" w:type="dxa"/>
          </w:tcPr>
          <w:p w:rsidR="00D41431" w:rsidRPr="00D41431" w:rsidRDefault="00D41431" w:rsidP="00C65E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(бал</w:t>
            </w:r>
            <w:r w:rsidR="00C65E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Pr="00C65E56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5E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395" w:type="dxa"/>
          </w:tcPr>
          <w:p w:rsidR="00D41431" w:rsidRPr="00C65E56" w:rsidRDefault="00D41431" w:rsidP="00C65E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5E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Планування лекції</w:t>
            </w:r>
          </w:p>
        </w:tc>
        <w:tc>
          <w:tcPr>
            <w:tcW w:w="2245" w:type="dxa"/>
          </w:tcPr>
          <w:p w:rsidR="00D41431" w:rsidRDefault="009554D2" w:rsidP="00C65E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теми лекції робочій програмі 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структури питань темі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навчального часу з питань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активізації уваги студентів протягом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RPr="00AA1F53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змістовної частини лекції наочності, використання технічних засобів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4200" w:rsidRPr="00AA1F53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6" w:type="dxa"/>
            <w:gridSpan w:val="2"/>
          </w:tcPr>
          <w:p w:rsidR="00F74200" w:rsidRPr="00541E3D" w:rsidRDefault="00F74200" w:rsidP="009554D2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Всього за якість </w:t>
            </w:r>
          </w:p>
        </w:tc>
        <w:tc>
          <w:tcPr>
            <w:tcW w:w="2245" w:type="dxa"/>
          </w:tcPr>
          <w:p w:rsidR="00F74200" w:rsidRDefault="00F74200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Pr="005D4E2C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95" w:type="dxa"/>
          </w:tcPr>
          <w:p w:rsidR="00D41431" w:rsidRPr="005D4E2C" w:rsidRDefault="00D41431" w:rsidP="00541E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навчального заняття – лекції</w:t>
            </w:r>
          </w:p>
        </w:tc>
        <w:tc>
          <w:tcPr>
            <w:tcW w:w="2245" w:type="dxa"/>
          </w:tcPr>
          <w:p w:rsidR="00D41431" w:rsidRDefault="009554D2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Своєчасність початку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лекції інтерактивними засобами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лекції матеріально-технічними засобами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готовності аудиторії до початку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контроль за роботою студентів на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E3D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6" w:type="dxa"/>
            <w:gridSpan w:val="2"/>
          </w:tcPr>
          <w:p w:rsidR="00541E3D" w:rsidRPr="00541E3D" w:rsidRDefault="00541E3D" w:rsidP="00541E3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організацію</w:t>
            </w:r>
          </w:p>
        </w:tc>
        <w:tc>
          <w:tcPr>
            <w:tcW w:w="2245" w:type="dxa"/>
          </w:tcPr>
          <w:p w:rsidR="00541E3D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Pr="005D4E2C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395" w:type="dxa"/>
          </w:tcPr>
          <w:p w:rsidR="00D41431" w:rsidRPr="005D4E2C" w:rsidRDefault="00D41431" w:rsidP="00541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лекції</w:t>
            </w:r>
          </w:p>
        </w:tc>
        <w:tc>
          <w:tcPr>
            <w:tcW w:w="2245" w:type="dxa"/>
          </w:tcPr>
          <w:p w:rsidR="00D41431" w:rsidRDefault="009554D2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змісту розглянутих питань ступеня розкриття теми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6395" w:type="dxa"/>
          </w:tcPr>
          <w:p w:rsidR="00D41431" w:rsidRDefault="00D41431" w:rsidP="00AA1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міжпредметних і внутріпредметних зв'язків навчального матеріалу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Науково-теоретичний рівень досліджуваного матеріалу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Проблемність навчального матеріалу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спрямованість навчального матеріалу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E3D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6" w:type="dxa"/>
            <w:gridSpan w:val="2"/>
          </w:tcPr>
          <w:p w:rsidR="00541E3D" w:rsidRPr="00541E3D" w:rsidRDefault="00541E3D" w:rsidP="00541E3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зміст лекції</w:t>
            </w:r>
          </w:p>
        </w:tc>
        <w:tc>
          <w:tcPr>
            <w:tcW w:w="2245" w:type="dxa"/>
          </w:tcPr>
          <w:p w:rsidR="00541E3D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Pr="005D4E2C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395" w:type="dxa"/>
          </w:tcPr>
          <w:p w:rsidR="00D41431" w:rsidRPr="005D4E2C" w:rsidRDefault="00D41431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E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Дидактична діяльність викладача</w:t>
            </w:r>
          </w:p>
        </w:tc>
        <w:tc>
          <w:tcPr>
            <w:tcW w:w="2245" w:type="dxa"/>
          </w:tcPr>
          <w:p w:rsidR="00D41431" w:rsidRDefault="009554D2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Зворотній зв'язок викладача зі студентами 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Доступність викладу матеріалу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639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Послідовність викладу матеріалу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6395" w:type="dxa"/>
          </w:tcPr>
          <w:p w:rsidR="00D41431" w:rsidRP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Наочність викладу матеріалу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6395" w:type="dxa"/>
          </w:tcPr>
          <w:p w:rsidR="00D41431" w:rsidRPr="00D41431" w:rsidRDefault="005D4E2C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Системність викладу матеріалу на лекції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E3D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6" w:type="dxa"/>
            <w:gridSpan w:val="2"/>
          </w:tcPr>
          <w:p w:rsidR="00541E3D" w:rsidRPr="00541E3D" w:rsidRDefault="00541E3D" w:rsidP="00541E3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дидактичну діяльність</w:t>
            </w:r>
          </w:p>
        </w:tc>
        <w:tc>
          <w:tcPr>
            <w:tcW w:w="2245" w:type="dxa"/>
          </w:tcPr>
          <w:p w:rsidR="00541E3D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Pr="003A01B6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395" w:type="dxa"/>
          </w:tcPr>
          <w:p w:rsidR="00D41431" w:rsidRPr="003A01B6" w:rsidRDefault="003A01B6" w:rsidP="007E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</w:t>
            </w:r>
            <w:r w:rsidR="007E2F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3A0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E2F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майстерність</w:t>
            </w:r>
            <w:r w:rsidRPr="003A0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викладача</w:t>
            </w:r>
          </w:p>
        </w:tc>
        <w:tc>
          <w:tcPr>
            <w:tcW w:w="2245" w:type="dxa"/>
          </w:tcPr>
          <w:p w:rsidR="00D41431" w:rsidRDefault="009554D2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6395" w:type="dxa"/>
          </w:tcPr>
          <w:p w:rsidR="00D41431" w:rsidRPr="00D41431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 володіння навчальним матеріалом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6395" w:type="dxa"/>
          </w:tcPr>
          <w:p w:rsidR="00D41431" w:rsidRPr="00D41431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Чіткість формулювань і доказовість викладу навчального матеріалу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6395" w:type="dxa"/>
          </w:tcPr>
          <w:p w:rsidR="00D41431" w:rsidRPr="00D41431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викладання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31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D41431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5.4.</w:t>
            </w:r>
          </w:p>
        </w:tc>
        <w:tc>
          <w:tcPr>
            <w:tcW w:w="6395" w:type="dxa"/>
          </w:tcPr>
          <w:p w:rsidR="00D41431" w:rsidRPr="00D41431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сучасними педагогічними технологіями</w:t>
            </w:r>
          </w:p>
        </w:tc>
        <w:tc>
          <w:tcPr>
            <w:tcW w:w="2245" w:type="dxa"/>
          </w:tcPr>
          <w:p w:rsidR="00D41431" w:rsidRDefault="00D41431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1B6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3A01B6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5.5.</w:t>
            </w:r>
          </w:p>
        </w:tc>
        <w:tc>
          <w:tcPr>
            <w:tcW w:w="6395" w:type="dxa"/>
          </w:tcPr>
          <w:p w:rsidR="003A01B6" w:rsidRPr="003A01B6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мовлення</w:t>
            </w:r>
            <w:r w:rsidRPr="003A01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емоційність та дотримання педагогічного такту</w:t>
            </w:r>
          </w:p>
        </w:tc>
        <w:tc>
          <w:tcPr>
            <w:tcW w:w="2245" w:type="dxa"/>
          </w:tcPr>
          <w:p w:rsidR="003A01B6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E3D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541E3D" w:rsidRPr="003A01B6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5" w:type="dxa"/>
          </w:tcPr>
          <w:p w:rsidR="00541E3D" w:rsidRPr="00541E3D" w:rsidRDefault="00541E3D" w:rsidP="007E2F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Всього за </w:t>
            </w:r>
            <w:r w:rsidR="007E2F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професійну майстерність</w:t>
            </w:r>
          </w:p>
        </w:tc>
        <w:tc>
          <w:tcPr>
            <w:tcW w:w="2245" w:type="dxa"/>
          </w:tcPr>
          <w:p w:rsidR="00541E3D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1B6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3A01B6" w:rsidRP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395" w:type="dxa"/>
          </w:tcPr>
          <w:p w:rsidR="003A01B6" w:rsidRPr="00E37BDE" w:rsidRDefault="00E37BDE" w:rsidP="00541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Діяльність студентів на лекції</w:t>
            </w:r>
          </w:p>
        </w:tc>
        <w:tc>
          <w:tcPr>
            <w:tcW w:w="2245" w:type="dxa"/>
          </w:tcPr>
          <w:p w:rsidR="003A01B6" w:rsidRDefault="009554D2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3A01B6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6395" w:type="dxa"/>
          </w:tcPr>
          <w:p w:rsidR="003A01B6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Дисциплінованість і організованість студентів</w:t>
            </w:r>
          </w:p>
        </w:tc>
        <w:tc>
          <w:tcPr>
            <w:tcW w:w="2245" w:type="dxa"/>
          </w:tcPr>
          <w:p w:rsidR="003A01B6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1B6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6395" w:type="dxa"/>
          </w:tcPr>
          <w:p w:rsidR="003A01B6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Активність і зацікавленість студентів</w:t>
            </w:r>
          </w:p>
        </w:tc>
        <w:tc>
          <w:tcPr>
            <w:tcW w:w="2245" w:type="dxa"/>
          </w:tcPr>
          <w:p w:rsidR="003A01B6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01B6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6395" w:type="dxa"/>
          </w:tcPr>
          <w:p w:rsidR="003A01B6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розвитку у студентів загальнонаукових та спеціальних знань</w:t>
            </w:r>
          </w:p>
        </w:tc>
        <w:tc>
          <w:tcPr>
            <w:tcW w:w="2245" w:type="dxa"/>
          </w:tcPr>
          <w:p w:rsidR="003A01B6" w:rsidRDefault="003A01B6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BDE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6.4.</w:t>
            </w:r>
          </w:p>
        </w:tc>
        <w:tc>
          <w:tcPr>
            <w:tcW w:w="6395" w:type="dxa"/>
          </w:tcPr>
          <w:p w:rsidR="00E37BDE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формування у студентів умінь і навичок</w:t>
            </w:r>
          </w:p>
        </w:tc>
        <w:tc>
          <w:tcPr>
            <w:tcW w:w="2245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BDE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6.5.</w:t>
            </w:r>
          </w:p>
        </w:tc>
        <w:tc>
          <w:tcPr>
            <w:tcW w:w="6395" w:type="dxa"/>
          </w:tcPr>
          <w:p w:rsidR="00E37BDE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ставлення студентів до викладача</w:t>
            </w:r>
          </w:p>
        </w:tc>
        <w:tc>
          <w:tcPr>
            <w:tcW w:w="2245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E3D" w:rsidTr="00955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6" w:type="dxa"/>
            <w:gridSpan w:val="2"/>
          </w:tcPr>
          <w:p w:rsidR="00541E3D" w:rsidRPr="00541E3D" w:rsidRDefault="00541E3D" w:rsidP="00541E3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діяльність студентів</w:t>
            </w:r>
          </w:p>
        </w:tc>
        <w:tc>
          <w:tcPr>
            <w:tcW w:w="2245" w:type="dxa"/>
          </w:tcPr>
          <w:p w:rsidR="00541E3D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BDE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E37BDE" w:rsidRP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395" w:type="dxa"/>
          </w:tcPr>
          <w:p w:rsidR="00E37BDE" w:rsidRPr="00E37BDE" w:rsidRDefault="00E37BDE" w:rsidP="00541E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</w:t>
            </w:r>
            <w:r w:rsidR="00541E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підсумки</w:t>
            </w:r>
          </w:p>
        </w:tc>
        <w:tc>
          <w:tcPr>
            <w:tcW w:w="2245" w:type="dxa"/>
          </w:tcPr>
          <w:p w:rsidR="00E37BDE" w:rsidRDefault="009554D2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E37BDE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6395" w:type="dxa"/>
          </w:tcPr>
          <w:p w:rsidR="00E37BDE" w:rsidRPr="003A01B6" w:rsidRDefault="00E37BDE" w:rsidP="00AA1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мети лекції відповідно до вимог навчальної програми</w:t>
            </w:r>
          </w:p>
        </w:tc>
        <w:tc>
          <w:tcPr>
            <w:tcW w:w="2245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BDE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6395" w:type="dxa"/>
          </w:tcPr>
          <w:p w:rsidR="00E37BDE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навчального впливу лекції на студентів</w:t>
            </w:r>
          </w:p>
        </w:tc>
        <w:tc>
          <w:tcPr>
            <w:tcW w:w="2245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BDE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6395" w:type="dxa"/>
          </w:tcPr>
          <w:p w:rsidR="00E37BDE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лекції на розвиток творчого мислення і самостійність студентів</w:t>
            </w:r>
          </w:p>
        </w:tc>
        <w:tc>
          <w:tcPr>
            <w:tcW w:w="2245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BDE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6395" w:type="dxa"/>
          </w:tcPr>
          <w:p w:rsidR="00E37BDE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лекції у формуванні професійної підготовки студентів</w:t>
            </w:r>
          </w:p>
        </w:tc>
        <w:tc>
          <w:tcPr>
            <w:tcW w:w="2245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BDE" w:rsidTr="00541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1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6395" w:type="dxa"/>
          </w:tcPr>
          <w:p w:rsidR="00E37BDE" w:rsidRPr="003A01B6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вплив заняття на студентів</w:t>
            </w:r>
          </w:p>
        </w:tc>
        <w:tc>
          <w:tcPr>
            <w:tcW w:w="2245" w:type="dxa"/>
          </w:tcPr>
          <w:p w:rsidR="00E37BDE" w:rsidRDefault="00E37BDE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E3D" w:rsidTr="00955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6" w:type="dxa"/>
            <w:gridSpan w:val="2"/>
          </w:tcPr>
          <w:p w:rsidR="00541E3D" w:rsidRPr="00541E3D" w:rsidRDefault="00541E3D" w:rsidP="00541E3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підсумками лекції</w:t>
            </w:r>
          </w:p>
        </w:tc>
        <w:tc>
          <w:tcPr>
            <w:tcW w:w="2245" w:type="dxa"/>
          </w:tcPr>
          <w:p w:rsidR="00541E3D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41431" w:rsidRDefault="00D41431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7BDE" w:rsidRPr="00E37BDE" w:rsidRDefault="00E37BDE" w:rsidP="00AA1F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7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Варіанти </w:t>
      </w:r>
      <w:r w:rsidR="00541E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середньої </w:t>
      </w:r>
      <w:r w:rsidRPr="00E37BDE">
        <w:rPr>
          <w:rFonts w:ascii="Times New Roman" w:hAnsi="Times New Roman" w:cs="Times New Roman"/>
          <w:b/>
          <w:sz w:val="24"/>
          <w:szCs w:val="24"/>
          <w:lang w:val="uk-UA"/>
        </w:rPr>
        <w:t>оцін</w:t>
      </w:r>
      <w:r w:rsidR="00541E3D">
        <w:rPr>
          <w:rFonts w:ascii="Times New Roman" w:hAnsi="Times New Roman" w:cs="Times New Roman"/>
          <w:b/>
          <w:sz w:val="24"/>
          <w:szCs w:val="24"/>
          <w:lang w:val="uk-UA"/>
        </w:rPr>
        <w:t>ки</w:t>
      </w:r>
      <w:r w:rsidRPr="00E37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якості лекції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74"/>
        <w:gridCol w:w="5970"/>
        <w:gridCol w:w="727"/>
      </w:tblGrid>
      <w:tr w:rsidR="00E37BDE" w:rsidTr="00E12A49">
        <w:tc>
          <w:tcPr>
            <w:tcW w:w="1501" w:type="pct"/>
          </w:tcPr>
          <w:p w:rsidR="00E37BDE" w:rsidRPr="00E37BDE" w:rsidRDefault="00E37BDE" w:rsidP="00AA1F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проведення</w:t>
            </w:r>
          </w:p>
        </w:tc>
        <w:tc>
          <w:tcPr>
            <w:tcW w:w="3119" w:type="pct"/>
          </w:tcPr>
          <w:p w:rsidR="00E37BDE" w:rsidRPr="00E37BDE" w:rsidRDefault="00E37BDE" w:rsidP="00AA1F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рівня оцінок</w:t>
            </w:r>
          </w:p>
        </w:tc>
        <w:tc>
          <w:tcPr>
            <w:tcW w:w="380" w:type="pct"/>
            <w:vAlign w:val="center"/>
          </w:tcPr>
          <w:p w:rsidR="00E37BDE" w:rsidRPr="00E37BDE" w:rsidRDefault="00E37BDE" w:rsidP="00AA1F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</w:t>
            </w:r>
          </w:p>
        </w:tc>
      </w:tr>
      <w:tr w:rsidR="00E37BDE" w:rsidTr="00E12A49">
        <w:tc>
          <w:tcPr>
            <w:tcW w:w="1501" w:type="pct"/>
          </w:tcPr>
          <w:p w:rsidR="00E37BDE" w:rsidRDefault="001565E9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37BDE"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исокий або досить високий рівень</w:t>
            </w:r>
          </w:p>
        </w:tc>
        <w:tc>
          <w:tcPr>
            <w:tcW w:w="3119" w:type="pct"/>
          </w:tcPr>
          <w:p w:rsidR="00E37BDE" w:rsidRPr="003A01B6" w:rsidRDefault="001565E9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E37BDE"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едоліків не відзначено або відзначені поодинокі несуттєві недоліки</w:t>
            </w:r>
          </w:p>
        </w:tc>
        <w:tc>
          <w:tcPr>
            <w:tcW w:w="380" w:type="pct"/>
            <w:vAlign w:val="center"/>
          </w:tcPr>
          <w:p w:rsidR="00E37BDE" w:rsidRDefault="00541E3D" w:rsidP="00AA1F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</w:tr>
      <w:tr w:rsidR="00E37BDE" w:rsidTr="00E12A49">
        <w:tc>
          <w:tcPr>
            <w:tcW w:w="1501" w:type="pct"/>
          </w:tcPr>
          <w:p w:rsidR="00E37BDE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 за середній</w:t>
            </w:r>
          </w:p>
        </w:tc>
        <w:tc>
          <w:tcPr>
            <w:tcW w:w="3119" w:type="pct"/>
          </w:tcPr>
          <w:p w:rsidR="00E37BDE" w:rsidRPr="003A01B6" w:rsidRDefault="001565E9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37BDE"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кремі несуттєві недоліки або є окремі недоліки</w:t>
            </w:r>
          </w:p>
        </w:tc>
        <w:tc>
          <w:tcPr>
            <w:tcW w:w="380" w:type="pct"/>
            <w:vAlign w:val="center"/>
          </w:tcPr>
          <w:p w:rsidR="00E37BDE" w:rsidRDefault="00541E3D" w:rsidP="00AA1F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E37BDE" w:rsidTr="00E12A49">
        <w:tc>
          <w:tcPr>
            <w:tcW w:w="1501" w:type="pct"/>
          </w:tcPr>
          <w:p w:rsidR="00E37BDE" w:rsidRDefault="00541E3D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3119" w:type="pct"/>
          </w:tcPr>
          <w:p w:rsidR="00E37BDE" w:rsidRPr="003A01B6" w:rsidRDefault="001565E9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E37BDE"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окремі суттєві недоліки</w:t>
            </w:r>
          </w:p>
        </w:tc>
        <w:tc>
          <w:tcPr>
            <w:tcW w:w="380" w:type="pct"/>
            <w:vAlign w:val="center"/>
          </w:tcPr>
          <w:p w:rsidR="00E37BDE" w:rsidRDefault="00541E3D" w:rsidP="00AA1F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</w:tr>
      <w:tr w:rsidR="00E37BDE" w:rsidTr="00E12A49">
        <w:tc>
          <w:tcPr>
            <w:tcW w:w="1501" w:type="pct"/>
          </w:tcPr>
          <w:p w:rsidR="00E37BDE" w:rsidRPr="00E37BDE" w:rsidRDefault="00541E3D" w:rsidP="00541E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нижче за середній</w:t>
            </w:r>
          </w:p>
        </w:tc>
        <w:tc>
          <w:tcPr>
            <w:tcW w:w="3119" w:type="pct"/>
          </w:tcPr>
          <w:p w:rsidR="00E37BDE" w:rsidRPr="00E37BDE" w:rsidRDefault="001565E9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E37BDE"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 суттєвих недоліків</w:t>
            </w:r>
          </w:p>
        </w:tc>
        <w:tc>
          <w:tcPr>
            <w:tcW w:w="380" w:type="pct"/>
            <w:vAlign w:val="center"/>
          </w:tcPr>
          <w:p w:rsidR="00E37BDE" w:rsidRPr="00E37BDE" w:rsidRDefault="00E12A49" w:rsidP="00AA1F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</w:tr>
      <w:tr w:rsidR="00541E3D" w:rsidTr="00E12A49">
        <w:tc>
          <w:tcPr>
            <w:tcW w:w="1501" w:type="pct"/>
          </w:tcPr>
          <w:p w:rsidR="00541E3D" w:rsidRPr="00E37BDE" w:rsidRDefault="00E12A49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3119" w:type="pct"/>
          </w:tcPr>
          <w:p w:rsidR="00541E3D" w:rsidRDefault="00E12A49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не відповідає умовам викладання в ЗВО</w:t>
            </w:r>
          </w:p>
        </w:tc>
        <w:tc>
          <w:tcPr>
            <w:tcW w:w="380" w:type="pct"/>
            <w:vAlign w:val="center"/>
          </w:tcPr>
          <w:p w:rsidR="00541E3D" w:rsidRPr="00E37BDE" w:rsidRDefault="00E12A49" w:rsidP="00AA1F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</w:tc>
      </w:tr>
    </w:tbl>
    <w:p w:rsidR="00E37BDE" w:rsidRDefault="00E37BDE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40E6" w:rsidRP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0E6">
        <w:rPr>
          <w:rFonts w:ascii="Times New Roman" w:hAnsi="Times New Roman" w:cs="Times New Roman"/>
          <w:sz w:val="24"/>
          <w:szCs w:val="24"/>
          <w:lang w:val="uk-UA"/>
        </w:rPr>
        <w:t>Підпис викладача, який відвідав занятт</w:t>
      </w:r>
      <w:r>
        <w:rPr>
          <w:rFonts w:ascii="Times New Roman" w:hAnsi="Times New Roman" w:cs="Times New Roman"/>
          <w:sz w:val="24"/>
          <w:szCs w:val="24"/>
          <w:lang w:val="uk-UA"/>
        </w:rPr>
        <w:t>я _________________</w:t>
      </w:r>
      <w:r w:rsidRPr="00D040E6">
        <w:rPr>
          <w:rFonts w:ascii="Times New Roman" w:hAnsi="Times New Roman" w:cs="Times New Roman"/>
          <w:sz w:val="24"/>
          <w:szCs w:val="24"/>
          <w:lang w:val="uk-UA"/>
        </w:rPr>
        <w:t xml:space="preserve"> / _________________ /</w:t>
      </w:r>
    </w:p>
    <w:p w:rsidR="00D040E6" w:rsidRP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0E6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D040E6" w:rsidRDefault="00D040E6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0E6">
        <w:rPr>
          <w:rFonts w:ascii="Times New Roman" w:hAnsi="Times New Roman" w:cs="Times New Roman"/>
          <w:sz w:val="24"/>
          <w:szCs w:val="24"/>
          <w:lang w:val="uk-UA"/>
        </w:rPr>
        <w:t>З висновок ознайомлений (підпис викла</w:t>
      </w:r>
      <w:r>
        <w:rPr>
          <w:rFonts w:ascii="Times New Roman" w:hAnsi="Times New Roman" w:cs="Times New Roman"/>
          <w:sz w:val="24"/>
          <w:szCs w:val="24"/>
          <w:lang w:val="uk-UA"/>
        </w:rPr>
        <w:t>дача) _____________</w:t>
      </w:r>
      <w:r w:rsidRPr="00D040E6">
        <w:rPr>
          <w:rFonts w:ascii="Times New Roman" w:hAnsi="Times New Roman" w:cs="Times New Roman"/>
          <w:sz w:val="24"/>
          <w:szCs w:val="24"/>
          <w:lang w:val="uk-UA"/>
        </w:rPr>
        <w:t xml:space="preserve"> / _________________ /</w:t>
      </w:r>
    </w:p>
    <w:p w:rsidR="00C73DD8" w:rsidRDefault="00C73DD8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2F10" w:rsidRDefault="007E2F10" w:rsidP="00AA1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73DD8" w:rsidRPr="00C73DD8" w:rsidRDefault="00C73DD8" w:rsidP="00AA1F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3DD8">
        <w:rPr>
          <w:rFonts w:ascii="Times New Roman" w:hAnsi="Times New Roman" w:cs="Times New Roman"/>
          <w:b/>
          <w:sz w:val="24"/>
          <w:szCs w:val="24"/>
          <w:lang w:val="uk-UA"/>
        </w:rPr>
        <w:t>ВИСНОВОК ПРО ЯКІСТЬ НАВЧАЛЬНОГО ЗАНЯТТЯ</w:t>
      </w:r>
    </w:p>
    <w:p w:rsidR="00C73DD8" w:rsidRPr="00C73DD8" w:rsidRDefault="00C73DD8" w:rsidP="00AA1F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3DD8">
        <w:rPr>
          <w:rFonts w:ascii="Times New Roman" w:hAnsi="Times New Roman" w:cs="Times New Roman"/>
          <w:sz w:val="24"/>
          <w:szCs w:val="24"/>
          <w:lang w:val="uk-UA"/>
        </w:rPr>
        <w:t>(лабораторного, практичн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C73D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 семінарського</w:t>
      </w:r>
      <w:r w:rsidRPr="00C73DD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12A49" w:rsidRDefault="00C73DD8" w:rsidP="00E12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3DD8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6395"/>
        <w:gridCol w:w="2554"/>
      </w:tblGrid>
      <w:tr w:rsidR="00E12A49" w:rsidTr="00E12A49">
        <w:tc>
          <w:tcPr>
            <w:tcW w:w="9571" w:type="dxa"/>
            <w:gridSpan w:val="3"/>
          </w:tcPr>
          <w:p w:rsidR="00E12A49" w:rsidRDefault="00E12A49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12A49" w:rsidRDefault="00E12A49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12A49" w:rsidRDefault="00E12A49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_________________________________________________________________</w:t>
            </w: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12A49" w:rsidRDefault="00E12A49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_______ Форма навчання _____________ Група _____________ </w:t>
            </w:r>
          </w:p>
          <w:p w:rsidR="00E12A49" w:rsidRPr="00D41431" w:rsidRDefault="00E12A49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______________ </w:t>
            </w:r>
          </w:p>
          <w:p w:rsidR="00E12A49" w:rsidRDefault="00E12A49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заняття 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:rsidR="00E12A49" w:rsidRDefault="00E12A49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</w:t>
            </w:r>
          </w:p>
          <w:p w:rsidR="00E12A49" w:rsidRDefault="00E12A49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2F10" w:rsidRDefault="007E2F10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2F10" w:rsidRDefault="007E2F10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2F10" w:rsidRDefault="007E2F10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A4F" w:rsidRPr="00D41431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5C7A4F" w:rsidRPr="00D41431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395" w:type="dxa"/>
          </w:tcPr>
          <w:p w:rsidR="005C7A4F" w:rsidRPr="00D41431" w:rsidRDefault="005C7A4F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Показники оцінки якості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4" w:type="dxa"/>
          </w:tcPr>
          <w:p w:rsidR="005C7A4F" w:rsidRPr="00D41431" w:rsidRDefault="005C7A4F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(бал</w:t>
            </w:r>
            <w:r w:rsidR="00E12A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5C7A4F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95" w:type="dxa"/>
          </w:tcPr>
          <w:p w:rsidR="005C7A4F" w:rsidRPr="00D41431" w:rsidRDefault="005C7A4F" w:rsidP="00E12A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414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Планування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4" w:type="dxa"/>
          </w:tcPr>
          <w:p w:rsidR="005C7A4F" w:rsidRDefault="009554D2" w:rsidP="009554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5C7A4F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6395" w:type="dxa"/>
          </w:tcPr>
          <w:p w:rsidR="005C7A4F" w:rsidRPr="005C7A4F" w:rsidRDefault="005C7A4F" w:rsidP="00AA1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теми заняття робочій програмі </w:t>
            </w:r>
          </w:p>
        </w:tc>
        <w:tc>
          <w:tcPr>
            <w:tcW w:w="2554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A4F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6395" w:type="dxa"/>
          </w:tcPr>
          <w:p w:rsidR="005C7A4F" w:rsidRPr="00D41431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структури завдань (питань) темі заняття</w:t>
            </w:r>
          </w:p>
        </w:tc>
        <w:tc>
          <w:tcPr>
            <w:tcW w:w="2554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A4F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6395" w:type="dxa"/>
          </w:tcPr>
          <w:p w:rsidR="005C7A4F" w:rsidRPr="00D41431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Розподіл навчального часу за структурою заняття </w:t>
            </w:r>
          </w:p>
        </w:tc>
        <w:tc>
          <w:tcPr>
            <w:tcW w:w="2554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A4F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6395" w:type="dxa"/>
          </w:tcPr>
          <w:p w:rsidR="005C7A4F" w:rsidRPr="00D41431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 видів діяльності викладача і студентів протягом навчального часу</w:t>
            </w:r>
          </w:p>
        </w:tc>
        <w:tc>
          <w:tcPr>
            <w:tcW w:w="2554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7A4F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6395" w:type="dxa"/>
          </w:tcPr>
          <w:p w:rsidR="005C7A4F" w:rsidRPr="00D41431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наочних матеріалів, технічних засобів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2554" w:type="dxa"/>
          </w:tcPr>
          <w:p w:rsidR="005C7A4F" w:rsidRDefault="005C7A4F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955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7" w:type="dxa"/>
            <w:gridSpan w:val="2"/>
          </w:tcPr>
          <w:p w:rsidR="009554D2" w:rsidRPr="00541E3D" w:rsidRDefault="009554D2" w:rsidP="009554D2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Всього за якість </w:t>
            </w:r>
          </w:p>
        </w:tc>
        <w:tc>
          <w:tcPr>
            <w:tcW w:w="2554" w:type="dxa"/>
          </w:tcPr>
          <w:p w:rsidR="009554D2" w:rsidRDefault="009554D2" w:rsidP="009554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Pr="005C7A4F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95" w:type="dxa"/>
          </w:tcPr>
          <w:p w:rsidR="009554D2" w:rsidRPr="005C7A4F" w:rsidRDefault="009554D2" w:rsidP="009554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навчального заняття</w:t>
            </w:r>
          </w:p>
        </w:tc>
        <w:tc>
          <w:tcPr>
            <w:tcW w:w="2554" w:type="dxa"/>
          </w:tcPr>
          <w:p w:rsidR="009554D2" w:rsidRDefault="009554D2" w:rsidP="009554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Своєчасність початку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заняття навчально-методичними матеріалами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навчального заняття матеріально-технічними засобами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готовності аудиторії до початку заняття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A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і контроль за роботою студентів 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955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7" w:type="dxa"/>
            <w:gridSpan w:val="2"/>
          </w:tcPr>
          <w:p w:rsidR="009554D2" w:rsidRPr="005C7A4F" w:rsidRDefault="009554D2" w:rsidP="009554D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Всього за </w:t>
            </w: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організацію</w:t>
            </w:r>
          </w:p>
        </w:tc>
        <w:tc>
          <w:tcPr>
            <w:tcW w:w="2554" w:type="dxa"/>
          </w:tcPr>
          <w:p w:rsidR="009554D2" w:rsidRDefault="009554D2" w:rsidP="009554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Pr="00923D7F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D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395" w:type="dxa"/>
          </w:tcPr>
          <w:p w:rsidR="009554D2" w:rsidRPr="00923D7F" w:rsidRDefault="009554D2" w:rsidP="00955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D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2554" w:type="dxa"/>
          </w:tcPr>
          <w:p w:rsidR="009554D2" w:rsidRDefault="009554D2" w:rsidP="009554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навчальній програмі змісту завдань і питань, запропонованих студентам для вивчення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міжпредметних і внутріпредметних зв'язків навчального матеріалу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Теоретичний рівень досліджуваного матеріалу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Проблемність і професійна спрямованість навчального матеріалу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спрямованість навчального матеріалу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955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7" w:type="dxa"/>
            <w:gridSpan w:val="2"/>
          </w:tcPr>
          <w:p w:rsidR="009554D2" w:rsidRPr="0012382D" w:rsidRDefault="009554D2" w:rsidP="009554D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зміст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Pr="00923D7F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D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395" w:type="dxa"/>
          </w:tcPr>
          <w:p w:rsidR="009554D2" w:rsidRPr="00923D7F" w:rsidRDefault="009554D2" w:rsidP="009554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D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Дидактична діяльність викладача</w:t>
            </w:r>
          </w:p>
        </w:tc>
        <w:tc>
          <w:tcPr>
            <w:tcW w:w="2554" w:type="dxa"/>
          </w:tcPr>
          <w:p w:rsidR="009554D2" w:rsidRDefault="009554D2" w:rsidP="009554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Зворотній зв'язок викладача зі студентами 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сучасних методів навчання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студентів до навчального процесу заняття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активізації роботи студентів на навчальному занятті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38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Систематичність і послідовність роботи студентів на навчальному занятті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955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7" w:type="dxa"/>
            <w:gridSpan w:val="2"/>
          </w:tcPr>
          <w:p w:rsidR="009554D2" w:rsidRPr="0012382D" w:rsidRDefault="009554D2" w:rsidP="009554D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дидактичну діяльність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6395" w:type="dxa"/>
          </w:tcPr>
          <w:p w:rsidR="009554D2" w:rsidRPr="00D41431" w:rsidRDefault="009554D2" w:rsidP="007E2F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</w:t>
            </w:r>
            <w:r w:rsidR="007E2F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A65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E2F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майстерність</w:t>
            </w:r>
            <w:r w:rsidRPr="00A65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викладача</w:t>
            </w:r>
          </w:p>
        </w:tc>
        <w:tc>
          <w:tcPr>
            <w:tcW w:w="2554" w:type="dxa"/>
          </w:tcPr>
          <w:p w:rsidR="009554D2" w:rsidRDefault="007E2F10" w:rsidP="007E2F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навчальним матеріалом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Чіткість формулювань і ясність завдань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Урахування</w:t>
            </w: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індивідуальних здібностей студентів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сучасними педагогічними технологіями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емоційність і додержання педагогічного такту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2F10" w:rsidTr="00861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7" w:type="dxa"/>
            <w:gridSpan w:val="2"/>
          </w:tcPr>
          <w:p w:rsidR="007E2F10" w:rsidRPr="007E2F10" w:rsidRDefault="007E2F10" w:rsidP="007E2F1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E2F1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Всього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професійну майстерність</w:t>
            </w:r>
          </w:p>
        </w:tc>
        <w:tc>
          <w:tcPr>
            <w:tcW w:w="2554" w:type="dxa"/>
          </w:tcPr>
          <w:p w:rsidR="007E2F10" w:rsidRDefault="007E2F10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Pr="00A6505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395" w:type="dxa"/>
          </w:tcPr>
          <w:p w:rsidR="009554D2" w:rsidRPr="00A65052" w:rsidRDefault="009554D2" w:rsidP="007E2F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Діяльність студентів на лекції</w:t>
            </w:r>
          </w:p>
        </w:tc>
        <w:tc>
          <w:tcPr>
            <w:tcW w:w="2554" w:type="dxa"/>
          </w:tcPr>
          <w:p w:rsidR="009554D2" w:rsidRDefault="007E2F10" w:rsidP="007E2F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Дисциплінованість і організованість студентів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Активність і зацікавленість студентів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розвитку у студентів загальнонаукових та спеціальних знань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формування у студентів умінь і навичок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Залученість студентів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колективні форми роботи 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2F10" w:rsidTr="00D24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7" w:type="dxa"/>
            <w:gridSpan w:val="2"/>
          </w:tcPr>
          <w:p w:rsidR="007E2F10" w:rsidRPr="00A65052" w:rsidRDefault="007E2F10" w:rsidP="007E2F1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діяльність студентів</w:t>
            </w:r>
          </w:p>
        </w:tc>
        <w:tc>
          <w:tcPr>
            <w:tcW w:w="2554" w:type="dxa"/>
          </w:tcPr>
          <w:p w:rsidR="007E2F10" w:rsidRDefault="007E2F10" w:rsidP="007E2F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395" w:type="dxa"/>
          </w:tcPr>
          <w:p w:rsidR="009554D2" w:rsidRPr="00A65052" w:rsidRDefault="009554D2" w:rsidP="007E2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</w:t>
            </w:r>
            <w:r w:rsidR="007E2F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підсумки</w:t>
            </w:r>
          </w:p>
        </w:tc>
        <w:tc>
          <w:tcPr>
            <w:tcW w:w="2554" w:type="dxa"/>
          </w:tcPr>
          <w:p w:rsidR="009554D2" w:rsidRDefault="007E2F10" w:rsidP="007E2F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1/2</w:t>
            </w: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мети заняття відповідно до вимог навчальної програми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навчального впливу заняття на студентів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заняття на розвиток творчого мислення і самостійність студентів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ролі заняття в професійній підготовці фахівців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54D2" w:rsidTr="00E12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2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6395" w:type="dxa"/>
          </w:tcPr>
          <w:p w:rsidR="009554D2" w:rsidRPr="00D41431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вплив заняття на студентів</w:t>
            </w:r>
          </w:p>
        </w:tc>
        <w:tc>
          <w:tcPr>
            <w:tcW w:w="2554" w:type="dxa"/>
          </w:tcPr>
          <w:p w:rsidR="009554D2" w:rsidRDefault="009554D2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2F10" w:rsidTr="00BE7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17" w:type="dxa"/>
            <w:gridSpan w:val="2"/>
          </w:tcPr>
          <w:p w:rsidR="007E2F10" w:rsidRPr="00A65052" w:rsidRDefault="007E2F10" w:rsidP="007E2F1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E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Всього за підсумками</w:t>
            </w:r>
          </w:p>
        </w:tc>
        <w:tc>
          <w:tcPr>
            <w:tcW w:w="2554" w:type="dxa"/>
          </w:tcPr>
          <w:p w:rsidR="007E2F10" w:rsidRDefault="007E2F10" w:rsidP="00AA1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C7A4F" w:rsidRDefault="005C7A4F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Pr="00E37BDE" w:rsidRDefault="00EF529A" w:rsidP="00AA1F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7B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Варіанти оцінок якості </w:t>
      </w:r>
      <w:r w:rsidR="007E2F10">
        <w:rPr>
          <w:rFonts w:ascii="Times New Roman" w:hAnsi="Times New Roman" w:cs="Times New Roman"/>
          <w:b/>
          <w:sz w:val="24"/>
          <w:szCs w:val="24"/>
          <w:lang w:val="uk-UA"/>
        </w:rPr>
        <w:t>навчального заняття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74"/>
        <w:gridCol w:w="5970"/>
        <w:gridCol w:w="727"/>
      </w:tblGrid>
      <w:tr w:rsidR="007E2F10" w:rsidTr="008E629A">
        <w:tc>
          <w:tcPr>
            <w:tcW w:w="1501" w:type="pct"/>
          </w:tcPr>
          <w:p w:rsidR="007E2F10" w:rsidRPr="00E37BDE" w:rsidRDefault="007E2F10" w:rsidP="008E6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проведення</w:t>
            </w:r>
          </w:p>
        </w:tc>
        <w:tc>
          <w:tcPr>
            <w:tcW w:w="3119" w:type="pct"/>
          </w:tcPr>
          <w:p w:rsidR="007E2F10" w:rsidRPr="00E37BDE" w:rsidRDefault="007E2F10" w:rsidP="008E6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рівня оцінок</w:t>
            </w:r>
          </w:p>
        </w:tc>
        <w:tc>
          <w:tcPr>
            <w:tcW w:w="380" w:type="pct"/>
            <w:vAlign w:val="center"/>
          </w:tcPr>
          <w:p w:rsidR="007E2F10" w:rsidRPr="00E37BDE" w:rsidRDefault="007E2F10" w:rsidP="008E6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37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</w:t>
            </w:r>
          </w:p>
        </w:tc>
      </w:tr>
      <w:tr w:rsidR="007E2F10" w:rsidTr="008E629A">
        <w:tc>
          <w:tcPr>
            <w:tcW w:w="1501" w:type="pct"/>
          </w:tcPr>
          <w:p w:rsidR="007E2F10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исокий або досить високий рівень</w:t>
            </w:r>
          </w:p>
        </w:tc>
        <w:tc>
          <w:tcPr>
            <w:tcW w:w="3119" w:type="pct"/>
          </w:tcPr>
          <w:p w:rsidR="007E2F10" w:rsidRPr="003A01B6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едоліків не відзначено або відзначені поодинокі несуттєві недоліки</w:t>
            </w:r>
          </w:p>
        </w:tc>
        <w:tc>
          <w:tcPr>
            <w:tcW w:w="380" w:type="pct"/>
            <w:vAlign w:val="center"/>
          </w:tcPr>
          <w:p w:rsidR="007E2F10" w:rsidRDefault="007E2F10" w:rsidP="008E6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</w:tr>
      <w:tr w:rsidR="007E2F10" w:rsidTr="008E629A">
        <w:tc>
          <w:tcPr>
            <w:tcW w:w="1501" w:type="pct"/>
          </w:tcPr>
          <w:p w:rsidR="007E2F10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 за середній</w:t>
            </w:r>
          </w:p>
        </w:tc>
        <w:tc>
          <w:tcPr>
            <w:tcW w:w="3119" w:type="pct"/>
          </w:tcPr>
          <w:p w:rsidR="007E2F10" w:rsidRPr="003A01B6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кремі несуттєві недоліки або є окремі недоліки</w:t>
            </w:r>
          </w:p>
        </w:tc>
        <w:tc>
          <w:tcPr>
            <w:tcW w:w="380" w:type="pct"/>
            <w:vAlign w:val="center"/>
          </w:tcPr>
          <w:p w:rsidR="007E2F10" w:rsidRDefault="007E2F10" w:rsidP="008E6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7E2F10" w:rsidTr="008E629A">
        <w:tc>
          <w:tcPr>
            <w:tcW w:w="1501" w:type="pct"/>
          </w:tcPr>
          <w:p w:rsidR="007E2F10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3119" w:type="pct"/>
          </w:tcPr>
          <w:p w:rsidR="007E2F10" w:rsidRPr="003A01B6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окремі суттєві недоліки</w:t>
            </w:r>
          </w:p>
        </w:tc>
        <w:tc>
          <w:tcPr>
            <w:tcW w:w="380" w:type="pct"/>
            <w:vAlign w:val="center"/>
          </w:tcPr>
          <w:p w:rsidR="007E2F10" w:rsidRDefault="007E2F10" w:rsidP="008E6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</w:tr>
      <w:tr w:rsidR="007E2F10" w:rsidTr="008E629A">
        <w:tc>
          <w:tcPr>
            <w:tcW w:w="1501" w:type="pct"/>
          </w:tcPr>
          <w:p w:rsidR="007E2F10" w:rsidRPr="00E37BDE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нижче за середній</w:t>
            </w:r>
          </w:p>
        </w:tc>
        <w:tc>
          <w:tcPr>
            <w:tcW w:w="3119" w:type="pct"/>
          </w:tcPr>
          <w:p w:rsidR="007E2F10" w:rsidRPr="00E37BDE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E37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 суттєвих недоліків</w:t>
            </w:r>
          </w:p>
        </w:tc>
        <w:tc>
          <w:tcPr>
            <w:tcW w:w="380" w:type="pct"/>
            <w:vAlign w:val="center"/>
          </w:tcPr>
          <w:p w:rsidR="007E2F10" w:rsidRPr="00E37BDE" w:rsidRDefault="007E2F10" w:rsidP="008E6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</w:tr>
      <w:tr w:rsidR="007E2F10" w:rsidTr="008E629A">
        <w:tc>
          <w:tcPr>
            <w:tcW w:w="1501" w:type="pct"/>
          </w:tcPr>
          <w:p w:rsidR="007E2F10" w:rsidRPr="00E37BDE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3119" w:type="pct"/>
          </w:tcPr>
          <w:p w:rsidR="007E2F10" w:rsidRDefault="007E2F10" w:rsidP="008E62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не відповідає умовам викладання в ЗВО</w:t>
            </w:r>
          </w:p>
        </w:tc>
        <w:tc>
          <w:tcPr>
            <w:tcW w:w="380" w:type="pct"/>
            <w:vAlign w:val="center"/>
          </w:tcPr>
          <w:p w:rsidR="007E2F10" w:rsidRPr="00E37BDE" w:rsidRDefault="007E2F10" w:rsidP="008E6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</w:tc>
      </w:tr>
    </w:tbl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29A" w:rsidRPr="00D040E6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0E6">
        <w:rPr>
          <w:rFonts w:ascii="Times New Roman" w:hAnsi="Times New Roman" w:cs="Times New Roman"/>
          <w:sz w:val="24"/>
          <w:szCs w:val="24"/>
          <w:lang w:val="uk-UA"/>
        </w:rPr>
        <w:t>Підпис викладача, який відвідав занятт</w:t>
      </w:r>
      <w:r>
        <w:rPr>
          <w:rFonts w:ascii="Times New Roman" w:hAnsi="Times New Roman" w:cs="Times New Roman"/>
          <w:sz w:val="24"/>
          <w:szCs w:val="24"/>
          <w:lang w:val="uk-UA"/>
        </w:rPr>
        <w:t>я _________________</w:t>
      </w:r>
      <w:r w:rsidRPr="00D040E6">
        <w:rPr>
          <w:rFonts w:ascii="Times New Roman" w:hAnsi="Times New Roman" w:cs="Times New Roman"/>
          <w:sz w:val="24"/>
          <w:szCs w:val="24"/>
          <w:lang w:val="uk-UA"/>
        </w:rPr>
        <w:t xml:space="preserve"> / _________________ /</w:t>
      </w:r>
    </w:p>
    <w:p w:rsidR="00EF529A" w:rsidRPr="00D040E6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0E6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EF529A" w:rsidRDefault="00EF529A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0E6">
        <w:rPr>
          <w:rFonts w:ascii="Times New Roman" w:hAnsi="Times New Roman" w:cs="Times New Roman"/>
          <w:sz w:val="24"/>
          <w:szCs w:val="24"/>
          <w:lang w:val="uk-UA"/>
        </w:rPr>
        <w:t>З висновок ознайомлений (підпис викла</w:t>
      </w:r>
      <w:r>
        <w:rPr>
          <w:rFonts w:ascii="Times New Roman" w:hAnsi="Times New Roman" w:cs="Times New Roman"/>
          <w:sz w:val="24"/>
          <w:szCs w:val="24"/>
          <w:lang w:val="uk-UA"/>
        </w:rPr>
        <w:t>дача) _____________</w:t>
      </w:r>
      <w:r w:rsidRPr="00D040E6">
        <w:rPr>
          <w:rFonts w:ascii="Times New Roman" w:hAnsi="Times New Roman" w:cs="Times New Roman"/>
          <w:sz w:val="24"/>
          <w:szCs w:val="24"/>
          <w:lang w:val="uk-UA"/>
        </w:rPr>
        <w:t xml:space="preserve"> / _________________ /</w:t>
      </w:r>
    </w:p>
    <w:p w:rsidR="007E2F10" w:rsidRDefault="007E2F10" w:rsidP="007E2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1634" w:rsidRPr="00CC1634" w:rsidRDefault="00CC1634" w:rsidP="007E2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3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ВИСНОВОК</w:t>
      </w:r>
    </w:p>
    <w:p w:rsidR="00CC1634" w:rsidRPr="00CC1634" w:rsidRDefault="00CC1634" w:rsidP="00AA1F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34">
        <w:rPr>
          <w:rFonts w:ascii="Times New Roman" w:hAnsi="Times New Roman" w:cs="Times New Roman"/>
          <w:b/>
          <w:sz w:val="24"/>
          <w:szCs w:val="24"/>
          <w:lang w:val="uk-UA"/>
        </w:rPr>
        <w:t>про якість проведення відкритого заняття</w:t>
      </w:r>
    </w:p>
    <w:p w:rsidR="00CC1634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1634" w:rsidRPr="00CC1634" w:rsidRDefault="00CC1634" w:rsidP="00AA1F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>(</w:t>
      </w:r>
      <w:r w:rsidRPr="00CC1634">
        <w:rPr>
          <w:rFonts w:ascii="Times New Roman" w:hAnsi="Times New Roman" w:cs="Times New Roman"/>
          <w:sz w:val="20"/>
          <w:szCs w:val="24"/>
          <w:lang w:val="uk-UA"/>
        </w:rPr>
        <w:t>ПІБ викладача</w:t>
      </w:r>
      <w:r>
        <w:rPr>
          <w:rFonts w:ascii="Times New Roman" w:hAnsi="Times New Roman" w:cs="Times New Roman"/>
          <w:sz w:val="20"/>
          <w:szCs w:val="24"/>
          <w:lang w:val="uk-UA"/>
        </w:rPr>
        <w:t>)</w:t>
      </w:r>
    </w:p>
    <w:p w:rsidR="007E2F10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431">
        <w:rPr>
          <w:rFonts w:ascii="Times New Roman" w:hAnsi="Times New Roman" w:cs="Times New Roman"/>
          <w:sz w:val="24"/>
          <w:szCs w:val="24"/>
          <w:lang w:val="uk-UA"/>
        </w:rPr>
        <w:t>Кафедра ___________________________</w:t>
      </w:r>
      <w:r w:rsidR="007E2F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</w:p>
    <w:p w:rsidR="00CC1634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431">
        <w:rPr>
          <w:rFonts w:ascii="Times New Roman" w:hAnsi="Times New Roman" w:cs="Times New Roman"/>
          <w:sz w:val="24"/>
          <w:szCs w:val="24"/>
          <w:lang w:val="uk-UA"/>
        </w:rPr>
        <w:t>Дисципліна _______________________________________________________ Спеціальніс</w:t>
      </w:r>
      <w:r>
        <w:rPr>
          <w:rFonts w:ascii="Times New Roman" w:hAnsi="Times New Roman" w:cs="Times New Roman"/>
          <w:sz w:val="24"/>
          <w:szCs w:val="24"/>
          <w:lang w:val="uk-UA"/>
        </w:rPr>
        <w:t>ть ___________________________________________________________</w:t>
      </w:r>
      <w:r w:rsidR="007E2F10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D414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1634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431">
        <w:rPr>
          <w:rFonts w:ascii="Times New Roman" w:hAnsi="Times New Roman" w:cs="Times New Roman"/>
          <w:sz w:val="24"/>
          <w:szCs w:val="24"/>
          <w:lang w:val="uk-UA"/>
        </w:rPr>
        <w:t xml:space="preserve">Курс _______ Форма навчання _____________ Група _____________ </w:t>
      </w:r>
    </w:p>
    <w:p w:rsidR="00CC1634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431">
        <w:rPr>
          <w:rFonts w:ascii="Times New Roman" w:hAnsi="Times New Roman" w:cs="Times New Roman"/>
          <w:sz w:val="24"/>
          <w:szCs w:val="24"/>
          <w:lang w:val="uk-UA"/>
        </w:rPr>
        <w:t xml:space="preserve">Дата ______________ </w:t>
      </w:r>
    </w:p>
    <w:p w:rsidR="00042CC7" w:rsidRPr="00D41431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1634" w:rsidRPr="00042CC7" w:rsidRDefault="00CC1634" w:rsidP="00AA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b/>
          <w:sz w:val="24"/>
          <w:szCs w:val="24"/>
          <w:lang w:val="uk-UA"/>
        </w:rPr>
        <w:t>Тема заняття</w:t>
      </w: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</w:t>
      </w:r>
    </w:p>
    <w:p w:rsidR="00042CC7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b/>
          <w:sz w:val="24"/>
          <w:szCs w:val="24"/>
          <w:lang w:val="uk-UA"/>
        </w:rPr>
        <w:t>Цілі заняття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 _____________________________________________________________________________ </w:t>
      </w:r>
      <w:r w:rsidRPr="00042CC7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заняття: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у викладача плану заняття, ст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 xml:space="preserve">руктура заняття, його окремі 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ле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>менти, їх послідовність і дозування в часі, відповідність побудови заняття його змісту і поставленої мети ___________________________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634" w:rsidRPr="00CC1634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різноманітність видів навчальної діяльності студентів _______________________________ _____________________________________________________________________________ форми роботи зі студентами (фронтальна / групова / індивідуальна робота) _____________________________________________________________________________ </w:t>
      </w:r>
      <w:r w:rsidRPr="00042CC7">
        <w:rPr>
          <w:rFonts w:ascii="Times New Roman" w:hAnsi="Times New Roman" w:cs="Times New Roman"/>
          <w:b/>
          <w:sz w:val="24"/>
          <w:szCs w:val="24"/>
          <w:lang w:val="uk-UA"/>
        </w:rPr>
        <w:t>Зміст заняття: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відповідність змісту заняття робочій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 xml:space="preserve"> програмі дисципліни __________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 правильність підбору викладачем матеріалу для заняття, науковість його викладу _____________________________________________________________________________ зв'язок теорії з практикою (розкриття практичної значущості знань, навчання застосуванню знань на практиці) _____________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 використання власних розробок за курсом (так / ні) ___________________________ внутріпредметні і міжпредметні зв'язки _______________________________________ _____________________________________________________________________________ звернення до різни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х джерел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(зі списку основної та додаткової літератури) _____________________________________________________________________________ _____________________________________________________________________________ </w:t>
      </w:r>
      <w:r w:rsidRPr="00042CC7">
        <w:rPr>
          <w:rFonts w:ascii="Times New Roman" w:hAnsi="Times New Roman" w:cs="Times New Roman"/>
          <w:b/>
          <w:sz w:val="24"/>
          <w:szCs w:val="24"/>
          <w:lang w:val="uk-UA"/>
        </w:rPr>
        <w:t>Методика проведення заняття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>: застосування Т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ЗН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і інформаційних технологій 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наочних посібників, дидактичного матеріалу _______________________ _____________________________________________________________________________ відпо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відність методів змісту заняття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рівню підготовки студентів, ефективність застосовуваних метод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ів і прийомів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інноваційних методів навчання __________________________________ _____________________________________________________________________________ активізація студентів на 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занятті, ди</w:t>
      </w:r>
      <w:r w:rsidR="00042CC7" w:rsidRPr="00CC1634">
        <w:rPr>
          <w:rFonts w:ascii="Times New Roman" w:hAnsi="Times New Roman" w:cs="Times New Roman"/>
          <w:sz w:val="24"/>
          <w:szCs w:val="24"/>
          <w:lang w:val="uk-UA"/>
        </w:rPr>
        <w:t>фе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="00042CC7" w:rsidRPr="00CC1634">
        <w:rPr>
          <w:rFonts w:ascii="Times New Roman" w:hAnsi="Times New Roman" w:cs="Times New Roman"/>
          <w:sz w:val="24"/>
          <w:szCs w:val="24"/>
          <w:lang w:val="uk-UA"/>
        </w:rPr>
        <w:t>нці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йований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підхід в роботі _____________________________________________________________________________ організація СРС _____________________________________________________________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042CC7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34">
        <w:rPr>
          <w:rFonts w:ascii="Times New Roman" w:hAnsi="Times New Roman" w:cs="Times New Roman"/>
          <w:sz w:val="24"/>
          <w:szCs w:val="24"/>
          <w:lang w:val="uk-UA"/>
        </w:rPr>
        <w:t>контроль знань студентів _____________________________________________________ підведення підсумкі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 xml:space="preserve">в заняття 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042CC7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34">
        <w:rPr>
          <w:rFonts w:ascii="Times New Roman" w:hAnsi="Times New Roman" w:cs="Times New Roman"/>
          <w:sz w:val="24"/>
          <w:szCs w:val="24"/>
          <w:lang w:val="uk-UA"/>
        </w:rPr>
        <w:t>досягнення поставлених цілей ________________________________________________ дисципліна і уваг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аудиторії _________________________________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042CC7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Характеристика заняття в залежності від його виду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(лекційне, практичне, лаб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ораторне заняття);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озитивні сторони, рекомендації щодо поширення досвіду: _____________________________________________________________________________ _________________________________ 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  <w:r w:rsidRPr="00042CC7">
        <w:rPr>
          <w:rFonts w:ascii="Times New Roman" w:hAnsi="Times New Roman" w:cs="Times New Roman"/>
          <w:b/>
          <w:sz w:val="24"/>
          <w:szCs w:val="24"/>
          <w:lang w:val="uk-UA"/>
        </w:rPr>
        <w:t>Зауваження, недоліки:</w:t>
      </w:r>
    </w:p>
    <w:p w:rsidR="00EF529A" w:rsidRDefault="00CC1634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3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</w:t>
      </w:r>
      <w:r w:rsidR="00042CC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Оцінка: _______ б. </w:t>
      </w: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>Висновки: 1) рекомендувати / не рекомендував кандидатуру викладача ________________ на заміщення вакантної посади ________________________ кафедри 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>2) зауваження за результатами попереднього відкритого / пробного заняття усунені / не усун</w:t>
      </w:r>
      <w:r>
        <w:rPr>
          <w:rFonts w:ascii="Times New Roman" w:hAnsi="Times New Roman" w:cs="Times New Roman"/>
          <w:sz w:val="24"/>
          <w:szCs w:val="24"/>
          <w:lang w:val="uk-UA"/>
        </w:rPr>
        <w:t>ені</w:t>
      </w: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3) рекомендувати проведення повторного відкритого заняття; </w:t>
      </w: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>4) рекомендувати для поширення такі методи, прийоми, форми проведення заняття: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 5) інше _____________________________________________________________________ _____________________________________________________________________________ _____________________________________________________________________________ </w:t>
      </w:r>
      <w:r w:rsidRPr="00042CC7">
        <w:rPr>
          <w:rFonts w:ascii="Times New Roman" w:hAnsi="Times New Roman" w:cs="Times New Roman"/>
          <w:b/>
          <w:sz w:val="24"/>
          <w:szCs w:val="24"/>
          <w:lang w:val="uk-UA"/>
        </w:rPr>
        <w:t>Пропозиції:</w:t>
      </w: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З укладенням ознайомлений </w:t>
      </w:r>
    </w:p>
    <w:p w:rsidR="00D2689E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>Підпис відвід</w:t>
      </w:r>
      <w:r w:rsidR="00D2689E">
        <w:rPr>
          <w:rFonts w:ascii="Times New Roman" w:hAnsi="Times New Roman" w:cs="Times New Roman"/>
          <w:sz w:val="24"/>
          <w:szCs w:val="24"/>
          <w:lang w:val="uk-UA"/>
        </w:rPr>
        <w:t>увач</w:t>
      </w:r>
      <w:r w:rsidR="007E2F1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 занят</w:t>
      </w:r>
      <w:r w:rsidR="00D2689E">
        <w:rPr>
          <w:rFonts w:ascii="Times New Roman" w:hAnsi="Times New Roman" w:cs="Times New Roman"/>
          <w:sz w:val="24"/>
          <w:szCs w:val="24"/>
          <w:lang w:val="uk-UA"/>
        </w:rPr>
        <w:t>тя _______________________________________</w:t>
      </w:r>
    </w:p>
    <w:p w:rsidR="007E2F10" w:rsidRDefault="007E2F10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</w:p>
    <w:p w:rsidR="007E2F10" w:rsidRDefault="007E2F10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</w:p>
    <w:p w:rsidR="007E2F10" w:rsidRDefault="007E2F10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</w:p>
    <w:p w:rsidR="007E2F10" w:rsidRDefault="007E2F10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</w:p>
    <w:p w:rsidR="007E2F10" w:rsidRDefault="007E2F10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2CC7" w:rsidRP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>Підпис викладача __________________________________________________________</w:t>
      </w:r>
      <w:r w:rsidR="00D2689E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042CC7" w:rsidRP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042CC7" w:rsidRPr="00042CC7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CC7">
        <w:rPr>
          <w:rFonts w:ascii="Times New Roman" w:hAnsi="Times New Roman" w:cs="Times New Roman"/>
          <w:sz w:val="24"/>
          <w:szCs w:val="24"/>
          <w:lang w:val="uk-UA"/>
        </w:rPr>
        <w:t>Підпис зав.каф</w:t>
      </w:r>
      <w:r w:rsidR="00D2689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2CC7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</w:t>
      </w:r>
      <w:r w:rsidR="00D2689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42CC7" w:rsidRPr="00D170CB" w:rsidRDefault="00042CC7" w:rsidP="00AA1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2CC7" w:rsidRPr="00D170CB" w:rsidSect="007D13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83" w:rsidRDefault="006A4283" w:rsidP="003921C1">
      <w:pPr>
        <w:spacing w:after="0" w:line="240" w:lineRule="auto"/>
      </w:pPr>
      <w:r>
        <w:separator/>
      </w:r>
    </w:p>
  </w:endnote>
  <w:endnote w:type="continuationSeparator" w:id="0">
    <w:p w:rsidR="006A4283" w:rsidRDefault="006A4283" w:rsidP="0039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D2" w:rsidRPr="003921C1" w:rsidRDefault="009554D2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9554D2" w:rsidRDefault="009554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13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54D2" w:rsidRPr="007B31CA" w:rsidRDefault="009554D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31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1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31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3AE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B31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54D2" w:rsidRDefault="00955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83" w:rsidRDefault="006A4283" w:rsidP="003921C1">
      <w:pPr>
        <w:spacing w:after="0" w:line="240" w:lineRule="auto"/>
      </w:pPr>
      <w:r>
        <w:separator/>
      </w:r>
    </w:p>
  </w:footnote>
  <w:footnote w:type="continuationSeparator" w:id="0">
    <w:p w:rsidR="006A4283" w:rsidRDefault="006A4283" w:rsidP="0039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8CE"/>
    <w:multiLevelType w:val="hybridMultilevel"/>
    <w:tmpl w:val="33549512"/>
    <w:lvl w:ilvl="0" w:tplc="D590AE6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852"/>
    <w:multiLevelType w:val="multilevel"/>
    <w:tmpl w:val="4C9A357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0867A3A"/>
    <w:multiLevelType w:val="hybridMultilevel"/>
    <w:tmpl w:val="99E4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70C9"/>
    <w:multiLevelType w:val="hybridMultilevel"/>
    <w:tmpl w:val="E3E68116"/>
    <w:lvl w:ilvl="0" w:tplc="AEBE1A86">
      <w:start w:val="1"/>
      <w:numFmt w:val="decimal"/>
      <w:lvlText w:val="%1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5E96E43"/>
    <w:multiLevelType w:val="hybridMultilevel"/>
    <w:tmpl w:val="7A8C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15D"/>
    <w:multiLevelType w:val="hybridMultilevel"/>
    <w:tmpl w:val="67D4C28C"/>
    <w:lvl w:ilvl="0" w:tplc="C2BA141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082307"/>
    <w:multiLevelType w:val="hybridMultilevel"/>
    <w:tmpl w:val="08EA3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0D2B3D"/>
    <w:multiLevelType w:val="multilevel"/>
    <w:tmpl w:val="6B3A1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D204D29"/>
    <w:multiLevelType w:val="hybridMultilevel"/>
    <w:tmpl w:val="15388AE2"/>
    <w:lvl w:ilvl="0" w:tplc="749E636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DC6D74"/>
    <w:multiLevelType w:val="hybridMultilevel"/>
    <w:tmpl w:val="AAE0E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101E1"/>
    <w:multiLevelType w:val="hybridMultilevel"/>
    <w:tmpl w:val="9AA2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2F7F"/>
    <w:multiLevelType w:val="hybridMultilevel"/>
    <w:tmpl w:val="C21A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1D76"/>
    <w:multiLevelType w:val="multilevel"/>
    <w:tmpl w:val="FFEA38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6"/>
    <w:rsid w:val="0002567C"/>
    <w:rsid w:val="00042CC7"/>
    <w:rsid w:val="00081B1E"/>
    <w:rsid w:val="000E3236"/>
    <w:rsid w:val="000E3D75"/>
    <w:rsid w:val="0012382D"/>
    <w:rsid w:val="001565E9"/>
    <w:rsid w:val="001B2146"/>
    <w:rsid w:val="003921C1"/>
    <w:rsid w:val="003A01B6"/>
    <w:rsid w:val="003A6FC8"/>
    <w:rsid w:val="004A5735"/>
    <w:rsid w:val="00541E3D"/>
    <w:rsid w:val="005B6632"/>
    <w:rsid w:val="005C7A4F"/>
    <w:rsid w:val="005D4E2C"/>
    <w:rsid w:val="005E4782"/>
    <w:rsid w:val="005F4F34"/>
    <w:rsid w:val="006A4283"/>
    <w:rsid w:val="00721834"/>
    <w:rsid w:val="00762267"/>
    <w:rsid w:val="007B31CA"/>
    <w:rsid w:val="007D134C"/>
    <w:rsid w:val="007E2F10"/>
    <w:rsid w:val="00816BB6"/>
    <w:rsid w:val="0088460E"/>
    <w:rsid w:val="008F2271"/>
    <w:rsid w:val="00923D7F"/>
    <w:rsid w:val="009554D2"/>
    <w:rsid w:val="00A65052"/>
    <w:rsid w:val="00AA1F53"/>
    <w:rsid w:val="00AA7B23"/>
    <w:rsid w:val="00AE40C0"/>
    <w:rsid w:val="00AF5A03"/>
    <w:rsid w:val="00B41584"/>
    <w:rsid w:val="00B5596A"/>
    <w:rsid w:val="00B5751B"/>
    <w:rsid w:val="00B8104A"/>
    <w:rsid w:val="00C65E56"/>
    <w:rsid w:val="00C73DD8"/>
    <w:rsid w:val="00CC1634"/>
    <w:rsid w:val="00CC23E4"/>
    <w:rsid w:val="00D040E6"/>
    <w:rsid w:val="00D170CB"/>
    <w:rsid w:val="00D2689E"/>
    <w:rsid w:val="00D41431"/>
    <w:rsid w:val="00D63AEF"/>
    <w:rsid w:val="00D7090A"/>
    <w:rsid w:val="00D809A5"/>
    <w:rsid w:val="00E12A49"/>
    <w:rsid w:val="00E23459"/>
    <w:rsid w:val="00E37BDE"/>
    <w:rsid w:val="00E50C10"/>
    <w:rsid w:val="00E764DA"/>
    <w:rsid w:val="00EF529A"/>
    <w:rsid w:val="00EF7451"/>
    <w:rsid w:val="00F74200"/>
    <w:rsid w:val="00F94325"/>
    <w:rsid w:val="00FD5A19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6FC89-1E82-44EB-8812-791E15BF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59"/>
  </w:style>
  <w:style w:type="paragraph" w:styleId="1">
    <w:name w:val="heading 1"/>
    <w:basedOn w:val="a"/>
    <w:next w:val="a"/>
    <w:link w:val="10"/>
    <w:uiPriority w:val="9"/>
    <w:qFormat/>
    <w:rsid w:val="00AA1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1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1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1C1"/>
  </w:style>
  <w:style w:type="paragraph" w:styleId="a6">
    <w:name w:val="footer"/>
    <w:basedOn w:val="a"/>
    <w:link w:val="a7"/>
    <w:uiPriority w:val="99"/>
    <w:unhideWhenUsed/>
    <w:rsid w:val="0039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1C1"/>
  </w:style>
  <w:style w:type="table" w:styleId="a8">
    <w:name w:val="Table Grid"/>
    <w:basedOn w:val="a1"/>
    <w:uiPriority w:val="59"/>
    <w:rsid w:val="00D4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AA1F53"/>
    <w:rPr>
      <w:color w:val="000080"/>
      <w:u w:val="single"/>
    </w:rPr>
  </w:style>
  <w:style w:type="character" w:customStyle="1" w:styleId="11">
    <w:name w:val="Оглавление 1 Знак"/>
    <w:link w:val="12"/>
    <w:uiPriority w:val="39"/>
    <w:rsid w:val="00AA1F53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styleId="12">
    <w:name w:val="toc 1"/>
    <w:basedOn w:val="a"/>
    <w:link w:val="11"/>
    <w:autoRedefine/>
    <w:uiPriority w:val="39"/>
    <w:rsid w:val="00AA1F53"/>
    <w:pPr>
      <w:widowControl w:val="0"/>
      <w:shd w:val="clear" w:color="auto" w:fill="FFFFFF"/>
      <w:tabs>
        <w:tab w:val="right" w:leader="dot" w:pos="10195"/>
      </w:tabs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21">
    <w:name w:val="toc 2"/>
    <w:basedOn w:val="a"/>
    <w:autoRedefine/>
    <w:uiPriority w:val="39"/>
    <w:rsid w:val="00AA1F53"/>
    <w:pPr>
      <w:widowControl w:val="0"/>
      <w:shd w:val="clear" w:color="auto" w:fill="FFFFFF"/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A1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A1F53"/>
    <w:pPr>
      <w:widowControl w:val="0"/>
      <w:spacing w:before="240" w:line="240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1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AA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Подгорная</dc:creator>
  <cp:lastModifiedBy>Админ</cp:lastModifiedBy>
  <cp:revision>2</cp:revision>
  <dcterms:created xsi:type="dcterms:W3CDTF">2022-11-08T11:57:00Z</dcterms:created>
  <dcterms:modified xsi:type="dcterms:W3CDTF">2022-11-08T11:57:00Z</dcterms:modified>
</cp:coreProperties>
</file>