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EC" w:rsidRPr="0094619F" w:rsidRDefault="001B61EC" w:rsidP="001B61EC">
      <w:pPr>
        <w:rPr>
          <w:b/>
          <w:sz w:val="32"/>
          <w:szCs w:val="32"/>
          <w:lang w:val="uk-UA"/>
        </w:rPr>
      </w:pPr>
      <w:r w:rsidRPr="0094619F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0BEF022" wp14:editId="780F1CCB">
            <wp:simplePos x="0" y="0"/>
            <wp:positionH relativeFrom="column">
              <wp:posOffset>-291465</wp:posOffset>
            </wp:positionH>
            <wp:positionV relativeFrom="paragraph">
              <wp:posOffset>37465</wp:posOffset>
            </wp:positionV>
            <wp:extent cx="1047750" cy="1219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19F">
        <w:rPr>
          <w:b/>
          <w:sz w:val="32"/>
          <w:szCs w:val="32"/>
          <w:lang w:val="uk-UA"/>
        </w:rPr>
        <w:t>МІНІСТЕРСТВО ОСВІТИ І НАУКИ  УКРАЇНИ</w:t>
      </w:r>
    </w:p>
    <w:p w:rsidR="001B61EC" w:rsidRPr="0094619F" w:rsidRDefault="001B61EC" w:rsidP="001B61EC">
      <w:pPr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 xml:space="preserve">НАЦІОНАЛЬНИЙ УНІВЕРСИТЕТ </w:t>
      </w:r>
    </w:p>
    <w:p w:rsidR="001B61EC" w:rsidRPr="0094619F" w:rsidRDefault="001B61EC" w:rsidP="001B61EC">
      <w:pPr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«ОДЕСЬКА ПОЛІТЕХНІКА»</w:t>
      </w:r>
    </w:p>
    <w:p w:rsidR="001B61EC" w:rsidRPr="0094619F" w:rsidRDefault="001B61EC" w:rsidP="001B61EC">
      <w:pPr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Інститут гуманітарних наук</w:t>
      </w:r>
    </w:p>
    <w:p w:rsidR="00E00311" w:rsidRPr="000C39A0" w:rsidRDefault="001B61EC" w:rsidP="001B61EC">
      <w:pPr>
        <w:ind w:firstLine="709"/>
        <w:rPr>
          <w:b/>
          <w:sz w:val="32"/>
          <w:szCs w:val="32"/>
          <w:lang w:val="uk-UA"/>
        </w:rPr>
      </w:pPr>
      <w:r w:rsidRPr="0094619F">
        <w:rPr>
          <w:b/>
          <w:sz w:val="32"/>
          <w:szCs w:val="32"/>
          <w:lang w:val="uk-UA"/>
        </w:rPr>
        <w:t>Кафедра міжнародних відносин та права</w:t>
      </w:r>
    </w:p>
    <w:p w:rsidR="00E00311" w:rsidRPr="000C39A0" w:rsidRDefault="00E00311" w:rsidP="00E00311">
      <w:pPr>
        <w:ind w:firstLine="709"/>
        <w:rPr>
          <w:b/>
          <w:sz w:val="32"/>
          <w:szCs w:val="32"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857D89">
      <w:pPr>
        <w:rPr>
          <w:b/>
          <w:sz w:val="32"/>
          <w:szCs w:val="32"/>
          <w:lang w:val="uk-UA"/>
        </w:rPr>
      </w:pPr>
      <w:r w:rsidRPr="000C39A0">
        <w:rPr>
          <w:b/>
          <w:sz w:val="32"/>
          <w:szCs w:val="32"/>
          <w:lang w:val="uk-UA"/>
        </w:rPr>
        <w:t>МЕТОДИЧНІ ВКАЗІВКИ</w:t>
      </w:r>
    </w:p>
    <w:p w:rsidR="00E00311" w:rsidRPr="000C39A0" w:rsidRDefault="00E00311" w:rsidP="00C253D9">
      <w:pPr>
        <w:rPr>
          <w:b/>
          <w:sz w:val="32"/>
          <w:szCs w:val="32"/>
          <w:lang w:val="uk-UA"/>
        </w:rPr>
      </w:pPr>
      <w:r w:rsidRPr="000C39A0">
        <w:rPr>
          <w:b/>
          <w:sz w:val="32"/>
          <w:szCs w:val="32"/>
          <w:lang w:val="uk-UA"/>
        </w:rPr>
        <w:t xml:space="preserve">ДО САМОСТІЙНОЇ РОБОТИ </w:t>
      </w:r>
    </w:p>
    <w:p w:rsidR="00E00311" w:rsidRPr="000C39A0" w:rsidRDefault="00E00311" w:rsidP="00857D89">
      <w:pPr>
        <w:rPr>
          <w:b/>
          <w:sz w:val="32"/>
          <w:szCs w:val="32"/>
          <w:lang w:val="uk-UA"/>
        </w:rPr>
      </w:pPr>
      <w:r w:rsidRPr="000C39A0">
        <w:rPr>
          <w:b/>
          <w:sz w:val="32"/>
          <w:szCs w:val="32"/>
          <w:lang w:val="uk-UA"/>
        </w:rPr>
        <w:t xml:space="preserve">ПРИ ПІДГОТОВЦІ ДО </w:t>
      </w:r>
      <w:r w:rsidR="009A0431" w:rsidRPr="000C39A0">
        <w:rPr>
          <w:b/>
          <w:sz w:val="32"/>
          <w:szCs w:val="32"/>
          <w:lang w:val="uk-UA"/>
        </w:rPr>
        <w:t xml:space="preserve">ПРАКТИЧНИХ </w:t>
      </w:r>
      <w:r w:rsidRPr="000C39A0">
        <w:rPr>
          <w:b/>
          <w:sz w:val="32"/>
          <w:szCs w:val="32"/>
          <w:lang w:val="uk-UA"/>
        </w:rPr>
        <w:t>ЗАНЯТЬ</w:t>
      </w:r>
    </w:p>
    <w:p w:rsidR="00E00311" w:rsidRPr="000C39A0" w:rsidRDefault="00E00311" w:rsidP="00857D89">
      <w:pPr>
        <w:rPr>
          <w:b/>
          <w:sz w:val="32"/>
          <w:szCs w:val="32"/>
          <w:lang w:val="uk-UA"/>
        </w:rPr>
      </w:pPr>
      <w:r w:rsidRPr="000C39A0">
        <w:rPr>
          <w:b/>
          <w:sz w:val="32"/>
          <w:szCs w:val="32"/>
          <w:lang w:val="uk-UA"/>
        </w:rPr>
        <w:t>з дисципліни</w:t>
      </w:r>
    </w:p>
    <w:p w:rsidR="00E00311" w:rsidRPr="000C39A0" w:rsidRDefault="00E00311" w:rsidP="00857D89">
      <w:pPr>
        <w:rPr>
          <w:b/>
          <w:sz w:val="32"/>
          <w:szCs w:val="32"/>
          <w:lang w:val="uk-UA"/>
        </w:rPr>
      </w:pPr>
      <w:r w:rsidRPr="000C39A0">
        <w:rPr>
          <w:b/>
          <w:sz w:val="32"/>
          <w:szCs w:val="32"/>
          <w:lang w:val="uk-UA"/>
        </w:rPr>
        <w:t>«</w:t>
      </w:r>
      <w:r w:rsidR="00363C16" w:rsidRPr="000C39A0">
        <w:rPr>
          <w:b/>
          <w:sz w:val="32"/>
          <w:szCs w:val="32"/>
          <w:lang w:val="uk-UA"/>
        </w:rPr>
        <w:t>Зовнішня політика України</w:t>
      </w:r>
      <w:r w:rsidRPr="000C39A0">
        <w:rPr>
          <w:b/>
          <w:sz w:val="32"/>
          <w:szCs w:val="32"/>
          <w:lang w:val="uk-UA"/>
        </w:rPr>
        <w:t>»</w:t>
      </w: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b/>
          <w:lang w:val="uk-UA"/>
        </w:rPr>
      </w:pPr>
    </w:p>
    <w:p w:rsidR="00E00311" w:rsidRPr="000C39A0" w:rsidRDefault="001B61EC" w:rsidP="00E00311">
      <w:pPr>
        <w:ind w:firstLine="709"/>
        <w:rPr>
          <w:b/>
          <w:sz w:val="32"/>
          <w:szCs w:val="32"/>
          <w:lang w:val="uk-UA"/>
        </w:rPr>
      </w:pPr>
      <w:r w:rsidRPr="001B61EC">
        <w:rPr>
          <w:b/>
          <w:sz w:val="32"/>
          <w:szCs w:val="32"/>
          <w:lang w:val="uk-UA"/>
        </w:rPr>
        <w:t>Одеса: Одеська політехніка, 2022</w:t>
      </w:r>
    </w:p>
    <w:p w:rsidR="00C351D6" w:rsidRPr="000C39A0" w:rsidRDefault="00C351D6" w:rsidP="00E00311">
      <w:pPr>
        <w:ind w:firstLine="709"/>
        <w:rPr>
          <w:b/>
          <w:sz w:val="32"/>
          <w:szCs w:val="32"/>
          <w:lang w:val="uk-UA"/>
        </w:rPr>
        <w:sectPr w:rsidR="00C351D6" w:rsidRPr="000C39A0" w:rsidSect="005A369E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B61EC" w:rsidRPr="0094619F" w:rsidRDefault="001B61EC" w:rsidP="001B61EC">
      <w:pPr>
        <w:rPr>
          <w:sz w:val="32"/>
          <w:szCs w:val="32"/>
          <w:lang w:val="uk-UA"/>
        </w:rPr>
      </w:pPr>
      <w:r w:rsidRPr="0094619F">
        <w:rPr>
          <w:sz w:val="32"/>
          <w:szCs w:val="32"/>
          <w:lang w:val="uk-UA"/>
        </w:rPr>
        <w:lastRenderedPageBreak/>
        <w:t xml:space="preserve">МІНІСТЕРСТВО ОСВІТИ І НАУКИ УКРАЇНИ </w:t>
      </w:r>
    </w:p>
    <w:p w:rsidR="001B61EC" w:rsidRPr="0094619F" w:rsidRDefault="001B61EC" w:rsidP="001B61EC">
      <w:pPr>
        <w:rPr>
          <w:sz w:val="32"/>
          <w:szCs w:val="32"/>
          <w:lang w:val="uk-UA"/>
        </w:rPr>
      </w:pPr>
      <w:r w:rsidRPr="0094619F">
        <w:rPr>
          <w:sz w:val="32"/>
          <w:szCs w:val="32"/>
          <w:lang w:val="uk-UA"/>
        </w:rPr>
        <w:t>Національний університет «Одеська політехніка»</w:t>
      </w:r>
    </w:p>
    <w:p w:rsidR="001B61EC" w:rsidRPr="0094619F" w:rsidRDefault="001B61EC" w:rsidP="001B61EC">
      <w:pPr>
        <w:rPr>
          <w:sz w:val="32"/>
          <w:szCs w:val="32"/>
          <w:lang w:val="uk-UA"/>
        </w:rPr>
      </w:pPr>
      <w:r w:rsidRPr="0094619F">
        <w:rPr>
          <w:sz w:val="32"/>
          <w:szCs w:val="32"/>
          <w:lang w:val="uk-UA"/>
        </w:rPr>
        <w:t>Інститут гуманітарних наук</w:t>
      </w:r>
    </w:p>
    <w:p w:rsidR="00E00311" w:rsidRPr="000C39A0" w:rsidRDefault="001B61EC" w:rsidP="001B61EC">
      <w:pPr>
        <w:ind w:firstLine="709"/>
        <w:rPr>
          <w:sz w:val="32"/>
          <w:szCs w:val="32"/>
          <w:lang w:val="uk-UA"/>
        </w:rPr>
      </w:pPr>
      <w:r w:rsidRPr="0094619F">
        <w:rPr>
          <w:sz w:val="32"/>
          <w:szCs w:val="32"/>
          <w:lang w:val="uk-UA"/>
        </w:rPr>
        <w:t>Кафедра міжнародних відносин та права</w:t>
      </w:r>
    </w:p>
    <w:p w:rsidR="00E00311" w:rsidRPr="000C39A0" w:rsidRDefault="00E00311" w:rsidP="00E00311">
      <w:pPr>
        <w:ind w:firstLine="709"/>
        <w:rPr>
          <w:sz w:val="32"/>
          <w:szCs w:val="32"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lang w:val="uk-UA"/>
        </w:rPr>
      </w:pPr>
    </w:p>
    <w:p w:rsidR="00E00311" w:rsidRPr="000C39A0" w:rsidRDefault="00E00311" w:rsidP="00857D89">
      <w:pPr>
        <w:jc w:val="both"/>
        <w:rPr>
          <w:lang w:val="uk-UA"/>
        </w:rPr>
      </w:pPr>
    </w:p>
    <w:p w:rsidR="00E00311" w:rsidRPr="000C39A0" w:rsidRDefault="00E00311" w:rsidP="00857D89">
      <w:pPr>
        <w:rPr>
          <w:sz w:val="32"/>
          <w:szCs w:val="32"/>
          <w:lang w:val="uk-UA"/>
        </w:rPr>
      </w:pPr>
      <w:r w:rsidRPr="000C39A0">
        <w:rPr>
          <w:sz w:val="32"/>
          <w:szCs w:val="32"/>
          <w:lang w:val="uk-UA"/>
        </w:rPr>
        <w:t>МЕТОДИЧНІ ВКАЗІВКИ</w:t>
      </w:r>
    </w:p>
    <w:p w:rsidR="00E00311" w:rsidRPr="000C39A0" w:rsidRDefault="00E00311" w:rsidP="00C253D9">
      <w:pPr>
        <w:rPr>
          <w:sz w:val="32"/>
          <w:szCs w:val="32"/>
          <w:lang w:val="uk-UA"/>
        </w:rPr>
      </w:pPr>
      <w:r w:rsidRPr="000C39A0">
        <w:rPr>
          <w:sz w:val="32"/>
          <w:szCs w:val="32"/>
          <w:lang w:val="uk-UA"/>
        </w:rPr>
        <w:t xml:space="preserve">ДО САМОСТІЙНОЇ РОБОТИ </w:t>
      </w:r>
    </w:p>
    <w:p w:rsidR="00E00311" w:rsidRPr="000C39A0" w:rsidRDefault="00E00311" w:rsidP="00857D89">
      <w:pPr>
        <w:rPr>
          <w:sz w:val="32"/>
          <w:szCs w:val="32"/>
          <w:lang w:val="uk-UA"/>
        </w:rPr>
      </w:pPr>
      <w:r w:rsidRPr="000C39A0">
        <w:rPr>
          <w:sz w:val="32"/>
          <w:szCs w:val="32"/>
          <w:lang w:val="uk-UA"/>
        </w:rPr>
        <w:t xml:space="preserve">ПРИ ПІДГОТОВЦІ ДО </w:t>
      </w:r>
      <w:r w:rsidR="002C6E96" w:rsidRPr="000C39A0">
        <w:rPr>
          <w:sz w:val="32"/>
          <w:szCs w:val="32"/>
          <w:lang w:val="uk-UA"/>
        </w:rPr>
        <w:t xml:space="preserve"> ПРАКТИЧНИХ </w:t>
      </w:r>
      <w:r w:rsidRPr="000C39A0">
        <w:rPr>
          <w:sz w:val="32"/>
          <w:szCs w:val="32"/>
          <w:lang w:val="uk-UA"/>
        </w:rPr>
        <w:t>ЗАНЯТЬ</w:t>
      </w:r>
    </w:p>
    <w:p w:rsidR="00E00311" w:rsidRPr="000C39A0" w:rsidRDefault="00E00311" w:rsidP="00857D89">
      <w:pPr>
        <w:rPr>
          <w:sz w:val="32"/>
          <w:szCs w:val="32"/>
          <w:lang w:val="uk-UA"/>
        </w:rPr>
      </w:pPr>
      <w:r w:rsidRPr="000C39A0">
        <w:rPr>
          <w:sz w:val="32"/>
          <w:szCs w:val="32"/>
          <w:lang w:val="uk-UA"/>
        </w:rPr>
        <w:t>з дисципліни</w:t>
      </w:r>
    </w:p>
    <w:p w:rsidR="00E00311" w:rsidRPr="000C39A0" w:rsidRDefault="00E00311" w:rsidP="00857D89">
      <w:pPr>
        <w:rPr>
          <w:b/>
          <w:sz w:val="32"/>
          <w:szCs w:val="32"/>
          <w:lang w:val="uk-UA"/>
        </w:rPr>
      </w:pPr>
      <w:r w:rsidRPr="000C39A0">
        <w:rPr>
          <w:b/>
          <w:sz w:val="32"/>
          <w:szCs w:val="32"/>
          <w:lang w:val="uk-UA"/>
        </w:rPr>
        <w:t>«</w:t>
      </w:r>
      <w:r w:rsidR="00363C16" w:rsidRPr="000C39A0">
        <w:rPr>
          <w:b/>
          <w:sz w:val="32"/>
          <w:szCs w:val="32"/>
          <w:lang w:val="uk-UA"/>
        </w:rPr>
        <w:t>Зовнішня політика України</w:t>
      </w:r>
      <w:r w:rsidRPr="000C39A0">
        <w:rPr>
          <w:b/>
          <w:sz w:val="32"/>
          <w:szCs w:val="32"/>
          <w:lang w:val="uk-UA"/>
        </w:rPr>
        <w:t>»</w:t>
      </w:r>
    </w:p>
    <w:p w:rsidR="00363C16" w:rsidRPr="000C39A0" w:rsidRDefault="00363C16" w:rsidP="00857D89">
      <w:pPr>
        <w:rPr>
          <w:bCs/>
          <w:sz w:val="32"/>
          <w:szCs w:val="32"/>
          <w:lang w:val="uk-UA"/>
        </w:rPr>
      </w:pPr>
      <w:r w:rsidRPr="000C39A0">
        <w:rPr>
          <w:sz w:val="32"/>
          <w:szCs w:val="32"/>
          <w:lang w:val="uk-UA"/>
        </w:rPr>
        <w:t xml:space="preserve">для </w:t>
      </w:r>
      <w:r w:rsidR="00A91FEC" w:rsidRPr="000C39A0">
        <w:rPr>
          <w:sz w:val="32"/>
          <w:szCs w:val="32"/>
          <w:lang w:val="uk-UA"/>
        </w:rPr>
        <w:t>здобувачів</w:t>
      </w:r>
      <w:r w:rsidR="00857D89">
        <w:rPr>
          <w:sz w:val="32"/>
          <w:szCs w:val="32"/>
          <w:lang w:val="uk-UA"/>
        </w:rPr>
        <w:t xml:space="preserve"> вищої освіти </w:t>
      </w:r>
      <w:r w:rsidR="00A91FEC" w:rsidRPr="000C39A0">
        <w:rPr>
          <w:sz w:val="32"/>
          <w:szCs w:val="32"/>
          <w:lang w:val="uk-UA"/>
        </w:rPr>
        <w:t xml:space="preserve"> </w:t>
      </w:r>
      <w:r w:rsidR="00C253D9">
        <w:rPr>
          <w:sz w:val="32"/>
          <w:szCs w:val="32"/>
          <w:lang w:val="uk-UA"/>
        </w:rPr>
        <w:t xml:space="preserve"> спеціальності</w:t>
      </w:r>
    </w:p>
    <w:p w:rsidR="001B61EC" w:rsidRPr="001B61EC" w:rsidRDefault="001B61EC" w:rsidP="001B61EC">
      <w:pPr>
        <w:outlineLvl w:val="0"/>
        <w:rPr>
          <w:bCs/>
          <w:sz w:val="32"/>
          <w:szCs w:val="32"/>
          <w:lang w:val="uk-UA"/>
        </w:rPr>
      </w:pPr>
      <w:r w:rsidRPr="001B61EC">
        <w:rPr>
          <w:bCs/>
          <w:sz w:val="32"/>
          <w:szCs w:val="32"/>
          <w:lang w:val="uk-UA"/>
        </w:rPr>
        <w:t>281 «Публічне управління та адміністрування»</w:t>
      </w:r>
    </w:p>
    <w:p w:rsidR="001B61EC" w:rsidRPr="001B61EC" w:rsidRDefault="001B61EC" w:rsidP="001B61EC">
      <w:pPr>
        <w:outlineLvl w:val="0"/>
        <w:rPr>
          <w:sz w:val="32"/>
          <w:szCs w:val="32"/>
          <w:lang w:val="uk-UA"/>
        </w:rPr>
      </w:pPr>
      <w:r w:rsidRPr="001B61EC">
        <w:rPr>
          <w:sz w:val="32"/>
          <w:szCs w:val="32"/>
          <w:lang w:val="uk-UA"/>
        </w:rPr>
        <w:t>денної форми навчання</w:t>
      </w:r>
    </w:p>
    <w:p w:rsidR="00E00311" w:rsidRPr="000C39A0" w:rsidRDefault="001B61EC" w:rsidP="001B61EC">
      <w:pPr>
        <w:outlineLvl w:val="0"/>
        <w:rPr>
          <w:sz w:val="32"/>
          <w:szCs w:val="32"/>
          <w:lang w:val="uk-UA"/>
        </w:rPr>
      </w:pPr>
      <w:bookmarkStart w:id="0" w:name="_Toc70965514"/>
      <w:r w:rsidRPr="001B61EC">
        <w:rPr>
          <w:sz w:val="32"/>
          <w:szCs w:val="32"/>
          <w:lang w:val="uk-UA"/>
        </w:rPr>
        <w:t xml:space="preserve">ІІІ курсу </w:t>
      </w:r>
      <w:r w:rsidRPr="001B61EC">
        <w:rPr>
          <w:sz w:val="32"/>
          <w:szCs w:val="32"/>
          <w:lang w:val="en-US"/>
        </w:rPr>
        <w:t>V</w:t>
      </w:r>
      <w:r w:rsidRPr="001B61EC">
        <w:rPr>
          <w:sz w:val="32"/>
          <w:szCs w:val="32"/>
          <w:lang w:val="uk-UA"/>
        </w:rPr>
        <w:t xml:space="preserve"> семестру</w:t>
      </w:r>
      <w:bookmarkEnd w:id="0"/>
    </w:p>
    <w:p w:rsidR="00E00311" w:rsidRPr="000C39A0" w:rsidRDefault="00E00311" w:rsidP="00E00311">
      <w:pPr>
        <w:outlineLvl w:val="0"/>
        <w:rPr>
          <w:sz w:val="32"/>
          <w:szCs w:val="32"/>
          <w:lang w:val="uk-UA"/>
        </w:rPr>
      </w:pPr>
    </w:p>
    <w:p w:rsidR="00E00311" w:rsidRPr="000C39A0" w:rsidRDefault="00E00311" w:rsidP="00E00311">
      <w:pPr>
        <w:outlineLvl w:val="0"/>
        <w:rPr>
          <w:sz w:val="32"/>
          <w:szCs w:val="32"/>
          <w:lang w:val="uk-UA"/>
        </w:rPr>
      </w:pPr>
    </w:p>
    <w:p w:rsidR="00E00311" w:rsidRPr="000C39A0" w:rsidRDefault="00E00311" w:rsidP="00E00311">
      <w:pPr>
        <w:outlineLvl w:val="0"/>
        <w:rPr>
          <w:sz w:val="32"/>
          <w:szCs w:val="32"/>
          <w:lang w:val="uk-UA"/>
        </w:rPr>
      </w:pPr>
    </w:p>
    <w:p w:rsidR="00E00311" w:rsidRPr="000C39A0" w:rsidRDefault="00E00311" w:rsidP="00E00311">
      <w:pPr>
        <w:outlineLvl w:val="0"/>
        <w:rPr>
          <w:sz w:val="32"/>
          <w:szCs w:val="32"/>
          <w:lang w:val="uk-UA"/>
        </w:rPr>
      </w:pPr>
    </w:p>
    <w:p w:rsidR="00E00311" w:rsidRPr="000C39A0" w:rsidRDefault="00E00311" w:rsidP="00E00311">
      <w:pPr>
        <w:outlineLvl w:val="0"/>
        <w:rPr>
          <w:sz w:val="32"/>
          <w:szCs w:val="32"/>
          <w:lang w:val="uk-UA"/>
        </w:rPr>
      </w:pPr>
    </w:p>
    <w:p w:rsidR="00E00311" w:rsidRPr="000C39A0" w:rsidRDefault="00E00311" w:rsidP="00E00311">
      <w:pPr>
        <w:outlineLvl w:val="0"/>
        <w:rPr>
          <w:sz w:val="32"/>
          <w:szCs w:val="32"/>
          <w:lang w:val="uk-UA"/>
        </w:rPr>
      </w:pPr>
    </w:p>
    <w:p w:rsidR="00E00311" w:rsidRPr="000C39A0" w:rsidRDefault="00E00311" w:rsidP="00E00311">
      <w:pPr>
        <w:outlineLvl w:val="0"/>
        <w:rPr>
          <w:sz w:val="32"/>
          <w:szCs w:val="32"/>
          <w:lang w:val="uk-UA"/>
        </w:rPr>
      </w:pPr>
    </w:p>
    <w:p w:rsidR="00E00311" w:rsidRPr="000C39A0" w:rsidRDefault="00E00311" w:rsidP="00E00311">
      <w:pPr>
        <w:jc w:val="right"/>
        <w:rPr>
          <w:b/>
          <w:sz w:val="32"/>
          <w:szCs w:val="32"/>
          <w:lang w:val="uk-UA"/>
        </w:rPr>
      </w:pPr>
      <w:r w:rsidRPr="000C39A0">
        <w:rPr>
          <w:b/>
          <w:sz w:val="32"/>
          <w:szCs w:val="32"/>
          <w:lang w:val="uk-UA"/>
        </w:rPr>
        <w:t xml:space="preserve">Розглянуто та затверджено на засіданні </w:t>
      </w:r>
    </w:p>
    <w:p w:rsidR="00E00311" w:rsidRPr="000C39A0" w:rsidRDefault="00E00311" w:rsidP="00E00311">
      <w:pPr>
        <w:jc w:val="right"/>
        <w:rPr>
          <w:b/>
          <w:sz w:val="32"/>
          <w:szCs w:val="32"/>
          <w:lang w:val="uk-UA"/>
        </w:rPr>
      </w:pPr>
      <w:r w:rsidRPr="000C39A0">
        <w:rPr>
          <w:b/>
          <w:sz w:val="32"/>
          <w:szCs w:val="32"/>
          <w:lang w:val="uk-UA"/>
        </w:rPr>
        <w:t xml:space="preserve">кафедри </w:t>
      </w:r>
      <w:r w:rsidR="00363C16" w:rsidRPr="000C39A0">
        <w:rPr>
          <w:b/>
          <w:sz w:val="32"/>
          <w:szCs w:val="32"/>
          <w:lang w:val="uk-UA"/>
        </w:rPr>
        <w:t>міжнародних відносин та права</w:t>
      </w:r>
    </w:p>
    <w:p w:rsidR="00363C16" w:rsidRPr="000C39A0" w:rsidRDefault="00363C16" w:rsidP="00E00311">
      <w:pPr>
        <w:jc w:val="right"/>
        <w:rPr>
          <w:b/>
          <w:sz w:val="32"/>
          <w:szCs w:val="32"/>
          <w:lang w:val="uk-UA"/>
        </w:rPr>
      </w:pPr>
    </w:p>
    <w:p w:rsidR="00E00311" w:rsidRPr="000C39A0" w:rsidRDefault="001B61EC" w:rsidP="00E00311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Протокол № 1 від «30</w:t>
      </w:r>
      <w:r w:rsidR="00857D89" w:rsidRPr="00857D89">
        <w:rPr>
          <w:sz w:val="32"/>
          <w:szCs w:val="32"/>
          <w:lang w:val="uk-UA"/>
        </w:rPr>
        <w:t>» сер</w:t>
      </w:r>
      <w:r>
        <w:rPr>
          <w:sz w:val="32"/>
          <w:szCs w:val="32"/>
          <w:lang w:val="uk-UA"/>
        </w:rPr>
        <w:t>пня 2022</w:t>
      </w:r>
      <w:r w:rsidR="00857D89" w:rsidRPr="00857D89">
        <w:rPr>
          <w:sz w:val="32"/>
          <w:szCs w:val="32"/>
          <w:lang w:val="uk-UA"/>
        </w:rPr>
        <w:t xml:space="preserve"> р.</w:t>
      </w:r>
    </w:p>
    <w:p w:rsidR="00E00311" w:rsidRPr="000C39A0" w:rsidRDefault="00E00311" w:rsidP="00E00311">
      <w:pPr>
        <w:jc w:val="both"/>
        <w:rPr>
          <w:sz w:val="20"/>
          <w:szCs w:val="20"/>
          <w:lang w:val="uk-UA"/>
        </w:rPr>
      </w:pPr>
    </w:p>
    <w:p w:rsidR="00E00311" w:rsidRPr="000C39A0" w:rsidRDefault="00E00311" w:rsidP="00E00311">
      <w:pPr>
        <w:jc w:val="both"/>
        <w:rPr>
          <w:sz w:val="32"/>
          <w:szCs w:val="32"/>
          <w:lang w:val="uk-UA"/>
        </w:rPr>
      </w:pPr>
    </w:p>
    <w:p w:rsidR="00E00311" w:rsidRPr="000C39A0" w:rsidRDefault="00E00311" w:rsidP="00E00311">
      <w:pPr>
        <w:rPr>
          <w:sz w:val="32"/>
          <w:szCs w:val="32"/>
          <w:lang w:val="uk-UA"/>
        </w:rPr>
      </w:pPr>
    </w:p>
    <w:p w:rsidR="00E00311" w:rsidRPr="000C39A0" w:rsidRDefault="00E00311" w:rsidP="00E00311">
      <w:pPr>
        <w:ind w:left="3540" w:firstLine="709"/>
        <w:jc w:val="both"/>
        <w:rPr>
          <w:sz w:val="32"/>
          <w:szCs w:val="32"/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lang w:val="uk-UA"/>
        </w:rPr>
      </w:pPr>
    </w:p>
    <w:p w:rsidR="00E00311" w:rsidRPr="000C39A0" w:rsidRDefault="00E00311" w:rsidP="00E00311">
      <w:pPr>
        <w:jc w:val="both"/>
        <w:rPr>
          <w:lang w:val="uk-UA"/>
        </w:rPr>
      </w:pPr>
    </w:p>
    <w:p w:rsidR="00E00311" w:rsidRPr="000C39A0" w:rsidRDefault="001B61EC" w:rsidP="00E00311">
      <w:pPr>
        <w:tabs>
          <w:tab w:val="left" w:pos="3660"/>
        </w:tabs>
        <w:ind w:firstLine="709"/>
        <w:rPr>
          <w:sz w:val="32"/>
          <w:szCs w:val="32"/>
          <w:lang w:val="uk-UA"/>
        </w:rPr>
      </w:pPr>
      <w:r w:rsidRPr="001B61EC">
        <w:rPr>
          <w:sz w:val="32"/>
          <w:szCs w:val="32"/>
          <w:lang w:val="uk-UA"/>
        </w:rPr>
        <w:t>Одеса:</w:t>
      </w:r>
      <w:r w:rsidRPr="001B61EC">
        <w:rPr>
          <w:b/>
          <w:sz w:val="32"/>
          <w:szCs w:val="32"/>
          <w:lang w:val="uk-UA"/>
        </w:rPr>
        <w:t xml:space="preserve"> </w:t>
      </w:r>
      <w:r w:rsidRPr="001B61EC">
        <w:rPr>
          <w:sz w:val="32"/>
          <w:szCs w:val="32"/>
          <w:lang w:val="uk-UA"/>
        </w:rPr>
        <w:t>Одеська політехніка, 2022</w:t>
      </w:r>
    </w:p>
    <w:p w:rsidR="00C351D6" w:rsidRPr="000C39A0" w:rsidRDefault="00C351D6" w:rsidP="00E00311">
      <w:pPr>
        <w:tabs>
          <w:tab w:val="left" w:pos="3660"/>
        </w:tabs>
        <w:ind w:firstLine="709"/>
        <w:rPr>
          <w:sz w:val="32"/>
          <w:szCs w:val="32"/>
          <w:lang w:val="uk-UA"/>
        </w:rPr>
        <w:sectPr w:rsidR="00C351D6" w:rsidRPr="000C39A0" w:rsidSect="00F9066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0311" w:rsidRPr="000C39A0" w:rsidRDefault="00E00311" w:rsidP="00363C16">
      <w:pPr>
        <w:ind w:firstLine="708"/>
        <w:jc w:val="both"/>
        <w:rPr>
          <w:lang w:val="uk-UA"/>
        </w:rPr>
      </w:pPr>
      <w:bookmarkStart w:id="1" w:name="_GoBack"/>
      <w:r w:rsidRPr="000C39A0">
        <w:rPr>
          <w:lang w:val="uk-UA"/>
        </w:rPr>
        <w:lastRenderedPageBreak/>
        <w:t xml:space="preserve">Методичні вказівки до самостійної роботи </w:t>
      </w:r>
      <w:r w:rsidR="00C253D9" w:rsidRPr="000C39A0">
        <w:rPr>
          <w:lang w:val="uk-UA"/>
        </w:rPr>
        <w:t xml:space="preserve">при підготовці до практичних занять з дисципліни </w:t>
      </w:r>
      <w:r w:rsidR="00C253D9" w:rsidRPr="00EB2050">
        <w:rPr>
          <w:lang w:val="uk-UA"/>
        </w:rPr>
        <w:t>«Зовнішня політика України»</w:t>
      </w:r>
      <w:r w:rsidR="00C253D9">
        <w:rPr>
          <w:lang w:val="uk-UA"/>
        </w:rPr>
        <w:t xml:space="preserve"> </w:t>
      </w:r>
      <w:r w:rsidRPr="000C39A0">
        <w:rPr>
          <w:lang w:val="uk-UA"/>
        </w:rPr>
        <w:t xml:space="preserve">для </w:t>
      </w:r>
      <w:r w:rsidR="00A91FEC" w:rsidRPr="000C39A0">
        <w:rPr>
          <w:lang w:val="uk-UA"/>
        </w:rPr>
        <w:t xml:space="preserve">здобувачів </w:t>
      </w:r>
      <w:r w:rsidR="00857D89">
        <w:rPr>
          <w:lang w:val="uk-UA"/>
        </w:rPr>
        <w:t xml:space="preserve">вищої освіти </w:t>
      </w:r>
      <w:r w:rsidR="00C253D9">
        <w:rPr>
          <w:lang w:val="uk-UA"/>
        </w:rPr>
        <w:t xml:space="preserve"> спеціальності</w:t>
      </w:r>
      <w:r w:rsidR="00D12271">
        <w:rPr>
          <w:lang w:val="uk-UA"/>
        </w:rPr>
        <w:t xml:space="preserve"> </w:t>
      </w:r>
      <w:r w:rsidR="001B61EC" w:rsidRPr="001B61EC">
        <w:rPr>
          <w:bCs/>
          <w:lang w:val="uk-UA"/>
        </w:rPr>
        <w:t xml:space="preserve">281 «Публічне управління та адміністрування» денної форми навчання ІІІ курсу </w:t>
      </w:r>
      <w:r w:rsidR="001B61EC" w:rsidRPr="001B61EC">
        <w:rPr>
          <w:bCs/>
          <w:lang w:val="en-US"/>
        </w:rPr>
        <w:t>V</w:t>
      </w:r>
      <w:r w:rsidR="001B61EC" w:rsidRPr="001B61EC">
        <w:rPr>
          <w:bCs/>
          <w:lang w:val="uk-UA"/>
        </w:rPr>
        <w:t xml:space="preserve"> семестру </w:t>
      </w:r>
      <w:r w:rsidR="001B61EC" w:rsidRPr="001B61EC">
        <w:rPr>
          <w:lang w:val="uk-UA"/>
        </w:rPr>
        <w:t xml:space="preserve">/ </w:t>
      </w:r>
      <w:proofErr w:type="spellStart"/>
      <w:r w:rsidR="001B61EC" w:rsidRPr="001B61EC">
        <w:rPr>
          <w:lang w:val="uk-UA"/>
        </w:rPr>
        <w:t>Укл</w:t>
      </w:r>
      <w:proofErr w:type="spellEnd"/>
      <w:r w:rsidR="001B61EC" w:rsidRPr="001B61EC">
        <w:rPr>
          <w:lang w:val="uk-UA"/>
        </w:rPr>
        <w:t>.: Моісеєва Т.М. Оде</w:t>
      </w:r>
      <w:r w:rsidR="001B61EC">
        <w:rPr>
          <w:lang w:val="uk-UA"/>
        </w:rPr>
        <w:t xml:space="preserve">са: </w:t>
      </w:r>
      <w:r w:rsidR="00A913F6">
        <w:rPr>
          <w:lang w:val="uk-UA"/>
        </w:rPr>
        <w:t xml:space="preserve">НУ </w:t>
      </w:r>
      <w:r w:rsidR="001B61EC">
        <w:rPr>
          <w:lang w:val="uk-UA"/>
        </w:rPr>
        <w:t>Одеська політехніка, 2022. 9</w:t>
      </w:r>
      <w:r w:rsidR="001B61EC" w:rsidRPr="001B61EC">
        <w:rPr>
          <w:lang w:val="uk-UA"/>
        </w:rPr>
        <w:t xml:space="preserve"> с.</w:t>
      </w:r>
      <w:bookmarkEnd w:id="1"/>
    </w:p>
    <w:p w:rsidR="00E00311" w:rsidRPr="000C39A0" w:rsidRDefault="00E00311" w:rsidP="00E00311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p w:rsidR="00E00311" w:rsidRPr="000C39A0" w:rsidRDefault="00E00311" w:rsidP="00E00311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p w:rsidR="00E00311" w:rsidRPr="000C39A0" w:rsidRDefault="00E00311" w:rsidP="00E00311">
      <w:pPr>
        <w:tabs>
          <w:tab w:val="left" w:pos="3660"/>
        </w:tabs>
        <w:ind w:firstLine="709"/>
        <w:rPr>
          <w:sz w:val="32"/>
          <w:szCs w:val="32"/>
          <w:lang w:val="uk-U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id w:val="735362198"/>
        <w:docPartObj>
          <w:docPartGallery w:val="Table of Contents"/>
          <w:docPartUnique/>
        </w:docPartObj>
      </w:sdtPr>
      <w:sdtEndPr/>
      <w:sdtContent>
        <w:p w:rsidR="007D55A9" w:rsidRPr="000C39A0" w:rsidRDefault="00E00311" w:rsidP="0036731D">
          <w:pPr>
            <w:pStyle w:val="ac"/>
            <w:rPr>
              <w:rFonts w:ascii="Times New Roman" w:hAnsi="Times New Roman" w:cs="Times New Roman"/>
              <w:noProof/>
              <w:color w:val="auto"/>
              <w:lang w:val="uk-UA"/>
            </w:rPr>
          </w:pPr>
          <w:r w:rsidRPr="000C39A0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  <w:r w:rsidRPr="000C39A0">
            <w:rPr>
              <w:b w:val="0"/>
              <w:bCs w:val="0"/>
              <w:noProof/>
              <w:lang w:val="uk-UA"/>
            </w:rPr>
            <w:fldChar w:fldCharType="begin"/>
          </w:r>
          <w:r w:rsidRPr="000C39A0">
            <w:rPr>
              <w:lang w:val="uk-UA"/>
            </w:rPr>
            <w:instrText xml:space="preserve"> TOC \o "1-3" \h \z \u </w:instrText>
          </w:r>
          <w:r w:rsidRPr="000C39A0">
            <w:rPr>
              <w:b w:val="0"/>
              <w:bCs w:val="0"/>
              <w:noProof/>
              <w:lang w:val="uk-UA"/>
            </w:rPr>
            <w:fldChar w:fldCharType="separate"/>
          </w:r>
        </w:p>
        <w:p w:rsidR="007D55A9" w:rsidRPr="000C39A0" w:rsidRDefault="00F613C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0965515" w:history="1">
            <w:r w:rsidR="007D55A9" w:rsidRPr="000C39A0">
              <w:rPr>
                <w:rStyle w:val="a7"/>
                <w:b/>
              </w:rPr>
              <w:t>Загальні положення</w:t>
            </w:r>
            <w:r w:rsidR="007D55A9" w:rsidRPr="000C39A0">
              <w:rPr>
                <w:webHidden/>
              </w:rPr>
              <w:tab/>
            </w:r>
            <w:r w:rsidR="007D55A9" w:rsidRPr="000C39A0">
              <w:rPr>
                <w:webHidden/>
              </w:rPr>
              <w:fldChar w:fldCharType="begin"/>
            </w:r>
            <w:r w:rsidR="007D55A9" w:rsidRPr="000C39A0">
              <w:rPr>
                <w:webHidden/>
              </w:rPr>
              <w:instrText xml:space="preserve"> PAGEREF _Toc70965515 \h </w:instrText>
            </w:r>
            <w:r w:rsidR="007D55A9" w:rsidRPr="000C39A0">
              <w:rPr>
                <w:webHidden/>
              </w:rPr>
            </w:r>
            <w:r w:rsidR="007D55A9" w:rsidRPr="000C39A0">
              <w:rPr>
                <w:webHidden/>
              </w:rPr>
              <w:fldChar w:fldCharType="separate"/>
            </w:r>
            <w:r w:rsidR="00701283">
              <w:rPr>
                <w:webHidden/>
              </w:rPr>
              <w:t>4</w:t>
            </w:r>
            <w:r w:rsidR="007D55A9" w:rsidRPr="000C39A0">
              <w:rPr>
                <w:webHidden/>
              </w:rPr>
              <w:fldChar w:fldCharType="end"/>
            </w:r>
          </w:hyperlink>
        </w:p>
        <w:p w:rsidR="007D55A9" w:rsidRPr="000C39A0" w:rsidRDefault="00F613CD" w:rsidP="007D55A9">
          <w:pPr>
            <w:pStyle w:val="22"/>
            <w:jc w:val="both"/>
            <w:rPr>
              <w:noProof/>
              <w:lang w:val="uk-UA"/>
            </w:rPr>
          </w:pPr>
          <w:hyperlink w:anchor="_Toc70965516" w:history="1">
            <w:r w:rsidR="007D55A9" w:rsidRPr="000C39A0">
              <w:rPr>
                <w:rStyle w:val="a7"/>
                <w:b/>
                <w:noProof/>
                <w:lang w:val="uk-UA"/>
              </w:rPr>
              <w:t xml:space="preserve">Питання для самостійної підготовки до </w:t>
            </w:r>
            <w:r w:rsidR="000939AB" w:rsidRPr="000C39A0">
              <w:rPr>
                <w:rStyle w:val="a7"/>
                <w:b/>
                <w:noProof/>
                <w:lang w:val="uk-UA"/>
              </w:rPr>
              <w:t xml:space="preserve">практичного </w:t>
            </w:r>
            <w:r w:rsidR="007D55A9" w:rsidRPr="000C39A0">
              <w:rPr>
                <w:rStyle w:val="a7"/>
                <w:b/>
                <w:noProof/>
                <w:lang w:val="uk-UA"/>
              </w:rPr>
              <w:t>заняття 1.</w:t>
            </w:r>
            <w:r w:rsidR="007D55A9" w:rsidRPr="000C39A0">
              <w:rPr>
                <w:rStyle w:val="a7"/>
                <w:noProof/>
                <w:lang w:val="uk-UA"/>
              </w:rPr>
              <w:t xml:space="preserve"> «Зовнішня політика: понятійний та теоретичний аспект.</w:t>
            </w:r>
            <w:r w:rsidR="007D55A9" w:rsidRPr="000C39A0">
              <w:rPr>
                <w:noProof/>
                <w:webHidden/>
                <w:lang w:val="uk-UA"/>
              </w:rPr>
              <w:tab/>
            </w:r>
            <w:r w:rsidR="007D55A9" w:rsidRPr="000C39A0">
              <w:rPr>
                <w:noProof/>
                <w:webHidden/>
                <w:lang w:val="uk-UA"/>
              </w:rPr>
              <w:fldChar w:fldCharType="begin"/>
            </w:r>
            <w:r w:rsidR="007D55A9" w:rsidRPr="000C39A0">
              <w:rPr>
                <w:noProof/>
                <w:webHidden/>
                <w:lang w:val="uk-UA"/>
              </w:rPr>
              <w:instrText xml:space="preserve"> PAGEREF _Toc70965516 \h </w:instrText>
            </w:r>
            <w:r w:rsidR="007D55A9" w:rsidRPr="000C39A0">
              <w:rPr>
                <w:noProof/>
                <w:webHidden/>
                <w:lang w:val="uk-UA"/>
              </w:rPr>
            </w:r>
            <w:r w:rsidR="007D55A9" w:rsidRPr="000C39A0">
              <w:rPr>
                <w:noProof/>
                <w:webHidden/>
                <w:lang w:val="uk-UA"/>
              </w:rPr>
              <w:fldChar w:fldCharType="separate"/>
            </w:r>
            <w:r w:rsidR="00701283">
              <w:rPr>
                <w:noProof/>
                <w:webHidden/>
                <w:lang w:val="uk-UA"/>
              </w:rPr>
              <w:t>4</w:t>
            </w:r>
            <w:r w:rsidR="007D55A9" w:rsidRPr="000C39A0">
              <w:rPr>
                <w:noProof/>
                <w:webHidden/>
                <w:lang w:val="uk-UA"/>
              </w:rPr>
              <w:fldChar w:fldCharType="end"/>
            </w:r>
          </w:hyperlink>
        </w:p>
        <w:p w:rsidR="0008224C" w:rsidRPr="000C39A0" w:rsidRDefault="0008224C" w:rsidP="0008224C">
          <w:pPr>
            <w:jc w:val="both"/>
            <w:rPr>
              <w:rFonts w:eastAsiaTheme="minorEastAsia"/>
              <w:noProof/>
              <w:lang w:val="uk-UA"/>
            </w:rPr>
          </w:pPr>
          <w:r w:rsidRPr="000C39A0">
            <w:rPr>
              <w:rFonts w:eastAsiaTheme="minorEastAsia"/>
              <w:b/>
              <w:noProof/>
              <w:lang w:val="uk-UA"/>
            </w:rPr>
            <w:t xml:space="preserve">Питання для самостійної підготовки до </w:t>
          </w:r>
          <w:r w:rsidR="000939AB" w:rsidRPr="000C39A0">
            <w:rPr>
              <w:rFonts w:eastAsiaTheme="minorEastAsia"/>
              <w:b/>
              <w:noProof/>
              <w:lang w:val="uk-UA"/>
            </w:rPr>
            <w:t xml:space="preserve">практичного </w:t>
          </w:r>
          <w:r w:rsidRPr="000C39A0">
            <w:rPr>
              <w:rFonts w:eastAsiaTheme="minorEastAsia"/>
              <w:b/>
              <w:noProof/>
              <w:lang w:val="uk-UA"/>
            </w:rPr>
            <w:t>заняття 2</w:t>
          </w:r>
          <w:r w:rsidRPr="000C39A0">
            <w:rPr>
              <w:rFonts w:eastAsiaTheme="minorEastAsia"/>
              <w:noProof/>
              <w:lang w:val="uk-UA"/>
            </w:rPr>
            <w:t>. Дипломатія Київської Русі та Галицько-Волинської держави»</w:t>
          </w:r>
        </w:p>
        <w:p w:rsidR="007D55A9" w:rsidRPr="000C39A0" w:rsidRDefault="00F613CD" w:rsidP="007D55A9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0965517" w:history="1">
            <w:r w:rsidR="007D55A9" w:rsidRPr="000C39A0">
              <w:rPr>
                <w:rStyle w:val="a7"/>
                <w:b/>
                <w:noProof/>
                <w:lang w:val="uk-UA"/>
              </w:rPr>
              <w:t xml:space="preserve">Питання для самостійної підготовки до </w:t>
            </w:r>
            <w:r w:rsidR="000939AB" w:rsidRPr="000C39A0">
              <w:rPr>
                <w:rStyle w:val="a7"/>
                <w:b/>
                <w:noProof/>
                <w:lang w:val="uk-UA"/>
              </w:rPr>
              <w:t xml:space="preserve">практичного </w:t>
            </w:r>
            <w:r w:rsidR="007D55A9" w:rsidRPr="000C39A0">
              <w:rPr>
                <w:rStyle w:val="a7"/>
                <w:b/>
                <w:noProof/>
                <w:lang w:val="uk-UA"/>
              </w:rPr>
              <w:t xml:space="preserve">заняття </w:t>
            </w:r>
            <w:r w:rsidR="0008224C" w:rsidRPr="000C39A0">
              <w:rPr>
                <w:rStyle w:val="a7"/>
                <w:b/>
                <w:noProof/>
                <w:lang w:val="uk-UA"/>
              </w:rPr>
              <w:t>3</w:t>
            </w:r>
            <w:r w:rsidR="007D55A9" w:rsidRPr="000C39A0">
              <w:rPr>
                <w:rStyle w:val="a7"/>
                <w:noProof/>
                <w:lang w:val="uk-UA"/>
              </w:rPr>
              <w:t>. «Дипломатія козацької України (XVI-XVIІІ ст.)»</w:t>
            </w:r>
            <w:r w:rsidR="007D55A9" w:rsidRPr="000C39A0">
              <w:rPr>
                <w:noProof/>
                <w:webHidden/>
                <w:lang w:val="uk-UA"/>
              </w:rPr>
              <w:tab/>
            </w:r>
            <w:r w:rsidR="007D55A9" w:rsidRPr="000C39A0">
              <w:rPr>
                <w:noProof/>
                <w:webHidden/>
                <w:lang w:val="uk-UA"/>
              </w:rPr>
              <w:fldChar w:fldCharType="begin"/>
            </w:r>
            <w:r w:rsidR="007D55A9" w:rsidRPr="000C39A0">
              <w:rPr>
                <w:noProof/>
                <w:webHidden/>
                <w:lang w:val="uk-UA"/>
              </w:rPr>
              <w:instrText xml:space="preserve"> PAGEREF _Toc70965517 \h </w:instrText>
            </w:r>
            <w:r w:rsidR="007D55A9" w:rsidRPr="000C39A0">
              <w:rPr>
                <w:noProof/>
                <w:webHidden/>
                <w:lang w:val="uk-UA"/>
              </w:rPr>
            </w:r>
            <w:r w:rsidR="007D55A9" w:rsidRPr="000C39A0">
              <w:rPr>
                <w:noProof/>
                <w:webHidden/>
                <w:lang w:val="uk-UA"/>
              </w:rPr>
              <w:fldChar w:fldCharType="separate"/>
            </w:r>
            <w:r w:rsidR="00701283">
              <w:rPr>
                <w:noProof/>
                <w:webHidden/>
                <w:lang w:val="uk-UA"/>
              </w:rPr>
              <w:t>4</w:t>
            </w:r>
            <w:r w:rsidR="007D55A9" w:rsidRPr="000C39A0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55A9" w:rsidRPr="000C39A0" w:rsidRDefault="00F613CD" w:rsidP="007D55A9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0965518" w:history="1">
            <w:r w:rsidR="007D55A9" w:rsidRPr="000C39A0">
              <w:rPr>
                <w:rStyle w:val="a7"/>
                <w:b/>
                <w:noProof/>
                <w:lang w:val="uk-UA"/>
              </w:rPr>
              <w:t>Питання для самостійної підго</w:t>
            </w:r>
            <w:r w:rsidR="0008224C" w:rsidRPr="000C39A0">
              <w:rPr>
                <w:rStyle w:val="a7"/>
                <w:b/>
                <w:noProof/>
                <w:lang w:val="uk-UA"/>
              </w:rPr>
              <w:t xml:space="preserve">товки до </w:t>
            </w:r>
            <w:r w:rsidR="000939AB" w:rsidRPr="000C39A0">
              <w:rPr>
                <w:rStyle w:val="a7"/>
                <w:b/>
                <w:noProof/>
                <w:lang w:val="uk-UA"/>
              </w:rPr>
              <w:t xml:space="preserve">практичного </w:t>
            </w:r>
            <w:r w:rsidR="0008224C" w:rsidRPr="000C39A0">
              <w:rPr>
                <w:rStyle w:val="a7"/>
                <w:b/>
                <w:noProof/>
                <w:lang w:val="uk-UA"/>
              </w:rPr>
              <w:t>заняття 4</w:t>
            </w:r>
            <w:r w:rsidR="007D55A9" w:rsidRPr="000C39A0">
              <w:rPr>
                <w:rStyle w:val="a7"/>
                <w:noProof/>
                <w:lang w:val="uk-UA"/>
              </w:rPr>
              <w:t>. «Зовнішня політикаукраїни у добу Центральної Ради, Гетьманату, Директорії УНР та ЗУНР»</w:t>
            </w:r>
            <w:r w:rsidR="007D55A9" w:rsidRPr="000C39A0">
              <w:rPr>
                <w:noProof/>
                <w:webHidden/>
                <w:lang w:val="uk-UA"/>
              </w:rPr>
              <w:tab/>
            </w:r>
            <w:r w:rsidR="007D55A9" w:rsidRPr="000C39A0">
              <w:rPr>
                <w:noProof/>
                <w:webHidden/>
                <w:lang w:val="uk-UA"/>
              </w:rPr>
              <w:fldChar w:fldCharType="begin"/>
            </w:r>
            <w:r w:rsidR="007D55A9" w:rsidRPr="000C39A0">
              <w:rPr>
                <w:noProof/>
                <w:webHidden/>
                <w:lang w:val="uk-UA"/>
              </w:rPr>
              <w:instrText xml:space="preserve"> PAGEREF _Toc70965518 \h </w:instrText>
            </w:r>
            <w:r w:rsidR="007D55A9" w:rsidRPr="000C39A0">
              <w:rPr>
                <w:noProof/>
                <w:webHidden/>
                <w:lang w:val="uk-UA"/>
              </w:rPr>
            </w:r>
            <w:r w:rsidR="007D55A9" w:rsidRPr="000C39A0">
              <w:rPr>
                <w:noProof/>
                <w:webHidden/>
                <w:lang w:val="uk-UA"/>
              </w:rPr>
              <w:fldChar w:fldCharType="separate"/>
            </w:r>
            <w:r w:rsidR="00701283">
              <w:rPr>
                <w:noProof/>
                <w:webHidden/>
                <w:lang w:val="uk-UA"/>
              </w:rPr>
              <w:t>5</w:t>
            </w:r>
            <w:r w:rsidR="007D55A9" w:rsidRPr="000C39A0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55A9" w:rsidRPr="000C39A0" w:rsidRDefault="00F613CD" w:rsidP="007D55A9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0965519" w:history="1">
            <w:r w:rsidR="007D55A9" w:rsidRPr="000C39A0">
              <w:rPr>
                <w:rStyle w:val="a7"/>
                <w:b/>
                <w:noProof/>
                <w:lang w:val="uk-UA"/>
              </w:rPr>
              <w:t>Питання для самостійної підго</w:t>
            </w:r>
            <w:r w:rsidR="0008224C" w:rsidRPr="000C39A0">
              <w:rPr>
                <w:rStyle w:val="a7"/>
                <w:b/>
                <w:noProof/>
                <w:lang w:val="uk-UA"/>
              </w:rPr>
              <w:t xml:space="preserve">товки до </w:t>
            </w:r>
            <w:r w:rsidR="000939AB" w:rsidRPr="000C39A0">
              <w:rPr>
                <w:rStyle w:val="a7"/>
                <w:b/>
                <w:noProof/>
                <w:lang w:val="uk-UA"/>
              </w:rPr>
              <w:t xml:space="preserve">практичного </w:t>
            </w:r>
            <w:r w:rsidR="0008224C" w:rsidRPr="000C39A0">
              <w:rPr>
                <w:rStyle w:val="a7"/>
                <w:b/>
                <w:noProof/>
                <w:lang w:val="uk-UA"/>
              </w:rPr>
              <w:t>заняття 5</w:t>
            </w:r>
            <w:r w:rsidR="007D55A9" w:rsidRPr="000C39A0">
              <w:rPr>
                <w:rStyle w:val="a7"/>
                <w:noProof/>
                <w:lang w:val="uk-UA"/>
              </w:rPr>
              <w:t>. «Зовнішньополітична діяльність УРСР (1919-1991 рр.)»</w:t>
            </w:r>
            <w:r w:rsidR="007D55A9" w:rsidRPr="000C39A0">
              <w:rPr>
                <w:noProof/>
                <w:webHidden/>
                <w:lang w:val="uk-UA"/>
              </w:rPr>
              <w:tab/>
            </w:r>
            <w:r w:rsidR="007D55A9" w:rsidRPr="000C39A0">
              <w:rPr>
                <w:noProof/>
                <w:webHidden/>
                <w:lang w:val="uk-UA"/>
              </w:rPr>
              <w:fldChar w:fldCharType="begin"/>
            </w:r>
            <w:r w:rsidR="007D55A9" w:rsidRPr="000C39A0">
              <w:rPr>
                <w:noProof/>
                <w:webHidden/>
                <w:lang w:val="uk-UA"/>
              </w:rPr>
              <w:instrText xml:space="preserve"> PAGEREF _Toc70965519 \h </w:instrText>
            </w:r>
            <w:r w:rsidR="007D55A9" w:rsidRPr="000C39A0">
              <w:rPr>
                <w:noProof/>
                <w:webHidden/>
                <w:lang w:val="uk-UA"/>
              </w:rPr>
            </w:r>
            <w:r w:rsidR="007D55A9" w:rsidRPr="000C39A0">
              <w:rPr>
                <w:noProof/>
                <w:webHidden/>
                <w:lang w:val="uk-UA"/>
              </w:rPr>
              <w:fldChar w:fldCharType="separate"/>
            </w:r>
            <w:r w:rsidR="00701283">
              <w:rPr>
                <w:noProof/>
                <w:webHidden/>
                <w:lang w:val="uk-UA"/>
              </w:rPr>
              <w:t>5</w:t>
            </w:r>
            <w:r w:rsidR="007D55A9" w:rsidRPr="000C39A0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55A9" w:rsidRPr="000C39A0" w:rsidRDefault="00F613CD" w:rsidP="007D55A9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0965520" w:history="1">
            <w:r w:rsidR="007D55A9" w:rsidRPr="000C39A0">
              <w:rPr>
                <w:rStyle w:val="a7"/>
                <w:b/>
                <w:noProof/>
                <w:lang w:val="uk-UA"/>
              </w:rPr>
              <w:t>Питання для самостійної підго</w:t>
            </w:r>
            <w:r w:rsidR="0008224C" w:rsidRPr="000C39A0">
              <w:rPr>
                <w:rStyle w:val="a7"/>
                <w:b/>
                <w:noProof/>
                <w:lang w:val="uk-UA"/>
              </w:rPr>
              <w:t xml:space="preserve">товки до </w:t>
            </w:r>
            <w:r w:rsidR="000939AB" w:rsidRPr="000C39A0">
              <w:rPr>
                <w:rStyle w:val="a7"/>
                <w:b/>
                <w:noProof/>
                <w:lang w:val="uk-UA"/>
              </w:rPr>
              <w:t xml:space="preserve">практичного </w:t>
            </w:r>
            <w:r w:rsidR="0008224C" w:rsidRPr="000C39A0">
              <w:rPr>
                <w:rStyle w:val="a7"/>
                <w:b/>
                <w:noProof/>
                <w:lang w:val="uk-UA"/>
              </w:rPr>
              <w:t>заняття 6</w:t>
            </w:r>
            <w:r w:rsidR="007D55A9" w:rsidRPr="000C39A0">
              <w:rPr>
                <w:rStyle w:val="a7"/>
                <w:noProof/>
                <w:lang w:val="uk-UA"/>
              </w:rPr>
              <w:t>. «Основи зовнішньої політики незалежної Української держави</w:t>
            </w:r>
            <w:r w:rsidR="0008224C" w:rsidRPr="000C39A0">
              <w:rPr>
                <w:rStyle w:val="a7"/>
                <w:noProof/>
                <w:lang w:val="uk-UA"/>
              </w:rPr>
              <w:t>. Співробітництво України з державами «Великої Сімки</w:t>
            </w:r>
            <w:r w:rsidR="007D55A9" w:rsidRPr="000C39A0">
              <w:rPr>
                <w:rStyle w:val="a7"/>
                <w:noProof/>
                <w:lang w:val="uk-UA"/>
              </w:rPr>
              <w:t>»</w:t>
            </w:r>
            <w:r w:rsidR="007D55A9" w:rsidRPr="000C39A0">
              <w:rPr>
                <w:noProof/>
                <w:webHidden/>
                <w:lang w:val="uk-UA"/>
              </w:rPr>
              <w:tab/>
            </w:r>
            <w:r w:rsidR="007D55A9" w:rsidRPr="000C39A0">
              <w:rPr>
                <w:noProof/>
                <w:webHidden/>
                <w:lang w:val="uk-UA"/>
              </w:rPr>
              <w:fldChar w:fldCharType="begin"/>
            </w:r>
            <w:r w:rsidR="007D55A9" w:rsidRPr="000C39A0">
              <w:rPr>
                <w:noProof/>
                <w:webHidden/>
                <w:lang w:val="uk-UA"/>
              </w:rPr>
              <w:instrText xml:space="preserve"> PAGEREF _Toc70965520 \h </w:instrText>
            </w:r>
            <w:r w:rsidR="007D55A9" w:rsidRPr="000C39A0">
              <w:rPr>
                <w:noProof/>
                <w:webHidden/>
                <w:lang w:val="uk-UA"/>
              </w:rPr>
            </w:r>
            <w:r w:rsidR="007D55A9" w:rsidRPr="000C39A0">
              <w:rPr>
                <w:noProof/>
                <w:webHidden/>
                <w:lang w:val="uk-UA"/>
              </w:rPr>
              <w:fldChar w:fldCharType="separate"/>
            </w:r>
            <w:r w:rsidR="00701283">
              <w:rPr>
                <w:noProof/>
                <w:webHidden/>
                <w:lang w:val="uk-UA"/>
              </w:rPr>
              <w:t>6</w:t>
            </w:r>
            <w:r w:rsidR="007D55A9" w:rsidRPr="000C39A0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55A9" w:rsidRPr="000C39A0" w:rsidRDefault="00F613CD" w:rsidP="007D55A9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0965522" w:history="1">
            <w:r w:rsidR="007D55A9" w:rsidRPr="00701283">
              <w:rPr>
                <w:rStyle w:val="a7"/>
                <w:b/>
                <w:noProof/>
                <w:lang w:val="uk-UA"/>
              </w:rPr>
              <w:t xml:space="preserve">Питання для самостійної підготовки до </w:t>
            </w:r>
            <w:r w:rsidR="000939AB" w:rsidRPr="00701283">
              <w:rPr>
                <w:rStyle w:val="a7"/>
                <w:b/>
                <w:noProof/>
                <w:lang w:val="uk-UA"/>
              </w:rPr>
              <w:t xml:space="preserve">практичного </w:t>
            </w:r>
            <w:r w:rsidR="007D55A9" w:rsidRPr="00701283">
              <w:rPr>
                <w:rStyle w:val="a7"/>
                <w:b/>
                <w:noProof/>
                <w:lang w:val="uk-UA"/>
              </w:rPr>
              <w:t>заняття 7</w:t>
            </w:r>
            <w:r w:rsidR="007D55A9" w:rsidRPr="00701283">
              <w:rPr>
                <w:rStyle w:val="a7"/>
                <w:noProof/>
                <w:lang w:val="uk-UA"/>
              </w:rPr>
              <w:t>. «</w:t>
            </w:r>
            <w:r w:rsidR="00701283" w:rsidRPr="00701283">
              <w:rPr>
                <w:rStyle w:val="a7"/>
                <w:bCs/>
                <w:noProof/>
                <w:lang w:val="uk-UA"/>
              </w:rPr>
              <w:t>Російський чинник в зовнішній політиці України. Відносини України з державами Центрально-Східної Європи</w:t>
            </w:r>
            <w:r w:rsidR="007D55A9" w:rsidRPr="00701283">
              <w:rPr>
                <w:rStyle w:val="a7"/>
                <w:noProof/>
                <w:lang w:val="uk-UA"/>
              </w:rPr>
              <w:t>»</w:t>
            </w:r>
            <w:r w:rsidR="007D55A9" w:rsidRPr="00701283">
              <w:rPr>
                <w:rStyle w:val="a7"/>
                <w:noProof/>
                <w:webHidden/>
                <w:lang w:val="uk-UA"/>
              </w:rPr>
              <w:tab/>
            </w:r>
            <w:r w:rsidR="007D55A9" w:rsidRPr="00701283">
              <w:rPr>
                <w:rStyle w:val="a7"/>
                <w:noProof/>
                <w:webHidden/>
                <w:lang w:val="uk-UA"/>
              </w:rPr>
              <w:fldChar w:fldCharType="begin"/>
            </w:r>
            <w:r w:rsidR="007D55A9" w:rsidRPr="00701283">
              <w:rPr>
                <w:rStyle w:val="a7"/>
                <w:noProof/>
                <w:webHidden/>
                <w:lang w:val="uk-UA"/>
              </w:rPr>
              <w:instrText xml:space="preserve"> PAGEREF _Toc70965522 \h </w:instrText>
            </w:r>
            <w:r w:rsidR="007D55A9" w:rsidRPr="00701283">
              <w:rPr>
                <w:rStyle w:val="a7"/>
                <w:noProof/>
                <w:webHidden/>
                <w:lang w:val="uk-UA"/>
              </w:rPr>
            </w:r>
            <w:r w:rsidR="007D55A9" w:rsidRPr="00701283">
              <w:rPr>
                <w:rStyle w:val="a7"/>
                <w:noProof/>
                <w:webHidden/>
                <w:lang w:val="uk-UA"/>
              </w:rPr>
              <w:fldChar w:fldCharType="separate"/>
            </w:r>
            <w:r w:rsidR="00701283">
              <w:rPr>
                <w:rStyle w:val="a7"/>
                <w:noProof/>
                <w:webHidden/>
                <w:lang w:val="uk-UA"/>
              </w:rPr>
              <w:t>6</w:t>
            </w:r>
            <w:r w:rsidR="007D55A9" w:rsidRPr="00701283">
              <w:rPr>
                <w:rStyle w:val="a7"/>
                <w:noProof/>
                <w:webHidden/>
                <w:lang w:val="uk-UA"/>
              </w:rPr>
              <w:fldChar w:fldCharType="end"/>
            </w:r>
          </w:hyperlink>
        </w:p>
        <w:p w:rsidR="007D55A9" w:rsidRPr="000C39A0" w:rsidRDefault="00F613CD" w:rsidP="007D55A9">
          <w:pPr>
            <w:pStyle w:val="22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/>
            </w:rPr>
          </w:pPr>
          <w:hyperlink w:anchor="_Toc70965523" w:history="1">
            <w:r w:rsidR="007D55A9" w:rsidRPr="000C39A0">
              <w:rPr>
                <w:rStyle w:val="a7"/>
                <w:b/>
                <w:noProof/>
                <w:lang w:val="uk-UA"/>
              </w:rPr>
              <w:t xml:space="preserve">Питання для самостійної підготовки до </w:t>
            </w:r>
            <w:r w:rsidR="000939AB" w:rsidRPr="000C39A0">
              <w:rPr>
                <w:rStyle w:val="a7"/>
                <w:b/>
                <w:noProof/>
                <w:lang w:val="uk-UA"/>
              </w:rPr>
              <w:t xml:space="preserve">практичного </w:t>
            </w:r>
            <w:r w:rsidR="007D55A9" w:rsidRPr="000C39A0">
              <w:rPr>
                <w:rStyle w:val="a7"/>
                <w:b/>
                <w:noProof/>
                <w:lang w:val="uk-UA"/>
              </w:rPr>
              <w:t>заняття 8</w:t>
            </w:r>
            <w:r w:rsidR="007D55A9" w:rsidRPr="000C39A0">
              <w:rPr>
                <w:rStyle w:val="a7"/>
                <w:noProof/>
                <w:lang w:val="uk-UA"/>
              </w:rPr>
              <w:t>. «Європейська інтеграція та євроатлантичне співробітництво України»</w:t>
            </w:r>
            <w:r w:rsidR="007D55A9" w:rsidRPr="000C39A0">
              <w:rPr>
                <w:noProof/>
                <w:webHidden/>
                <w:lang w:val="uk-UA"/>
              </w:rPr>
              <w:tab/>
            </w:r>
            <w:r w:rsidR="007D55A9" w:rsidRPr="000C39A0">
              <w:rPr>
                <w:noProof/>
                <w:webHidden/>
                <w:lang w:val="uk-UA"/>
              </w:rPr>
              <w:fldChar w:fldCharType="begin"/>
            </w:r>
            <w:r w:rsidR="007D55A9" w:rsidRPr="000C39A0">
              <w:rPr>
                <w:noProof/>
                <w:webHidden/>
                <w:lang w:val="uk-UA"/>
              </w:rPr>
              <w:instrText xml:space="preserve"> PAGEREF _Toc70965523 \h </w:instrText>
            </w:r>
            <w:r w:rsidR="007D55A9" w:rsidRPr="000C39A0">
              <w:rPr>
                <w:noProof/>
                <w:webHidden/>
                <w:lang w:val="uk-UA"/>
              </w:rPr>
            </w:r>
            <w:r w:rsidR="007D55A9" w:rsidRPr="000C39A0">
              <w:rPr>
                <w:noProof/>
                <w:webHidden/>
                <w:lang w:val="uk-UA"/>
              </w:rPr>
              <w:fldChar w:fldCharType="separate"/>
            </w:r>
            <w:r w:rsidR="00701283">
              <w:rPr>
                <w:noProof/>
                <w:webHidden/>
                <w:lang w:val="uk-UA"/>
              </w:rPr>
              <w:t>7</w:t>
            </w:r>
            <w:r w:rsidR="007D55A9" w:rsidRPr="000C39A0">
              <w:rPr>
                <w:noProof/>
                <w:webHidden/>
                <w:lang w:val="uk-UA"/>
              </w:rPr>
              <w:fldChar w:fldCharType="end"/>
            </w:r>
          </w:hyperlink>
        </w:p>
        <w:p w:rsidR="007D55A9" w:rsidRPr="000C39A0" w:rsidRDefault="00F613C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0965524" w:history="1">
            <w:r w:rsidR="007D55A9" w:rsidRPr="000C39A0">
              <w:rPr>
                <w:rStyle w:val="a7"/>
                <w:b/>
              </w:rPr>
              <w:t>Рекомендована література</w:t>
            </w:r>
            <w:r w:rsidR="007D55A9" w:rsidRPr="000C39A0">
              <w:rPr>
                <w:webHidden/>
              </w:rPr>
              <w:tab/>
            </w:r>
            <w:r w:rsidR="007D55A9" w:rsidRPr="000C39A0">
              <w:rPr>
                <w:webHidden/>
              </w:rPr>
              <w:fldChar w:fldCharType="begin"/>
            </w:r>
            <w:r w:rsidR="007D55A9" w:rsidRPr="000C39A0">
              <w:rPr>
                <w:webHidden/>
              </w:rPr>
              <w:instrText xml:space="preserve"> PAGEREF _Toc70965524 \h </w:instrText>
            </w:r>
            <w:r w:rsidR="007D55A9" w:rsidRPr="000C39A0">
              <w:rPr>
                <w:webHidden/>
              </w:rPr>
            </w:r>
            <w:r w:rsidR="007D55A9" w:rsidRPr="000C39A0">
              <w:rPr>
                <w:webHidden/>
              </w:rPr>
              <w:fldChar w:fldCharType="separate"/>
            </w:r>
            <w:r w:rsidR="00701283">
              <w:rPr>
                <w:webHidden/>
              </w:rPr>
              <w:t>7</w:t>
            </w:r>
            <w:r w:rsidR="007D55A9" w:rsidRPr="000C39A0">
              <w:rPr>
                <w:webHidden/>
              </w:rPr>
              <w:fldChar w:fldCharType="end"/>
            </w:r>
          </w:hyperlink>
        </w:p>
        <w:p w:rsidR="00E00311" w:rsidRPr="000C39A0" w:rsidRDefault="00E00311" w:rsidP="00E00311">
          <w:pPr>
            <w:rPr>
              <w:lang w:val="uk-UA"/>
            </w:rPr>
          </w:pPr>
          <w:r w:rsidRPr="000C39A0">
            <w:rPr>
              <w:b/>
              <w:bCs/>
              <w:lang w:val="uk-UA"/>
            </w:rPr>
            <w:fldChar w:fldCharType="end"/>
          </w:r>
        </w:p>
      </w:sdtContent>
    </w:sdt>
    <w:p w:rsidR="00E00311" w:rsidRPr="000C39A0" w:rsidRDefault="00E00311" w:rsidP="00E00311">
      <w:pPr>
        <w:rPr>
          <w:b/>
          <w:lang w:val="uk-UA"/>
        </w:rPr>
      </w:pPr>
    </w:p>
    <w:p w:rsidR="00E00311" w:rsidRPr="000C39A0" w:rsidRDefault="00E00311" w:rsidP="00E00311">
      <w:pPr>
        <w:rPr>
          <w:b/>
          <w:lang w:val="uk-UA"/>
        </w:rPr>
      </w:pPr>
    </w:p>
    <w:p w:rsidR="00E00311" w:rsidRPr="000C39A0" w:rsidRDefault="00E00311" w:rsidP="00E00311">
      <w:pPr>
        <w:rPr>
          <w:b/>
          <w:lang w:val="uk-UA"/>
        </w:rPr>
      </w:pPr>
    </w:p>
    <w:p w:rsidR="00E00311" w:rsidRPr="000C39A0" w:rsidRDefault="00E00311" w:rsidP="00E00311">
      <w:pPr>
        <w:rPr>
          <w:b/>
          <w:lang w:val="uk-UA"/>
        </w:rPr>
      </w:pPr>
    </w:p>
    <w:p w:rsidR="00E00311" w:rsidRPr="000C39A0" w:rsidRDefault="00E00311" w:rsidP="00E00311">
      <w:pPr>
        <w:rPr>
          <w:b/>
          <w:lang w:val="uk-UA"/>
        </w:rPr>
      </w:pPr>
    </w:p>
    <w:p w:rsidR="00E00311" w:rsidRPr="000C39A0" w:rsidRDefault="00E00311" w:rsidP="00E00311">
      <w:pPr>
        <w:rPr>
          <w:b/>
          <w:lang w:val="uk-UA"/>
        </w:rPr>
      </w:pPr>
    </w:p>
    <w:p w:rsidR="00F933CF" w:rsidRPr="000C39A0" w:rsidRDefault="00F933CF" w:rsidP="00E00311">
      <w:pPr>
        <w:rPr>
          <w:b/>
          <w:lang w:val="uk-UA"/>
        </w:rPr>
      </w:pPr>
    </w:p>
    <w:p w:rsidR="00F933CF" w:rsidRPr="000C39A0" w:rsidRDefault="00F933CF" w:rsidP="00E00311">
      <w:pPr>
        <w:rPr>
          <w:b/>
          <w:lang w:val="uk-UA"/>
        </w:rPr>
      </w:pPr>
    </w:p>
    <w:p w:rsidR="00F933CF" w:rsidRPr="000C39A0" w:rsidRDefault="00F933CF" w:rsidP="00E00311">
      <w:pPr>
        <w:rPr>
          <w:b/>
          <w:lang w:val="uk-UA"/>
        </w:rPr>
      </w:pPr>
    </w:p>
    <w:p w:rsidR="00F933CF" w:rsidRPr="000C39A0" w:rsidRDefault="00F933CF" w:rsidP="00E00311">
      <w:pPr>
        <w:rPr>
          <w:b/>
          <w:lang w:val="uk-UA"/>
        </w:rPr>
      </w:pPr>
    </w:p>
    <w:p w:rsidR="00F933CF" w:rsidRPr="000C39A0" w:rsidRDefault="00F933CF" w:rsidP="00E00311">
      <w:pPr>
        <w:rPr>
          <w:b/>
          <w:lang w:val="uk-UA"/>
        </w:rPr>
      </w:pPr>
    </w:p>
    <w:p w:rsidR="00F933CF" w:rsidRPr="000C39A0" w:rsidRDefault="00F933CF" w:rsidP="00E00311">
      <w:pPr>
        <w:rPr>
          <w:b/>
          <w:lang w:val="uk-UA"/>
        </w:rPr>
      </w:pPr>
    </w:p>
    <w:p w:rsidR="00F933CF" w:rsidRPr="000C39A0" w:rsidRDefault="00F933CF" w:rsidP="00E00311">
      <w:pPr>
        <w:rPr>
          <w:b/>
          <w:lang w:val="uk-UA"/>
        </w:rPr>
      </w:pPr>
    </w:p>
    <w:p w:rsidR="00F933CF" w:rsidRPr="000C39A0" w:rsidRDefault="00F933CF" w:rsidP="00E00311">
      <w:pPr>
        <w:rPr>
          <w:b/>
          <w:lang w:val="uk-UA"/>
        </w:rPr>
      </w:pPr>
    </w:p>
    <w:p w:rsidR="00F933CF" w:rsidRPr="000C39A0" w:rsidRDefault="00F933CF" w:rsidP="00E00311">
      <w:pPr>
        <w:rPr>
          <w:b/>
          <w:lang w:val="uk-UA"/>
        </w:rPr>
      </w:pPr>
    </w:p>
    <w:p w:rsidR="007D55A9" w:rsidRPr="000C39A0" w:rsidRDefault="007D55A9" w:rsidP="00E00311">
      <w:pPr>
        <w:rPr>
          <w:b/>
          <w:lang w:val="uk-UA"/>
        </w:rPr>
      </w:pPr>
    </w:p>
    <w:p w:rsidR="007D55A9" w:rsidRPr="000C39A0" w:rsidRDefault="007D55A9" w:rsidP="00E00311">
      <w:pPr>
        <w:rPr>
          <w:b/>
          <w:lang w:val="uk-UA"/>
        </w:rPr>
      </w:pPr>
    </w:p>
    <w:p w:rsidR="007D55A9" w:rsidRPr="000C39A0" w:rsidRDefault="007D55A9" w:rsidP="00E00311">
      <w:pPr>
        <w:rPr>
          <w:b/>
          <w:lang w:val="uk-UA"/>
        </w:rPr>
      </w:pPr>
    </w:p>
    <w:p w:rsidR="007D55A9" w:rsidRPr="000C39A0" w:rsidRDefault="007D55A9" w:rsidP="00E00311">
      <w:pPr>
        <w:rPr>
          <w:b/>
          <w:lang w:val="uk-UA"/>
        </w:rPr>
      </w:pPr>
    </w:p>
    <w:p w:rsidR="007D55A9" w:rsidRPr="000C39A0" w:rsidRDefault="007D55A9" w:rsidP="00E00311">
      <w:pPr>
        <w:rPr>
          <w:b/>
          <w:lang w:val="uk-UA"/>
        </w:rPr>
      </w:pPr>
    </w:p>
    <w:p w:rsidR="00E00311" w:rsidRPr="000C39A0" w:rsidRDefault="00E00311" w:rsidP="00E00311">
      <w:pPr>
        <w:pStyle w:val="1"/>
        <w:rPr>
          <w:lang w:val="uk-UA"/>
        </w:rPr>
      </w:pPr>
      <w:bookmarkStart w:id="2" w:name="_Toc310860610"/>
      <w:bookmarkStart w:id="3" w:name="_Toc70965515"/>
      <w:r w:rsidRPr="000C39A0">
        <w:rPr>
          <w:lang w:val="uk-UA"/>
        </w:rPr>
        <w:lastRenderedPageBreak/>
        <w:t>ЗАГАЛЬНІ ПОЛОЖЕННЯ</w:t>
      </w:r>
      <w:bookmarkEnd w:id="2"/>
      <w:bookmarkEnd w:id="3"/>
    </w:p>
    <w:p w:rsidR="00E00311" w:rsidRPr="000C39A0" w:rsidRDefault="00E00311" w:rsidP="00E00311">
      <w:pPr>
        <w:rPr>
          <w:lang w:val="uk-UA"/>
        </w:rPr>
      </w:pPr>
    </w:p>
    <w:p w:rsidR="00E00311" w:rsidRPr="000C39A0" w:rsidRDefault="00E00311" w:rsidP="00E00311">
      <w:pPr>
        <w:ind w:firstLine="709"/>
        <w:jc w:val="both"/>
        <w:rPr>
          <w:lang w:val="uk-UA"/>
        </w:rPr>
      </w:pPr>
      <w:r w:rsidRPr="000C39A0">
        <w:rPr>
          <w:lang w:val="uk-UA"/>
        </w:rPr>
        <w:t>Необхідним елементом успішного засвоєння навчального матеріалу дисципліни «</w:t>
      </w:r>
      <w:r w:rsidR="00363C16" w:rsidRPr="000C39A0">
        <w:rPr>
          <w:lang w:val="uk-UA"/>
        </w:rPr>
        <w:t>Зовнішня політика України</w:t>
      </w:r>
      <w:r w:rsidRPr="000C39A0">
        <w:rPr>
          <w:lang w:val="uk-UA"/>
        </w:rPr>
        <w:t xml:space="preserve">» є комплекс самостійних робот </w:t>
      </w:r>
      <w:r w:rsidR="00363C16" w:rsidRPr="000C39A0">
        <w:rPr>
          <w:lang w:val="uk-UA"/>
        </w:rPr>
        <w:t xml:space="preserve">здобувача вищої освіти </w:t>
      </w:r>
      <w:r w:rsidRPr="000C39A0">
        <w:rPr>
          <w:lang w:val="uk-UA"/>
        </w:rPr>
        <w:t xml:space="preserve">з метою більш глибокого оволодіння матеріалом у вільний від обов’язкових занять час. </w:t>
      </w:r>
    </w:p>
    <w:p w:rsidR="00E00311" w:rsidRPr="000C39A0" w:rsidRDefault="00E00311" w:rsidP="00E00311">
      <w:pPr>
        <w:ind w:firstLine="709"/>
        <w:jc w:val="both"/>
        <w:rPr>
          <w:lang w:val="uk-UA"/>
        </w:rPr>
      </w:pPr>
      <w:r w:rsidRPr="000C39A0">
        <w:rPr>
          <w:lang w:val="uk-UA"/>
        </w:rPr>
        <w:t xml:space="preserve">Самостійна робота є формою навчання, завдяки якій </w:t>
      </w:r>
      <w:r w:rsidR="00363C16" w:rsidRPr="000C39A0">
        <w:rPr>
          <w:lang w:val="uk-UA"/>
        </w:rPr>
        <w:t xml:space="preserve">здобувач </w:t>
      </w:r>
      <w:r w:rsidR="00EB2050">
        <w:rPr>
          <w:lang w:val="uk-UA"/>
        </w:rPr>
        <w:t xml:space="preserve">вищої освіти </w:t>
      </w:r>
      <w:r w:rsidRPr="000C39A0">
        <w:rPr>
          <w:lang w:val="uk-UA"/>
        </w:rPr>
        <w:t>засвоює та закріплює теоретичні знання; опановує та поглиблює відповідні уміння та навики; навчається планомірно і систематично працювати, мислити; формує свій стиль розумової діяльності.</w:t>
      </w:r>
    </w:p>
    <w:p w:rsidR="00E00311" w:rsidRPr="000C39A0" w:rsidRDefault="00E00311" w:rsidP="00E00311">
      <w:pPr>
        <w:ind w:firstLine="709"/>
        <w:jc w:val="both"/>
        <w:rPr>
          <w:lang w:val="uk-UA"/>
        </w:rPr>
      </w:pPr>
      <w:r w:rsidRPr="000C39A0">
        <w:rPr>
          <w:lang w:val="uk-UA"/>
        </w:rPr>
        <w:t xml:space="preserve">Основною метою самостійної роботи </w:t>
      </w:r>
      <w:r w:rsidR="00363C16" w:rsidRPr="000C39A0">
        <w:rPr>
          <w:lang w:val="uk-UA"/>
        </w:rPr>
        <w:t xml:space="preserve">здобувачів </w:t>
      </w:r>
      <w:r w:rsidR="00857D89">
        <w:rPr>
          <w:lang w:val="uk-UA"/>
        </w:rPr>
        <w:t xml:space="preserve">вищої освіти </w:t>
      </w:r>
      <w:r w:rsidRPr="000C39A0">
        <w:rPr>
          <w:lang w:val="uk-UA"/>
        </w:rPr>
        <w:t>є забезпечення професійної підготовки фахівців вищої кваліфікації, направленої на формування дієвої системи фундаментальних і професійних знань, компетентностей, умінь і навичок, які вони б могли вільно і самостійно застосовувати надалі в своїй практичній діяльності.</w:t>
      </w:r>
    </w:p>
    <w:p w:rsidR="00E00311" w:rsidRPr="000C39A0" w:rsidRDefault="00E00311" w:rsidP="00E00311">
      <w:pPr>
        <w:ind w:firstLine="709"/>
        <w:jc w:val="both"/>
        <w:rPr>
          <w:lang w:val="uk-UA"/>
        </w:rPr>
      </w:pPr>
      <w:r w:rsidRPr="000C39A0">
        <w:rPr>
          <w:lang w:val="uk-UA"/>
        </w:rPr>
        <w:t xml:space="preserve">Основними завданнями самостійної роботи </w:t>
      </w:r>
      <w:r w:rsidR="00363C16" w:rsidRPr="000C39A0">
        <w:rPr>
          <w:lang w:val="uk-UA"/>
        </w:rPr>
        <w:t>здобувачів</w:t>
      </w:r>
      <w:r w:rsidR="00857D89">
        <w:rPr>
          <w:lang w:val="uk-UA"/>
        </w:rPr>
        <w:t xml:space="preserve"> вищої освіти </w:t>
      </w:r>
      <w:r w:rsidR="00363C16" w:rsidRPr="000C39A0">
        <w:rPr>
          <w:lang w:val="uk-UA"/>
        </w:rPr>
        <w:t xml:space="preserve"> </w:t>
      </w:r>
      <w:r w:rsidRPr="000C39A0">
        <w:rPr>
          <w:lang w:val="uk-UA"/>
        </w:rPr>
        <w:t>є засвоєння в повному обсязі основної освітньої програми та послідовне вироблення навичок ефективної самостійної професійної (практичної й науково-теоретичної) діяльності на рівні світових стандартів.</w:t>
      </w:r>
    </w:p>
    <w:p w:rsidR="00E00311" w:rsidRPr="000C39A0" w:rsidRDefault="00E00311" w:rsidP="00E00311">
      <w:pPr>
        <w:ind w:firstLine="709"/>
        <w:jc w:val="both"/>
        <w:rPr>
          <w:lang w:val="uk-UA"/>
        </w:rPr>
      </w:pPr>
      <w:r w:rsidRPr="000C39A0">
        <w:rPr>
          <w:lang w:val="uk-UA"/>
        </w:rPr>
        <w:t xml:space="preserve">Методичні вказівки містять перелік проблемних питань, на які </w:t>
      </w:r>
      <w:r w:rsidR="00363C16" w:rsidRPr="000C39A0">
        <w:rPr>
          <w:lang w:val="uk-UA"/>
        </w:rPr>
        <w:t xml:space="preserve">здобувач </w:t>
      </w:r>
      <w:r w:rsidR="00857D89">
        <w:rPr>
          <w:lang w:val="uk-UA"/>
        </w:rPr>
        <w:t xml:space="preserve">вищої освіти </w:t>
      </w:r>
      <w:r w:rsidRPr="000C39A0">
        <w:rPr>
          <w:lang w:val="uk-UA"/>
        </w:rPr>
        <w:t xml:space="preserve">має дати відповідь при самостійній роботі з фаховою літературою, нормативно-правовими актами </w:t>
      </w:r>
      <w:r w:rsidR="002857FA" w:rsidRPr="000C39A0">
        <w:rPr>
          <w:lang w:val="uk-UA"/>
        </w:rPr>
        <w:t xml:space="preserve">вітчизняного та </w:t>
      </w:r>
      <w:r w:rsidRPr="000C39A0">
        <w:rPr>
          <w:lang w:val="uk-UA"/>
        </w:rPr>
        <w:t xml:space="preserve">міжнародного характеру. Перелік питань для самоперевірки знань </w:t>
      </w:r>
      <w:r w:rsidR="002857FA" w:rsidRPr="000C39A0">
        <w:rPr>
          <w:lang w:val="uk-UA"/>
        </w:rPr>
        <w:t>здобувачем</w:t>
      </w:r>
      <w:r w:rsidR="00857D89">
        <w:rPr>
          <w:lang w:val="uk-UA"/>
        </w:rPr>
        <w:t xml:space="preserve"> вищої освіти</w:t>
      </w:r>
      <w:r w:rsidR="002857FA" w:rsidRPr="000C39A0">
        <w:rPr>
          <w:lang w:val="uk-UA"/>
        </w:rPr>
        <w:t xml:space="preserve">, </w:t>
      </w:r>
      <w:r w:rsidRPr="000C39A0">
        <w:rPr>
          <w:lang w:val="uk-UA"/>
        </w:rPr>
        <w:t>в зазначених методичних вказівках</w:t>
      </w:r>
      <w:r w:rsidR="002857FA" w:rsidRPr="000C39A0">
        <w:rPr>
          <w:lang w:val="uk-UA"/>
        </w:rPr>
        <w:t>,</w:t>
      </w:r>
      <w:r w:rsidRPr="000C39A0">
        <w:rPr>
          <w:lang w:val="uk-UA"/>
        </w:rPr>
        <w:t xml:space="preserve"> згруповано за відповідними темами, вони є орієнтиром при проведенні контрольного опитування під час </w:t>
      </w:r>
      <w:r w:rsidR="00720CC0" w:rsidRPr="000C39A0">
        <w:rPr>
          <w:lang w:val="uk-UA"/>
        </w:rPr>
        <w:t xml:space="preserve">практичного </w:t>
      </w:r>
      <w:r w:rsidRPr="000C39A0">
        <w:rPr>
          <w:lang w:val="uk-UA"/>
        </w:rPr>
        <w:t>заняття.</w:t>
      </w:r>
    </w:p>
    <w:p w:rsidR="00E00311" w:rsidRPr="000C39A0" w:rsidRDefault="00E00311" w:rsidP="00E00311">
      <w:pPr>
        <w:ind w:firstLine="709"/>
        <w:jc w:val="both"/>
        <w:rPr>
          <w:lang w:val="uk-UA"/>
        </w:rPr>
      </w:pPr>
      <w:r w:rsidRPr="000C39A0">
        <w:rPr>
          <w:lang w:val="uk-UA"/>
        </w:rPr>
        <w:t xml:space="preserve">З усіма питаннями, які виникають у </w:t>
      </w:r>
      <w:r w:rsidR="002857FA" w:rsidRPr="000C39A0">
        <w:rPr>
          <w:lang w:val="uk-UA"/>
        </w:rPr>
        <w:t>здобувача</w:t>
      </w:r>
      <w:r w:rsidR="00857D89">
        <w:rPr>
          <w:lang w:val="uk-UA"/>
        </w:rPr>
        <w:t xml:space="preserve"> вищої освіти</w:t>
      </w:r>
      <w:r w:rsidR="002857FA" w:rsidRPr="000C39A0">
        <w:rPr>
          <w:lang w:val="uk-UA"/>
        </w:rPr>
        <w:t xml:space="preserve">, </w:t>
      </w:r>
      <w:r w:rsidRPr="000C39A0">
        <w:rPr>
          <w:lang w:val="uk-UA"/>
        </w:rPr>
        <w:t xml:space="preserve">під час вивчення дисципліни, в тому числі при самостійній роботі та підготовці до аудиторних занять, він може звернутися до викладача (лектора та/або викладача з практичних занять) відповідно до графіку його консультацій щотижня, а також безпосередньо на </w:t>
      </w:r>
      <w:r w:rsidR="00A91FEC" w:rsidRPr="000C39A0">
        <w:rPr>
          <w:lang w:val="uk-UA"/>
        </w:rPr>
        <w:t xml:space="preserve">практичних </w:t>
      </w:r>
      <w:r w:rsidRPr="000C39A0">
        <w:rPr>
          <w:lang w:val="uk-UA"/>
        </w:rPr>
        <w:t>заняттях.</w:t>
      </w:r>
    </w:p>
    <w:p w:rsidR="00E00311" w:rsidRPr="000C39A0" w:rsidRDefault="00E00311" w:rsidP="00E00311">
      <w:pPr>
        <w:ind w:firstLine="709"/>
        <w:jc w:val="both"/>
        <w:rPr>
          <w:lang w:val="uk-UA"/>
        </w:rPr>
      </w:pPr>
    </w:p>
    <w:p w:rsidR="00E00311" w:rsidRPr="000C39A0" w:rsidRDefault="00E00311" w:rsidP="00E00311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4" w:name="_Toc310860611"/>
      <w:bookmarkStart w:id="5" w:name="_Toc70965516"/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Питання для самостійної підготовки до </w:t>
      </w:r>
      <w:r w:rsidR="00811CBD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практичного </w:t>
      </w:r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>заняття 1</w:t>
      </w:r>
      <w:bookmarkEnd w:id="4"/>
      <w:bookmarkEnd w:id="5"/>
    </w:p>
    <w:p w:rsidR="00E00311" w:rsidRPr="000C39A0" w:rsidRDefault="00E00311" w:rsidP="00E00311">
      <w:pPr>
        <w:rPr>
          <w:lang w:val="uk-UA"/>
        </w:rPr>
      </w:pPr>
    </w:p>
    <w:p w:rsidR="00E00311" w:rsidRPr="000C39A0" w:rsidRDefault="00E00311" w:rsidP="007D55A9">
      <w:pPr>
        <w:rPr>
          <w:b/>
          <w:lang w:val="uk-UA"/>
        </w:rPr>
      </w:pPr>
      <w:r w:rsidRPr="000C39A0">
        <w:rPr>
          <w:b/>
          <w:lang w:val="uk-UA"/>
        </w:rPr>
        <w:t>«</w:t>
      </w:r>
      <w:r w:rsidR="002857FA" w:rsidRPr="000C39A0">
        <w:rPr>
          <w:b/>
          <w:lang w:val="uk-UA"/>
        </w:rPr>
        <w:t>ЗОВНІШНЯ ПОЛІТИКА: ПОНЯТІЙНИЙ ТА ТЕОРЕТИЧНИЙ АСПЕКТ</w:t>
      </w:r>
      <w:r w:rsidR="0008224C" w:rsidRPr="000C39A0">
        <w:rPr>
          <w:b/>
          <w:lang w:val="uk-UA"/>
        </w:rPr>
        <w:t>»</w:t>
      </w:r>
      <w:r w:rsidR="00EE5546" w:rsidRPr="000C39A0">
        <w:rPr>
          <w:b/>
          <w:lang w:val="uk-UA"/>
        </w:rPr>
        <w:t xml:space="preserve">. </w:t>
      </w:r>
    </w:p>
    <w:p w:rsidR="00E00311" w:rsidRPr="000C39A0" w:rsidRDefault="00E00311" w:rsidP="00E00311">
      <w:pPr>
        <w:rPr>
          <w:lang w:val="uk-UA"/>
        </w:rPr>
      </w:pPr>
    </w:p>
    <w:p w:rsidR="002857FA" w:rsidRPr="000C39A0" w:rsidRDefault="002857FA" w:rsidP="00E00311">
      <w:pPr>
        <w:pStyle w:val="ab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C39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визначення поняття «зовнішня політика».</w:t>
      </w:r>
    </w:p>
    <w:p w:rsidR="002857FA" w:rsidRPr="000C39A0" w:rsidRDefault="002857FA" w:rsidP="002857FA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C39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Назвіть та поясніть концепції співвідношення внутрішньої та зовнішньої політики держави.</w:t>
      </w:r>
    </w:p>
    <w:p w:rsidR="002857FA" w:rsidRPr="000C39A0" w:rsidRDefault="002857FA" w:rsidP="002857FA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C39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Сформулюйте принципи зовнішньої політики.</w:t>
      </w:r>
    </w:p>
    <w:p w:rsidR="00E00311" w:rsidRPr="000C39A0" w:rsidRDefault="002857FA" w:rsidP="00E00311">
      <w:pPr>
        <w:pStyle w:val="ab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C39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Назвіть інструменти «м’якої сили» в зовнішній політиці</w:t>
      </w:r>
    </w:p>
    <w:p w:rsidR="00E00311" w:rsidRPr="000C39A0" w:rsidRDefault="00E00311" w:rsidP="00E0031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color w:val="000000"/>
          <w:lang w:val="uk-UA"/>
        </w:rPr>
      </w:pPr>
      <w:r w:rsidRPr="000C39A0">
        <w:rPr>
          <w:lang w:val="uk-UA"/>
        </w:rPr>
        <w:t xml:space="preserve"> </w:t>
      </w:r>
      <w:r w:rsidR="002857FA" w:rsidRPr="000C39A0">
        <w:rPr>
          <w:lang w:val="uk-UA"/>
        </w:rPr>
        <w:t>Поясніть поняття «міжнародний імідж держави».</w:t>
      </w:r>
    </w:p>
    <w:p w:rsidR="007D55A9" w:rsidRPr="000C39A0" w:rsidRDefault="007D55A9" w:rsidP="00CD069E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E00311" w:rsidRPr="000C39A0" w:rsidRDefault="00E00311" w:rsidP="00E00311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6" w:name="_Toc70965517"/>
      <w:bookmarkStart w:id="7" w:name="_Toc310860612"/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Питання для самостійної підготовки до </w:t>
      </w:r>
      <w:r w:rsidR="00811CBD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практичного </w:t>
      </w:r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>заняття 2</w:t>
      </w:r>
      <w:bookmarkEnd w:id="6"/>
    </w:p>
    <w:p w:rsidR="00E00311" w:rsidRPr="000C39A0" w:rsidRDefault="00E00311" w:rsidP="00EE5546">
      <w:pPr>
        <w:rPr>
          <w:lang w:val="uk-UA"/>
        </w:rPr>
      </w:pPr>
    </w:p>
    <w:p w:rsidR="0008224C" w:rsidRPr="000C39A0" w:rsidRDefault="002E2F51" w:rsidP="00EE5546">
      <w:pPr>
        <w:rPr>
          <w:b/>
          <w:lang w:val="uk-UA"/>
        </w:rPr>
      </w:pPr>
      <w:r w:rsidRPr="000C39A0">
        <w:rPr>
          <w:b/>
          <w:lang w:val="uk-UA"/>
        </w:rPr>
        <w:t>«</w:t>
      </w:r>
      <w:r w:rsidR="0008224C" w:rsidRPr="000C39A0">
        <w:rPr>
          <w:b/>
          <w:lang w:val="uk-UA"/>
        </w:rPr>
        <w:t>ДИПЛОМАТІЯ КИЇВСЬКОЇ РУСІ ТА ГАЛИЦЬКО-ВОЛИНСЬКОЇ ДЕРЖАВИ»</w:t>
      </w:r>
    </w:p>
    <w:p w:rsidR="0008224C" w:rsidRPr="000C39A0" w:rsidRDefault="0008224C" w:rsidP="0008224C">
      <w:pPr>
        <w:jc w:val="both"/>
        <w:rPr>
          <w:lang w:val="uk-UA"/>
        </w:rPr>
      </w:pPr>
    </w:p>
    <w:p w:rsidR="0008224C" w:rsidRPr="000C39A0" w:rsidRDefault="0008224C" w:rsidP="0008224C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C39A0">
        <w:rPr>
          <w:lang w:val="uk-UA"/>
        </w:rPr>
        <w:t>Поясніть міжнародне значення візантійських походів князя Аскольда.</w:t>
      </w:r>
    </w:p>
    <w:p w:rsidR="0008224C" w:rsidRPr="000C39A0" w:rsidRDefault="005C7C04" w:rsidP="005C7C0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C39A0">
        <w:rPr>
          <w:color w:val="000000"/>
          <w:lang w:val="uk-UA"/>
        </w:rPr>
        <w:t>Висловіть думку, щодо  значення рішень князівських з’їздів кінця XI – початку XII ст. для вирішення зовнішньополітичних проблем Русі.</w:t>
      </w:r>
    </w:p>
    <w:p w:rsidR="0008224C" w:rsidRPr="000C39A0" w:rsidRDefault="0008224C" w:rsidP="0008224C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C39A0">
        <w:rPr>
          <w:color w:val="000000"/>
          <w:lang w:val="uk-UA"/>
        </w:rPr>
        <w:t>Поясніть, в чому полягали особливості зовнішньої політики Ярослава Мудрого.</w:t>
      </w:r>
    </w:p>
    <w:p w:rsidR="0008224C" w:rsidRPr="000C39A0" w:rsidRDefault="0008224C" w:rsidP="0008224C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C39A0">
        <w:rPr>
          <w:lang w:val="uk-UA"/>
        </w:rPr>
        <w:t>Наведіть приклади, які свідчать, що розвиток Галицько-Волинського князівства здійснювався у контексті європейських політичних процесів.</w:t>
      </w:r>
    </w:p>
    <w:p w:rsidR="0008224C" w:rsidRPr="000C39A0" w:rsidRDefault="005C7C04" w:rsidP="005C7C0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0C39A0">
        <w:rPr>
          <w:color w:val="000000"/>
          <w:lang w:val="uk-UA"/>
        </w:rPr>
        <w:t>Поясніть, в чому полягало політичне підґрунтя переговорів Данила Романовича з Апостольським престолом.</w:t>
      </w:r>
    </w:p>
    <w:p w:rsidR="004E77B6" w:rsidRPr="000C39A0" w:rsidRDefault="004E77B6" w:rsidP="004E77B6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08224C" w:rsidRPr="000C39A0" w:rsidRDefault="0008224C" w:rsidP="0008224C">
      <w:pPr>
        <w:pStyle w:val="2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 xml:space="preserve">Питання для самостійної підготовки до </w:t>
      </w:r>
      <w:r w:rsidR="00811CBD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практичного </w:t>
      </w:r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>заняття 3</w:t>
      </w:r>
    </w:p>
    <w:p w:rsidR="0008224C" w:rsidRPr="000C39A0" w:rsidRDefault="0008224C" w:rsidP="0008224C">
      <w:pPr>
        <w:jc w:val="both"/>
        <w:rPr>
          <w:lang w:val="uk-UA"/>
        </w:rPr>
      </w:pPr>
    </w:p>
    <w:p w:rsidR="00E00311" w:rsidRPr="000C39A0" w:rsidRDefault="00E00311" w:rsidP="007D55A9">
      <w:pPr>
        <w:rPr>
          <w:b/>
          <w:lang w:val="uk-UA"/>
        </w:rPr>
      </w:pPr>
      <w:r w:rsidRPr="000C39A0">
        <w:rPr>
          <w:b/>
          <w:lang w:val="uk-UA"/>
        </w:rPr>
        <w:t>«</w:t>
      </w:r>
      <w:r w:rsidR="00EE5546" w:rsidRPr="000C39A0">
        <w:rPr>
          <w:b/>
          <w:lang w:val="uk-UA"/>
        </w:rPr>
        <w:t>ДИПЛОМАТІЯ КОЗАЦЬКОЇ УКРАЇНИ (XVI-XVIІІ ст.)</w:t>
      </w:r>
      <w:r w:rsidRPr="000C39A0">
        <w:rPr>
          <w:b/>
          <w:lang w:val="uk-UA"/>
        </w:rPr>
        <w:t>»</w:t>
      </w:r>
      <w:bookmarkEnd w:id="7"/>
    </w:p>
    <w:p w:rsidR="00E00311" w:rsidRPr="000C39A0" w:rsidRDefault="00E00311" w:rsidP="00E00311">
      <w:pPr>
        <w:rPr>
          <w:lang w:val="uk-UA"/>
        </w:rPr>
      </w:pPr>
    </w:p>
    <w:p w:rsidR="00E00311" w:rsidRPr="000C39A0" w:rsidRDefault="001862BC" w:rsidP="00E0031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lang w:val="uk-UA"/>
        </w:rPr>
      </w:pPr>
      <w:bookmarkStart w:id="8" w:name="_Toc310860613"/>
      <w:r w:rsidRPr="000C39A0">
        <w:rPr>
          <w:lang w:val="uk-UA"/>
        </w:rPr>
        <w:t>Вкажіть, я</w:t>
      </w:r>
      <w:r w:rsidR="000B65BA" w:rsidRPr="000C39A0">
        <w:rPr>
          <w:lang w:val="uk-UA"/>
        </w:rPr>
        <w:t>кі обставини змусили Б. Хмельницького у</w:t>
      </w:r>
      <w:r w:rsidRPr="000C39A0">
        <w:rPr>
          <w:lang w:val="uk-UA"/>
        </w:rPr>
        <w:t>класти союз з татарами у 1648 р.</w:t>
      </w:r>
    </w:p>
    <w:p w:rsidR="000B65BA" w:rsidRPr="000C39A0" w:rsidRDefault="001862BC" w:rsidP="000B65B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uk-UA"/>
        </w:rPr>
      </w:pPr>
      <w:r w:rsidRPr="000C39A0">
        <w:rPr>
          <w:lang w:val="uk-UA"/>
        </w:rPr>
        <w:t>Визначте, я</w:t>
      </w:r>
      <w:r w:rsidR="000B65BA" w:rsidRPr="000C39A0">
        <w:rPr>
          <w:lang w:val="uk-UA"/>
        </w:rPr>
        <w:t xml:space="preserve">кі чинники обмежували успішність зовнішньої політики Б. </w:t>
      </w:r>
      <w:r w:rsidRPr="000C39A0">
        <w:rPr>
          <w:lang w:val="uk-UA"/>
        </w:rPr>
        <w:t>Хмельницького.</w:t>
      </w:r>
    </w:p>
    <w:p w:rsidR="000B65BA" w:rsidRPr="000C39A0" w:rsidRDefault="000B65BA" w:rsidP="000B65B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uk-UA"/>
        </w:rPr>
      </w:pPr>
      <w:r w:rsidRPr="000C39A0">
        <w:rPr>
          <w:lang w:val="uk-UA"/>
        </w:rPr>
        <w:t>Охарактеризуйте основні положення Переяславської угоди 1654 р.</w:t>
      </w:r>
    </w:p>
    <w:p w:rsidR="000B65BA" w:rsidRPr="000C39A0" w:rsidRDefault="000B65BA" w:rsidP="000B65B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uk-UA"/>
        </w:rPr>
      </w:pPr>
      <w:r w:rsidRPr="000C39A0">
        <w:rPr>
          <w:lang w:val="uk-UA"/>
        </w:rPr>
        <w:t>Дайте оцінку зовнішньої політики Івана Мазепи щодо відновлення незалежності України.</w:t>
      </w:r>
    </w:p>
    <w:p w:rsidR="000B65BA" w:rsidRPr="000C39A0" w:rsidRDefault="000B65BA" w:rsidP="000B65B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uk-UA"/>
        </w:rPr>
      </w:pPr>
      <w:r w:rsidRPr="000C39A0">
        <w:rPr>
          <w:lang w:val="uk-UA"/>
        </w:rPr>
        <w:t>Охарактеризуйте основні положення Гадяцької угоди І. Виговського. Які перспективи вона давала Україні?</w:t>
      </w:r>
    </w:p>
    <w:p w:rsidR="000B65BA" w:rsidRPr="000C39A0" w:rsidRDefault="000B65BA" w:rsidP="000B65B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uk-UA"/>
        </w:rPr>
      </w:pPr>
      <w:r w:rsidRPr="000C39A0">
        <w:rPr>
          <w:lang w:val="uk-UA"/>
        </w:rPr>
        <w:t>Проаналізуйте міжнародно-дипломатичні обставини розпаду Козацької України на два гетьманства.</w:t>
      </w:r>
    </w:p>
    <w:p w:rsidR="000B65BA" w:rsidRPr="000C39A0" w:rsidRDefault="000B65BA" w:rsidP="000B65B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uk-UA"/>
        </w:rPr>
      </w:pPr>
      <w:r w:rsidRPr="000C39A0">
        <w:rPr>
          <w:lang w:val="uk-UA"/>
        </w:rPr>
        <w:t>Визначте особливості зовнішньої політики Петра Дорошенко.</w:t>
      </w:r>
    </w:p>
    <w:p w:rsidR="000B65BA" w:rsidRPr="000C39A0" w:rsidRDefault="001862BC" w:rsidP="000B65B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lang w:val="uk-UA"/>
        </w:rPr>
      </w:pPr>
      <w:r w:rsidRPr="000C39A0">
        <w:rPr>
          <w:lang w:val="uk-UA"/>
        </w:rPr>
        <w:t>Поясніть, я</w:t>
      </w:r>
      <w:r w:rsidR="000B65BA" w:rsidRPr="000C39A0">
        <w:rPr>
          <w:lang w:val="uk-UA"/>
        </w:rPr>
        <w:t xml:space="preserve">к вплинули поділи Речі Посполитої на </w:t>
      </w:r>
      <w:r w:rsidRPr="000C39A0">
        <w:rPr>
          <w:lang w:val="uk-UA"/>
        </w:rPr>
        <w:t>долю окремих українських земель.</w:t>
      </w:r>
    </w:p>
    <w:p w:rsidR="00E00311" w:rsidRPr="000C39A0" w:rsidRDefault="00E00311" w:rsidP="00EE5546">
      <w:pPr>
        <w:rPr>
          <w:lang w:val="uk-UA"/>
        </w:rPr>
      </w:pPr>
    </w:p>
    <w:p w:rsidR="00E00311" w:rsidRPr="000C39A0" w:rsidRDefault="00E00311" w:rsidP="00E00311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9" w:name="_Toc70965518"/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Питання для самостійної підготовки до </w:t>
      </w:r>
      <w:r w:rsidR="00811CBD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практичного </w:t>
      </w:r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заняття </w:t>
      </w:r>
      <w:bookmarkEnd w:id="8"/>
      <w:bookmarkEnd w:id="9"/>
      <w:r w:rsidR="0008224C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>4</w:t>
      </w:r>
    </w:p>
    <w:p w:rsidR="00E00311" w:rsidRPr="000C39A0" w:rsidRDefault="00E00311" w:rsidP="00EE5546">
      <w:pPr>
        <w:rPr>
          <w:lang w:val="uk-UA"/>
        </w:rPr>
      </w:pPr>
    </w:p>
    <w:p w:rsidR="00E00311" w:rsidRPr="000C39A0" w:rsidRDefault="00E00311" w:rsidP="007D55A9">
      <w:pPr>
        <w:rPr>
          <w:b/>
          <w:lang w:val="uk-UA"/>
        </w:rPr>
      </w:pPr>
      <w:bookmarkStart w:id="10" w:name="_Toc503544181"/>
      <w:r w:rsidRPr="000C39A0">
        <w:rPr>
          <w:b/>
          <w:lang w:val="uk-UA"/>
        </w:rPr>
        <w:t>«</w:t>
      </w:r>
      <w:r w:rsidR="00C731E3" w:rsidRPr="000C39A0">
        <w:rPr>
          <w:b/>
          <w:lang w:val="uk-UA"/>
        </w:rPr>
        <w:t>ЗОВНІШНЯ ПОЛІТИКА УКРАЇНИ У ДОБУ ЦЕНТРАЛЬНОЇ РАДИ, ГЕТЬМАНАТУ, ДИРЕКТОРІЇ УНР ТА ЗУНР</w:t>
      </w:r>
      <w:r w:rsidRPr="000C39A0">
        <w:rPr>
          <w:b/>
          <w:lang w:val="uk-UA"/>
        </w:rPr>
        <w:t>»</w:t>
      </w:r>
      <w:bookmarkEnd w:id="10"/>
    </w:p>
    <w:p w:rsidR="00E00311" w:rsidRPr="000C39A0" w:rsidRDefault="00E00311" w:rsidP="00E00311">
      <w:pPr>
        <w:rPr>
          <w:lang w:val="uk-UA"/>
        </w:rPr>
      </w:pPr>
    </w:p>
    <w:p w:rsidR="00E00311" w:rsidRPr="000C39A0" w:rsidRDefault="000B65BA" w:rsidP="000B65BA">
      <w:pPr>
        <w:numPr>
          <w:ilvl w:val="0"/>
          <w:numId w:val="3"/>
        </w:numPr>
        <w:shd w:val="clear" w:color="auto" w:fill="FFFFFF"/>
        <w:jc w:val="both"/>
        <w:rPr>
          <w:lang w:val="uk-UA"/>
        </w:rPr>
      </w:pPr>
      <w:bookmarkStart w:id="11" w:name="_Toc310860614"/>
      <w:r w:rsidRPr="000C39A0">
        <w:rPr>
          <w:lang w:val="uk-UA"/>
        </w:rPr>
        <w:t>Поясніть, за яких історичних обставин, Центральна Рада проголосила незалежність України.</w:t>
      </w:r>
    </w:p>
    <w:p w:rsidR="000B65BA" w:rsidRPr="000C39A0" w:rsidRDefault="000B65BA" w:rsidP="000B65BA">
      <w:pPr>
        <w:numPr>
          <w:ilvl w:val="0"/>
          <w:numId w:val="3"/>
        </w:numPr>
        <w:shd w:val="clear" w:color="auto" w:fill="FFFFFF"/>
        <w:jc w:val="both"/>
        <w:rPr>
          <w:lang w:val="uk-UA"/>
        </w:rPr>
      </w:pPr>
      <w:r w:rsidRPr="000C39A0">
        <w:rPr>
          <w:lang w:val="uk-UA"/>
        </w:rPr>
        <w:t>Охарактеризуйте процес організації і функціонування дипломатичної служби України в добу Центральної Ради.</w:t>
      </w:r>
    </w:p>
    <w:p w:rsidR="000B65BA" w:rsidRPr="000C39A0" w:rsidRDefault="00C50D65" w:rsidP="000B65BA">
      <w:pPr>
        <w:numPr>
          <w:ilvl w:val="0"/>
          <w:numId w:val="3"/>
        </w:numPr>
        <w:shd w:val="clear" w:color="auto" w:fill="FFFFFF"/>
        <w:jc w:val="both"/>
        <w:rPr>
          <w:lang w:val="uk-UA"/>
        </w:rPr>
      </w:pPr>
      <w:r w:rsidRPr="000C39A0">
        <w:rPr>
          <w:lang w:val="uk-UA"/>
        </w:rPr>
        <w:t>Сформулюйте, я</w:t>
      </w:r>
      <w:r w:rsidR="000B65BA" w:rsidRPr="000C39A0">
        <w:rPr>
          <w:lang w:val="uk-UA"/>
        </w:rPr>
        <w:t>кі чинники негативно впливали на створення системи дипломатичного представництва УНР в період</w:t>
      </w:r>
      <w:r w:rsidRPr="000C39A0">
        <w:rPr>
          <w:lang w:val="uk-UA"/>
        </w:rPr>
        <w:t xml:space="preserve"> правління Павла Скоропадського.</w:t>
      </w:r>
    </w:p>
    <w:p w:rsidR="000B65BA" w:rsidRPr="000C39A0" w:rsidRDefault="00C50D65" w:rsidP="000B65BA">
      <w:pPr>
        <w:numPr>
          <w:ilvl w:val="0"/>
          <w:numId w:val="3"/>
        </w:numPr>
        <w:shd w:val="clear" w:color="auto" w:fill="FFFFFF"/>
        <w:jc w:val="both"/>
        <w:rPr>
          <w:lang w:val="uk-UA"/>
        </w:rPr>
      </w:pPr>
      <w:r w:rsidRPr="000C39A0">
        <w:rPr>
          <w:lang w:val="uk-UA"/>
        </w:rPr>
        <w:t>Поясніть, я</w:t>
      </w:r>
      <w:r w:rsidR="000B65BA" w:rsidRPr="000C39A0">
        <w:rPr>
          <w:lang w:val="uk-UA"/>
        </w:rPr>
        <w:t xml:space="preserve">ке питання викликало територіальні суперечки у відносинах Української держави </w:t>
      </w:r>
      <w:r w:rsidRPr="000C39A0">
        <w:rPr>
          <w:lang w:val="uk-UA"/>
        </w:rPr>
        <w:t>Павла Скоропадського та Румунії.</w:t>
      </w:r>
    </w:p>
    <w:p w:rsidR="000B65BA" w:rsidRPr="000C39A0" w:rsidRDefault="000B65BA" w:rsidP="000B65BA">
      <w:pPr>
        <w:numPr>
          <w:ilvl w:val="0"/>
          <w:numId w:val="3"/>
        </w:numPr>
        <w:shd w:val="clear" w:color="auto" w:fill="FFFFFF"/>
        <w:jc w:val="both"/>
        <w:rPr>
          <w:lang w:val="uk-UA"/>
        </w:rPr>
      </w:pPr>
      <w:r w:rsidRPr="000C39A0">
        <w:rPr>
          <w:lang w:val="uk-UA"/>
        </w:rPr>
        <w:t>Охарактеризуйте різницю поглядів керівництва Директорії ЗУНР та ЗОУНР щодо можливих союзників та потенційних противників в зовнішній політиці.</w:t>
      </w:r>
    </w:p>
    <w:p w:rsidR="00E00311" w:rsidRPr="000C39A0" w:rsidRDefault="000B65BA" w:rsidP="000B65BA">
      <w:pPr>
        <w:numPr>
          <w:ilvl w:val="0"/>
          <w:numId w:val="3"/>
        </w:numPr>
        <w:jc w:val="both"/>
        <w:rPr>
          <w:lang w:val="uk-UA"/>
        </w:rPr>
      </w:pPr>
      <w:r w:rsidRPr="000C39A0">
        <w:rPr>
          <w:lang w:val="uk-UA"/>
        </w:rPr>
        <w:t>Проаналізуйте основні положення Варшавського договору 1920 р. Чому Симон Петлюра пішов на зближення з Польщею?</w:t>
      </w:r>
    </w:p>
    <w:p w:rsidR="000B65BA" w:rsidRPr="000C39A0" w:rsidRDefault="000B65BA" w:rsidP="000B65BA">
      <w:pPr>
        <w:numPr>
          <w:ilvl w:val="0"/>
          <w:numId w:val="3"/>
        </w:numPr>
        <w:jc w:val="both"/>
        <w:rPr>
          <w:lang w:val="uk-UA"/>
        </w:rPr>
      </w:pPr>
      <w:r w:rsidRPr="000C39A0">
        <w:rPr>
          <w:lang w:val="uk-UA"/>
        </w:rPr>
        <w:t>Охарактеризуйте історичні обставини укладення та основні пункти Ризького мирного договору 1921 р.</w:t>
      </w:r>
    </w:p>
    <w:p w:rsidR="000B65BA" w:rsidRPr="000C39A0" w:rsidRDefault="00C50D65" w:rsidP="000B65BA">
      <w:pPr>
        <w:numPr>
          <w:ilvl w:val="0"/>
          <w:numId w:val="3"/>
        </w:numPr>
        <w:jc w:val="both"/>
        <w:rPr>
          <w:lang w:val="uk-UA"/>
        </w:rPr>
      </w:pPr>
      <w:r w:rsidRPr="000C39A0">
        <w:rPr>
          <w:lang w:val="uk-UA"/>
        </w:rPr>
        <w:t>Опишіть, д</w:t>
      </w:r>
      <w:r w:rsidR="000B65BA" w:rsidRPr="000C39A0">
        <w:rPr>
          <w:lang w:val="uk-UA"/>
        </w:rPr>
        <w:t>о складу якої держави увійшла Закарпатська Україна, згідно Сен-Жерменського мирного договору, укладеного 1</w:t>
      </w:r>
      <w:r w:rsidRPr="000C39A0">
        <w:rPr>
          <w:lang w:val="uk-UA"/>
        </w:rPr>
        <w:t>0 вересня 1919 р.</w:t>
      </w:r>
    </w:p>
    <w:p w:rsidR="00E00311" w:rsidRPr="000C39A0" w:rsidRDefault="00E00311" w:rsidP="00E00311">
      <w:pPr>
        <w:jc w:val="both"/>
        <w:rPr>
          <w:lang w:val="uk-UA"/>
        </w:rPr>
      </w:pPr>
    </w:p>
    <w:p w:rsidR="00E00311" w:rsidRPr="000C39A0" w:rsidRDefault="00E00311" w:rsidP="00E00311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2" w:name="_Toc70965519"/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Питання для самостійної підготовки до </w:t>
      </w:r>
      <w:r w:rsidR="00811CBD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практичного </w:t>
      </w:r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заняття </w:t>
      </w:r>
      <w:bookmarkEnd w:id="11"/>
      <w:bookmarkEnd w:id="12"/>
      <w:r w:rsidR="0008224C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>5</w:t>
      </w:r>
    </w:p>
    <w:p w:rsidR="00E00311" w:rsidRPr="000C39A0" w:rsidRDefault="00E00311" w:rsidP="000B65BA">
      <w:pPr>
        <w:rPr>
          <w:lang w:val="uk-UA"/>
        </w:rPr>
      </w:pPr>
      <w:bookmarkStart w:id="13" w:name="_Toc503544183"/>
    </w:p>
    <w:p w:rsidR="00E00311" w:rsidRPr="000C39A0" w:rsidRDefault="00E00311" w:rsidP="007D55A9">
      <w:pPr>
        <w:rPr>
          <w:b/>
          <w:lang w:val="uk-UA"/>
        </w:rPr>
      </w:pPr>
      <w:r w:rsidRPr="000C39A0">
        <w:rPr>
          <w:b/>
          <w:lang w:val="uk-UA"/>
        </w:rPr>
        <w:t>«</w:t>
      </w:r>
      <w:r w:rsidR="00C731E3" w:rsidRPr="000C39A0">
        <w:rPr>
          <w:b/>
          <w:lang w:val="uk-UA"/>
        </w:rPr>
        <w:t>ЗОВНІШНЬОПОЛІТИЧНА ДІЯЛЬНІСТЬ УРСР (1919-1991 рр.)»</w:t>
      </w:r>
      <w:bookmarkEnd w:id="13"/>
    </w:p>
    <w:p w:rsidR="00E00311" w:rsidRPr="000C39A0" w:rsidRDefault="00E00311" w:rsidP="00E00311">
      <w:pPr>
        <w:rPr>
          <w:lang w:val="uk-UA"/>
        </w:rPr>
      </w:pPr>
    </w:p>
    <w:p w:rsidR="00E00311" w:rsidRPr="000C39A0" w:rsidRDefault="00C50D65" w:rsidP="00C50D65">
      <w:pPr>
        <w:numPr>
          <w:ilvl w:val="0"/>
          <w:numId w:val="4"/>
        </w:numPr>
        <w:jc w:val="both"/>
        <w:rPr>
          <w:lang w:val="uk-UA"/>
        </w:rPr>
      </w:pPr>
      <w:r w:rsidRPr="000C39A0">
        <w:rPr>
          <w:lang w:val="uk-UA"/>
        </w:rPr>
        <w:t>Вкажіть назву та очільника зовнішньополітичного відомства УСРР на початку 1920-х рр.</w:t>
      </w:r>
    </w:p>
    <w:p w:rsidR="00E00311" w:rsidRPr="000C39A0" w:rsidRDefault="00DE7D40" w:rsidP="00DE7D40">
      <w:pPr>
        <w:numPr>
          <w:ilvl w:val="0"/>
          <w:numId w:val="4"/>
        </w:numPr>
        <w:jc w:val="both"/>
        <w:rPr>
          <w:lang w:val="uk-UA"/>
        </w:rPr>
      </w:pPr>
      <w:r w:rsidRPr="000C39A0">
        <w:rPr>
          <w:lang w:val="uk-UA"/>
        </w:rPr>
        <w:t>Назвіть державу, з якою було укладено перший, в історії УСРР, договір.</w:t>
      </w:r>
    </w:p>
    <w:p w:rsidR="000B65BA" w:rsidRPr="000C39A0" w:rsidRDefault="00DE7D40" w:rsidP="00DE7D40">
      <w:pPr>
        <w:numPr>
          <w:ilvl w:val="0"/>
          <w:numId w:val="4"/>
        </w:numPr>
        <w:jc w:val="both"/>
        <w:rPr>
          <w:lang w:val="uk-UA"/>
        </w:rPr>
      </w:pPr>
      <w:r w:rsidRPr="000C39A0">
        <w:rPr>
          <w:lang w:val="uk-UA"/>
        </w:rPr>
        <w:t>Сформулюйте, яке питання викликало суперечки між західними державами і Росією на Генуезькій конференції 1922 р.</w:t>
      </w:r>
    </w:p>
    <w:p w:rsidR="000B65BA" w:rsidRPr="000C39A0" w:rsidRDefault="00DE7D40" w:rsidP="000B65BA">
      <w:pPr>
        <w:numPr>
          <w:ilvl w:val="0"/>
          <w:numId w:val="4"/>
        </w:numPr>
        <w:jc w:val="both"/>
        <w:rPr>
          <w:lang w:val="uk-UA"/>
        </w:rPr>
      </w:pPr>
      <w:r w:rsidRPr="000C39A0">
        <w:rPr>
          <w:lang w:val="uk-UA"/>
        </w:rPr>
        <w:t>Вкажіть, з</w:t>
      </w:r>
      <w:r w:rsidR="000B65BA" w:rsidRPr="000C39A0">
        <w:rPr>
          <w:lang w:val="uk-UA"/>
        </w:rPr>
        <w:t xml:space="preserve"> якою державою у 1920 р. УРСР підписала догові</w:t>
      </w:r>
      <w:r w:rsidRPr="000C39A0">
        <w:rPr>
          <w:lang w:val="uk-UA"/>
        </w:rPr>
        <w:t>р про обмін військовополоненими.</w:t>
      </w:r>
    </w:p>
    <w:p w:rsidR="000B65BA" w:rsidRPr="000C39A0" w:rsidRDefault="00DE7D40" w:rsidP="000B65BA">
      <w:pPr>
        <w:numPr>
          <w:ilvl w:val="0"/>
          <w:numId w:val="4"/>
        </w:numPr>
        <w:jc w:val="both"/>
        <w:rPr>
          <w:lang w:val="uk-UA"/>
        </w:rPr>
      </w:pPr>
      <w:r w:rsidRPr="000C39A0">
        <w:rPr>
          <w:lang w:val="uk-UA"/>
        </w:rPr>
        <w:lastRenderedPageBreak/>
        <w:t>Поясніть, з</w:t>
      </w:r>
      <w:r w:rsidR="000B65BA" w:rsidRPr="000C39A0">
        <w:rPr>
          <w:lang w:val="uk-UA"/>
        </w:rPr>
        <w:t xml:space="preserve"> чим було пов’язане відновлення зовнішньополітичної діяльності радянських </w:t>
      </w:r>
      <w:r w:rsidRPr="000C39A0">
        <w:rPr>
          <w:lang w:val="uk-UA"/>
        </w:rPr>
        <w:t>республік у післявоєнний період.</w:t>
      </w:r>
    </w:p>
    <w:p w:rsidR="000B65BA" w:rsidRPr="000C39A0" w:rsidRDefault="000B65BA" w:rsidP="000B65BA">
      <w:pPr>
        <w:numPr>
          <w:ilvl w:val="0"/>
          <w:numId w:val="4"/>
        </w:numPr>
        <w:jc w:val="both"/>
        <w:rPr>
          <w:lang w:val="uk-UA"/>
        </w:rPr>
      </w:pPr>
      <w:r w:rsidRPr="000C39A0">
        <w:rPr>
          <w:lang w:val="uk-UA"/>
        </w:rPr>
        <w:t>Назвіть прізвище письменника, який став наркомом закордонних справ УРСР у лютому (березні) 1954 р.</w:t>
      </w:r>
    </w:p>
    <w:p w:rsidR="000B65BA" w:rsidRPr="000C39A0" w:rsidRDefault="00F905F1" w:rsidP="00F905F1">
      <w:pPr>
        <w:numPr>
          <w:ilvl w:val="0"/>
          <w:numId w:val="4"/>
        </w:numPr>
        <w:jc w:val="both"/>
        <w:rPr>
          <w:lang w:val="uk-UA"/>
        </w:rPr>
      </w:pPr>
      <w:r w:rsidRPr="000C39A0">
        <w:rPr>
          <w:lang w:val="uk-UA"/>
        </w:rPr>
        <w:t>Вкажіть назву умовної демаркаційної лінії, якою повинен був визначатися східний кордон з Польщею, згідно радянсько-польської угоди  (серпень 1945 р.).</w:t>
      </w:r>
    </w:p>
    <w:p w:rsidR="00F905F1" w:rsidRPr="000C39A0" w:rsidRDefault="003172C4" w:rsidP="00F905F1">
      <w:pPr>
        <w:numPr>
          <w:ilvl w:val="0"/>
          <w:numId w:val="4"/>
        </w:numPr>
        <w:jc w:val="both"/>
        <w:rPr>
          <w:lang w:val="uk-UA"/>
        </w:rPr>
      </w:pPr>
      <w:r w:rsidRPr="000C39A0">
        <w:rPr>
          <w:lang w:val="uk-UA"/>
        </w:rPr>
        <w:t>Визначте, яка</w:t>
      </w:r>
      <w:r w:rsidR="00F905F1" w:rsidRPr="000C39A0">
        <w:rPr>
          <w:lang w:val="uk-UA"/>
        </w:rPr>
        <w:t xml:space="preserve"> територія увійшла до складу УРСР (СРСР) згідно радянсько-чехословаць</w:t>
      </w:r>
      <w:r w:rsidRPr="000C39A0">
        <w:rPr>
          <w:lang w:val="uk-UA"/>
        </w:rPr>
        <w:t>кого договору (серпень 1945 р.).</w:t>
      </w:r>
    </w:p>
    <w:p w:rsidR="00F905F1" w:rsidRPr="000C39A0" w:rsidRDefault="003172C4" w:rsidP="00F905F1">
      <w:pPr>
        <w:numPr>
          <w:ilvl w:val="0"/>
          <w:numId w:val="4"/>
        </w:numPr>
        <w:jc w:val="both"/>
        <w:rPr>
          <w:lang w:val="uk-UA"/>
        </w:rPr>
      </w:pPr>
      <w:r w:rsidRPr="000C39A0">
        <w:rPr>
          <w:lang w:val="uk-UA"/>
        </w:rPr>
        <w:t>Поясніть, я</w:t>
      </w:r>
      <w:r w:rsidR="00F905F1" w:rsidRPr="000C39A0">
        <w:rPr>
          <w:lang w:val="uk-UA"/>
        </w:rPr>
        <w:t>кі радянські республіки, поря</w:t>
      </w:r>
      <w:r w:rsidRPr="000C39A0">
        <w:rPr>
          <w:lang w:val="uk-UA"/>
        </w:rPr>
        <w:t>д з СРСР, увійшли до складу ООН.</w:t>
      </w:r>
    </w:p>
    <w:p w:rsidR="00F905F1" w:rsidRPr="000C39A0" w:rsidRDefault="003172C4" w:rsidP="00F905F1">
      <w:pPr>
        <w:numPr>
          <w:ilvl w:val="0"/>
          <w:numId w:val="4"/>
        </w:numPr>
        <w:jc w:val="both"/>
        <w:rPr>
          <w:lang w:val="uk-UA"/>
        </w:rPr>
      </w:pPr>
      <w:r w:rsidRPr="000C39A0">
        <w:rPr>
          <w:rFonts w:eastAsia="Calibri"/>
          <w:lang w:val="uk-UA"/>
        </w:rPr>
        <w:t>Обґрунтуйте, п</w:t>
      </w:r>
      <w:r w:rsidR="00F905F1" w:rsidRPr="000C39A0">
        <w:rPr>
          <w:rFonts w:eastAsia="Calibri"/>
          <w:lang w:val="uk-UA"/>
        </w:rPr>
        <w:t>ротистояння яких наддержав було характерним для пе</w:t>
      </w:r>
      <w:r w:rsidRPr="000C39A0">
        <w:rPr>
          <w:rFonts w:eastAsia="Calibri"/>
          <w:lang w:val="uk-UA"/>
        </w:rPr>
        <w:t>ріоду «холодної війни».</w:t>
      </w:r>
    </w:p>
    <w:p w:rsidR="00E00311" w:rsidRPr="000C39A0" w:rsidRDefault="00E00311" w:rsidP="000B65BA">
      <w:pPr>
        <w:rPr>
          <w:lang w:val="uk-UA"/>
        </w:rPr>
      </w:pPr>
    </w:p>
    <w:p w:rsidR="00E00311" w:rsidRPr="000C39A0" w:rsidRDefault="00E00311" w:rsidP="00E00311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4" w:name="_Toc70965520"/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Питання для самостійної підготовки до </w:t>
      </w:r>
      <w:r w:rsidR="00811CBD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практичного </w:t>
      </w:r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заняття </w:t>
      </w:r>
      <w:bookmarkEnd w:id="14"/>
      <w:r w:rsidR="0008224C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>6</w:t>
      </w:r>
    </w:p>
    <w:p w:rsidR="00E00311" w:rsidRPr="000C39A0" w:rsidRDefault="00E00311" w:rsidP="00E00311">
      <w:pPr>
        <w:rPr>
          <w:lang w:val="uk-UA"/>
        </w:rPr>
      </w:pPr>
    </w:p>
    <w:p w:rsidR="00E00311" w:rsidRPr="000C39A0" w:rsidRDefault="00E00311" w:rsidP="007D55A9">
      <w:pPr>
        <w:rPr>
          <w:b/>
          <w:lang w:val="uk-UA"/>
        </w:rPr>
      </w:pPr>
      <w:bookmarkStart w:id="15" w:name="_Toc503544185"/>
      <w:r w:rsidRPr="000C39A0">
        <w:rPr>
          <w:b/>
          <w:lang w:val="uk-UA"/>
        </w:rPr>
        <w:t>«</w:t>
      </w:r>
      <w:r w:rsidR="00C731E3" w:rsidRPr="000C39A0">
        <w:rPr>
          <w:b/>
          <w:lang w:val="uk-UA"/>
        </w:rPr>
        <w:t>ОСНОВИ ЗОВНІШНЬОЇ ПОЛІТИКИ НЕЗАЛЕЖНОЇ УКРАЇНСЬКОЇ ДЕРЖАВИ</w:t>
      </w:r>
      <w:r w:rsidR="0008224C" w:rsidRPr="000C39A0">
        <w:rPr>
          <w:b/>
          <w:lang w:val="uk-UA"/>
        </w:rPr>
        <w:t xml:space="preserve">. </w:t>
      </w:r>
      <w:r w:rsidR="0008224C" w:rsidRPr="000C39A0">
        <w:rPr>
          <w:b/>
          <w:bCs/>
          <w:lang w:val="uk-UA"/>
        </w:rPr>
        <w:t>СПІВРОБІТНИЦТВО УКРАЇНИ З ДЕРЖАВАМИ «ВЕЛИКОЇ СІМКИ</w:t>
      </w:r>
      <w:r w:rsidR="0008224C" w:rsidRPr="000C39A0">
        <w:rPr>
          <w:b/>
          <w:lang w:val="uk-UA"/>
        </w:rPr>
        <w:t>»</w:t>
      </w:r>
      <w:bookmarkEnd w:id="15"/>
    </w:p>
    <w:p w:rsidR="00E00311" w:rsidRPr="000C39A0" w:rsidRDefault="00E00311" w:rsidP="00E00311">
      <w:pPr>
        <w:rPr>
          <w:lang w:val="uk-UA"/>
        </w:rPr>
      </w:pPr>
    </w:p>
    <w:p w:rsidR="0008224C" w:rsidRPr="000C39A0" w:rsidRDefault="00072BA3" w:rsidP="00072BA3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0C39A0">
        <w:rPr>
          <w:color w:val="000000"/>
          <w:lang w:val="uk-UA"/>
        </w:rPr>
        <w:t>Розкрийте принципи зовнішньої політики,  проголошені в Декларації про державний суверенітет України.</w:t>
      </w:r>
    </w:p>
    <w:p w:rsidR="0008224C" w:rsidRPr="000C39A0" w:rsidRDefault="0008224C" w:rsidP="0008224C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0C39A0">
        <w:rPr>
          <w:color w:val="000000"/>
          <w:lang w:val="uk-UA"/>
        </w:rPr>
        <w:t>Поясніть головні тези Закону «Про правонаступництво України».</w:t>
      </w:r>
    </w:p>
    <w:p w:rsidR="0008224C" w:rsidRPr="000C39A0" w:rsidRDefault="0008224C" w:rsidP="0008224C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0C39A0">
        <w:rPr>
          <w:color w:val="000000"/>
          <w:lang w:val="uk-UA"/>
        </w:rPr>
        <w:t>Розкрийте зміст понять «регіональне» та «субрегіональне» співробітництво.</w:t>
      </w:r>
    </w:p>
    <w:p w:rsidR="0008224C" w:rsidRPr="000C39A0" w:rsidRDefault="00901C25" w:rsidP="00901C2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0C39A0">
        <w:rPr>
          <w:color w:val="000000"/>
          <w:lang w:val="uk-UA"/>
        </w:rPr>
        <w:t>Назвіть держави, що надали Україні гарантії безпеки у зв’язку з її відмовою від ядерної зброї.</w:t>
      </w:r>
    </w:p>
    <w:p w:rsidR="0008224C" w:rsidRPr="000C39A0" w:rsidRDefault="0008224C" w:rsidP="0008224C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uk-UA"/>
        </w:rPr>
      </w:pPr>
      <w:r w:rsidRPr="000C39A0">
        <w:rPr>
          <w:color w:val="000000"/>
          <w:lang w:val="uk-UA"/>
        </w:rPr>
        <w:t>Назвіть правові критерії, за якими визначалася доцільність відкриття закордонних дипломатичних установ України.</w:t>
      </w:r>
    </w:p>
    <w:p w:rsidR="0008224C" w:rsidRPr="000C39A0" w:rsidRDefault="00901C25" w:rsidP="00901C25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C39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Висловіть думку щодо позиції США в українському питанні та ставлення до України в контексті американської «східної» політики кінця 80-х – початку 90-х рр.</w:t>
      </w:r>
    </w:p>
    <w:p w:rsidR="0008224C" w:rsidRPr="000C39A0" w:rsidRDefault="0008224C" w:rsidP="0008224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C39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договірно-правову базу українсько-канадських відносин.</w:t>
      </w:r>
    </w:p>
    <w:p w:rsidR="0008224C" w:rsidRPr="000C39A0" w:rsidRDefault="00901C25" w:rsidP="0008224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C39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Назвіть</w:t>
      </w:r>
      <w:r w:rsidR="0008224C" w:rsidRPr="000C39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спільні та відмінні риси співробітництва України з  Німеччиною, Францією, Італією та Японією.</w:t>
      </w:r>
    </w:p>
    <w:p w:rsidR="0008224C" w:rsidRPr="000C39A0" w:rsidRDefault="0008224C" w:rsidP="0008224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C39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Дайте оцінку ролі Франції, як учасника «нормандського формату» в умовах російського агресії проти України.</w:t>
      </w:r>
    </w:p>
    <w:p w:rsidR="00482969" w:rsidRPr="000C39A0" w:rsidRDefault="0008224C" w:rsidP="0008224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C39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Охарактеризуйте наукове та освітнє співробітництво України та Італії.</w:t>
      </w:r>
    </w:p>
    <w:p w:rsidR="00E00311" w:rsidRPr="000C39A0" w:rsidRDefault="00E00311" w:rsidP="00E00311">
      <w:pPr>
        <w:jc w:val="both"/>
        <w:rPr>
          <w:lang w:val="uk-UA"/>
        </w:rPr>
      </w:pPr>
    </w:p>
    <w:p w:rsidR="00E00311" w:rsidRPr="000C39A0" w:rsidRDefault="00E00311" w:rsidP="00E00311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6" w:name="_Toc310860617"/>
      <w:bookmarkStart w:id="17" w:name="_Toc70965522"/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Питання для самостійної підготовки до </w:t>
      </w:r>
      <w:r w:rsidR="00811CBD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практичного </w:t>
      </w:r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>заняття 7</w:t>
      </w:r>
      <w:bookmarkEnd w:id="16"/>
      <w:bookmarkEnd w:id="17"/>
    </w:p>
    <w:p w:rsidR="00E00311" w:rsidRPr="000C39A0" w:rsidRDefault="00E00311" w:rsidP="00E00311">
      <w:pPr>
        <w:rPr>
          <w:lang w:val="uk-UA"/>
        </w:rPr>
      </w:pPr>
    </w:p>
    <w:p w:rsidR="00E00311" w:rsidRPr="000C39A0" w:rsidRDefault="00E00311" w:rsidP="007D55A9">
      <w:pPr>
        <w:rPr>
          <w:b/>
          <w:lang w:val="uk-UA"/>
        </w:rPr>
      </w:pPr>
      <w:bookmarkStart w:id="18" w:name="_Toc503544189"/>
      <w:r w:rsidRPr="000C39A0">
        <w:rPr>
          <w:b/>
          <w:lang w:val="uk-UA"/>
        </w:rPr>
        <w:t>«</w:t>
      </w:r>
      <w:r w:rsidR="005A2C86" w:rsidRPr="005A2C86">
        <w:rPr>
          <w:b/>
          <w:bCs/>
          <w:lang w:val="uk-UA"/>
        </w:rPr>
        <w:t>РОСІЙСЬКИЙ ЧИННИК В ЗОВНІШНІЙ ПОЛІТИЦІ УКРАЇНИ. ВІДНОСИНИ УКРАЇНИ З ДЕРЖ</w:t>
      </w:r>
      <w:r w:rsidR="005A2C86">
        <w:rPr>
          <w:b/>
          <w:bCs/>
          <w:lang w:val="uk-UA"/>
        </w:rPr>
        <w:t>АВАМИ ЦЕНТРАЛЬНО-СХІДНОЇ ЄВРОПИ</w:t>
      </w:r>
      <w:r w:rsidRPr="000C39A0">
        <w:rPr>
          <w:b/>
          <w:lang w:val="uk-UA"/>
        </w:rPr>
        <w:t>»</w:t>
      </w:r>
      <w:bookmarkEnd w:id="18"/>
    </w:p>
    <w:p w:rsidR="00E00311" w:rsidRPr="000C39A0" w:rsidRDefault="00E00311" w:rsidP="00E00311">
      <w:pPr>
        <w:rPr>
          <w:b/>
          <w:lang w:val="uk-UA"/>
        </w:rPr>
      </w:pPr>
    </w:p>
    <w:p w:rsidR="00AF78F4" w:rsidRPr="000C39A0" w:rsidRDefault="00AF78F4" w:rsidP="00AF78F4">
      <w:pPr>
        <w:numPr>
          <w:ilvl w:val="0"/>
          <w:numId w:val="8"/>
        </w:numPr>
        <w:jc w:val="both"/>
        <w:rPr>
          <w:lang w:val="uk-UA"/>
        </w:rPr>
      </w:pPr>
      <w:bookmarkStart w:id="19" w:name="_Toc310860618"/>
      <w:r w:rsidRPr="000C39A0">
        <w:rPr>
          <w:lang w:val="uk-UA"/>
        </w:rPr>
        <w:t>Визначте значення питання острова Коса Тузла в українсько-російських відносинах.</w:t>
      </w:r>
    </w:p>
    <w:p w:rsidR="00E00311" w:rsidRPr="000C39A0" w:rsidRDefault="00AF78F4" w:rsidP="00AF78F4">
      <w:pPr>
        <w:numPr>
          <w:ilvl w:val="0"/>
          <w:numId w:val="8"/>
        </w:numPr>
        <w:jc w:val="both"/>
        <w:rPr>
          <w:lang w:val="uk-UA"/>
        </w:rPr>
      </w:pPr>
      <w:r w:rsidRPr="000C39A0">
        <w:rPr>
          <w:lang w:val="uk-UA"/>
        </w:rPr>
        <w:t>Визначте статус перебування в Україні Чорноморського флоту Росії.</w:t>
      </w:r>
    </w:p>
    <w:p w:rsidR="00E00311" w:rsidRPr="000C39A0" w:rsidRDefault="00AF78F4" w:rsidP="00AF78F4">
      <w:pPr>
        <w:numPr>
          <w:ilvl w:val="0"/>
          <w:numId w:val="8"/>
        </w:numPr>
        <w:jc w:val="both"/>
        <w:rPr>
          <w:lang w:val="uk-UA"/>
        </w:rPr>
      </w:pPr>
      <w:r w:rsidRPr="000C39A0">
        <w:rPr>
          <w:lang w:val="uk-UA"/>
        </w:rPr>
        <w:t>Проаналізуйте еволюцію українсько-російських двосторонніх відносин за доби незалежності.</w:t>
      </w:r>
    </w:p>
    <w:p w:rsidR="00AF78F4" w:rsidRDefault="00AF78F4" w:rsidP="00AF78F4">
      <w:pPr>
        <w:numPr>
          <w:ilvl w:val="0"/>
          <w:numId w:val="8"/>
        </w:numPr>
        <w:jc w:val="both"/>
        <w:rPr>
          <w:lang w:val="uk-UA"/>
        </w:rPr>
      </w:pPr>
      <w:r w:rsidRPr="000C39A0">
        <w:rPr>
          <w:lang w:val="uk-UA"/>
        </w:rPr>
        <w:t>Розкрийте передумови першої та другої «газових війн» Росії проти України.</w:t>
      </w:r>
    </w:p>
    <w:p w:rsidR="005A2C86" w:rsidRPr="000C39A0" w:rsidRDefault="005A2C86" w:rsidP="00AF78F4">
      <w:pPr>
        <w:numPr>
          <w:ilvl w:val="0"/>
          <w:numId w:val="8"/>
        </w:numPr>
        <w:jc w:val="both"/>
        <w:rPr>
          <w:lang w:val="uk-UA"/>
        </w:rPr>
      </w:pPr>
      <w:r w:rsidRPr="004A049F">
        <w:rPr>
          <w:lang w:val="uk-UA"/>
        </w:rPr>
        <w:t>Висловіть думку щодо причин повномасштабної війни Російської Федерації проти України.</w:t>
      </w:r>
    </w:p>
    <w:p w:rsidR="00AF78F4" w:rsidRPr="000C39A0" w:rsidRDefault="00AF78F4" w:rsidP="00AF78F4">
      <w:pPr>
        <w:numPr>
          <w:ilvl w:val="0"/>
          <w:numId w:val="8"/>
        </w:numPr>
        <w:jc w:val="both"/>
        <w:rPr>
          <w:lang w:val="uk-UA"/>
        </w:rPr>
      </w:pPr>
      <w:r w:rsidRPr="000C39A0">
        <w:rPr>
          <w:lang w:val="uk-UA"/>
        </w:rPr>
        <w:t>Дайте оцінку реакції провідних держав світу на російську агресію проти України.</w:t>
      </w:r>
    </w:p>
    <w:p w:rsidR="00AF78F4" w:rsidRPr="000C39A0" w:rsidRDefault="00AF78F4" w:rsidP="00AF78F4">
      <w:pPr>
        <w:numPr>
          <w:ilvl w:val="0"/>
          <w:numId w:val="8"/>
        </w:numPr>
        <w:jc w:val="both"/>
        <w:rPr>
          <w:lang w:val="uk-UA"/>
        </w:rPr>
      </w:pPr>
      <w:r w:rsidRPr="000C39A0">
        <w:rPr>
          <w:lang w:val="uk-UA"/>
        </w:rPr>
        <w:t>Наведіть приклади виявів історичних стереотипів у взаєминах України з країнами Центрально-Східної Європи.</w:t>
      </w:r>
    </w:p>
    <w:p w:rsidR="00AF78F4" w:rsidRPr="000C39A0" w:rsidRDefault="00AF78F4" w:rsidP="00AF78F4">
      <w:pPr>
        <w:numPr>
          <w:ilvl w:val="0"/>
          <w:numId w:val="8"/>
        </w:numPr>
        <w:jc w:val="both"/>
        <w:rPr>
          <w:lang w:val="uk-UA"/>
        </w:rPr>
      </w:pPr>
      <w:r w:rsidRPr="000C39A0">
        <w:rPr>
          <w:lang w:val="uk-UA"/>
        </w:rPr>
        <w:t>Опишіть, як розвиваються українсько-польські відносини та окресліть їх перспективи.</w:t>
      </w:r>
    </w:p>
    <w:p w:rsidR="00AF78F4" w:rsidRPr="000C39A0" w:rsidRDefault="00AF78F4" w:rsidP="00AF78F4">
      <w:pPr>
        <w:numPr>
          <w:ilvl w:val="0"/>
          <w:numId w:val="8"/>
        </w:numPr>
        <w:jc w:val="both"/>
        <w:rPr>
          <w:lang w:val="uk-UA"/>
        </w:rPr>
      </w:pPr>
      <w:r w:rsidRPr="000C39A0">
        <w:rPr>
          <w:lang w:val="uk-UA"/>
        </w:rPr>
        <w:lastRenderedPageBreak/>
        <w:t>Дайте характеристику Договірно-правової бази українсько-болгарських відносин.</w:t>
      </w:r>
    </w:p>
    <w:p w:rsidR="00E00311" w:rsidRPr="000C39A0" w:rsidRDefault="00E00311" w:rsidP="00E00311">
      <w:pPr>
        <w:ind w:left="714"/>
        <w:jc w:val="both"/>
        <w:rPr>
          <w:lang w:val="uk-UA"/>
        </w:rPr>
      </w:pPr>
    </w:p>
    <w:p w:rsidR="00E00311" w:rsidRPr="000C39A0" w:rsidRDefault="00E00311" w:rsidP="00E00311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20" w:name="_Toc310860615"/>
      <w:bookmarkStart w:id="21" w:name="_Toc70965523"/>
      <w:bookmarkStart w:id="22" w:name="_Toc310860619"/>
      <w:bookmarkEnd w:id="19"/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Питання для самостійної підготовки до </w:t>
      </w:r>
      <w:r w:rsidR="00811CBD"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практичного </w:t>
      </w:r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заняття </w:t>
      </w:r>
      <w:bookmarkEnd w:id="20"/>
      <w:r w:rsidRPr="000C39A0">
        <w:rPr>
          <w:rFonts w:ascii="Times New Roman" w:hAnsi="Times New Roman" w:cs="Times New Roman"/>
          <w:color w:val="auto"/>
          <w:sz w:val="24"/>
          <w:szCs w:val="24"/>
          <w:lang w:val="uk-UA"/>
        </w:rPr>
        <w:t>8</w:t>
      </w:r>
      <w:bookmarkEnd w:id="21"/>
    </w:p>
    <w:p w:rsidR="00E00311" w:rsidRPr="000C39A0" w:rsidRDefault="00E00311" w:rsidP="00E00311">
      <w:pPr>
        <w:rPr>
          <w:lang w:val="uk-UA"/>
        </w:rPr>
      </w:pPr>
    </w:p>
    <w:p w:rsidR="00E00311" w:rsidRPr="000C39A0" w:rsidRDefault="00E00311" w:rsidP="007D55A9">
      <w:pPr>
        <w:rPr>
          <w:b/>
          <w:lang w:val="uk-UA"/>
        </w:rPr>
      </w:pPr>
      <w:bookmarkStart w:id="23" w:name="_Toc503544191"/>
      <w:r w:rsidRPr="000C39A0">
        <w:rPr>
          <w:b/>
          <w:lang w:val="uk-UA"/>
        </w:rPr>
        <w:t>«</w:t>
      </w:r>
      <w:r w:rsidR="00C731E3" w:rsidRPr="000C39A0">
        <w:rPr>
          <w:b/>
          <w:lang w:val="uk-UA"/>
        </w:rPr>
        <w:t>ЄВРОПЕЙСЬКА ІНТЕГРАЦІЯ ТА ЄВРОАТЛАНТИЧНЕ СПІВРОБІТНИЦТВО УКРАЇНИ</w:t>
      </w:r>
      <w:r w:rsidRPr="000C39A0">
        <w:rPr>
          <w:b/>
          <w:lang w:val="uk-UA"/>
        </w:rPr>
        <w:t>»</w:t>
      </w:r>
      <w:bookmarkEnd w:id="23"/>
    </w:p>
    <w:p w:rsidR="00E00311" w:rsidRPr="000C39A0" w:rsidRDefault="00E00311" w:rsidP="00E00311">
      <w:pPr>
        <w:pStyle w:val="1251"/>
        <w:numPr>
          <w:ilvl w:val="0"/>
          <w:numId w:val="0"/>
        </w:numPr>
        <w:jc w:val="center"/>
        <w:rPr>
          <w:b/>
          <w:sz w:val="24"/>
          <w:lang w:val="uk-UA"/>
        </w:rPr>
      </w:pPr>
    </w:p>
    <w:p w:rsidR="00E00311" w:rsidRPr="000C39A0" w:rsidRDefault="00AF78F4" w:rsidP="00AF78F4">
      <w:pPr>
        <w:numPr>
          <w:ilvl w:val="0"/>
          <w:numId w:val="2"/>
        </w:numPr>
        <w:jc w:val="both"/>
        <w:rPr>
          <w:lang w:val="uk-UA"/>
        </w:rPr>
      </w:pPr>
      <w:r w:rsidRPr="000C39A0">
        <w:rPr>
          <w:lang w:val="uk-UA"/>
        </w:rPr>
        <w:t>Охарактеризуйте Європейський вибір України як визначальний вектор зовнішньополітичної діяльності.</w:t>
      </w:r>
    </w:p>
    <w:p w:rsidR="00E00311" w:rsidRPr="000C39A0" w:rsidRDefault="00AF78F4" w:rsidP="00AF78F4">
      <w:pPr>
        <w:numPr>
          <w:ilvl w:val="0"/>
          <w:numId w:val="2"/>
        </w:numPr>
        <w:jc w:val="both"/>
        <w:rPr>
          <w:lang w:val="uk-UA"/>
        </w:rPr>
      </w:pPr>
      <w:r w:rsidRPr="000C39A0">
        <w:rPr>
          <w:lang w:val="uk-UA"/>
        </w:rPr>
        <w:t>Розкрийте зміст Закону України від 1 липня 2010 року «Про засади внутрішньої і зовнішньої політики» щодо розбудови відносин з Європейським Союзом.</w:t>
      </w:r>
    </w:p>
    <w:p w:rsidR="00AF78F4" w:rsidRPr="000C39A0" w:rsidRDefault="00AF78F4" w:rsidP="00AF78F4">
      <w:pPr>
        <w:numPr>
          <w:ilvl w:val="0"/>
          <w:numId w:val="2"/>
        </w:numPr>
        <w:jc w:val="both"/>
        <w:rPr>
          <w:lang w:val="uk-UA"/>
        </w:rPr>
      </w:pPr>
      <w:r w:rsidRPr="000C39A0">
        <w:rPr>
          <w:lang w:val="uk-UA"/>
        </w:rPr>
        <w:t>Розкрийте етапи розбудови відносини України з ЄС на принципах інтеграції.</w:t>
      </w:r>
    </w:p>
    <w:p w:rsidR="00AF78F4" w:rsidRPr="000C39A0" w:rsidRDefault="00AF78F4" w:rsidP="00AF78F4">
      <w:pPr>
        <w:numPr>
          <w:ilvl w:val="0"/>
          <w:numId w:val="2"/>
        </w:numPr>
        <w:jc w:val="both"/>
        <w:rPr>
          <w:lang w:val="uk-UA"/>
        </w:rPr>
      </w:pPr>
      <w:r w:rsidRPr="000C39A0">
        <w:rPr>
          <w:lang w:val="uk-UA"/>
        </w:rPr>
        <w:t>Визначте Вплив політичних та економічних факторів розвитку України на уповільнення темпів інтеграції України до ЄС.</w:t>
      </w:r>
    </w:p>
    <w:p w:rsidR="00AF78F4" w:rsidRPr="000C39A0" w:rsidRDefault="00AF78F4" w:rsidP="00AF78F4">
      <w:pPr>
        <w:numPr>
          <w:ilvl w:val="0"/>
          <w:numId w:val="2"/>
        </w:numPr>
        <w:jc w:val="both"/>
        <w:rPr>
          <w:lang w:val="uk-UA"/>
        </w:rPr>
      </w:pPr>
      <w:r w:rsidRPr="000C39A0">
        <w:rPr>
          <w:lang w:val="uk-UA"/>
        </w:rPr>
        <w:t>Охарактеризуйте систему колективної безпеки та участь в ній Української держави.</w:t>
      </w:r>
    </w:p>
    <w:p w:rsidR="00AF78F4" w:rsidRPr="000C39A0" w:rsidRDefault="00AF78F4" w:rsidP="00AF78F4">
      <w:pPr>
        <w:numPr>
          <w:ilvl w:val="0"/>
          <w:numId w:val="2"/>
        </w:numPr>
        <w:jc w:val="both"/>
        <w:rPr>
          <w:lang w:val="uk-UA"/>
        </w:rPr>
      </w:pPr>
      <w:r w:rsidRPr="000C39A0">
        <w:rPr>
          <w:lang w:val="uk-UA"/>
        </w:rPr>
        <w:t>Розкрийте взаємозв’язок національної безпеки з міжнародними системами колективної і регіональної безпеки.</w:t>
      </w:r>
    </w:p>
    <w:p w:rsidR="00935251" w:rsidRDefault="00901C25" w:rsidP="00901C25">
      <w:pPr>
        <w:numPr>
          <w:ilvl w:val="0"/>
          <w:numId w:val="2"/>
        </w:numPr>
        <w:jc w:val="both"/>
        <w:rPr>
          <w:lang w:val="uk-UA"/>
        </w:rPr>
      </w:pPr>
      <w:r w:rsidRPr="000C39A0">
        <w:rPr>
          <w:lang w:val="uk-UA"/>
        </w:rPr>
        <w:t>Висловіть думку щодо значення військових навчань української армії в рамках НАТО.</w:t>
      </w:r>
    </w:p>
    <w:p w:rsidR="005A2C86" w:rsidRPr="000C39A0" w:rsidRDefault="005A2C86" w:rsidP="00901C25">
      <w:pPr>
        <w:numPr>
          <w:ilvl w:val="0"/>
          <w:numId w:val="2"/>
        </w:numPr>
        <w:jc w:val="both"/>
        <w:rPr>
          <w:lang w:val="uk-UA"/>
        </w:rPr>
      </w:pPr>
      <w:r w:rsidRPr="00CB2F10">
        <w:rPr>
          <w:lang w:val="uk-UA"/>
        </w:rPr>
        <w:t>Охарактеризуйте значення зустрічей та рішень, прийнятих у форматі «Рамштайн», для організації допомоги Україні, в умовах повномасштабної війни Російської Федерації проти України</w:t>
      </w:r>
      <w:r>
        <w:rPr>
          <w:lang w:val="uk-UA"/>
        </w:rPr>
        <w:t>.</w:t>
      </w:r>
    </w:p>
    <w:bookmarkEnd w:id="22"/>
    <w:p w:rsidR="00E00311" w:rsidRPr="000C39A0" w:rsidRDefault="00E00311" w:rsidP="00E00311">
      <w:pPr>
        <w:ind w:firstLine="709"/>
        <w:jc w:val="both"/>
        <w:rPr>
          <w:lang w:val="uk-UA"/>
        </w:rPr>
      </w:pPr>
    </w:p>
    <w:p w:rsidR="00E00311" w:rsidRPr="000C39A0" w:rsidRDefault="00E00311" w:rsidP="00E00311">
      <w:pPr>
        <w:pStyle w:val="1"/>
        <w:rPr>
          <w:caps/>
          <w:lang w:val="uk-UA"/>
        </w:rPr>
      </w:pPr>
      <w:bookmarkStart w:id="24" w:name="_Toc70965524"/>
      <w:r w:rsidRPr="000C39A0">
        <w:rPr>
          <w:lang w:val="uk-UA"/>
        </w:rPr>
        <w:t xml:space="preserve">РЕКОМЕНДОВАНА </w:t>
      </w:r>
      <w:r w:rsidRPr="000C39A0">
        <w:rPr>
          <w:caps/>
          <w:lang w:val="uk-UA"/>
        </w:rPr>
        <w:t>Література</w:t>
      </w:r>
      <w:bookmarkEnd w:id="24"/>
    </w:p>
    <w:p w:rsidR="00E00311" w:rsidRPr="000C39A0" w:rsidRDefault="00E00311" w:rsidP="00E00311">
      <w:pPr>
        <w:rPr>
          <w:lang w:val="uk-UA"/>
        </w:rPr>
      </w:pPr>
    </w:p>
    <w:p w:rsidR="00E00311" w:rsidRPr="000C39A0" w:rsidRDefault="00E00311" w:rsidP="00E00311">
      <w:pPr>
        <w:rPr>
          <w:b/>
          <w:bCs/>
          <w:lang w:val="uk-UA"/>
        </w:rPr>
      </w:pPr>
      <w:r w:rsidRPr="000C39A0">
        <w:rPr>
          <w:b/>
          <w:bCs/>
          <w:lang w:val="uk-UA"/>
        </w:rPr>
        <w:t>Основна література</w:t>
      </w:r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r w:rsidRPr="000C39A0">
        <w:rPr>
          <w:lang w:val="uk-UA"/>
        </w:rPr>
        <w:t xml:space="preserve">Галик В. М. Україна в Європі і світі: навч. </w:t>
      </w:r>
      <w:proofErr w:type="spellStart"/>
      <w:r w:rsidRPr="000C39A0">
        <w:rPr>
          <w:lang w:val="uk-UA"/>
        </w:rPr>
        <w:t>посіб</w:t>
      </w:r>
      <w:proofErr w:type="spellEnd"/>
      <w:r w:rsidRPr="000C39A0">
        <w:rPr>
          <w:lang w:val="uk-UA"/>
        </w:rPr>
        <w:t xml:space="preserve">. / Володимир Галик ; [відп. за випуск Л. В. Тимошенко]. К.: Знання, 2013. 364 с. // </w:t>
      </w:r>
      <w:hyperlink r:id="rId11" w:history="1">
        <w:r w:rsidRPr="000C39A0">
          <w:rPr>
            <w:rStyle w:val="a7"/>
            <w:lang w:val="uk-UA"/>
          </w:rPr>
          <w:t>https://pidru4niki.com/1181081155606/politologiya/ukrayina_v_yevropi_i_sviti</w:t>
        </w:r>
      </w:hyperlink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r w:rsidRPr="000C39A0">
        <w:rPr>
          <w:lang w:val="uk-UA"/>
        </w:rPr>
        <w:t xml:space="preserve">Головченко В. Дипломатична історія України : </w:t>
      </w:r>
      <w:proofErr w:type="spellStart"/>
      <w:r w:rsidRPr="000C39A0">
        <w:rPr>
          <w:lang w:val="uk-UA"/>
        </w:rPr>
        <w:t>підручн</w:t>
      </w:r>
      <w:proofErr w:type="spellEnd"/>
      <w:r w:rsidRPr="000C39A0">
        <w:rPr>
          <w:lang w:val="uk-UA"/>
        </w:rPr>
        <w:t xml:space="preserve">. / Володимир Головченко, Віктор Матвієнко. Київ: Ніка-Центр, 2018. 420 с. // </w:t>
      </w:r>
      <w:hyperlink r:id="rId12" w:history="1">
        <w:r w:rsidRPr="000C39A0">
          <w:rPr>
            <w:rStyle w:val="a7"/>
            <w:lang w:val="uk-UA"/>
          </w:rPr>
          <w:t>http://stratcom.nuou.org.ua/wp-content/uploads/2020/03/%D0%94%D0%B8%D0%BF%D0%BB%D0%BE%D0%BC%D0%B0%D1%82%D0%B8%D1%87%D0%BD%D0%B0-%D1%96%D1%81%D1%82%D0%BE%D1%80%D1%96%D1%8F-%D0%A3%D0%BA%D1%80%D0%B0%D1%97%D0%BD%D0%B8.pdf</w:t>
        </w:r>
      </w:hyperlink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r w:rsidRPr="000C39A0">
        <w:rPr>
          <w:lang w:val="uk-UA"/>
        </w:rPr>
        <w:t xml:space="preserve">Європейська інтеграція: Навчальний посібник для студентів вищих навчальних закладів та слухачів магістерської підготовки за напрямом «Державне управління» / </w:t>
      </w:r>
      <w:proofErr w:type="spellStart"/>
      <w:r w:rsidRPr="000C39A0">
        <w:rPr>
          <w:lang w:val="uk-UA"/>
        </w:rPr>
        <w:t>Кол</w:t>
      </w:r>
      <w:proofErr w:type="spellEnd"/>
      <w:r w:rsidRPr="000C39A0">
        <w:rPr>
          <w:lang w:val="uk-UA"/>
        </w:rPr>
        <w:t xml:space="preserve">. авт.; за </w:t>
      </w:r>
      <w:proofErr w:type="spellStart"/>
      <w:r w:rsidRPr="000C39A0">
        <w:rPr>
          <w:lang w:val="uk-UA"/>
        </w:rPr>
        <w:t>заг</w:t>
      </w:r>
      <w:proofErr w:type="spellEnd"/>
      <w:r w:rsidRPr="000C39A0">
        <w:rPr>
          <w:lang w:val="uk-UA"/>
        </w:rPr>
        <w:t xml:space="preserve">. ред. проф. І.А. Грицяка та Д. І. Дзвінчука. Івано-Франківськ: Місто НВ, 2013. 464 с. // </w:t>
      </w:r>
      <w:hyperlink r:id="rId13" w:history="1">
        <w:r w:rsidRPr="000C39A0">
          <w:rPr>
            <w:rStyle w:val="a7"/>
            <w:lang w:val="uk-UA"/>
          </w:rPr>
          <w:t>http://elcat.pnpu.edu.ua/docs/Posibnyk.pdf</w:t>
        </w:r>
      </w:hyperlink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r w:rsidRPr="000C39A0">
        <w:rPr>
          <w:lang w:val="uk-UA"/>
        </w:rPr>
        <w:t xml:space="preserve">Зовнішня політика України: навч. </w:t>
      </w:r>
      <w:proofErr w:type="spellStart"/>
      <w:r w:rsidRPr="000C39A0">
        <w:rPr>
          <w:lang w:val="uk-UA"/>
        </w:rPr>
        <w:t>посіб</w:t>
      </w:r>
      <w:proofErr w:type="spellEnd"/>
      <w:r w:rsidRPr="000C39A0">
        <w:rPr>
          <w:lang w:val="uk-UA"/>
        </w:rPr>
        <w:t xml:space="preserve">. / О. С. </w:t>
      </w:r>
      <w:proofErr w:type="spellStart"/>
      <w:r w:rsidRPr="000C39A0">
        <w:rPr>
          <w:lang w:val="uk-UA"/>
        </w:rPr>
        <w:t>Кучик</w:t>
      </w:r>
      <w:proofErr w:type="spellEnd"/>
      <w:r w:rsidRPr="000C39A0">
        <w:rPr>
          <w:lang w:val="uk-UA"/>
        </w:rPr>
        <w:t xml:space="preserve">, О. А. Заяць; Львів. </w:t>
      </w:r>
      <w:proofErr w:type="spellStart"/>
      <w:r w:rsidRPr="000C39A0">
        <w:rPr>
          <w:lang w:val="uk-UA"/>
        </w:rPr>
        <w:t>нац</w:t>
      </w:r>
      <w:proofErr w:type="spellEnd"/>
      <w:r w:rsidRPr="000C39A0">
        <w:rPr>
          <w:lang w:val="uk-UA"/>
        </w:rPr>
        <w:t xml:space="preserve">. ун-т ім. І. Франка. К.: Знання, 2010. 573 c. // </w:t>
      </w:r>
      <w:hyperlink r:id="rId14" w:history="1">
        <w:r w:rsidRPr="000C39A0">
          <w:rPr>
            <w:rStyle w:val="a7"/>
            <w:lang w:val="uk-UA"/>
          </w:rPr>
          <w:t>http://politics.ellib.org.ua/pages-cat-150.html</w:t>
        </w:r>
      </w:hyperlink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r w:rsidRPr="000C39A0">
        <w:rPr>
          <w:lang w:val="uk-UA"/>
        </w:rPr>
        <w:t>Зовнішня політика України – 2013: стратегічні оцінки, прогнози та пріоритети / За ред. Г. М. Перепелиці. К.: ВД «</w:t>
      </w:r>
      <w:proofErr w:type="spellStart"/>
      <w:r w:rsidRPr="000C39A0">
        <w:rPr>
          <w:lang w:val="uk-UA"/>
        </w:rPr>
        <w:t>Стилос</w:t>
      </w:r>
      <w:proofErr w:type="spellEnd"/>
      <w:r w:rsidRPr="000C39A0">
        <w:rPr>
          <w:lang w:val="uk-UA"/>
        </w:rPr>
        <w:t xml:space="preserve">», 2014. 352 с. // </w:t>
      </w:r>
      <w:hyperlink r:id="rId15" w:history="1">
        <w:r w:rsidRPr="000C39A0">
          <w:rPr>
            <w:rStyle w:val="a7"/>
            <w:lang w:val="uk-UA"/>
          </w:rPr>
          <w:t>http://www.fpri.kiev.ua/wp-content/uploads/2016/07/Yearbook_2013.pdf</w:t>
        </w:r>
      </w:hyperlink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r w:rsidRPr="000C39A0">
        <w:rPr>
          <w:lang w:val="uk-UA"/>
        </w:rPr>
        <w:t xml:space="preserve">Кордон М. В. Європейська та євроатлантична інтеграція України: Навч. </w:t>
      </w:r>
      <w:proofErr w:type="spellStart"/>
      <w:r w:rsidRPr="000C39A0">
        <w:rPr>
          <w:lang w:val="uk-UA"/>
        </w:rPr>
        <w:t>посіб</w:t>
      </w:r>
      <w:proofErr w:type="spellEnd"/>
      <w:r w:rsidRPr="000C39A0">
        <w:rPr>
          <w:lang w:val="uk-UA"/>
        </w:rPr>
        <w:t xml:space="preserve">. – Київ: Центр учбової літератури, 2010. 172 с. // </w:t>
      </w:r>
      <w:hyperlink r:id="rId16" w:history="1">
        <w:r w:rsidRPr="000C39A0">
          <w:rPr>
            <w:rStyle w:val="a7"/>
            <w:lang w:val="uk-UA"/>
          </w:rPr>
          <w:t>http://politics.ellib.org.ua/pages-cat-149.html</w:t>
        </w:r>
      </w:hyperlink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proofErr w:type="spellStart"/>
      <w:r w:rsidRPr="000C39A0">
        <w:rPr>
          <w:lang w:val="uk-UA"/>
        </w:rPr>
        <w:t>Кучик</w:t>
      </w:r>
      <w:proofErr w:type="spellEnd"/>
      <w:r w:rsidRPr="000C39A0">
        <w:rPr>
          <w:lang w:val="uk-UA"/>
        </w:rPr>
        <w:t xml:space="preserve"> О. С., Заяць О. А. Зовнішня політика України: навчальний посібник. – Київ: Знання, 2010. 572 с. // </w:t>
      </w:r>
      <w:hyperlink r:id="rId17" w:history="1">
        <w:r w:rsidRPr="000C39A0">
          <w:rPr>
            <w:rStyle w:val="a7"/>
            <w:lang w:val="uk-UA"/>
          </w:rPr>
          <w:t>http://politics.ellib.org.ua/pages-cat-150.html</w:t>
        </w:r>
      </w:hyperlink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r w:rsidRPr="000C39A0">
        <w:rPr>
          <w:lang w:val="uk-UA"/>
        </w:rPr>
        <w:t xml:space="preserve">МЗС України. Європейський Союз </w:t>
      </w:r>
      <w:hyperlink r:id="rId18" w:history="1">
        <w:r w:rsidRPr="000C39A0">
          <w:rPr>
            <w:rStyle w:val="a7"/>
            <w:lang w:val="uk-UA"/>
          </w:rPr>
          <w:t>https://mfa.gov.ua/mizhnarodni-vidnosini/yevropejskij-soyuz</w:t>
        </w:r>
      </w:hyperlink>
    </w:p>
    <w:p w:rsidR="000C39A0" w:rsidRPr="000C39A0" w:rsidRDefault="000C39A0" w:rsidP="00DB2182">
      <w:pPr>
        <w:numPr>
          <w:ilvl w:val="0"/>
          <w:numId w:val="16"/>
        </w:numPr>
        <w:ind w:left="714" w:hanging="357"/>
        <w:jc w:val="both"/>
        <w:rPr>
          <w:lang w:val="uk-UA"/>
        </w:rPr>
      </w:pPr>
      <w:r w:rsidRPr="000C39A0">
        <w:rPr>
          <w:lang w:val="uk-UA"/>
        </w:rPr>
        <w:lastRenderedPageBreak/>
        <w:t xml:space="preserve">Міжнародні відносини та зовнішня політика України: підручник / [Ю. В. </w:t>
      </w:r>
      <w:proofErr w:type="spellStart"/>
      <w:r w:rsidRPr="000C39A0">
        <w:rPr>
          <w:lang w:val="uk-UA"/>
        </w:rPr>
        <w:t>Пунда</w:t>
      </w:r>
      <w:proofErr w:type="spellEnd"/>
      <w:r w:rsidRPr="000C39A0">
        <w:rPr>
          <w:lang w:val="uk-UA"/>
        </w:rPr>
        <w:t xml:space="preserve">, І. П. Козинець, В. С. Клименко та ін.]. К.: НУОУ ім. Івана </w:t>
      </w:r>
      <w:proofErr w:type="spellStart"/>
      <w:r w:rsidRPr="000C39A0">
        <w:rPr>
          <w:lang w:val="uk-UA"/>
        </w:rPr>
        <w:t>Черняховського</w:t>
      </w:r>
      <w:proofErr w:type="spellEnd"/>
      <w:r w:rsidRPr="000C39A0">
        <w:rPr>
          <w:lang w:val="uk-UA"/>
        </w:rPr>
        <w:t xml:space="preserve">, 2020. 328 с. // </w:t>
      </w:r>
      <w:hyperlink r:id="rId19" w:history="1">
        <w:r w:rsidRPr="000C39A0">
          <w:rPr>
            <w:rStyle w:val="a7"/>
            <w:lang w:val="uk-UA"/>
          </w:rPr>
          <w:t>http://stratcom.nuou.org.ua/wp-content/uploads/2020/03/%D0%9C%D1%96%D0%B6%D0%BD%D0%B0%D1%80%D0%BE%D0%B4%D0%BD%D1%96-%D0%B2%D1%96%D0%B4%D0%BD%D0%BE%D1%81%D0%B8%D0%BD%D0%B8-%D1%82%D0%B0-%D0%B7%D0%BE%D0%B2%D0%BD%D1%96%D1%88%D0%BD%D1%8F-%D0%BF%D0%BE%D0%BB%D1%96%D1%82%D0%B8%D0%BA%D0%B0-%D0%A3%D0%BA%D1%80%D0%B0%D1%97%D0%BD%D0%B8.pdf</w:t>
        </w:r>
      </w:hyperlink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proofErr w:type="spellStart"/>
      <w:r w:rsidRPr="000C39A0">
        <w:rPr>
          <w:lang w:val="uk-UA"/>
        </w:rPr>
        <w:t>Мітряєва</w:t>
      </w:r>
      <w:proofErr w:type="spellEnd"/>
      <w:r w:rsidRPr="000C39A0">
        <w:rPr>
          <w:lang w:val="uk-UA"/>
        </w:rPr>
        <w:t xml:space="preserve"> С. І. Європейська безпека і Україна: Навчальний посібник. –Ужгород: Ліра, 2008. 222 с. (Серія “Євроінтеграція: український вимір”. Вип. 8) // </w:t>
      </w:r>
      <w:hyperlink r:id="rId20" w:history="1">
        <w:r w:rsidRPr="000C39A0">
          <w:rPr>
            <w:rStyle w:val="a7"/>
            <w:lang w:val="uk-UA"/>
          </w:rPr>
          <w:t>https://www.uzhnu.edu.ua/en/infocentre/get/3708</w:t>
        </w:r>
      </w:hyperlink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proofErr w:type="spellStart"/>
      <w:r w:rsidRPr="000C39A0">
        <w:rPr>
          <w:lang w:val="uk-UA"/>
        </w:rPr>
        <w:t>Чекаленко</w:t>
      </w:r>
      <w:proofErr w:type="spellEnd"/>
      <w:r w:rsidRPr="000C39A0">
        <w:rPr>
          <w:lang w:val="uk-UA"/>
        </w:rPr>
        <w:t xml:space="preserve">  Л. Д. Зовнішня політика України: Підручник. К.: Либідь, 2006. 712 с. (30 прим).</w:t>
      </w:r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proofErr w:type="spellStart"/>
      <w:r w:rsidRPr="000C39A0">
        <w:rPr>
          <w:lang w:val="uk-UA"/>
        </w:rPr>
        <w:t>Чекаленко</w:t>
      </w:r>
      <w:proofErr w:type="spellEnd"/>
      <w:r w:rsidRPr="000C39A0">
        <w:rPr>
          <w:lang w:val="uk-UA"/>
        </w:rPr>
        <w:t xml:space="preserve"> Л. Д.  Зовнішня політика України: Підручник. К.: Либідь, 2006. 712 с. // </w:t>
      </w:r>
      <w:hyperlink r:id="rId21" w:history="1">
        <w:r w:rsidRPr="000C39A0">
          <w:rPr>
            <w:rStyle w:val="a7"/>
            <w:lang w:val="uk-UA"/>
          </w:rPr>
          <w:t>https://pidru4niki.com/158407208160/politologiya/zovnishnya_politika_ukrayini</w:t>
        </w:r>
      </w:hyperlink>
    </w:p>
    <w:p w:rsidR="000C39A0" w:rsidRPr="000C39A0" w:rsidRDefault="000C39A0" w:rsidP="000C39A0">
      <w:pPr>
        <w:numPr>
          <w:ilvl w:val="0"/>
          <w:numId w:val="16"/>
        </w:numPr>
        <w:jc w:val="both"/>
        <w:rPr>
          <w:lang w:val="uk-UA"/>
        </w:rPr>
      </w:pPr>
      <w:proofErr w:type="spellStart"/>
      <w:r w:rsidRPr="000C39A0">
        <w:rPr>
          <w:lang w:val="uk-UA"/>
        </w:rPr>
        <w:t>Чекаленко</w:t>
      </w:r>
      <w:proofErr w:type="spellEnd"/>
      <w:r w:rsidRPr="000C39A0">
        <w:rPr>
          <w:lang w:val="uk-UA"/>
        </w:rPr>
        <w:t xml:space="preserve">, Л. Д.  Зовнішня політика України (від давніх часів до наших днів): </w:t>
      </w:r>
      <w:proofErr w:type="spellStart"/>
      <w:r w:rsidRPr="000C39A0">
        <w:rPr>
          <w:lang w:val="uk-UA"/>
        </w:rPr>
        <w:t>підруч</w:t>
      </w:r>
      <w:proofErr w:type="spellEnd"/>
      <w:r w:rsidRPr="000C39A0">
        <w:rPr>
          <w:lang w:val="uk-UA"/>
        </w:rPr>
        <w:t xml:space="preserve">. для студ. </w:t>
      </w:r>
      <w:proofErr w:type="spellStart"/>
      <w:r w:rsidRPr="000C39A0">
        <w:rPr>
          <w:lang w:val="uk-UA"/>
        </w:rPr>
        <w:t>вищ</w:t>
      </w:r>
      <w:proofErr w:type="spellEnd"/>
      <w:r w:rsidRPr="000C39A0">
        <w:rPr>
          <w:lang w:val="uk-UA"/>
        </w:rPr>
        <w:t xml:space="preserve">. навч. </w:t>
      </w:r>
      <w:proofErr w:type="spellStart"/>
      <w:r w:rsidRPr="000C39A0">
        <w:rPr>
          <w:lang w:val="uk-UA"/>
        </w:rPr>
        <w:t>закл</w:t>
      </w:r>
      <w:proofErr w:type="spellEnd"/>
      <w:r w:rsidRPr="000C39A0">
        <w:rPr>
          <w:lang w:val="uk-UA"/>
        </w:rPr>
        <w:t xml:space="preserve">. / Л. Д. </w:t>
      </w:r>
      <w:proofErr w:type="spellStart"/>
      <w:r w:rsidRPr="000C39A0">
        <w:rPr>
          <w:lang w:val="uk-UA"/>
        </w:rPr>
        <w:t>Чекаленко</w:t>
      </w:r>
      <w:proofErr w:type="spellEnd"/>
      <w:r w:rsidRPr="000C39A0">
        <w:rPr>
          <w:lang w:val="uk-UA"/>
        </w:rPr>
        <w:t xml:space="preserve">, С. Г. </w:t>
      </w:r>
      <w:proofErr w:type="spellStart"/>
      <w:r w:rsidRPr="000C39A0">
        <w:rPr>
          <w:lang w:val="uk-UA"/>
        </w:rPr>
        <w:t>Федуняк</w:t>
      </w:r>
      <w:proofErr w:type="spellEnd"/>
      <w:r w:rsidRPr="000C39A0">
        <w:rPr>
          <w:lang w:val="uk-UA"/>
        </w:rPr>
        <w:t xml:space="preserve">; за </w:t>
      </w:r>
      <w:proofErr w:type="spellStart"/>
      <w:r w:rsidRPr="000C39A0">
        <w:rPr>
          <w:lang w:val="uk-UA"/>
        </w:rPr>
        <w:t>заг</w:t>
      </w:r>
      <w:proofErr w:type="spellEnd"/>
      <w:r w:rsidRPr="000C39A0">
        <w:rPr>
          <w:lang w:val="uk-UA"/>
        </w:rPr>
        <w:t xml:space="preserve">. ред. Л. Д. </w:t>
      </w:r>
      <w:proofErr w:type="spellStart"/>
      <w:r w:rsidRPr="000C39A0">
        <w:rPr>
          <w:lang w:val="uk-UA"/>
        </w:rPr>
        <w:t>Чекаленко</w:t>
      </w:r>
      <w:proofErr w:type="spellEnd"/>
      <w:r w:rsidRPr="000C39A0">
        <w:rPr>
          <w:lang w:val="uk-UA"/>
        </w:rPr>
        <w:t xml:space="preserve">. К.: ДП «Вид. дім «Персонал», 2010. 464 с. // </w:t>
      </w:r>
      <w:hyperlink r:id="rId22" w:history="1">
        <w:r w:rsidRPr="000C39A0">
          <w:rPr>
            <w:rStyle w:val="a7"/>
            <w:lang w:val="uk-UA"/>
          </w:rPr>
          <w:t>http://portal.iapm.edu.ua/portal/media/books/fc8e7971-86e1-4de2-b69f-d23eef4d5c41.pdf</w:t>
        </w:r>
      </w:hyperlink>
      <w:r w:rsidRPr="000C39A0">
        <w:rPr>
          <w:lang w:val="uk-UA"/>
        </w:rPr>
        <w:t>;</w:t>
      </w:r>
    </w:p>
    <w:p w:rsidR="00E00311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Яременко В. І.  Зовнішня політика України: Курс лекцій / В. І. Яременко. Хмельницький: ХНУ, 2005. 105 с. // </w:t>
      </w:r>
      <w:hyperlink r:id="rId23" w:history="1">
        <w:r w:rsidRPr="000C39A0">
          <w:rPr>
            <w:rStyle w:val="a7"/>
            <w:lang w:val="uk-UA"/>
          </w:rPr>
          <w:t>http://librarysnu.at.ua/jaremenko_v-i-zovnishnja_politika_ukrajini.pdf</w:t>
        </w:r>
      </w:hyperlink>
    </w:p>
    <w:p w:rsidR="00E00311" w:rsidRPr="000C39A0" w:rsidRDefault="00E00311" w:rsidP="00E00311">
      <w:pPr>
        <w:ind w:left="714" w:hanging="357"/>
        <w:rPr>
          <w:b/>
          <w:bCs/>
          <w:caps/>
          <w:lang w:val="uk-UA"/>
        </w:rPr>
      </w:pPr>
    </w:p>
    <w:p w:rsidR="00E00311" w:rsidRPr="000C39A0" w:rsidRDefault="00E00311" w:rsidP="00E00311">
      <w:pPr>
        <w:ind w:left="714" w:hanging="357"/>
        <w:rPr>
          <w:bCs/>
          <w:lang w:val="uk-UA"/>
        </w:rPr>
      </w:pPr>
      <w:r w:rsidRPr="000C39A0">
        <w:rPr>
          <w:b/>
          <w:bCs/>
          <w:lang w:val="uk-UA"/>
        </w:rPr>
        <w:t>Додаткова література</w:t>
      </w:r>
    </w:p>
    <w:p w:rsidR="000C39A0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Гібридна війна: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verbo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et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praxi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: монографія / Донецький національний університет імені Василя Стуса / під.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. ред. проф. Р.О.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Додонова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>. Вінниця: ТОВ «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НіланЛТД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», 2017. 412 с. // </w:t>
      </w:r>
      <w:hyperlink r:id="rId24" w:history="1">
        <w:r w:rsidRPr="000C39A0">
          <w:rPr>
            <w:rStyle w:val="a7"/>
            <w:lang w:val="uk-UA"/>
          </w:rPr>
          <w:t>https://jmonographs.donnu.edu.ua/issue/view/94</w:t>
        </w:r>
      </w:hyperlink>
    </w:p>
    <w:p w:rsidR="000C39A0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Європейський проект та Україна: монографія / А. В. Єрмолаєв, Б. О.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, Г. М. Яворська, О. О.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Резнікова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[та ін.]. К.: НІСД, 2012. 192 с. // </w:t>
      </w:r>
      <w:hyperlink r:id="rId25" w:history="1">
        <w:r w:rsidRPr="000C39A0">
          <w:rPr>
            <w:rStyle w:val="a7"/>
            <w:lang w:val="uk-UA"/>
          </w:rPr>
          <w:t>https://niss.gov.ua/sites/default/files/2012-09/evrop-ea0b8.pdf</w:t>
        </w:r>
      </w:hyperlink>
    </w:p>
    <w:p w:rsidR="000C39A0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Зінченко А. Історія дипломатії: від давнини до початку нового часу. Навчальний посібник.- Вінниця, Нова книга, 2002. 564 с.   // </w:t>
      </w:r>
      <w:hyperlink r:id="rId26" w:history="1">
        <w:r w:rsidRPr="000C39A0">
          <w:rPr>
            <w:rStyle w:val="a7"/>
            <w:lang w:val="uk-UA"/>
          </w:rPr>
          <w:t>https://toloka.to/t48566</w:t>
        </w:r>
      </w:hyperlink>
    </w:p>
    <w:p w:rsidR="000C39A0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Історія України: Хрестоматія /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Упоряд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. В. М. Литвин. К.: Наук, думка, 2013. 1056 с. // </w:t>
      </w:r>
      <w:hyperlink r:id="rId27" w:history="1">
        <w:r w:rsidRPr="000C39A0">
          <w:rPr>
            <w:rStyle w:val="a7"/>
            <w:lang w:val="uk-UA"/>
          </w:rPr>
          <w:t>http://1576.ua/books/7202</w:t>
        </w:r>
      </w:hyperlink>
    </w:p>
    <w:p w:rsidR="000C39A0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Концепція зовнішньої політики України: експертні рекомендації // під загальною редакцією Є.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Габер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, С. Корсунського, Г. Шелест, 2020. 108 с.  // </w:t>
      </w:r>
      <w:hyperlink r:id="rId28" w:history="1">
        <w:r w:rsidRPr="000C39A0">
          <w:rPr>
            <w:rStyle w:val="a7"/>
            <w:lang w:val="uk-UA"/>
          </w:rPr>
          <w:t>http://www.fes.kiev.ua/n/cms/fileadmin/upload2/Koncepcija_zovnishnoji_politiki_Ukrajini_05.10_1.pdf</w:t>
        </w:r>
      </w:hyperlink>
    </w:p>
    <w:p w:rsidR="000C39A0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Матяш І. Іноземні представництва в Україні (1917–1919 рр.): державна місія та повсякденність. Київ: Інститут історії України НАН України, 2019. // </w:t>
      </w:r>
      <w:hyperlink r:id="rId29" w:history="1">
        <w:r w:rsidRPr="000C39A0">
          <w:rPr>
            <w:rStyle w:val="a7"/>
            <w:lang w:val="uk-UA"/>
          </w:rPr>
          <w:t>http://resource.history.org.ua/item/0014575</w:t>
        </w:r>
      </w:hyperlink>
    </w:p>
    <w:p w:rsidR="000C39A0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Нариси з історії дипломатії України / [О. І.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Галенко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, Є. Є.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Камінський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, М. В.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Кірсенко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та ін.; відп. ред. В. А. Смолій]. – Київ: Альтернативи, 2001. 733, [1] с. // </w:t>
      </w:r>
      <w:hyperlink r:id="rId30" w:history="1">
        <w:r w:rsidRPr="000C39A0">
          <w:rPr>
            <w:rStyle w:val="a7"/>
            <w:lang w:val="uk-UA"/>
          </w:rPr>
          <w:t>https://chtyvo.org.ua/authors/Smolii_Valerii/Narysy_z_istorii_dyplomatii_Ukrainy/</w:t>
        </w:r>
      </w:hyperlink>
    </w:p>
    <w:p w:rsidR="000C39A0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Б. О. Зовнішня політика України в умовах кризи міжнародного безпекового середовища: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аналіт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. / Б. О.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Парахонський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, Г. М. Яворська.  К.: НІСД, 2015. – 100 с. (Сер. «Національна безпека»,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. 10) // </w:t>
      </w:r>
      <w:hyperlink r:id="rId31" w:history="1">
        <w:r w:rsidRPr="000C39A0">
          <w:rPr>
            <w:rStyle w:val="a7"/>
            <w:lang w:val="uk-UA"/>
          </w:rPr>
          <w:t>https://niss.gov.ua/sites/default/files/2015-11/Kruza_Yavor.indd-36e36.pdf</w:t>
        </w:r>
      </w:hyperlink>
    </w:p>
    <w:p w:rsidR="000C39A0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lastRenderedPageBreak/>
        <w:t>Парахонський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Б. О., Яворська Г.М. Міжнародне безпекове середовище: виклики і загрози національній безпеці України: аналітична доповідь. К.:НІСД, 2013. 64 с.// </w:t>
      </w:r>
      <w:hyperlink r:id="rId32" w:history="1">
        <w:r w:rsidRPr="000C39A0">
          <w:rPr>
            <w:rStyle w:val="a7"/>
            <w:lang w:val="uk-UA"/>
          </w:rPr>
          <w:t>http://old2.niss.gov.ua/content/articles/files/Kononenko_NB-23e37.pdf</w:t>
        </w:r>
      </w:hyperlink>
    </w:p>
    <w:p w:rsidR="000C39A0" w:rsidRPr="000C39A0" w:rsidRDefault="000C39A0" w:rsidP="000C39A0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Політологія: Навчальний посібник /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Щедрова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Г. П., Барановський Ф. В.,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Карчевська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О. В., Мазур О. Г.,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Михайловская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О. Г.,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Новакова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О. В., Пашина Н. П., Пробийголова Н. В. Луганськ: Вид-во </w:t>
      </w:r>
      <w:proofErr w:type="spellStart"/>
      <w:r w:rsidRPr="000C39A0">
        <w:rPr>
          <w:rFonts w:ascii="Times New Roman" w:hAnsi="Times New Roman" w:cs="Times New Roman"/>
          <w:sz w:val="24"/>
          <w:szCs w:val="24"/>
          <w:lang w:val="uk-UA"/>
        </w:rPr>
        <w:t>СНУІм</w:t>
      </w:r>
      <w:proofErr w:type="spellEnd"/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. В. Даля, 2011. 304 с. // </w:t>
      </w:r>
      <w:hyperlink r:id="rId33" w:history="1">
        <w:r w:rsidRPr="000C39A0">
          <w:rPr>
            <w:rStyle w:val="a7"/>
            <w:lang w:val="uk-UA"/>
          </w:rPr>
          <w:t>http://librarysnu.at.ua/s_8_maya_2015/politologija_posibnik_2011.pdf</w:t>
        </w:r>
      </w:hyperlink>
    </w:p>
    <w:p w:rsidR="00E00311" w:rsidRPr="005A2C86" w:rsidRDefault="000C39A0" w:rsidP="000C39A0">
      <w:pPr>
        <w:numPr>
          <w:ilvl w:val="0"/>
          <w:numId w:val="16"/>
        </w:numPr>
        <w:contextualSpacing/>
        <w:jc w:val="both"/>
        <w:rPr>
          <w:rStyle w:val="a7"/>
          <w:rFonts w:eastAsia="Calibri"/>
          <w:color w:val="auto"/>
          <w:u w:val="none"/>
          <w:lang w:val="uk-UA"/>
        </w:rPr>
      </w:pPr>
      <w:r w:rsidRPr="000C39A0">
        <w:rPr>
          <w:lang w:val="uk-UA"/>
        </w:rPr>
        <w:t xml:space="preserve">Українська призма: Зовнішня політика 2018. Аналітичне дослідження // ГО «Рада зовнішньої політики «Українська призма», Фонд ім. Ф. </w:t>
      </w:r>
      <w:proofErr w:type="spellStart"/>
      <w:r w:rsidRPr="000C39A0">
        <w:rPr>
          <w:lang w:val="uk-UA"/>
        </w:rPr>
        <w:t>Еберта</w:t>
      </w:r>
      <w:proofErr w:type="spellEnd"/>
      <w:r w:rsidRPr="000C39A0">
        <w:rPr>
          <w:lang w:val="uk-UA"/>
        </w:rPr>
        <w:t xml:space="preserve">. Київ, 2019. 258 с. // </w:t>
      </w:r>
      <w:hyperlink r:id="rId34" w:history="1">
        <w:r w:rsidRPr="000C39A0">
          <w:rPr>
            <w:rStyle w:val="a7"/>
            <w:lang w:val="uk-UA"/>
          </w:rPr>
          <w:t>http://library.fes.de/pdf-files/bueros/ukraine/15377.pdf</w:t>
        </w:r>
      </w:hyperlink>
    </w:p>
    <w:p w:rsidR="005A2C86" w:rsidRPr="005A2C86" w:rsidRDefault="005A2C86" w:rsidP="005A2C86">
      <w:pPr>
        <w:contextualSpacing/>
        <w:jc w:val="both"/>
        <w:rPr>
          <w:rStyle w:val="a7"/>
          <w:color w:val="auto"/>
          <w:lang w:val="uk-UA"/>
        </w:rPr>
      </w:pPr>
    </w:p>
    <w:p w:rsidR="005A2C86" w:rsidRPr="001728BB" w:rsidRDefault="005A2C86" w:rsidP="005A2C86">
      <w:pPr>
        <w:ind w:left="720"/>
        <w:contextualSpacing/>
        <w:rPr>
          <w:rFonts w:eastAsia="Calibri"/>
          <w:lang w:val="uk-UA"/>
        </w:rPr>
      </w:pPr>
      <w:r w:rsidRPr="001728BB">
        <w:rPr>
          <w:rFonts w:eastAsia="Calibri"/>
          <w:b/>
          <w:lang w:val="uk-UA"/>
        </w:rPr>
        <w:t xml:space="preserve">Додаток </w:t>
      </w:r>
      <w:r w:rsidRPr="001728BB">
        <w:rPr>
          <w:rFonts w:eastAsia="Calibri"/>
          <w:lang w:val="uk-UA"/>
        </w:rPr>
        <w:t>(оновлення)</w:t>
      </w:r>
    </w:p>
    <w:p w:rsidR="005A2C86" w:rsidRPr="001728BB" w:rsidRDefault="005A2C86" w:rsidP="005A2C86">
      <w:pPr>
        <w:numPr>
          <w:ilvl w:val="0"/>
          <w:numId w:val="16"/>
        </w:numPr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 xml:space="preserve">Гай-Нижник П. Російсько-українська війна – війна за життя (2014-2022 рр.): періодизація. Українознавство. 2022. № 1(82). С. 51-76. URL: </w:t>
      </w:r>
      <w:hyperlink r:id="rId35" w:history="1">
        <w:r w:rsidRPr="001728BB">
          <w:rPr>
            <w:rStyle w:val="a7"/>
            <w:rFonts w:eastAsia="Calibri"/>
            <w:lang w:val="uk-UA"/>
          </w:rPr>
          <w:t>http://journal.ndiu.org.ua/article/view/255750</w:t>
        </w:r>
      </w:hyperlink>
    </w:p>
    <w:p w:rsidR="005A2C86" w:rsidRPr="001728BB" w:rsidRDefault="005A2C86" w:rsidP="005A2C86">
      <w:pPr>
        <w:numPr>
          <w:ilvl w:val="0"/>
          <w:numId w:val="16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 xml:space="preserve">Геополітичні та геоекономічні зміни, формовані під впливом російської агресії, та оновлення місця України у світовому просторі / Наук. ред. В. </w:t>
      </w:r>
      <w:proofErr w:type="spellStart"/>
      <w:r w:rsidRPr="001728BB">
        <w:rPr>
          <w:rFonts w:eastAsia="Calibri"/>
          <w:lang w:val="uk-UA"/>
        </w:rPr>
        <w:t>Юрчишин</w:t>
      </w:r>
      <w:proofErr w:type="spellEnd"/>
      <w:r w:rsidRPr="001728BB">
        <w:rPr>
          <w:rFonts w:eastAsia="Calibri"/>
          <w:lang w:val="uk-UA"/>
        </w:rPr>
        <w:t xml:space="preserve">. Київ: Центр Разумкова, 2022. 102 с. URL: </w:t>
      </w:r>
      <w:hyperlink r:id="rId36" w:history="1">
        <w:r w:rsidRPr="001728BB">
          <w:rPr>
            <w:rStyle w:val="a7"/>
            <w:rFonts w:eastAsia="Calibri"/>
            <w:lang w:val="uk-UA"/>
          </w:rPr>
          <w:t>https://razumkov.org.ua/uploads/article/2022_TRANSFORMANS_UKR.pdf</w:t>
        </w:r>
      </w:hyperlink>
    </w:p>
    <w:p w:rsidR="005A2C86" w:rsidRPr="001728BB" w:rsidRDefault="005A2C86" w:rsidP="005A2C86">
      <w:pPr>
        <w:numPr>
          <w:ilvl w:val="0"/>
          <w:numId w:val="16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>Матлай Л. Дипломатія України: навч. Посібник / Л. Матлай. Львів: Видавництво Львівської політехніки, 2020. 260 с.</w:t>
      </w:r>
    </w:p>
    <w:p w:rsidR="005A2C86" w:rsidRDefault="005A2C86" w:rsidP="005A2C86">
      <w:pPr>
        <w:numPr>
          <w:ilvl w:val="0"/>
          <w:numId w:val="16"/>
        </w:numPr>
        <w:tabs>
          <w:tab w:val="num" w:pos="720"/>
        </w:tabs>
        <w:contextualSpacing/>
        <w:jc w:val="both"/>
        <w:rPr>
          <w:rFonts w:eastAsia="Calibri"/>
          <w:lang w:val="uk-UA"/>
        </w:rPr>
      </w:pPr>
      <w:r w:rsidRPr="001728BB">
        <w:rPr>
          <w:rFonts w:eastAsia="Calibri"/>
          <w:lang w:val="uk-UA"/>
        </w:rPr>
        <w:t xml:space="preserve">Соціально-економічні та гуманітарні наслідки російської агресії для українського суспільства: інформаційно-аналітична доповідь. Центр Разумкова, 2022. 277 с. URL: </w:t>
      </w:r>
      <w:hyperlink r:id="rId37" w:history="1">
        <w:r w:rsidRPr="001728BB">
          <w:rPr>
            <w:rStyle w:val="a7"/>
            <w:rFonts w:eastAsia="Calibri"/>
            <w:lang w:val="uk-UA"/>
          </w:rPr>
          <w:t>https://razumkov.org.ua/uploads/article/2022_Gum.pdf</w:t>
        </w:r>
      </w:hyperlink>
    </w:p>
    <w:p w:rsidR="005A2C86" w:rsidRPr="005A2C86" w:rsidRDefault="005A2C86" w:rsidP="005A2C86">
      <w:pPr>
        <w:numPr>
          <w:ilvl w:val="0"/>
          <w:numId w:val="16"/>
        </w:numPr>
        <w:tabs>
          <w:tab w:val="num" w:pos="720"/>
        </w:tabs>
        <w:contextualSpacing/>
        <w:jc w:val="both"/>
        <w:rPr>
          <w:rStyle w:val="a7"/>
          <w:rFonts w:eastAsia="Calibri"/>
          <w:color w:val="auto"/>
          <w:u w:val="none"/>
          <w:lang w:val="uk-UA"/>
        </w:rPr>
      </w:pPr>
      <w:r w:rsidRPr="005A2C86">
        <w:rPr>
          <w:rFonts w:eastAsia="Calibri"/>
          <w:lang w:val="uk-UA"/>
        </w:rPr>
        <w:t xml:space="preserve">Україна: 30 років на європейському шляху / Ю. Якименко [та ін.]; Український центр економічних і політичних досліджень імені Олександра Разумкова. </w:t>
      </w:r>
      <w:r w:rsidRPr="005A2C86">
        <w:rPr>
          <w:rFonts w:eastAsia="Calibri"/>
        </w:rPr>
        <w:t xml:space="preserve">К.: </w:t>
      </w:r>
      <w:proofErr w:type="spellStart"/>
      <w:r w:rsidRPr="005A2C86">
        <w:rPr>
          <w:rFonts w:eastAsia="Calibri"/>
        </w:rPr>
        <w:t>Заповіт</w:t>
      </w:r>
      <w:proofErr w:type="spellEnd"/>
      <w:r w:rsidRPr="005A2C86">
        <w:rPr>
          <w:rFonts w:eastAsia="Calibri"/>
        </w:rPr>
        <w:t xml:space="preserve">, 2021, 392 с. URL:  </w:t>
      </w:r>
      <w:hyperlink r:id="rId38" w:history="1">
        <w:r w:rsidRPr="005A2C86">
          <w:rPr>
            <w:rStyle w:val="a7"/>
            <w:rFonts w:eastAsia="Calibri"/>
          </w:rPr>
          <w:t>https://razumkov.org.ua/uploads/2021-nezalezhnist-30.pdf</w:t>
        </w:r>
      </w:hyperlink>
    </w:p>
    <w:p w:rsidR="00E00311" w:rsidRPr="000C39A0" w:rsidRDefault="00E00311" w:rsidP="00E00311">
      <w:pPr>
        <w:ind w:left="714" w:hanging="357"/>
        <w:contextualSpacing/>
        <w:jc w:val="both"/>
        <w:rPr>
          <w:rFonts w:eastAsia="Calibri"/>
          <w:lang w:val="uk-UA"/>
        </w:rPr>
      </w:pPr>
    </w:p>
    <w:p w:rsidR="00E00311" w:rsidRPr="000C39A0" w:rsidRDefault="00E00311" w:rsidP="00E00311">
      <w:pPr>
        <w:autoSpaceDE w:val="0"/>
        <w:autoSpaceDN w:val="0"/>
        <w:adjustRightInd w:val="0"/>
        <w:ind w:left="714" w:hanging="357"/>
        <w:rPr>
          <w:b/>
          <w:lang w:val="uk-UA"/>
        </w:rPr>
      </w:pPr>
      <w:r w:rsidRPr="000C39A0">
        <w:rPr>
          <w:b/>
          <w:lang w:val="uk-UA"/>
        </w:rPr>
        <w:t xml:space="preserve">ІНФОРМАЦІЙНІ РЕСУРСИ </w:t>
      </w:r>
    </w:p>
    <w:p w:rsidR="00BE3918" w:rsidRPr="000C39A0" w:rsidRDefault="00BE3918" w:rsidP="00BE3918">
      <w:pPr>
        <w:pStyle w:val="ab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>Інститут історії України //http://history.org.ua/uk</w:t>
      </w:r>
    </w:p>
    <w:p w:rsidR="00BE3918" w:rsidRPr="000C39A0" w:rsidRDefault="00BE3918" w:rsidP="00BE3918">
      <w:pPr>
        <w:pStyle w:val="ab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 закордонних справ України: офіційний сайт // </w:t>
      </w:r>
      <w:hyperlink r:id="rId39" w:history="1">
        <w:r w:rsidRPr="000C39A0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https://mfa.gov.ua/</w:t>
        </w:r>
      </w:hyperlink>
    </w:p>
    <w:p w:rsidR="00BE3918" w:rsidRPr="000C39A0" w:rsidRDefault="00BE3918" w:rsidP="00BE3918">
      <w:pPr>
        <w:pStyle w:val="ab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Наукове товариство історії дипломатії та міжнародних відносин // </w:t>
      </w:r>
      <w:hyperlink r:id="rId40" w:history="1">
        <w:r w:rsidRPr="000C39A0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http://sshdir.org.ua/</w:t>
        </w:r>
      </w:hyperlink>
    </w:p>
    <w:p w:rsidR="00BE3918" w:rsidRPr="000C39A0" w:rsidRDefault="00BE3918" w:rsidP="00BE3918">
      <w:pPr>
        <w:pStyle w:val="ab"/>
        <w:numPr>
          <w:ilvl w:val="0"/>
          <w:numId w:val="23"/>
        </w:numPr>
        <w:spacing w:after="0" w:line="240" w:lineRule="auto"/>
        <w:ind w:left="714" w:hanging="357"/>
        <w:contextualSpacing w:val="0"/>
        <w:jc w:val="both"/>
        <w:rPr>
          <w:rStyle w:val="a7"/>
          <w:rFonts w:ascii="Times New Roman" w:hAnsi="Times New Roman"/>
          <w:sz w:val="24"/>
          <w:szCs w:val="24"/>
          <w:u w:val="none"/>
          <w:lang w:val="uk-UA"/>
        </w:rPr>
      </w:pPr>
      <w:r w:rsidRPr="000C39A0">
        <w:rPr>
          <w:rFonts w:ascii="Times New Roman" w:hAnsi="Times New Roman" w:cs="Times New Roman"/>
          <w:sz w:val="24"/>
          <w:szCs w:val="24"/>
          <w:lang w:val="uk-UA"/>
        </w:rPr>
        <w:t>Національна бібліотека</w:t>
      </w:r>
      <w:r w:rsidR="00857D89">
        <w:rPr>
          <w:rFonts w:ascii="Times New Roman" w:hAnsi="Times New Roman" w:cs="Times New Roman"/>
          <w:sz w:val="24"/>
          <w:szCs w:val="24"/>
          <w:lang w:val="uk-UA"/>
        </w:rPr>
        <w:t xml:space="preserve"> України ім.. В.І. Вернадського //</w:t>
      </w:r>
      <w:r w:rsidRPr="000C39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1" w:history="1">
        <w:r w:rsidRPr="000C39A0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http://www.nbuv.gov.ua/</w:t>
        </w:r>
      </w:hyperlink>
    </w:p>
    <w:p w:rsidR="00E00311" w:rsidRPr="000C39A0" w:rsidRDefault="00E00311" w:rsidP="00B25068">
      <w:pPr>
        <w:pStyle w:val="ab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sectPr w:rsidR="00E00311" w:rsidRPr="000C39A0" w:rsidSect="00F9066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CD" w:rsidRDefault="00F613CD">
      <w:r>
        <w:separator/>
      </w:r>
    </w:p>
  </w:endnote>
  <w:endnote w:type="continuationSeparator" w:id="0">
    <w:p w:rsidR="00F613CD" w:rsidRDefault="00F6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16" w:rsidRDefault="00363C16" w:rsidP="00363C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63C16" w:rsidRDefault="00363C16" w:rsidP="00363C1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16" w:rsidRDefault="00363C16" w:rsidP="00363C1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913F6">
      <w:rPr>
        <w:rStyle w:val="aa"/>
        <w:noProof/>
      </w:rPr>
      <w:t>9</w:t>
    </w:r>
    <w:r>
      <w:rPr>
        <w:rStyle w:val="aa"/>
      </w:rPr>
      <w:fldChar w:fldCharType="end"/>
    </w:r>
  </w:p>
  <w:p w:rsidR="00363C16" w:rsidRDefault="00363C16" w:rsidP="00363C1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CD" w:rsidRDefault="00F613CD">
      <w:r>
        <w:separator/>
      </w:r>
    </w:p>
  </w:footnote>
  <w:footnote w:type="continuationSeparator" w:id="0">
    <w:p w:rsidR="00F613CD" w:rsidRDefault="00F6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ECC"/>
    <w:multiLevelType w:val="hybridMultilevel"/>
    <w:tmpl w:val="319C9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52F86"/>
    <w:multiLevelType w:val="hybridMultilevel"/>
    <w:tmpl w:val="C58AD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407DB"/>
    <w:multiLevelType w:val="hybridMultilevel"/>
    <w:tmpl w:val="319C9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333C8"/>
    <w:multiLevelType w:val="hybridMultilevel"/>
    <w:tmpl w:val="77D6D4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A03684"/>
    <w:multiLevelType w:val="hybridMultilevel"/>
    <w:tmpl w:val="319C9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BD67A4"/>
    <w:multiLevelType w:val="hybridMultilevel"/>
    <w:tmpl w:val="319C9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92A33"/>
    <w:multiLevelType w:val="hybridMultilevel"/>
    <w:tmpl w:val="6224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A4811"/>
    <w:multiLevelType w:val="hybridMultilevel"/>
    <w:tmpl w:val="D3842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00A50"/>
    <w:multiLevelType w:val="hybridMultilevel"/>
    <w:tmpl w:val="B7EE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428BE"/>
    <w:multiLevelType w:val="hybridMultilevel"/>
    <w:tmpl w:val="319C9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3B41C3"/>
    <w:multiLevelType w:val="hybridMultilevel"/>
    <w:tmpl w:val="466C2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9624C"/>
    <w:multiLevelType w:val="hybridMultilevel"/>
    <w:tmpl w:val="CC460CE4"/>
    <w:lvl w:ilvl="0" w:tplc="0A6E8D9E">
      <w:start w:val="1"/>
      <w:numFmt w:val="bullet"/>
      <w:pStyle w:val="1251"/>
      <w:lvlText w:val="-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2">
    <w:nsid w:val="3FE4599A"/>
    <w:multiLevelType w:val="hybridMultilevel"/>
    <w:tmpl w:val="8800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99238D"/>
    <w:multiLevelType w:val="hybridMultilevel"/>
    <w:tmpl w:val="55A28EA4"/>
    <w:lvl w:ilvl="0" w:tplc="C3587D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D4C66"/>
    <w:multiLevelType w:val="hybridMultilevel"/>
    <w:tmpl w:val="7EC24EB0"/>
    <w:lvl w:ilvl="0" w:tplc="109A2EF8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376234F"/>
    <w:multiLevelType w:val="hybridMultilevel"/>
    <w:tmpl w:val="8800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75E94"/>
    <w:multiLevelType w:val="hybridMultilevel"/>
    <w:tmpl w:val="33F82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D30F95"/>
    <w:multiLevelType w:val="hybridMultilevel"/>
    <w:tmpl w:val="14DA7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002994"/>
    <w:multiLevelType w:val="hybridMultilevel"/>
    <w:tmpl w:val="28EE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84786"/>
    <w:multiLevelType w:val="hybridMultilevel"/>
    <w:tmpl w:val="AD6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414EA"/>
    <w:multiLevelType w:val="hybridMultilevel"/>
    <w:tmpl w:val="1674E394"/>
    <w:lvl w:ilvl="0" w:tplc="48265AE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45E1C"/>
    <w:multiLevelType w:val="hybridMultilevel"/>
    <w:tmpl w:val="51661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4E0185"/>
    <w:multiLevelType w:val="hybridMultilevel"/>
    <w:tmpl w:val="0D78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813DAC"/>
    <w:multiLevelType w:val="hybridMultilevel"/>
    <w:tmpl w:val="87C4DF72"/>
    <w:lvl w:ilvl="0" w:tplc="0AA26548">
      <w:start w:val="1"/>
      <w:numFmt w:val="decimal"/>
      <w:lvlText w:val="%1."/>
      <w:lvlJc w:val="left"/>
      <w:pPr>
        <w:ind w:left="1429" w:hanging="360"/>
      </w:pPr>
      <w:rPr>
        <w:rFonts w:hint="default"/>
        <w:b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E51FDA"/>
    <w:multiLevelType w:val="singleLevel"/>
    <w:tmpl w:val="4F2CA3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</w:abstractNum>
  <w:abstractNum w:abstractNumId="25">
    <w:nsid w:val="7FAA64D7"/>
    <w:multiLevelType w:val="hybridMultilevel"/>
    <w:tmpl w:val="CE54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2"/>
  </w:num>
  <w:num w:numId="5">
    <w:abstractNumId w:val="12"/>
  </w:num>
  <w:num w:numId="6">
    <w:abstractNumId w:val="7"/>
  </w:num>
  <w:num w:numId="7">
    <w:abstractNumId w:val="1"/>
  </w:num>
  <w:num w:numId="8">
    <w:abstractNumId w:val="21"/>
  </w:num>
  <w:num w:numId="9">
    <w:abstractNumId w:val="11"/>
  </w:num>
  <w:num w:numId="10">
    <w:abstractNumId w:val="16"/>
  </w:num>
  <w:num w:numId="11">
    <w:abstractNumId w:val="0"/>
  </w:num>
  <w:num w:numId="12">
    <w:abstractNumId w:val="4"/>
  </w:num>
  <w:num w:numId="13">
    <w:abstractNumId w:val="2"/>
  </w:num>
  <w:num w:numId="14">
    <w:abstractNumId w:val="5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8"/>
  </w:num>
  <w:num w:numId="20">
    <w:abstractNumId w:val="24"/>
  </w:num>
  <w:num w:numId="21">
    <w:abstractNumId w:val="23"/>
  </w:num>
  <w:num w:numId="22">
    <w:abstractNumId w:val="20"/>
  </w:num>
  <w:num w:numId="23">
    <w:abstractNumId w:val="25"/>
  </w:num>
  <w:num w:numId="24">
    <w:abstractNumId w:val="15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11"/>
    <w:rsid w:val="00042B52"/>
    <w:rsid w:val="00072BA3"/>
    <w:rsid w:val="0008224C"/>
    <w:rsid w:val="0009306A"/>
    <w:rsid w:val="000939AB"/>
    <w:rsid w:val="000B65BA"/>
    <w:rsid w:val="000C39A0"/>
    <w:rsid w:val="001136D2"/>
    <w:rsid w:val="001862BC"/>
    <w:rsid w:val="001B61EC"/>
    <w:rsid w:val="002857FA"/>
    <w:rsid w:val="002A5BF7"/>
    <w:rsid w:val="002C6E96"/>
    <w:rsid w:val="002D380F"/>
    <w:rsid w:val="002E2F51"/>
    <w:rsid w:val="0030756E"/>
    <w:rsid w:val="003172C4"/>
    <w:rsid w:val="00340217"/>
    <w:rsid w:val="00363C16"/>
    <w:rsid w:val="0036731D"/>
    <w:rsid w:val="00396207"/>
    <w:rsid w:val="003A71DF"/>
    <w:rsid w:val="00482969"/>
    <w:rsid w:val="0048555D"/>
    <w:rsid w:val="004B1958"/>
    <w:rsid w:val="004E77B6"/>
    <w:rsid w:val="005A2C86"/>
    <w:rsid w:val="005A369E"/>
    <w:rsid w:val="005C560F"/>
    <w:rsid w:val="005C7C04"/>
    <w:rsid w:val="00613985"/>
    <w:rsid w:val="006501D3"/>
    <w:rsid w:val="00701283"/>
    <w:rsid w:val="00720CC0"/>
    <w:rsid w:val="007A54F5"/>
    <w:rsid w:val="007C475D"/>
    <w:rsid w:val="007D55A9"/>
    <w:rsid w:val="00811CBD"/>
    <w:rsid w:val="00857D89"/>
    <w:rsid w:val="008D0605"/>
    <w:rsid w:val="00901C25"/>
    <w:rsid w:val="009320BF"/>
    <w:rsid w:val="00935251"/>
    <w:rsid w:val="0098062D"/>
    <w:rsid w:val="009A0431"/>
    <w:rsid w:val="009A7448"/>
    <w:rsid w:val="009F69A2"/>
    <w:rsid w:val="00A01945"/>
    <w:rsid w:val="00A64450"/>
    <w:rsid w:val="00A913F6"/>
    <w:rsid w:val="00A91FEC"/>
    <w:rsid w:val="00A9292A"/>
    <w:rsid w:val="00AC33F6"/>
    <w:rsid w:val="00AF78F4"/>
    <w:rsid w:val="00B25068"/>
    <w:rsid w:val="00B57AD1"/>
    <w:rsid w:val="00BA31CB"/>
    <w:rsid w:val="00BE3918"/>
    <w:rsid w:val="00C1762D"/>
    <w:rsid w:val="00C253D9"/>
    <w:rsid w:val="00C351D6"/>
    <w:rsid w:val="00C50D65"/>
    <w:rsid w:val="00C731E3"/>
    <w:rsid w:val="00CD069E"/>
    <w:rsid w:val="00CD1484"/>
    <w:rsid w:val="00D12271"/>
    <w:rsid w:val="00D41D91"/>
    <w:rsid w:val="00DB2182"/>
    <w:rsid w:val="00DE6658"/>
    <w:rsid w:val="00DE6C44"/>
    <w:rsid w:val="00DE7D40"/>
    <w:rsid w:val="00E00311"/>
    <w:rsid w:val="00E22B3E"/>
    <w:rsid w:val="00E9163A"/>
    <w:rsid w:val="00EB2050"/>
    <w:rsid w:val="00EE5546"/>
    <w:rsid w:val="00EF514A"/>
    <w:rsid w:val="00F613CD"/>
    <w:rsid w:val="00F71A05"/>
    <w:rsid w:val="00F86CDC"/>
    <w:rsid w:val="00F905F1"/>
    <w:rsid w:val="00F90668"/>
    <w:rsid w:val="00F933CF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A9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стиль 1++"/>
    <w:basedOn w:val="a"/>
    <w:next w:val="a"/>
    <w:link w:val="10"/>
    <w:autoRedefine/>
    <w:qFormat/>
    <w:rsid w:val="00E00311"/>
    <w:pPr>
      <w:keepNext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03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character" w:customStyle="1" w:styleId="10">
    <w:name w:val="Заголовок 1 Знак"/>
    <w:aliases w:val="Мой стиль 1++ Знак"/>
    <w:basedOn w:val="a0"/>
    <w:link w:val="1"/>
    <w:rsid w:val="00E0031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0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uiPriority w:val="99"/>
    <w:rsid w:val="00E00311"/>
    <w:rPr>
      <w:color w:val="0000FF"/>
      <w:u w:val="single"/>
    </w:rPr>
  </w:style>
  <w:style w:type="paragraph" w:styleId="a8">
    <w:name w:val="footer"/>
    <w:basedOn w:val="a"/>
    <w:link w:val="a9"/>
    <w:rsid w:val="00E00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0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00311"/>
  </w:style>
  <w:style w:type="paragraph" w:styleId="12">
    <w:name w:val="toc 1"/>
    <w:basedOn w:val="a"/>
    <w:next w:val="a"/>
    <w:autoRedefine/>
    <w:uiPriority w:val="39"/>
    <w:rsid w:val="00E00311"/>
    <w:pPr>
      <w:tabs>
        <w:tab w:val="right" w:leader="dot" w:pos="9344"/>
      </w:tabs>
      <w:jc w:val="both"/>
    </w:pPr>
    <w:rPr>
      <w:noProof/>
      <w:lang w:val="uk-UA"/>
    </w:rPr>
  </w:style>
  <w:style w:type="paragraph" w:customStyle="1" w:styleId="1251">
    <w:name w:val="Стиль Первая строка:  125 см1 Знак"/>
    <w:basedOn w:val="a"/>
    <w:rsid w:val="00E00311"/>
    <w:pPr>
      <w:numPr>
        <w:numId w:val="9"/>
      </w:numPr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E00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E003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E00311"/>
    <w:pPr>
      <w:tabs>
        <w:tab w:val="right" w:leader="dot" w:pos="9344"/>
      </w:tabs>
    </w:pPr>
  </w:style>
  <w:style w:type="paragraph" w:styleId="ad">
    <w:name w:val="Balloon Text"/>
    <w:basedOn w:val="a"/>
    <w:link w:val="ae"/>
    <w:uiPriority w:val="99"/>
    <w:semiHidden/>
    <w:unhideWhenUsed/>
    <w:rsid w:val="00E003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0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1"/>
    <w:basedOn w:val="a"/>
    <w:uiPriority w:val="99"/>
    <w:rsid w:val="00BE3918"/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11CB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11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A9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Мой стиль 1++"/>
    <w:basedOn w:val="a"/>
    <w:next w:val="a"/>
    <w:link w:val="10"/>
    <w:autoRedefine/>
    <w:qFormat/>
    <w:rsid w:val="00E00311"/>
    <w:pPr>
      <w:keepNext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03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6501D3"/>
    <w:pPr>
      <w:ind w:left="221" w:hanging="221"/>
    </w:pPr>
  </w:style>
  <w:style w:type="paragraph" w:styleId="a4">
    <w:name w:val="footnote text"/>
    <w:basedOn w:val="a"/>
    <w:link w:val="a5"/>
    <w:autoRedefine/>
    <w:uiPriority w:val="99"/>
    <w:semiHidden/>
    <w:unhideWhenUsed/>
    <w:qFormat/>
    <w:rsid w:val="00EF514A"/>
    <w:rPr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514A"/>
    <w:rPr>
      <w:rFonts w:ascii="Times New Roman" w:hAnsi="Times New Roman"/>
      <w:szCs w:val="20"/>
    </w:rPr>
  </w:style>
  <w:style w:type="character" w:styleId="a6">
    <w:name w:val="footnote reference"/>
    <w:basedOn w:val="a0"/>
    <w:uiPriority w:val="99"/>
    <w:unhideWhenUsed/>
    <w:qFormat/>
    <w:rsid w:val="00EF514A"/>
    <w:rPr>
      <w:rFonts w:ascii="Times New Roman" w:hAnsi="Times New Roman"/>
      <w:b/>
      <w:color w:val="auto"/>
      <w:sz w:val="22"/>
      <w:bdr w:val="none" w:sz="0" w:space="0" w:color="auto"/>
      <w:vertAlign w:val="superscript"/>
    </w:rPr>
  </w:style>
  <w:style w:type="paragraph" w:customStyle="1" w:styleId="11">
    <w:name w:val="Стиль1"/>
    <w:basedOn w:val="a4"/>
    <w:autoRedefine/>
    <w:qFormat/>
    <w:rsid w:val="00EF514A"/>
  </w:style>
  <w:style w:type="paragraph" w:customStyle="1" w:styleId="21">
    <w:name w:val="Стиль2"/>
    <w:basedOn w:val="a4"/>
    <w:autoRedefine/>
    <w:qFormat/>
    <w:rsid w:val="00EF514A"/>
  </w:style>
  <w:style w:type="paragraph" w:customStyle="1" w:styleId="3">
    <w:name w:val="Стиль3"/>
    <w:basedOn w:val="a"/>
    <w:autoRedefine/>
    <w:qFormat/>
    <w:rsid w:val="00EF514A"/>
  </w:style>
  <w:style w:type="character" w:customStyle="1" w:styleId="10">
    <w:name w:val="Заголовок 1 Знак"/>
    <w:aliases w:val="Мой стиль 1++ Знак"/>
    <w:basedOn w:val="a0"/>
    <w:link w:val="1"/>
    <w:rsid w:val="00E0031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0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uiPriority w:val="99"/>
    <w:rsid w:val="00E00311"/>
    <w:rPr>
      <w:color w:val="0000FF"/>
      <w:u w:val="single"/>
    </w:rPr>
  </w:style>
  <w:style w:type="paragraph" w:styleId="a8">
    <w:name w:val="footer"/>
    <w:basedOn w:val="a"/>
    <w:link w:val="a9"/>
    <w:rsid w:val="00E00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0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00311"/>
  </w:style>
  <w:style w:type="paragraph" w:styleId="12">
    <w:name w:val="toc 1"/>
    <w:basedOn w:val="a"/>
    <w:next w:val="a"/>
    <w:autoRedefine/>
    <w:uiPriority w:val="39"/>
    <w:rsid w:val="00E00311"/>
    <w:pPr>
      <w:tabs>
        <w:tab w:val="right" w:leader="dot" w:pos="9344"/>
      </w:tabs>
      <w:jc w:val="both"/>
    </w:pPr>
    <w:rPr>
      <w:noProof/>
      <w:lang w:val="uk-UA"/>
    </w:rPr>
  </w:style>
  <w:style w:type="paragraph" w:customStyle="1" w:styleId="1251">
    <w:name w:val="Стиль Первая строка:  125 см1 Знак"/>
    <w:basedOn w:val="a"/>
    <w:rsid w:val="00E00311"/>
    <w:pPr>
      <w:numPr>
        <w:numId w:val="9"/>
      </w:numPr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E00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E003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E00311"/>
    <w:pPr>
      <w:tabs>
        <w:tab w:val="right" w:leader="dot" w:pos="9344"/>
      </w:tabs>
    </w:pPr>
  </w:style>
  <w:style w:type="paragraph" w:styleId="ad">
    <w:name w:val="Balloon Text"/>
    <w:basedOn w:val="a"/>
    <w:link w:val="ae"/>
    <w:uiPriority w:val="99"/>
    <w:semiHidden/>
    <w:unhideWhenUsed/>
    <w:rsid w:val="00E003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0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1"/>
    <w:basedOn w:val="a"/>
    <w:uiPriority w:val="99"/>
    <w:rsid w:val="00BE3918"/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11CB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11C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cat.pnpu.edu.ua/docs/Posibnyk.pdf" TargetMode="External"/><Relationship Id="rId18" Type="http://schemas.openxmlformats.org/officeDocument/2006/relationships/hyperlink" Target="https://mfa.gov.ua/mizhnarodni-vidnosini/yevropejskij-soyuz" TargetMode="External"/><Relationship Id="rId26" Type="http://schemas.openxmlformats.org/officeDocument/2006/relationships/hyperlink" Target="https://toloka.to/t48566" TargetMode="External"/><Relationship Id="rId39" Type="http://schemas.openxmlformats.org/officeDocument/2006/relationships/hyperlink" Target="https://mfa.gov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idru4niki.com/158407208160/politologiya/zovnishnya_politika_ukrayini" TargetMode="External"/><Relationship Id="rId34" Type="http://schemas.openxmlformats.org/officeDocument/2006/relationships/hyperlink" Target="http://library.fes.de/pdf-files/bueros/ukraine/15377.pd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ratcom.nuou.org.ua/wp-content/uploads/2020/03/%D0%94%D0%B8%D0%BF%D0%BB%D0%BE%D0%BC%D0%B0%D1%82%D0%B8%D1%87%D0%BD%D0%B0-%D1%96%D1%81%D1%82%D0%BE%D1%80%D1%96%D1%8F-%D0%A3%D0%BA%D1%80%D0%B0%D1%97%D0%BD%D0%B8.pdf" TargetMode="External"/><Relationship Id="rId17" Type="http://schemas.openxmlformats.org/officeDocument/2006/relationships/hyperlink" Target="http://politics.ellib.org.ua/pages-cat-150.html" TargetMode="External"/><Relationship Id="rId25" Type="http://schemas.openxmlformats.org/officeDocument/2006/relationships/hyperlink" Target="https://niss.gov.ua/sites/default/files/2012-09/evrop-ea0b8.pdf" TargetMode="External"/><Relationship Id="rId33" Type="http://schemas.openxmlformats.org/officeDocument/2006/relationships/hyperlink" Target="http://librarysnu.at.ua/s_8_maya_2015/politologija_posibnik_2011.pdf" TargetMode="External"/><Relationship Id="rId38" Type="http://schemas.openxmlformats.org/officeDocument/2006/relationships/hyperlink" Target="https://razumkov.org.ua/uploads/2021-nezalezhnist-3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olitics.ellib.org.ua/pages-cat-149.html" TargetMode="External"/><Relationship Id="rId20" Type="http://schemas.openxmlformats.org/officeDocument/2006/relationships/hyperlink" Target="https://www.uzhnu.edu.ua/en/infocentre/get/3708" TargetMode="External"/><Relationship Id="rId29" Type="http://schemas.openxmlformats.org/officeDocument/2006/relationships/hyperlink" Target="http://resource.history.org.ua/item/0014575" TargetMode="External"/><Relationship Id="rId41" Type="http://schemas.openxmlformats.org/officeDocument/2006/relationships/hyperlink" Target="http://www.nbuv.gov.u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idru4niki.com/1181081155606/politologiya/ukrayina_v_yevropi_i_sviti" TargetMode="External"/><Relationship Id="rId24" Type="http://schemas.openxmlformats.org/officeDocument/2006/relationships/hyperlink" Target="https://jmonographs.donnu.edu.ua/issue/view/94" TargetMode="External"/><Relationship Id="rId32" Type="http://schemas.openxmlformats.org/officeDocument/2006/relationships/hyperlink" Target="http://old2.niss.gov.ua/content/articles/files/Kononenko_NB-23e37.pdf" TargetMode="External"/><Relationship Id="rId37" Type="http://schemas.openxmlformats.org/officeDocument/2006/relationships/hyperlink" Target="https://razumkov.org.ua/uploads/article/2022_Gum.pdf" TargetMode="External"/><Relationship Id="rId40" Type="http://schemas.openxmlformats.org/officeDocument/2006/relationships/hyperlink" Target="http://sshdir.org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pri.kiev.ua/wp-content/uploads/2016/07/Yearbook_2013.pdf" TargetMode="External"/><Relationship Id="rId23" Type="http://schemas.openxmlformats.org/officeDocument/2006/relationships/hyperlink" Target="http://librarysnu.at.ua/jaremenko_v-i-zovnishnja_politika_ukrajini.pdf" TargetMode="External"/><Relationship Id="rId28" Type="http://schemas.openxmlformats.org/officeDocument/2006/relationships/hyperlink" Target="http://www.fes.kiev.ua/n/cms/fileadmin/upload2/Koncepcija_zovnishnoji_politiki_Ukrajini_05.10_1.pdf" TargetMode="External"/><Relationship Id="rId36" Type="http://schemas.openxmlformats.org/officeDocument/2006/relationships/hyperlink" Target="https://razumkov.org.ua/uploads/article/2022_TRANSFORMANS_UKR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://stratcom.nuou.org.ua/wp-content/uploads/2020/03/%D0%9C%D1%96%D0%B6%D0%BD%D0%B0%D1%80%D0%BE%D0%B4%D0%BD%D1%96-%D0%B2%D1%96%D0%B4%D0%BD%D0%BE%D1%81%D0%B8%D0%BD%D0%B8-%D1%82%D0%B0-%D0%B7%D0%BE%D0%B2%D0%BD%D1%96%D1%88%D0%BD%D1%8F-%D0%BF%D0%BE%D0%BB%D1%96%D1%82%D0%B8%D0%BA%D0%B0-%D0%A3%D0%BA%D1%80%D0%B0%D1%97%D0%BD%D0%B8.pdf" TargetMode="External"/><Relationship Id="rId31" Type="http://schemas.openxmlformats.org/officeDocument/2006/relationships/hyperlink" Target="https://niss.gov.ua/sites/default/files/2015-11/Kruza_Yavor.indd-36e36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olitics.ellib.org.ua/pages-cat-150.html" TargetMode="External"/><Relationship Id="rId22" Type="http://schemas.openxmlformats.org/officeDocument/2006/relationships/hyperlink" Target="http://portal.iapm.edu.ua/portal/media/books/fc8e7971-86e1-4de2-b69f-d23eef4d5c41.pdf" TargetMode="External"/><Relationship Id="rId27" Type="http://schemas.openxmlformats.org/officeDocument/2006/relationships/hyperlink" Target="http://1576.ua/books/7202" TargetMode="External"/><Relationship Id="rId30" Type="http://schemas.openxmlformats.org/officeDocument/2006/relationships/hyperlink" Target="https://chtyvo.org.ua/authors/Smolii_Valerii/Narysy_z_istorii_dyplomatii_Ukrainy/" TargetMode="External"/><Relationship Id="rId35" Type="http://schemas.openxmlformats.org/officeDocument/2006/relationships/hyperlink" Target="http://journal.ndiu.org.ua/article/view/25575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50</cp:revision>
  <dcterms:created xsi:type="dcterms:W3CDTF">2021-05-02T15:57:00Z</dcterms:created>
  <dcterms:modified xsi:type="dcterms:W3CDTF">2023-03-07T15:15:00Z</dcterms:modified>
</cp:coreProperties>
</file>