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477" w:rsidRPr="00DC3363" w:rsidRDefault="00D16140" w:rsidP="00761477">
      <w:pPr>
        <w:tabs>
          <w:tab w:val="left" w:pos="4005"/>
        </w:tabs>
        <w:jc w:val="center"/>
        <w:rPr>
          <w:b/>
          <w:sz w:val="32"/>
          <w:szCs w:val="32"/>
        </w:rPr>
      </w:pPr>
      <w:r w:rsidRPr="00DC3363">
        <w:rPr>
          <w:b/>
          <w:sz w:val="32"/>
          <w:szCs w:val="32"/>
          <w:lang w:val="ru-RU"/>
        </w:rPr>
        <w:t xml:space="preserve"> </w:t>
      </w:r>
      <w:r w:rsidR="00761477" w:rsidRPr="00DC3363">
        <w:rPr>
          <w:b/>
          <w:sz w:val="32"/>
          <w:szCs w:val="32"/>
        </w:rPr>
        <w:t>МІНІСТЕРСТВО ОСВІТИ І НАУКИ УКРАЇНИ</w:t>
      </w:r>
    </w:p>
    <w:p w:rsidR="00761477" w:rsidRPr="0028405E" w:rsidRDefault="00761477" w:rsidP="00761477">
      <w:pPr>
        <w:tabs>
          <w:tab w:val="left" w:pos="4005"/>
        </w:tabs>
        <w:jc w:val="center"/>
        <w:rPr>
          <w:b/>
        </w:rPr>
      </w:pPr>
    </w:p>
    <w:p w:rsidR="005D522D" w:rsidRPr="00DC0C00" w:rsidRDefault="005D522D" w:rsidP="005D522D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73760D">
        <w:rPr>
          <w:b/>
          <w:color w:val="000000"/>
          <w:sz w:val="32"/>
          <w:szCs w:val="32"/>
          <w:shd w:val="clear" w:color="auto" w:fill="FFFFFF"/>
        </w:rPr>
        <w:t>НАЦІОНАЛЬНИЙ УНІВЕРСИТЕТ</w:t>
      </w:r>
      <w:r>
        <w:rPr>
          <w:b/>
          <w:color w:val="000000"/>
          <w:sz w:val="32"/>
          <w:szCs w:val="32"/>
          <w:shd w:val="clear" w:color="auto" w:fill="FFFFFF"/>
        </w:rPr>
        <w:t xml:space="preserve"> «ОДЕСЬКА ПОЛІТЕХНІКА»</w:t>
      </w:r>
    </w:p>
    <w:p w:rsidR="005D522D" w:rsidRDefault="005D522D" w:rsidP="005D522D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ІНСТИТУТ ХІМІЧНИХ ТЕХНОЛОГІЙ І ФАРМАЦІЇ</w:t>
      </w:r>
      <w:r w:rsidRPr="0073760D">
        <w:rPr>
          <w:b/>
          <w:color w:val="000000"/>
          <w:sz w:val="32"/>
          <w:szCs w:val="32"/>
          <w:shd w:val="clear" w:color="auto" w:fill="FFFFFF"/>
        </w:rPr>
        <w:br/>
        <w:t xml:space="preserve">Кафедра </w:t>
      </w:r>
      <w:r>
        <w:rPr>
          <w:b/>
          <w:color w:val="000000"/>
          <w:sz w:val="32"/>
          <w:szCs w:val="32"/>
          <w:shd w:val="clear" w:color="auto" w:fill="FFFFFF"/>
        </w:rPr>
        <w:t>фармації</w:t>
      </w:r>
    </w:p>
    <w:p w:rsidR="005D522D" w:rsidRDefault="005D522D" w:rsidP="005D522D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761477" w:rsidRPr="00B24E8D" w:rsidRDefault="00761477" w:rsidP="00761477">
      <w:pPr>
        <w:tabs>
          <w:tab w:val="left" w:pos="4005"/>
        </w:tabs>
        <w:jc w:val="center"/>
        <w:rPr>
          <w:sz w:val="32"/>
          <w:szCs w:val="32"/>
        </w:rPr>
      </w:pPr>
    </w:p>
    <w:p w:rsidR="00761477" w:rsidRPr="00B24E8D" w:rsidRDefault="00761477" w:rsidP="00761477">
      <w:pPr>
        <w:tabs>
          <w:tab w:val="left" w:pos="4005"/>
        </w:tabs>
        <w:jc w:val="center"/>
        <w:rPr>
          <w:sz w:val="32"/>
          <w:szCs w:val="32"/>
        </w:rPr>
      </w:pPr>
    </w:p>
    <w:p w:rsidR="00761477" w:rsidRPr="00B24E8D" w:rsidRDefault="00761477" w:rsidP="00761477">
      <w:pPr>
        <w:tabs>
          <w:tab w:val="left" w:pos="4005"/>
        </w:tabs>
        <w:jc w:val="center"/>
        <w:rPr>
          <w:sz w:val="32"/>
          <w:szCs w:val="32"/>
        </w:rPr>
      </w:pPr>
    </w:p>
    <w:p w:rsidR="00761477" w:rsidRPr="00B24E8D" w:rsidRDefault="00761477" w:rsidP="00761477">
      <w:pPr>
        <w:tabs>
          <w:tab w:val="left" w:pos="4005"/>
        </w:tabs>
        <w:jc w:val="center"/>
        <w:rPr>
          <w:sz w:val="32"/>
          <w:szCs w:val="32"/>
        </w:rPr>
      </w:pPr>
    </w:p>
    <w:p w:rsidR="00761477" w:rsidRPr="00B24E8D" w:rsidRDefault="00761477" w:rsidP="00761477">
      <w:pPr>
        <w:tabs>
          <w:tab w:val="left" w:pos="4005"/>
        </w:tabs>
        <w:jc w:val="center"/>
        <w:rPr>
          <w:sz w:val="32"/>
          <w:szCs w:val="32"/>
        </w:rPr>
      </w:pPr>
    </w:p>
    <w:p w:rsidR="00761477" w:rsidRPr="00B24E8D" w:rsidRDefault="00761477" w:rsidP="00761477">
      <w:pPr>
        <w:tabs>
          <w:tab w:val="left" w:pos="4005"/>
        </w:tabs>
        <w:jc w:val="center"/>
        <w:rPr>
          <w:sz w:val="32"/>
          <w:szCs w:val="32"/>
        </w:rPr>
      </w:pPr>
    </w:p>
    <w:p w:rsidR="00761477" w:rsidRPr="00B24E8D" w:rsidRDefault="00761477" w:rsidP="00761477">
      <w:pPr>
        <w:tabs>
          <w:tab w:val="left" w:pos="4005"/>
        </w:tabs>
        <w:jc w:val="center"/>
        <w:rPr>
          <w:sz w:val="32"/>
          <w:szCs w:val="32"/>
        </w:rPr>
      </w:pPr>
    </w:p>
    <w:p w:rsidR="00761477" w:rsidRPr="00B24E8D" w:rsidRDefault="00761477" w:rsidP="00761477">
      <w:pPr>
        <w:tabs>
          <w:tab w:val="left" w:pos="4005"/>
        </w:tabs>
        <w:jc w:val="center"/>
        <w:rPr>
          <w:b/>
          <w:sz w:val="32"/>
          <w:szCs w:val="32"/>
        </w:rPr>
      </w:pPr>
      <w:r w:rsidRPr="00B24E8D">
        <w:rPr>
          <w:b/>
          <w:sz w:val="32"/>
          <w:szCs w:val="32"/>
        </w:rPr>
        <w:t xml:space="preserve">«ПРОМИСЛОВА ТЕХНОЛОГІЯ </w:t>
      </w:r>
      <w:r w:rsidR="003865C2">
        <w:rPr>
          <w:b/>
          <w:sz w:val="32"/>
          <w:szCs w:val="32"/>
          <w:lang w:val="ru-RU"/>
        </w:rPr>
        <w:t>І</w:t>
      </w:r>
      <w:r w:rsidR="00BB0584">
        <w:rPr>
          <w:b/>
          <w:sz w:val="32"/>
          <w:szCs w:val="32"/>
        </w:rPr>
        <w:t xml:space="preserve"> УПАКОВКА</w:t>
      </w:r>
      <w:r w:rsidR="006F5FEE">
        <w:rPr>
          <w:b/>
          <w:sz w:val="32"/>
          <w:szCs w:val="32"/>
          <w:lang w:val="ru-RU"/>
        </w:rPr>
        <w:t xml:space="preserve"> </w:t>
      </w:r>
      <w:r w:rsidRPr="00B24E8D">
        <w:rPr>
          <w:b/>
          <w:sz w:val="32"/>
          <w:szCs w:val="32"/>
        </w:rPr>
        <w:t>ФАРМАЦЕВТИЧНИХ ПРЕПАРАТІВ»</w:t>
      </w:r>
    </w:p>
    <w:p w:rsidR="00761477" w:rsidRDefault="00761477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4B2B43" w:rsidRDefault="004B2B43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4B2B43" w:rsidRDefault="004B2B43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4B2B43" w:rsidRDefault="004B2B43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4B2B43" w:rsidRPr="00B24E8D" w:rsidRDefault="004B2B43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BD0225" w:rsidRPr="00B24E8D" w:rsidRDefault="00BD0225" w:rsidP="00BD0225">
      <w:pPr>
        <w:tabs>
          <w:tab w:val="left" w:pos="40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Методичні вказівки</w:t>
      </w:r>
      <w:r w:rsidRPr="00B24E8D">
        <w:rPr>
          <w:b/>
          <w:sz w:val="32"/>
          <w:szCs w:val="32"/>
        </w:rPr>
        <w:t xml:space="preserve"> до лабораторних занять </w:t>
      </w:r>
    </w:p>
    <w:p w:rsidR="000C1103" w:rsidRDefault="000C1103" w:rsidP="000C1103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Для студентів спеціальності: 226 Фармація, промислова фармація</w:t>
      </w:r>
    </w:p>
    <w:p w:rsidR="000C1103" w:rsidRDefault="000C1103" w:rsidP="000C1103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Освітньо-професійна програма «Технології фармацевтичних препаратів»</w:t>
      </w:r>
    </w:p>
    <w:p w:rsidR="00C76F62" w:rsidRPr="008A20CB" w:rsidRDefault="00C76F62" w:rsidP="00C76F62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761477" w:rsidRPr="00B24E8D" w:rsidRDefault="00761477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761477" w:rsidRPr="00B24E8D" w:rsidRDefault="00761477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761477" w:rsidRPr="00B24E8D" w:rsidRDefault="00761477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761477" w:rsidRPr="00B24E8D" w:rsidRDefault="00761477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761477" w:rsidRDefault="00761477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BD0225" w:rsidRDefault="00BD0225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BD0225" w:rsidRDefault="00BD0225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761477" w:rsidRPr="00B24E8D" w:rsidRDefault="00761477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460C24" w:rsidRDefault="00460C24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5D522D" w:rsidRDefault="005D522D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5D522D" w:rsidRDefault="005D522D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761477" w:rsidRDefault="00761477" w:rsidP="00761477">
      <w:pPr>
        <w:tabs>
          <w:tab w:val="left" w:pos="4005"/>
        </w:tabs>
        <w:jc w:val="center"/>
        <w:rPr>
          <w:b/>
          <w:sz w:val="32"/>
          <w:szCs w:val="32"/>
          <w:lang w:val="ru-RU"/>
        </w:rPr>
      </w:pPr>
      <w:r w:rsidRPr="00B24E8D">
        <w:rPr>
          <w:b/>
          <w:sz w:val="32"/>
          <w:szCs w:val="32"/>
        </w:rPr>
        <w:t>ОДЕСА</w:t>
      </w:r>
      <w:r w:rsidR="00A37079" w:rsidRPr="00B24E8D">
        <w:rPr>
          <w:b/>
          <w:sz w:val="32"/>
          <w:szCs w:val="32"/>
        </w:rPr>
        <w:t xml:space="preserve"> </w:t>
      </w:r>
      <w:r w:rsidR="000C1103">
        <w:rPr>
          <w:b/>
          <w:sz w:val="32"/>
          <w:szCs w:val="32"/>
          <w:lang w:val="ru-RU"/>
        </w:rPr>
        <w:t>2023</w:t>
      </w:r>
    </w:p>
    <w:p w:rsidR="00761477" w:rsidRPr="008A20CB" w:rsidRDefault="00761477" w:rsidP="00843847">
      <w:pPr>
        <w:tabs>
          <w:tab w:val="left" w:pos="4005"/>
        </w:tabs>
        <w:jc w:val="center"/>
        <w:rPr>
          <w:b/>
          <w:sz w:val="32"/>
          <w:szCs w:val="32"/>
        </w:rPr>
      </w:pPr>
      <w:r w:rsidRPr="008A20CB">
        <w:rPr>
          <w:b/>
          <w:sz w:val="32"/>
          <w:szCs w:val="32"/>
        </w:rPr>
        <w:lastRenderedPageBreak/>
        <w:t>МІНІСТЕРСТВО ОСВІТИ І НАУКИ УКРАЇНИ</w:t>
      </w:r>
    </w:p>
    <w:p w:rsidR="00761477" w:rsidRPr="008A20CB" w:rsidRDefault="00761477" w:rsidP="0084384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545D0B" w:rsidRPr="00DC0C00" w:rsidRDefault="00545D0B" w:rsidP="00545D0B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73760D">
        <w:rPr>
          <w:b/>
          <w:color w:val="000000"/>
          <w:sz w:val="32"/>
          <w:szCs w:val="32"/>
          <w:shd w:val="clear" w:color="auto" w:fill="FFFFFF"/>
        </w:rPr>
        <w:t>НАЦІОНАЛЬНИЙ УНІВЕРСИТЕТ</w:t>
      </w:r>
      <w:r>
        <w:rPr>
          <w:b/>
          <w:color w:val="000000"/>
          <w:sz w:val="32"/>
          <w:szCs w:val="32"/>
          <w:shd w:val="clear" w:color="auto" w:fill="FFFFFF"/>
        </w:rPr>
        <w:t xml:space="preserve"> «ОДЕСЬКА ПОЛІТЕХНІКА»</w:t>
      </w:r>
    </w:p>
    <w:p w:rsidR="00545D0B" w:rsidRDefault="00545D0B" w:rsidP="00545D0B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ІНСТИТУТ ХІМІЧНИХ ТЕХНОЛОГІЙ І ФАРМАЦІЇ</w:t>
      </w:r>
      <w:r w:rsidRPr="0073760D">
        <w:rPr>
          <w:b/>
          <w:color w:val="000000"/>
          <w:sz w:val="32"/>
          <w:szCs w:val="32"/>
          <w:shd w:val="clear" w:color="auto" w:fill="FFFFFF"/>
        </w:rPr>
        <w:br/>
        <w:t xml:space="preserve">Кафедра </w:t>
      </w:r>
      <w:r>
        <w:rPr>
          <w:b/>
          <w:color w:val="000000"/>
          <w:sz w:val="32"/>
          <w:szCs w:val="32"/>
          <w:shd w:val="clear" w:color="auto" w:fill="FFFFFF"/>
        </w:rPr>
        <w:t>фармації</w:t>
      </w:r>
    </w:p>
    <w:p w:rsidR="00545D0B" w:rsidRDefault="00545D0B" w:rsidP="00545D0B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761477" w:rsidRPr="008A20CB" w:rsidRDefault="00761477" w:rsidP="00761477">
      <w:pPr>
        <w:tabs>
          <w:tab w:val="left" w:pos="4005"/>
        </w:tabs>
        <w:rPr>
          <w:b/>
          <w:sz w:val="32"/>
          <w:szCs w:val="32"/>
        </w:rPr>
      </w:pPr>
    </w:p>
    <w:p w:rsidR="00761477" w:rsidRDefault="00761477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1D53BA" w:rsidRDefault="001D53BA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761477" w:rsidRPr="008A20CB" w:rsidRDefault="00761477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761477" w:rsidRPr="008A20CB" w:rsidRDefault="00761477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761477" w:rsidRPr="008A20CB" w:rsidRDefault="00761477" w:rsidP="00761477">
      <w:pPr>
        <w:tabs>
          <w:tab w:val="left" w:pos="4005"/>
        </w:tabs>
        <w:jc w:val="center"/>
        <w:rPr>
          <w:b/>
          <w:sz w:val="32"/>
          <w:szCs w:val="32"/>
        </w:rPr>
      </w:pPr>
      <w:r w:rsidRPr="008A20CB">
        <w:rPr>
          <w:b/>
          <w:sz w:val="32"/>
          <w:szCs w:val="32"/>
        </w:rPr>
        <w:t xml:space="preserve">" ПРОМИСЛОВА ТЕХНОЛОГІЯ </w:t>
      </w:r>
      <w:r w:rsidR="00284DD2">
        <w:rPr>
          <w:b/>
          <w:sz w:val="32"/>
          <w:szCs w:val="32"/>
        </w:rPr>
        <w:t>І</w:t>
      </w:r>
      <w:r w:rsidR="008A20CB">
        <w:rPr>
          <w:b/>
          <w:sz w:val="32"/>
          <w:szCs w:val="32"/>
        </w:rPr>
        <w:t xml:space="preserve"> УПАКОВКА </w:t>
      </w:r>
      <w:r w:rsidRPr="008A20CB">
        <w:rPr>
          <w:b/>
          <w:sz w:val="32"/>
          <w:szCs w:val="32"/>
        </w:rPr>
        <w:t>ФАРМАЦЕВТИЧНИХ ПРЕПАРАТІВ "</w:t>
      </w:r>
    </w:p>
    <w:p w:rsidR="00761477" w:rsidRDefault="00761477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4B2B43" w:rsidRDefault="004B2B43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4B2B43" w:rsidRDefault="004B2B43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4B2B43" w:rsidRPr="008A20CB" w:rsidRDefault="004B2B43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0C1103" w:rsidRPr="008A20CB" w:rsidRDefault="000C1103" w:rsidP="000C1103">
      <w:pPr>
        <w:tabs>
          <w:tab w:val="left" w:pos="40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Методичні вказівки</w:t>
      </w:r>
      <w:r w:rsidRPr="008A20CB">
        <w:rPr>
          <w:b/>
          <w:sz w:val="32"/>
          <w:szCs w:val="32"/>
        </w:rPr>
        <w:t xml:space="preserve"> до лабораторних занять</w:t>
      </w:r>
    </w:p>
    <w:p w:rsidR="000C1103" w:rsidRDefault="001D53BA" w:rsidP="000C1103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  <w:lang w:val="ru-RU"/>
        </w:rPr>
        <w:t>д</w:t>
      </w:r>
      <w:r w:rsidR="000C1103">
        <w:rPr>
          <w:b/>
          <w:color w:val="000000"/>
          <w:sz w:val="32"/>
          <w:szCs w:val="32"/>
          <w:shd w:val="clear" w:color="auto" w:fill="FFFFFF"/>
        </w:rPr>
        <w:t>ля студентів спеціальності: 226 Фармація, промислова фармація</w:t>
      </w:r>
    </w:p>
    <w:p w:rsidR="000C1103" w:rsidRDefault="000C1103" w:rsidP="000C1103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>
        <w:rPr>
          <w:b/>
          <w:color w:val="000000"/>
          <w:sz w:val="32"/>
          <w:szCs w:val="32"/>
          <w:shd w:val="clear" w:color="auto" w:fill="FFFFFF"/>
        </w:rPr>
        <w:t>Освітньо-професійна програма «Технології фармацевтичних препаратів»</w:t>
      </w:r>
    </w:p>
    <w:p w:rsidR="00761477" w:rsidRDefault="00761477" w:rsidP="00761477">
      <w:pPr>
        <w:tabs>
          <w:tab w:val="left" w:pos="4005"/>
        </w:tabs>
        <w:jc w:val="center"/>
        <w:rPr>
          <w:b/>
          <w:sz w:val="32"/>
          <w:szCs w:val="32"/>
          <w:lang w:val="ru-RU"/>
        </w:rPr>
      </w:pPr>
    </w:p>
    <w:p w:rsidR="00766584" w:rsidRDefault="00766584" w:rsidP="00761477">
      <w:pPr>
        <w:tabs>
          <w:tab w:val="left" w:pos="4005"/>
        </w:tabs>
        <w:jc w:val="center"/>
        <w:rPr>
          <w:b/>
          <w:sz w:val="32"/>
          <w:szCs w:val="32"/>
          <w:lang w:val="ru-RU"/>
        </w:rPr>
      </w:pPr>
    </w:p>
    <w:p w:rsidR="00766584" w:rsidRPr="00766584" w:rsidRDefault="00766584" w:rsidP="00761477">
      <w:pPr>
        <w:tabs>
          <w:tab w:val="left" w:pos="4005"/>
        </w:tabs>
        <w:jc w:val="center"/>
        <w:rPr>
          <w:b/>
          <w:sz w:val="32"/>
          <w:szCs w:val="32"/>
          <w:lang w:val="ru-RU"/>
        </w:rPr>
      </w:pPr>
    </w:p>
    <w:p w:rsidR="00761477" w:rsidRPr="008A20CB" w:rsidRDefault="00761477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761477" w:rsidRPr="008A20CB" w:rsidRDefault="00761477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766584" w:rsidRDefault="00761477" w:rsidP="00766584">
      <w:pPr>
        <w:tabs>
          <w:tab w:val="left" w:pos="4005"/>
        </w:tabs>
        <w:rPr>
          <w:b/>
          <w:sz w:val="32"/>
          <w:szCs w:val="32"/>
          <w:lang w:val="ru-RU"/>
        </w:rPr>
      </w:pPr>
      <w:r w:rsidRPr="008A20CB">
        <w:rPr>
          <w:b/>
          <w:sz w:val="32"/>
          <w:szCs w:val="32"/>
        </w:rPr>
        <w:t xml:space="preserve"> </w:t>
      </w:r>
      <w:r w:rsidR="00AD7D19">
        <w:rPr>
          <w:b/>
          <w:sz w:val="32"/>
          <w:szCs w:val="32"/>
        </w:rPr>
        <w:t xml:space="preserve">                </w:t>
      </w:r>
      <w:r w:rsidR="00766584">
        <w:rPr>
          <w:b/>
          <w:sz w:val="32"/>
          <w:szCs w:val="32"/>
          <w:lang w:val="ru-RU"/>
        </w:rPr>
        <w:t xml:space="preserve">                                     </w:t>
      </w:r>
      <w:r w:rsidRPr="008A20CB">
        <w:rPr>
          <w:b/>
          <w:sz w:val="32"/>
          <w:szCs w:val="32"/>
        </w:rPr>
        <w:t>Затверджено </w:t>
      </w:r>
      <w:r w:rsidR="00AD7D19">
        <w:rPr>
          <w:b/>
          <w:sz w:val="32"/>
          <w:szCs w:val="32"/>
        </w:rPr>
        <w:t>                              </w:t>
      </w:r>
      <w:r w:rsidR="00AD7D19" w:rsidRPr="008A20CB">
        <w:rPr>
          <w:b/>
          <w:sz w:val="32"/>
          <w:szCs w:val="32"/>
        </w:rPr>
        <w:t>  </w:t>
      </w:r>
      <w:r w:rsidRPr="008A20CB">
        <w:rPr>
          <w:b/>
          <w:sz w:val="32"/>
          <w:szCs w:val="32"/>
        </w:rPr>
        <w:t>      </w:t>
      </w:r>
    </w:p>
    <w:p w:rsidR="00766584" w:rsidRPr="008A20CB" w:rsidRDefault="00766584" w:rsidP="00766584">
      <w:pPr>
        <w:tabs>
          <w:tab w:val="left" w:pos="4005"/>
        </w:tabs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        </w:t>
      </w:r>
      <w:r w:rsidR="00761477" w:rsidRPr="008A20CB">
        <w:rPr>
          <w:b/>
          <w:sz w:val="32"/>
          <w:szCs w:val="32"/>
        </w:rPr>
        <w:t> </w:t>
      </w:r>
      <w:r w:rsidRPr="008A20CB">
        <w:rPr>
          <w:b/>
          <w:sz w:val="32"/>
          <w:szCs w:val="32"/>
        </w:rPr>
        <w:t xml:space="preserve">на засіданні </w:t>
      </w:r>
      <w:r w:rsidRPr="008A20CB">
        <w:rPr>
          <w:b/>
          <w:sz w:val="32"/>
          <w:szCs w:val="32"/>
          <w:lang w:val="ru-RU"/>
        </w:rPr>
        <w:t xml:space="preserve">кафедри </w:t>
      </w:r>
    </w:p>
    <w:p w:rsidR="00766584" w:rsidRPr="008A20CB" w:rsidRDefault="00766584" w:rsidP="00766584">
      <w:pPr>
        <w:tabs>
          <w:tab w:val="left" w:pos="4005"/>
        </w:tabs>
        <w:rPr>
          <w:b/>
          <w:sz w:val="32"/>
          <w:szCs w:val="32"/>
        </w:rPr>
      </w:pPr>
      <w:r w:rsidRPr="008A20CB">
        <w:rPr>
          <w:b/>
          <w:sz w:val="32"/>
          <w:szCs w:val="32"/>
          <w:lang w:val="ru-RU"/>
        </w:rPr>
        <w:t xml:space="preserve">                                                      </w:t>
      </w:r>
      <w:r w:rsidRPr="008A20CB">
        <w:rPr>
          <w:b/>
          <w:sz w:val="32"/>
          <w:szCs w:val="32"/>
        </w:rPr>
        <w:t>протокол №  від</w:t>
      </w:r>
    </w:p>
    <w:p w:rsidR="00761477" w:rsidRPr="008A20CB" w:rsidRDefault="00761477" w:rsidP="00BB4E73">
      <w:pPr>
        <w:tabs>
          <w:tab w:val="left" w:pos="4005"/>
        </w:tabs>
        <w:ind w:left="4253" w:firstLine="4253"/>
        <w:jc w:val="right"/>
        <w:rPr>
          <w:b/>
          <w:sz w:val="32"/>
          <w:szCs w:val="32"/>
        </w:rPr>
      </w:pPr>
      <w:r w:rsidRPr="008A20CB">
        <w:rPr>
          <w:b/>
          <w:sz w:val="32"/>
          <w:szCs w:val="32"/>
        </w:rPr>
        <w:t>                </w:t>
      </w:r>
    </w:p>
    <w:p w:rsidR="00761477" w:rsidRPr="008A20CB" w:rsidRDefault="00C17CD1" w:rsidP="00766584">
      <w:pPr>
        <w:tabs>
          <w:tab w:val="left" w:pos="4005"/>
        </w:tabs>
        <w:rPr>
          <w:b/>
          <w:sz w:val="32"/>
          <w:szCs w:val="32"/>
        </w:rPr>
      </w:pPr>
      <w:r w:rsidRPr="008A20CB">
        <w:rPr>
          <w:b/>
          <w:sz w:val="32"/>
          <w:szCs w:val="32"/>
          <w:lang w:val="ru-RU"/>
        </w:rPr>
        <w:t xml:space="preserve">                        </w:t>
      </w:r>
      <w:r w:rsidR="00510677" w:rsidRPr="008A20CB">
        <w:rPr>
          <w:b/>
          <w:sz w:val="32"/>
          <w:szCs w:val="32"/>
          <w:lang w:val="ru-RU"/>
        </w:rPr>
        <w:t xml:space="preserve">                              </w:t>
      </w:r>
    </w:p>
    <w:p w:rsidR="00761477" w:rsidRPr="008A20CB" w:rsidRDefault="00761477" w:rsidP="00761477">
      <w:pPr>
        <w:tabs>
          <w:tab w:val="left" w:pos="4005"/>
        </w:tabs>
        <w:jc w:val="right"/>
        <w:rPr>
          <w:b/>
          <w:sz w:val="32"/>
          <w:szCs w:val="32"/>
        </w:rPr>
      </w:pPr>
    </w:p>
    <w:p w:rsidR="00761477" w:rsidRDefault="00761477" w:rsidP="00761477">
      <w:pPr>
        <w:tabs>
          <w:tab w:val="left" w:pos="4005"/>
        </w:tabs>
        <w:jc w:val="center"/>
        <w:rPr>
          <w:b/>
          <w:sz w:val="32"/>
          <w:szCs w:val="32"/>
          <w:lang w:val="ru-RU"/>
        </w:rPr>
      </w:pPr>
    </w:p>
    <w:p w:rsidR="001718BC" w:rsidRPr="001718BC" w:rsidRDefault="001718BC" w:rsidP="00761477">
      <w:pPr>
        <w:tabs>
          <w:tab w:val="left" w:pos="4005"/>
        </w:tabs>
        <w:jc w:val="center"/>
        <w:rPr>
          <w:b/>
          <w:sz w:val="32"/>
          <w:szCs w:val="32"/>
          <w:lang w:val="ru-RU"/>
        </w:rPr>
      </w:pPr>
    </w:p>
    <w:p w:rsidR="00761477" w:rsidRPr="008A20CB" w:rsidRDefault="00761477" w:rsidP="00761477">
      <w:pPr>
        <w:tabs>
          <w:tab w:val="left" w:pos="4005"/>
        </w:tabs>
        <w:jc w:val="center"/>
        <w:rPr>
          <w:b/>
          <w:sz w:val="32"/>
          <w:szCs w:val="32"/>
        </w:rPr>
      </w:pPr>
    </w:p>
    <w:p w:rsidR="00761477" w:rsidRPr="004971B4" w:rsidRDefault="00761477" w:rsidP="00761477">
      <w:pPr>
        <w:tabs>
          <w:tab w:val="left" w:pos="4005"/>
        </w:tabs>
        <w:jc w:val="center"/>
        <w:rPr>
          <w:b/>
          <w:sz w:val="32"/>
          <w:szCs w:val="32"/>
        </w:rPr>
      </w:pPr>
      <w:r w:rsidRPr="008A20CB">
        <w:rPr>
          <w:b/>
          <w:sz w:val="32"/>
          <w:szCs w:val="32"/>
        </w:rPr>
        <w:t>ОДЕСА 20</w:t>
      </w:r>
      <w:r w:rsidR="000152A4">
        <w:rPr>
          <w:b/>
          <w:sz w:val="32"/>
          <w:szCs w:val="32"/>
        </w:rPr>
        <w:t>23</w:t>
      </w:r>
    </w:p>
    <w:p w:rsidR="006C0727" w:rsidRDefault="00FC3A17" w:rsidP="00EF4D8D">
      <w:pPr>
        <w:tabs>
          <w:tab w:val="left" w:pos="4005"/>
        </w:tabs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lastRenderedPageBreak/>
        <w:t>Методичні вказівки</w:t>
      </w:r>
      <w:r w:rsidR="006C0727" w:rsidRPr="006C0727">
        <w:rPr>
          <w:rStyle w:val="apple-converted-space"/>
          <w:color w:val="333333"/>
          <w:shd w:val="clear" w:color="auto" w:fill="FFFFFF"/>
        </w:rPr>
        <w:t> </w:t>
      </w:r>
      <w:r w:rsidR="006C0727" w:rsidRPr="006C0727">
        <w:rPr>
          <w:color w:val="333333"/>
          <w:shd w:val="clear" w:color="auto" w:fill="FFFFFF"/>
        </w:rPr>
        <w:t>до</w:t>
      </w:r>
      <w:r w:rsidR="006C0727" w:rsidRPr="006C0727">
        <w:rPr>
          <w:rStyle w:val="apple-converted-space"/>
          <w:color w:val="333333"/>
          <w:shd w:val="clear" w:color="auto" w:fill="FFFFFF"/>
        </w:rPr>
        <w:t> </w:t>
      </w:r>
      <w:r w:rsidR="006C0727" w:rsidRPr="006C0727">
        <w:rPr>
          <w:color w:val="333333"/>
          <w:shd w:val="clear" w:color="auto" w:fill="FFFFFF"/>
        </w:rPr>
        <w:t>лабораторн</w:t>
      </w:r>
      <w:r w:rsidR="00EF4D8D">
        <w:rPr>
          <w:color w:val="333333"/>
          <w:shd w:val="clear" w:color="auto" w:fill="FFFFFF"/>
        </w:rPr>
        <w:t>их</w:t>
      </w:r>
      <w:r w:rsidR="006C0727" w:rsidRPr="006C0727">
        <w:rPr>
          <w:rStyle w:val="apple-converted-space"/>
          <w:color w:val="333333"/>
          <w:shd w:val="clear" w:color="auto" w:fill="FFFFFF"/>
        </w:rPr>
        <w:t> </w:t>
      </w:r>
      <w:r w:rsidR="006C0727" w:rsidRPr="006C0727">
        <w:rPr>
          <w:color w:val="333333"/>
          <w:shd w:val="clear" w:color="auto" w:fill="FFFFFF"/>
        </w:rPr>
        <w:t>занят</w:t>
      </w:r>
      <w:r w:rsidR="00EF4D8D">
        <w:rPr>
          <w:color w:val="333333"/>
          <w:shd w:val="clear" w:color="auto" w:fill="FFFFFF"/>
        </w:rPr>
        <w:t>ь</w:t>
      </w:r>
      <w:r w:rsidR="00DB5E08" w:rsidRPr="005E2101">
        <w:rPr>
          <w:color w:val="333333"/>
          <w:shd w:val="clear" w:color="auto" w:fill="FFFFFF"/>
        </w:rPr>
        <w:t xml:space="preserve"> </w:t>
      </w:r>
      <w:r w:rsidR="00EF4D8D">
        <w:rPr>
          <w:color w:val="333333"/>
          <w:shd w:val="clear" w:color="auto" w:fill="FFFFFF"/>
        </w:rPr>
        <w:t>з курсу</w:t>
      </w:r>
      <w:r w:rsidR="006C0727" w:rsidRPr="006C0727">
        <w:rPr>
          <w:color w:val="333333"/>
          <w:shd w:val="clear" w:color="auto" w:fill="FFFFFF"/>
        </w:rPr>
        <w:t xml:space="preserve"> </w:t>
      </w:r>
      <w:r w:rsidR="00EF4D8D">
        <w:rPr>
          <w:color w:val="333333"/>
          <w:shd w:val="clear" w:color="auto" w:fill="FFFFFF"/>
        </w:rPr>
        <w:t xml:space="preserve">«Промислова технологія </w:t>
      </w:r>
      <w:r w:rsidR="00424BCB">
        <w:rPr>
          <w:color w:val="333333"/>
          <w:shd w:val="clear" w:color="auto" w:fill="FFFFFF"/>
        </w:rPr>
        <w:t>і</w:t>
      </w:r>
      <w:bookmarkStart w:id="0" w:name="_GoBack"/>
      <w:bookmarkEnd w:id="0"/>
      <w:r>
        <w:rPr>
          <w:color w:val="333333"/>
          <w:shd w:val="clear" w:color="auto" w:fill="FFFFFF"/>
        </w:rPr>
        <w:t xml:space="preserve"> упаковка </w:t>
      </w:r>
      <w:r w:rsidR="00EF4D8D">
        <w:rPr>
          <w:color w:val="333333"/>
          <w:shd w:val="clear" w:color="auto" w:fill="FFFFFF"/>
        </w:rPr>
        <w:t>фармацевтичних препаратів»</w:t>
      </w:r>
      <w:r w:rsidR="007A789F">
        <w:rPr>
          <w:color w:val="333333"/>
          <w:shd w:val="clear" w:color="auto" w:fill="FFFFFF"/>
        </w:rPr>
        <w:t xml:space="preserve"> для студентів </w:t>
      </w:r>
      <w:r w:rsidR="000723CE">
        <w:rPr>
          <w:color w:val="333333"/>
          <w:shd w:val="clear" w:color="auto" w:fill="FFFFFF"/>
        </w:rPr>
        <w:t>спеціальності 226 Фармація</w:t>
      </w:r>
      <w:r w:rsidR="007F2B5E" w:rsidRPr="007F2B5E">
        <w:rPr>
          <w:color w:val="333333"/>
          <w:shd w:val="clear" w:color="auto" w:fill="FFFFFF"/>
        </w:rPr>
        <w:t>, промислова фармац</w:t>
      </w:r>
      <w:r w:rsidR="007F2B5E">
        <w:rPr>
          <w:color w:val="333333"/>
          <w:shd w:val="clear" w:color="auto" w:fill="FFFFFF"/>
        </w:rPr>
        <w:t>ія</w:t>
      </w:r>
      <w:r w:rsidR="000723CE">
        <w:rPr>
          <w:color w:val="333333"/>
          <w:shd w:val="clear" w:color="auto" w:fill="FFFFFF"/>
        </w:rPr>
        <w:t xml:space="preserve"> </w:t>
      </w:r>
      <w:r w:rsidR="007A789F">
        <w:rPr>
          <w:color w:val="333333"/>
          <w:shd w:val="clear" w:color="auto" w:fill="FFFFFF"/>
        </w:rPr>
        <w:t>/</w:t>
      </w:r>
      <w:r w:rsidR="000723CE">
        <w:rPr>
          <w:color w:val="333333"/>
          <w:shd w:val="clear" w:color="auto" w:fill="FFFFFF"/>
        </w:rPr>
        <w:t xml:space="preserve"> </w:t>
      </w:r>
      <w:r w:rsidR="007A789F">
        <w:rPr>
          <w:color w:val="333333"/>
          <w:shd w:val="clear" w:color="auto" w:fill="FFFFFF"/>
        </w:rPr>
        <w:t xml:space="preserve">укладач: С.І.Марченко. Одеса: </w:t>
      </w:r>
      <w:r w:rsidR="001A6542">
        <w:rPr>
          <w:color w:val="333333"/>
          <w:shd w:val="clear" w:color="auto" w:fill="FFFFFF"/>
        </w:rPr>
        <w:t>НУ «ОП»</w:t>
      </w:r>
      <w:r w:rsidR="007A789F">
        <w:rPr>
          <w:color w:val="333333"/>
          <w:shd w:val="clear" w:color="auto" w:fill="FFFFFF"/>
        </w:rPr>
        <w:t xml:space="preserve">, </w:t>
      </w:r>
      <w:r w:rsidR="007F2B5E">
        <w:rPr>
          <w:color w:val="333333"/>
          <w:shd w:val="clear" w:color="auto" w:fill="FFFFFF"/>
        </w:rPr>
        <w:t>2023</w:t>
      </w:r>
      <w:r w:rsidR="007A789F">
        <w:rPr>
          <w:color w:val="333333"/>
          <w:shd w:val="clear" w:color="auto" w:fill="FFFFFF"/>
        </w:rPr>
        <w:t xml:space="preserve"> -</w:t>
      </w:r>
      <w:r w:rsidR="00B53068">
        <w:rPr>
          <w:color w:val="333333"/>
          <w:shd w:val="clear" w:color="auto" w:fill="FFFFFF"/>
        </w:rPr>
        <w:t>51</w:t>
      </w:r>
      <w:r w:rsidR="004971B4" w:rsidRPr="004971B4">
        <w:rPr>
          <w:color w:val="333333"/>
          <w:shd w:val="clear" w:color="auto" w:fill="FFFFFF"/>
        </w:rPr>
        <w:t xml:space="preserve"> </w:t>
      </w:r>
      <w:r w:rsidR="007A789F">
        <w:rPr>
          <w:color w:val="333333"/>
          <w:shd w:val="clear" w:color="auto" w:fill="FFFFFF"/>
        </w:rPr>
        <w:t>с.</w:t>
      </w:r>
    </w:p>
    <w:p w:rsidR="007A789F" w:rsidRDefault="007A789F" w:rsidP="00EF4D8D">
      <w:pPr>
        <w:tabs>
          <w:tab w:val="left" w:pos="4005"/>
        </w:tabs>
        <w:jc w:val="both"/>
        <w:rPr>
          <w:color w:val="333333"/>
          <w:shd w:val="clear" w:color="auto" w:fill="FFFFFF"/>
        </w:rPr>
      </w:pPr>
    </w:p>
    <w:p w:rsidR="007A789F" w:rsidRDefault="007A789F" w:rsidP="00EF4D8D">
      <w:pPr>
        <w:tabs>
          <w:tab w:val="left" w:pos="4005"/>
        </w:tabs>
        <w:jc w:val="both"/>
        <w:rPr>
          <w:color w:val="333333"/>
          <w:shd w:val="clear" w:color="auto" w:fill="FFFFFF"/>
        </w:rPr>
      </w:pPr>
    </w:p>
    <w:p w:rsidR="007A789F" w:rsidRDefault="007A789F" w:rsidP="00EF4D8D">
      <w:pPr>
        <w:tabs>
          <w:tab w:val="left" w:pos="4005"/>
        </w:tabs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Укладач               ст..викл. кафедри ОФТ Марченко Світлана Іванівна</w:t>
      </w:r>
    </w:p>
    <w:p w:rsidR="007A789F" w:rsidRDefault="007A789F" w:rsidP="00EF4D8D">
      <w:pPr>
        <w:tabs>
          <w:tab w:val="left" w:pos="4005"/>
        </w:tabs>
        <w:jc w:val="both"/>
        <w:rPr>
          <w:color w:val="333333"/>
          <w:shd w:val="clear" w:color="auto" w:fill="FFFFFF"/>
        </w:rPr>
      </w:pPr>
    </w:p>
    <w:p w:rsidR="007A789F" w:rsidRDefault="007A789F" w:rsidP="00EF4D8D">
      <w:pPr>
        <w:tabs>
          <w:tab w:val="left" w:pos="4005"/>
        </w:tabs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Відповідальний за випуск </w:t>
      </w:r>
      <w:r w:rsidR="001D1E0C">
        <w:rPr>
          <w:color w:val="333333"/>
          <w:shd w:val="clear" w:color="auto" w:fill="FFFFFF"/>
        </w:rPr>
        <w:t>к</w:t>
      </w:r>
      <w:r>
        <w:rPr>
          <w:color w:val="333333"/>
          <w:shd w:val="clear" w:color="auto" w:fill="FFFFFF"/>
        </w:rPr>
        <w:t xml:space="preserve">.х.н., </w:t>
      </w:r>
      <w:r w:rsidR="001D1E0C">
        <w:rPr>
          <w:color w:val="333333"/>
          <w:shd w:val="clear" w:color="auto" w:fill="FFFFFF"/>
        </w:rPr>
        <w:t>доц</w:t>
      </w:r>
      <w:r>
        <w:rPr>
          <w:color w:val="333333"/>
          <w:shd w:val="clear" w:color="auto" w:fill="FFFFFF"/>
        </w:rPr>
        <w:t xml:space="preserve">.. </w:t>
      </w:r>
      <w:r w:rsidR="001D1E0C">
        <w:rPr>
          <w:color w:val="333333"/>
          <w:shd w:val="clear" w:color="auto" w:fill="FFFFFF"/>
        </w:rPr>
        <w:t>Гайдаржи І.І.</w:t>
      </w:r>
    </w:p>
    <w:p w:rsidR="001D1E0C" w:rsidRDefault="001D1E0C" w:rsidP="00EF4D8D">
      <w:pPr>
        <w:tabs>
          <w:tab w:val="left" w:pos="4005"/>
        </w:tabs>
        <w:jc w:val="both"/>
        <w:rPr>
          <w:color w:val="333333"/>
          <w:shd w:val="clear" w:color="auto" w:fill="FFFFFF"/>
        </w:rPr>
      </w:pPr>
    </w:p>
    <w:p w:rsidR="00114FEA" w:rsidRDefault="001A45DD" w:rsidP="001A45DD">
      <w:pPr>
        <w:tabs>
          <w:tab w:val="left" w:pos="4005"/>
        </w:tabs>
        <w:jc w:val="center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Зміст</w:t>
      </w:r>
    </w:p>
    <w:p w:rsidR="00D50895" w:rsidRDefault="00D50895" w:rsidP="00D50895">
      <w:pPr>
        <w:pStyle w:val="11"/>
        <w:tabs>
          <w:tab w:val="right" w:leader="dot" w:pos="9345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63341332" w:history="1">
        <w:r w:rsidRPr="00D00056">
          <w:rPr>
            <w:rStyle w:val="af"/>
            <w:noProof/>
          </w:rPr>
          <w:t>Вступ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_Toc463341332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CA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50895" w:rsidRDefault="00870433" w:rsidP="00D50895">
      <w:pPr>
        <w:pStyle w:val="11"/>
        <w:tabs>
          <w:tab w:val="right" w:leader="dot" w:pos="9345"/>
        </w:tabs>
        <w:rPr>
          <w:noProof/>
        </w:rPr>
      </w:pPr>
      <w:hyperlink w:anchor="_Toc463341333" w:history="1">
        <w:r w:rsidR="00D50895" w:rsidRPr="00D00056">
          <w:rPr>
            <w:rStyle w:val="af"/>
            <w:noProof/>
          </w:rPr>
          <w:t>Лабораторне заняття №</w:t>
        </w:r>
        <w:r w:rsidR="00D50895" w:rsidRPr="00D00056">
          <w:rPr>
            <w:rStyle w:val="af"/>
            <w:noProof/>
            <w:lang w:val="ru-RU"/>
          </w:rPr>
          <w:t xml:space="preserve"> </w:t>
        </w:r>
        <w:r w:rsidR="00D50895" w:rsidRPr="00D00056">
          <w:rPr>
            <w:rStyle w:val="af"/>
            <w:noProof/>
          </w:rPr>
          <w:t>1</w:t>
        </w:r>
        <w:r w:rsidR="00D50895" w:rsidRPr="00D00056">
          <w:rPr>
            <w:rStyle w:val="af"/>
            <w:noProof/>
            <w:lang w:val="en-US"/>
          </w:rPr>
          <w:t xml:space="preserve"> </w:t>
        </w:r>
        <w:r w:rsidR="00D50895" w:rsidRPr="00D00056">
          <w:rPr>
            <w:rStyle w:val="af"/>
            <w:noProof/>
          </w:rPr>
          <w:t>“Технологічна схема виробництва”</w:t>
        </w:r>
        <w:r w:rsidR="00D50895">
          <w:rPr>
            <w:noProof/>
            <w:webHidden/>
          </w:rPr>
          <w:tab/>
        </w:r>
        <w:r w:rsidR="00D50895">
          <w:rPr>
            <w:noProof/>
            <w:webHidden/>
          </w:rPr>
          <w:fldChar w:fldCharType="begin"/>
        </w:r>
        <w:r w:rsidR="00D50895">
          <w:rPr>
            <w:noProof/>
            <w:webHidden/>
          </w:rPr>
          <w:instrText xml:space="preserve"> PAGEREF _Toc463341333 \h </w:instrText>
        </w:r>
        <w:r w:rsidR="00D50895">
          <w:rPr>
            <w:noProof/>
            <w:webHidden/>
          </w:rPr>
        </w:r>
        <w:r w:rsidR="00D50895">
          <w:rPr>
            <w:noProof/>
            <w:webHidden/>
          </w:rPr>
          <w:fldChar w:fldCharType="separate"/>
        </w:r>
        <w:r w:rsidR="00393CA1">
          <w:rPr>
            <w:noProof/>
            <w:webHidden/>
          </w:rPr>
          <w:t>5</w:t>
        </w:r>
        <w:r w:rsidR="00D50895">
          <w:rPr>
            <w:noProof/>
            <w:webHidden/>
          </w:rPr>
          <w:fldChar w:fldCharType="end"/>
        </w:r>
      </w:hyperlink>
    </w:p>
    <w:p w:rsidR="00D50895" w:rsidRDefault="00870433" w:rsidP="00D50895">
      <w:pPr>
        <w:pStyle w:val="11"/>
        <w:tabs>
          <w:tab w:val="right" w:leader="dot" w:pos="9345"/>
        </w:tabs>
        <w:rPr>
          <w:noProof/>
        </w:rPr>
      </w:pPr>
      <w:hyperlink w:anchor="_Toc463341334" w:history="1">
        <w:r w:rsidR="00D50895" w:rsidRPr="00D00056">
          <w:rPr>
            <w:rStyle w:val="af"/>
            <w:noProof/>
          </w:rPr>
          <w:t>Лабораторне заняття № 2 «Апаратурна схема виробництва»</w:t>
        </w:r>
        <w:r w:rsidR="00D50895">
          <w:rPr>
            <w:noProof/>
            <w:webHidden/>
          </w:rPr>
          <w:tab/>
        </w:r>
        <w:r w:rsidR="00D50895">
          <w:rPr>
            <w:noProof/>
            <w:webHidden/>
          </w:rPr>
          <w:fldChar w:fldCharType="begin"/>
        </w:r>
        <w:r w:rsidR="00D50895">
          <w:rPr>
            <w:noProof/>
            <w:webHidden/>
          </w:rPr>
          <w:instrText xml:space="preserve"> PAGEREF _Toc463341334 \h </w:instrText>
        </w:r>
        <w:r w:rsidR="00D50895">
          <w:rPr>
            <w:noProof/>
            <w:webHidden/>
          </w:rPr>
        </w:r>
        <w:r w:rsidR="00D50895">
          <w:rPr>
            <w:noProof/>
            <w:webHidden/>
          </w:rPr>
          <w:fldChar w:fldCharType="separate"/>
        </w:r>
        <w:r w:rsidR="00393CA1">
          <w:rPr>
            <w:noProof/>
            <w:webHidden/>
          </w:rPr>
          <w:t>10</w:t>
        </w:r>
        <w:r w:rsidR="00D50895">
          <w:rPr>
            <w:noProof/>
            <w:webHidden/>
          </w:rPr>
          <w:fldChar w:fldCharType="end"/>
        </w:r>
      </w:hyperlink>
    </w:p>
    <w:p w:rsidR="00D50895" w:rsidRDefault="00870433" w:rsidP="00D50895">
      <w:pPr>
        <w:pStyle w:val="11"/>
        <w:tabs>
          <w:tab w:val="right" w:leader="dot" w:pos="9345"/>
        </w:tabs>
        <w:rPr>
          <w:noProof/>
        </w:rPr>
      </w:pPr>
      <w:hyperlink w:anchor="_Toc463341335" w:history="1">
        <w:r w:rsidR="00D50895" w:rsidRPr="00D00056">
          <w:rPr>
            <w:rStyle w:val="af"/>
            <w:noProof/>
          </w:rPr>
          <w:t>Лабораторне заняття №</w:t>
        </w:r>
        <w:r w:rsidR="00D50895" w:rsidRPr="00D00056">
          <w:rPr>
            <w:rStyle w:val="af"/>
            <w:noProof/>
            <w:lang w:val="ru-RU"/>
          </w:rPr>
          <w:t xml:space="preserve"> </w:t>
        </w:r>
        <w:r w:rsidR="00D50895" w:rsidRPr="00D00056">
          <w:rPr>
            <w:rStyle w:val="af"/>
            <w:noProof/>
          </w:rPr>
          <w:t>3</w:t>
        </w:r>
        <w:r w:rsidR="00D50895" w:rsidRPr="00D00056">
          <w:rPr>
            <w:rStyle w:val="af"/>
            <w:noProof/>
            <w:lang w:val="en-US"/>
          </w:rPr>
          <w:t xml:space="preserve"> </w:t>
        </w:r>
        <w:r w:rsidR="00D50895" w:rsidRPr="00D00056">
          <w:rPr>
            <w:rStyle w:val="af"/>
            <w:noProof/>
          </w:rPr>
          <w:t>«Вивчення властивостей порошкоподібних субстанцій. Виготовлення складних порошків»</w:t>
        </w:r>
        <w:r w:rsidR="00D50895">
          <w:rPr>
            <w:noProof/>
            <w:webHidden/>
          </w:rPr>
          <w:tab/>
        </w:r>
        <w:r w:rsidR="00D50895">
          <w:rPr>
            <w:noProof/>
            <w:webHidden/>
          </w:rPr>
          <w:fldChar w:fldCharType="begin"/>
        </w:r>
        <w:r w:rsidR="00D50895">
          <w:rPr>
            <w:noProof/>
            <w:webHidden/>
          </w:rPr>
          <w:instrText xml:space="preserve"> PAGEREF _Toc463341335 \h </w:instrText>
        </w:r>
        <w:r w:rsidR="00D50895">
          <w:rPr>
            <w:noProof/>
            <w:webHidden/>
          </w:rPr>
        </w:r>
        <w:r w:rsidR="00D50895">
          <w:rPr>
            <w:noProof/>
            <w:webHidden/>
          </w:rPr>
          <w:fldChar w:fldCharType="separate"/>
        </w:r>
        <w:r w:rsidR="00393CA1">
          <w:rPr>
            <w:noProof/>
            <w:webHidden/>
          </w:rPr>
          <w:t>12</w:t>
        </w:r>
        <w:r w:rsidR="00D50895">
          <w:rPr>
            <w:noProof/>
            <w:webHidden/>
          </w:rPr>
          <w:fldChar w:fldCharType="end"/>
        </w:r>
      </w:hyperlink>
    </w:p>
    <w:p w:rsidR="00D50895" w:rsidRDefault="00870433" w:rsidP="00D50895">
      <w:pPr>
        <w:pStyle w:val="11"/>
        <w:tabs>
          <w:tab w:val="right" w:leader="dot" w:pos="9345"/>
        </w:tabs>
        <w:rPr>
          <w:noProof/>
        </w:rPr>
      </w:pPr>
      <w:hyperlink w:anchor="_Toc463341336" w:history="1">
        <w:r w:rsidR="00D50895" w:rsidRPr="00D00056">
          <w:rPr>
            <w:rStyle w:val="af"/>
            <w:noProof/>
          </w:rPr>
          <w:t>Лабораторне заняття №</w:t>
        </w:r>
        <w:r w:rsidR="00D50895" w:rsidRPr="00D00056">
          <w:rPr>
            <w:rStyle w:val="af"/>
            <w:noProof/>
            <w:lang w:val="ru-RU"/>
          </w:rPr>
          <w:t xml:space="preserve"> </w:t>
        </w:r>
        <w:r w:rsidR="00D50895" w:rsidRPr="00D00056">
          <w:rPr>
            <w:rStyle w:val="af"/>
            <w:noProof/>
          </w:rPr>
          <w:t>4 «Стадія гранулювання у виробництві таблеток. Виготовлення маси для таблетування»</w:t>
        </w:r>
        <w:r w:rsidR="00D50895">
          <w:rPr>
            <w:noProof/>
            <w:webHidden/>
          </w:rPr>
          <w:tab/>
        </w:r>
        <w:r w:rsidR="00D50895">
          <w:rPr>
            <w:noProof/>
            <w:webHidden/>
          </w:rPr>
          <w:fldChar w:fldCharType="begin"/>
        </w:r>
        <w:r w:rsidR="00D50895">
          <w:rPr>
            <w:noProof/>
            <w:webHidden/>
          </w:rPr>
          <w:instrText xml:space="preserve"> PAGEREF _Toc463341336 \h </w:instrText>
        </w:r>
        <w:r w:rsidR="00D50895">
          <w:rPr>
            <w:noProof/>
            <w:webHidden/>
          </w:rPr>
        </w:r>
        <w:r w:rsidR="00D50895">
          <w:rPr>
            <w:noProof/>
            <w:webHidden/>
          </w:rPr>
          <w:fldChar w:fldCharType="separate"/>
        </w:r>
        <w:r w:rsidR="00393CA1">
          <w:rPr>
            <w:noProof/>
            <w:webHidden/>
          </w:rPr>
          <w:t>17</w:t>
        </w:r>
        <w:r w:rsidR="00D50895">
          <w:rPr>
            <w:noProof/>
            <w:webHidden/>
          </w:rPr>
          <w:fldChar w:fldCharType="end"/>
        </w:r>
      </w:hyperlink>
    </w:p>
    <w:p w:rsidR="00D50895" w:rsidRDefault="00870433" w:rsidP="00D50895">
      <w:pPr>
        <w:pStyle w:val="11"/>
        <w:tabs>
          <w:tab w:val="right" w:leader="dot" w:pos="9345"/>
        </w:tabs>
        <w:rPr>
          <w:noProof/>
        </w:rPr>
      </w:pPr>
      <w:hyperlink w:anchor="_Toc463341337" w:history="1">
        <w:r w:rsidR="00D50895" w:rsidRPr="00D00056">
          <w:rPr>
            <w:rStyle w:val="af"/>
            <w:noProof/>
          </w:rPr>
          <w:t xml:space="preserve">Лабораторне заняття № </w:t>
        </w:r>
        <w:r w:rsidR="00D50895" w:rsidRPr="00D00056">
          <w:rPr>
            <w:rStyle w:val="af"/>
            <w:noProof/>
            <w:lang w:val="ru-RU"/>
          </w:rPr>
          <w:t>5</w:t>
        </w:r>
        <w:r w:rsidR="00D50895" w:rsidRPr="00D00056">
          <w:rPr>
            <w:rStyle w:val="af"/>
            <w:noProof/>
            <w:lang w:val="en-US"/>
          </w:rPr>
          <w:t xml:space="preserve"> </w:t>
        </w:r>
        <w:r w:rsidR="00D50895" w:rsidRPr="00D00056">
          <w:rPr>
            <w:rStyle w:val="af"/>
            <w:noProof/>
          </w:rPr>
          <w:t>« Розчини водні. Сиропи »</w:t>
        </w:r>
        <w:r w:rsidR="00D50895">
          <w:rPr>
            <w:noProof/>
            <w:webHidden/>
          </w:rPr>
          <w:tab/>
        </w:r>
        <w:r w:rsidR="00D50895">
          <w:rPr>
            <w:noProof/>
            <w:webHidden/>
          </w:rPr>
          <w:fldChar w:fldCharType="begin"/>
        </w:r>
        <w:r w:rsidR="00D50895">
          <w:rPr>
            <w:noProof/>
            <w:webHidden/>
          </w:rPr>
          <w:instrText xml:space="preserve"> PAGEREF _Toc463341337 \h </w:instrText>
        </w:r>
        <w:r w:rsidR="00D50895">
          <w:rPr>
            <w:noProof/>
            <w:webHidden/>
          </w:rPr>
        </w:r>
        <w:r w:rsidR="00D50895">
          <w:rPr>
            <w:noProof/>
            <w:webHidden/>
          </w:rPr>
          <w:fldChar w:fldCharType="separate"/>
        </w:r>
        <w:r w:rsidR="00393CA1">
          <w:rPr>
            <w:noProof/>
            <w:webHidden/>
          </w:rPr>
          <w:t>21</w:t>
        </w:r>
        <w:r w:rsidR="00D50895">
          <w:rPr>
            <w:noProof/>
            <w:webHidden/>
          </w:rPr>
          <w:fldChar w:fldCharType="end"/>
        </w:r>
      </w:hyperlink>
    </w:p>
    <w:p w:rsidR="00D50895" w:rsidRDefault="00870433" w:rsidP="00D50895">
      <w:pPr>
        <w:pStyle w:val="11"/>
        <w:tabs>
          <w:tab w:val="right" w:leader="dot" w:pos="9345"/>
        </w:tabs>
        <w:rPr>
          <w:noProof/>
        </w:rPr>
      </w:pPr>
      <w:hyperlink w:anchor="_Toc463341338" w:history="1">
        <w:r w:rsidR="00D50895" w:rsidRPr="00D00056">
          <w:rPr>
            <w:rStyle w:val="af"/>
            <w:noProof/>
          </w:rPr>
          <w:t xml:space="preserve">Лабораторне заняття № </w:t>
        </w:r>
        <w:r w:rsidR="00D50895" w:rsidRPr="00D00056">
          <w:rPr>
            <w:rStyle w:val="af"/>
            <w:noProof/>
            <w:lang w:val="ru-RU"/>
          </w:rPr>
          <w:t xml:space="preserve">6 </w:t>
        </w:r>
        <w:r w:rsidR="00D50895" w:rsidRPr="00D00056">
          <w:rPr>
            <w:rStyle w:val="af"/>
            <w:noProof/>
          </w:rPr>
          <w:t>«Екстракційні процеси - основа виробництва галенових препаратів. Виробництво екстрактів методом циркуляційного екстрагування»</w:t>
        </w:r>
        <w:r w:rsidR="00D50895">
          <w:rPr>
            <w:noProof/>
            <w:webHidden/>
          </w:rPr>
          <w:tab/>
        </w:r>
        <w:r w:rsidR="00D50895">
          <w:rPr>
            <w:noProof/>
            <w:webHidden/>
          </w:rPr>
          <w:fldChar w:fldCharType="begin"/>
        </w:r>
        <w:r w:rsidR="00D50895">
          <w:rPr>
            <w:noProof/>
            <w:webHidden/>
          </w:rPr>
          <w:instrText xml:space="preserve"> PAGEREF _Toc463341338 \h </w:instrText>
        </w:r>
        <w:r w:rsidR="00D50895">
          <w:rPr>
            <w:noProof/>
            <w:webHidden/>
          </w:rPr>
        </w:r>
        <w:r w:rsidR="00D50895">
          <w:rPr>
            <w:noProof/>
            <w:webHidden/>
          </w:rPr>
          <w:fldChar w:fldCharType="separate"/>
        </w:r>
        <w:r w:rsidR="00393CA1">
          <w:rPr>
            <w:noProof/>
            <w:webHidden/>
          </w:rPr>
          <w:t>25</w:t>
        </w:r>
        <w:r w:rsidR="00D50895">
          <w:rPr>
            <w:noProof/>
            <w:webHidden/>
          </w:rPr>
          <w:fldChar w:fldCharType="end"/>
        </w:r>
      </w:hyperlink>
    </w:p>
    <w:p w:rsidR="00D50895" w:rsidRDefault="00870433" w:rsidP="00D50895">
      <w:pPr>
        <w:pStyle w:val="11"/>
        <w:tabs>
          <w:tab w:val="right" w:leader="dot" w:pos="9345"/>
        </w:tabs>
        <w:rPr>
          <w:noProof/>
        </w:rPr>
      </w:pPr>
      <w:hyperlink w:anchor="_Toc463341339" w:history="1">
        <w:r w:rsidR="00D50895" w:rsidRPr="00D00056">
          <w:rPr>
            <w:rStyle w:val="af"/>
            <w:noProof/>
          </w:rPr>
          <w:t xml:space="preserve">Лабораторне заняття № </w:t>
        </w:r>
        <w:r w:rsidR="00D50895" w:rsidRPr="00D00056">
          <w:rPr>
            <w:rStyle w:val="af"/>
            <w:noProof/>
            <w:lang w:val="ru-RU"/>
          </w:rPr>
          <w:t xml:space="preserve">7 </w:t>
        </w:r>
        <w:r w:rsidR="00D50895" w:rsidRPr="00D00056">
          <w:rPr>
            <w:rStyle w:val="af"/>
            <w:noProof/>
          </w:rPr>
          <w:t>«Екстрагенти . Виробництво екстрактів методом швидкоплинної реперколяції»</w:t>
        </w:r>
        <w:r w:rsidR="00D50895">
          <w:rPr>
            <w:noProof/>
            <w:webHidden/>
          </w:rPr>
          <w:tab/>
        </w:r>
        <w:r w:rsidR="00D50895">
          <w:rPr>
            <w:noProof/>
            <w:webHidden/>
          </w:rPr>
          <w:fldChar w:fldCharType="begin"/>
        </w:r>
        <w:r w:rsidR="00D50895">
          <w:rPr>
            <w:noProof/>
            <w:webHidden/>
          </w:rPr>
          <w:instrText xml:space="preserve"> PAGEREF _Toc463341339 \h </w:instrText>
        </w:r>
        <w:r w:rsidR="00D50895">
          <w:rPr>
            <w:noProof/>
            <w:webHidden/>
          </w:rPr>
        </w:r>
        <w:r w:rsidR="00D50895">
          <w:rPr>
            <w:noProof/>
            <w:webHidden/>
          </w:rPr>
          <w:fldChar w:fldCharType="separate"/>
        </w:r>
        <w:r w:rsidR="00393CA1">
          <w:rPr>
            <w:noProof/>
            <w:webHidden/>
          </w:rPr>
          <w:t>28</w:t>
        </w:r>
        <w:r w:rsidR="00D50895">
          <w:rPr>
            <w:noProof/>
            <w:webHidden/>
          </w:rPr>
          <w:fldChar w:fldCharType="end"/>
        </w:r>
      </w:hyperlink>
    </w:p>
    <w:p w:rsidR="00D50895" w:rsidRDefault="00870433" w:rsidP="00D50895">
      <w:pPr>
        <w:pStyle w:val="11"/>
        <w:tabs>
          <w:tab w:val="right" w:leader="dot" w:pos="9345"/>
        </w:tabs>
        <w:rPr>
          <w:noProof/>
        </w:rPr>
      </w:pPr>
      <w:hyperlink w:anchor="_Toc463341340" w:history="1">
        <w:r w:rsidR="00D50895" w:rsidRPr="00D00056">
          <w:rPr>
            <w:rStyle w:val="af"/>
            <w:noProof/>
          </w:rPr>
          <w:t xml:space="preserve">Лабораторне заняття № </w:t>
        </w:r>
        <w:r w:rsidR="00D50895" w:rsidRPr="00D00056">
          <w:rPr>
            <w:rStyle w:val="af"/>
            <w:noProof/>
            <w:lang w:val="ru-RU"/>
          </w:rPr>
          <w:t xml:space="preserve">8 </w:t>
        </w:r>
        <w:r w:rsidR="00D50895" w:rsidRPr="00D00056">
          <w:rPr>
            <w:rStyle w:val="af"/>
            <w:noProof/>
          </w:rPr>
          <w:t>«Мазі»</w:t>
        </w:r>
        <w:r w:rsidR="00D50895">
          <w:rPr>
            <w:noProof/>
            <w:webHidden/>
          </w:rPr>
          <w:tab/>
        </w:r>
        <w:r w:rsidR="00D50895">
          <w:rPr>
            <w:noProof/>
            <w:webHidden/>
          </w:rPr>
          <w:fldChar w:fldCharType="begin"/>
        </w:r>
        <w:r w:rsidR="00D50895">
          <w:rPr>
            <w:noProof/>
            <w:webHidden/>
          </w:rPr>
          <w:instrText xml:space="preserve"> PAGEREF _Toc463341340 \h </w:instrText>
        </w:r>
        <w:r w:rsidR="00D50895">
          <w:rPr>
            <w:noProof/>
            <w:webHidden/>
          </w:rPr>
        </w:r>
        <w:r w:rsidR="00D50895">
          <w:rPr>
            <w:noProof/>
            <w:webHidden/>
          </w:rPr>
          <w:fldChar w:fldCharType="separate"/>
        </w:r>
        <w:r w:rsidR="00393CA1">
          <w:rPr>
            <w:noProof/>
            <w:webHidden/>
          </w:rPr>
          <w:t>32</w:t>
        </w:r>
        <w:r w:rsidR="00D50895">
          <w:rPr>
            <w:noProof/>
            <w:webHidden/>
          </w:rPr>
          <w:fldChar w:fldCharType="end"/>
        </w:r>
      </w:hyperlink>
    </w:p>
    <w:p w:rsidR="00D50895" w:rsidRDefault="00870433" w:rsidP="00D50895">
      <w:pPr>
        <w:pStyle w:val="11"/>
        <w:tabs>
          <w:tab w:val="right" w:leader="dot" w:pos="9345"/>
        </w:tabs>
        <w:rPr>
          <w:noProof/>
        </w:rPr>
      </w:pPr>
      <w:hyperlink w:anchor="_Toc463341341" w:history="1">
        <w:r w:rsidR="00D50895" w:rsidRPr="00D00056">
          <w:rPr>
            <w:rStyle w:val="af"/>
            <w:noProof/>
          </w:rPr>
          <w:t xml:space="preserve">Лабораторне заняття № </w:t>
        </w:r>
        <w:r w:rsidR="00D50895" w:rsidRPr="00D00056">
          <w:rPr>
            <w:rStyle w:val="af"/>
            <w:noProof/>
            <w:lang w:val="ru-RU"/>
          </w:rPr>
          <w:t xml:space="preserve">9 </w:t>
        </w:r>
        <w:r w:rsidR="00D50895" w:rsidRPr="00D00056">
          <w:rPr>
            <w:rStyle w:val="af"/>
            <w:noProof/>
          </w:rPr>
          <w:t>«Стерильні лікарські форми»</w:t>
        </w:r>
        <w:r w:rsidR="00D50895">
          <w:rPr>
            <w:noProof/>
            <w:webHidden/>
          </w:rPr>
          <w:tab/>
        </w:r>
        <w:r w:rsidR="00D50895">
          <w:rPr>
            <w:noProof/>
            <w:webHidden/>
          </w:rPr>
          <w:fldChar w:fldCharType="begin"/>
        </w:r>
        <w:r w:rsidR="00D50895">
          <w:rPr>
            <w:noProof/>
            <w:webHidden/>
          </w:rPr>
          <w:instrText xml:space="preserve"> PAGEREF _Toc463341341 \h </w:instrText>
        </w:r>
        <w:r w:rsidR="00D50895">
          <w:rPr>
            <w:noProof/>
            <w:webHidden/>
          </w:rPr>
        </w:r>
        <w:r w:rsidR="00D50895">
          <w:rPr>
            <w:noProof/>
            <w:webHidden/>
          </w:rPr>
          <w:fldChar w:fldCharType="separate"/>
        </w:r>
        <w:r w:rsidR="00393CA1">
          <w:rPr>
            <w:noProof/>
            <w:webHidden/>
          </w:rPr>
          <w:t>36</w:t>
        </w:r>
        <w:r w:rsidR="00D50895">
          <w:rPr>
            <w:noProof/>
            <w:webHidden/>
          </w:rPr>
          <w:fldChar w:fldCharType="end"/>
        </w:r>
      </w:hyperlink>
    </w:p>
    <w:p w:rsidR="00D50895" w:rsidRDefault="00870433" w:rsidP="00D50895">
      <w:pPr>
        <w:pStyle w:val="11"/>
        <w:tabs>
          <w:tab w:val="right" w:leader="dot" w:pos="9345"/>
        </w:tabs>
        <w:rPr>
          <w:noProof/>
        </w:rPr>
      </w:pPr>
      <w:hyperlink w:anchor="_Toc463341342" w:history="1">
        <w:r w:rsidR="00D50895" w:rsidRPr="00D00056">
          <w:rPr>
            <w:rStyle w:val="af"/>
            <w:noProof/>
            <w:shd w:val="clear" w:color="auto" w:fill="FCFCFC"/>
          </w:rPr>
          <w:t>Лабораторне заняття № 1</w:t>
        </w:r>
        <w:r w:rsidR="00D50895" w:rsidRPr="00D00056">
          <w:rPr>
            <w:rStyle w:val="af"/>
            <w:noProof/>
            <w:shd w:val="clear" w:color="auto" w:fill="FCFCFC"/>
            <w:lang w:val="ru-RU"/>
          </w:rPr>
          <w:t xml:space="preserve">0 </w:t>
        </w:r>
        <w:r w:rsidR="00D50895" w:rsidRPr="00D00056">
          <w:rPr>
            <w:rStyle w:val="af"/>
            <w:noProof/>
            <w:shd w:val="clear" w:color="auto" w:fill="FCFCFC"/>
          </w:rPr>
          <w:t>«Розчини високомолекулярних сполук (ВМС)»</w:t>
        </w:r>
        <w:r w:rsidR="00D50895">
          <w:rPr>
            <w:noProof/>
            <w:webHidden/>
          </w:rPr>
          <w:tab/>
        </w:r>
        <w:r w:rsidR="00D50895">
          <w:rPr>
            <w:noProof/>
            <w:webHidden/>
          </w:rPr>
          <w:fldChar w:fldCharType="begin"/>
        </w:r>
        <w:r w:rsidR="00D50895">
          <w:rPr>
            <w:noProof/>
            <w:webHidden/>
          </w:rPr>
          <w:instrText xml:space="preserve"> PAGEREF _Toc463341342 \h </w:instrText>
        </w:r>
        <w:r w:rsidR="00D50895">
          <w:rPr>
            <w:noProof/>
            <w:webHidden/>
          </w:rPr>
        </w:r>
        <w:r w:rsidR="00D50895">
          <w:rPr>
            <w:noProof/>
            <w:webHidden/>
          </w:rPr>
          <w:fldChar w:fldCharType="separate"/>
        </w:r>
        <w:r w:rsidR="00393CA1">
          <w:rPr>
            <w:noProof/>
            <w:webHidden/>
          </w:rPr>
          <w:t>40</w:t>
        </w:r>
        <w:r w:rsidR="00D50895">
          <w:rPr>
            <w:noProof/>
            <w:webHidden/>
          </w:rPr>
          <w:fldChar w:fldCharType="end"/>
        </w:r>
      </w:hyperlink>
    </w:p>
    <w:p w:rsidR="00D50895" w:rsidRDefault="00870433" w:rsidP="00D50895">
      <w:pPr>
        <w:pStyle w:val="11"/>
        <w:tabs>
          <w:tab w:val="right" w:leader="dot" w:pos="9345"/>
        </w:tabs>
        <w:rPr>
          <w:noProof/>
        </w:rPr>
      </w:pPr>
      <w:hyperlink w:anchor="_Toc463341343" w:history="1">
        <w:r w:rsidR="00D50895" w:rsidRPr="00D00056">
          <w:rPr>
            <w:rStyle w:val="af"/>
            <w:noProof/>
            <w:shd w:val="clear" w:color="auto" w:fill="FCFCFC"/>
          </w:rPr>
          <w:t>Лабораторне заняття №</w:t>
        </w:r>
        <w:r w:rsidR="00D50895" w:rsidRPr="00D00056">
          <w:rPr>
            <w:rStyle w:val="af"/>
            <w:noProof/>
            <w:shd w:val="clear" w:color="auto" w:fill="FCFCFC"/>
            <w:lang w:val="ru-RU"/>
          </w:rPr>
          <w:t xml:space="preserve">11 </w:t>
        </w:r>
        <w:r w:rsidR="00D50895" w:rsidRPr="00D00056">
          <w:rPr>
            <w:rStyle w:val="af"/>
            <w:noProof/>
            <w:shd w:val="clear" w:color="auto" w:fill="FCFCFC"/>
          </w:rPr>
          <w:t>«Суспензії»</w:t>
        </w:r>
        <w:r w:rsidR="00D50895">
          <w:rPr>
            <w:noProof/>
            <w:webHidden/>
          </w:rPr>
          <w:tab/>
        </w:r>
        <w:r w:rsidR="00D50895">
          <w:rPr>
            <w:noProof/>
            <w:webHidden/>
          </w:rPr>
          <w:fldChar w:fldCharType="begin"/>
        </w:r>
        <w:r w:rsidR="00D50895">
          <w:rPr>
            <w:noProof/>
            <w:webHidden/>
          </w:rPr>
          <w:instrText xml:space="preserve"> PAGEREF _Toc463341343 \h </w:instrText>
        </w:r>
        <w:r w:rsidR="00D50895">
          <w:rPr>
            <w:noProof/>
            <w:webHidden/>
          </w:rPr>
        </w:r>
        <w:r w:rsidR="00D50895">
          <w:rPr>
            <w:noProof/>
            <w:webHidden/>
          </w:rPr>
          <w:fldChar w:fldCharType="separate"/>
        </w:r>
        <w:r w:rsidR="00393CA1">
          <w:rPr>
            <w:noProof/>
            <w:webHidden/>
          </w:rPr>
          <w:t>42</w:t>
        </w:r>
        <w:r w:rsidR="00D50895">
          <w:rPr>
            <w:noProof/>
            <w:webHidden/>
          </w:rPr>
          <w:fldChar w:fldCharType="end"/>
        </w:r>
      </w:hyperlink>
    </w:p>
    <w:p w:rsidR="00D50895" w:rsidRDefault="00870433" w:rsidP="00D50895">
      <w:pPr>
        <w:pStyle w:val="11"/>
        <w:tabs>
          <w:tab w:val="right" w:leader="dot" w:pos="9345"/>
        </w:tabs>
        <w:rPr>
          <w:noProof/>
        </w:rPr>
      </w:pPr>
      <w:hyperlink w:anchor="_Toc463341344" w:history="1">
        <w:r w:rsidR="00D50895" w:rsidRPr="00D00056">
          <w:rPr>
            <w:rStyle w:val="af"/>
            <w:noProof/>
            <w:shd w:val="clear" w:color="auto" w:fill="FCFCFC"/>
          </w:rPr>
          <w:t>Лабораторне заняття №12 «Спиртові розчини»</w:t>
        </w:r>
        <w:r w:rsidR="00D50895">
          <w:rPr>
            <w:noProof/>
            <w:webHidden/>
          </w:rPr>
          <w:tab/>
        </w:r>
        <w:r w:rsidR="00D50895">
          <w:rPr>
            <w:noProof/>
            <w:webHidden/>
          </w:rPr>
          <w:fldChar w:fldCharType="begin"/>
        </w:r>
        <w:r w:rsidR="00D50895">
          <w:rPr>
            <w:noProof/>
            <w:webHidden/>
          </w:rPr>
          <w:instrText xml:space="preserve"> PAGEREF _Toc463341344 \h </w:instrText>
        </w:r>
        <w:r w:rsidR="00D50895">
          <w:rPr>
            <w:noProof/>
            <w:webHidden/>
          </w:rPr>
        </w:r>
        <w:r w:rsidR="00D50895">
          <w:rPr>
            <w:noProof/>
            <w:webHidden/>
          </w:rPr>
          <w:fldChar w:fldCharType="separate"/>
        </w:r>
        <w:r w:rsidR="00393CA1">
          <w:rPr>
            <w:noProof/>
            <w:webHidden/>
          </w:rPr>
          <w:t>45</w:t>
        </w:r>
        <w:r w:rsidR="00D50895">
          <w:rPr>
            <w:noProof/>
            <w:webHidden/>
          </w:rPr>
          <w:fldChar w:fldCharType="end"/>
        </w:r>
      </w:hyperlink>
    </w:p>
    <w:p w:rsidR="00D50895" w:rsidRDefault="00870433" w:rsidP="00D50895">
      <w:pPr>
        <w:pStyle w:val="11"/>
        <w:tabs>
          <w:tab w:val="right" w:leader="dot" w:pos="9345"/>
        </w:tabs>
        <w:rPr>
          <w:noProof/>
        </w:rPr>
      </w:pPr>
      <w:hyperlink w:anchor="_Toc463341345" w:history="1">
        <w:r w:rsidR="00D50895" w:rsidRPr="00D00056">
          <w:rPr>
            <w:rStyle w:val="af"/>
            <w:noProof/>
            <w:shd w:val="clear" w:color="auto" w:fill="FCFCFC"/>
          </w:rPr>
          <w:t>Лабораторне заняття №</w:t>
        </w:r>
        <w:r w:rsidR="00D50895" w:rsidRPr="00D00056">
          <w:rPr>
            <w:rStyle w:val="af"/>
            <w:noProof/>
            <w:shd w:val="clear" w:color="auto" w:fill="FCFCFC"/>
            <w:lang w:val="ru-RU"/>
          </w:rPr>
          <w:t xml:space="preserve"> 13 </w:t>
        </w:r>
        <w:r w:rsidR="00D50895" w:rsidRPr="00D00056">
          <w:rPr>
            <w:rStyle w:val="af"/>
            <w:noProof/>
            <w:shd w:val="clear" w:color="auto" w:fill="FCFCFC"/>
          </w:rPr>
          <w:t>«Приготування таблеток»</w:t>
        </w:r>
        <w:r w:rsidR="00D50895">
          <w:rPr>
            <w:noProof/>
            <w:webHidden/>
          </w:rPr>
          <w:tab/>
        </w:r>
        <w:r w:rsidR="00D50895">
          <w:rPr>
            <w:noProof/>
            <w:webHidden/>
          </w:rPr>
          <w:fldChar w:fldCharType="begin"/>
        </w:r>
        <w:r w:rsidR="00D50895">
          <w:rPr>
            <w:noProof/>
            <w:webHidden/>
          </w:rPr>
          <w:instrText xml:space="preserve"> PAGEREF _Toc463341345 \h </w:instrText>
        </w:r>
        <w:r w:rsidR="00D50895">
          <w:rPr>
            <w:noProof/>
            <w:webHidden/>
          </w:rPr>
        </w:r>
        <w:r w:rsidR="00D50895">
          <w:rPr>
            <w:noProof/>
            <w:webHidden/>
          </w:rPr>
          <w:fldChar w:fldCharType="separate"/>
        </w:r>
        <w:r w:rsidR="00393CA1">
          <w:rPr>
            <w:noProof/>
            <w:webHidden/>
          </w:rPr>
          <w:t>49</w:t>
        </w:r>
        <w:r w:rsidR="00D50895">
          <w:rPr>
            <w:noProof/>
            <w:webHidden/>
          </w:rPr>
          <w:fldChar w:fldCharType="end"/>
        </w:r>
      </w:hyperlink>
    </w:p>
    <w:p w:rsidR="00D50895" w:rsidRDefault="00D50895" w:rsidP="00D50895">
      <w:pPr>
        <w:spacing w:after="200" w:line="276" w:lineRule="auto"/>
      </w:pPr>
      <w:r>
        <w:rPr>
          <w:b/>
          <w:bCs/>
        </w:rPr>
        <w:fldChar w:fldCharType="end"/>
      </w:r>
    </w:p>
    <w:p w:rsidR="00586564" w:rsidRPr="00CF01C3" w:rsidRDefault="00586564">
      <w:pPr>
        <w:spacing w:after="200" w:line="276" w:lineRule="auto"/>
        <w:rPr>
          <w:b/>
          <w:bCs/>
          <w:color w:val="000000"/>
          <w:szCs w:val="28"/>
        </w:rPr>
      </w:pPr>
      <w:r>
        <w:br w:type="page"/>
      </w:r>
    </w:p>
    <w:p w:rsidR="006C0727" w:rsidRPr="007B0839" w:rsidRDefault="006C0727" w:rsidP="007B0839">
      <w:pPr>
        <w:pStyle w:val="1"/>
      </w:pPr>
      <w:bookmarkStart w:id="1" w:name="_Toc463341332"/>
      <w:r w:rsidRPr="007B0839">
        <w:lastRenderedPageBreak/>
        <w:t>В</w:t>
      </w:r>
      <w:r w:rsidR="00003306" w:rsidRPr="007B0839">
        <w:t>ступ</w:t>
      </w:r>
      <w:bookmarkEnd w:id="1"/>
    </w:p>
    <w:p w:rsidR="00D93802" w:rsidRDefault="006C0727" w:rsidP="00FF5BB6">
      <w:pPr>
        <w:pStyle w:val="ac"/>
        <w:spacing w:after="0"/>
        <w:ind w:firstLine="709"/>
        <w:jc w:val="both"/>
      </w:pPr>
      <w:r w:rsidRPr="006C0727">
        <w:t>Важливим завданням будь-якої держави є збереження здоров'я нації, як</w:t>
      </w:r>
      <w:r w:rsidR="00C24B6A">
        <w:t>е</w:t>
      </w:r>
      <w:r w:rsidRPr="006C0727">
        <w:t xml:space="preserve"> неможлив</w:t>
      </w:r>
      <w:r w:rsidR="00003306">
        <w:t>е</w:t>
      </w:r>
      <w:r w:rsidRPr="006C0727">
        <w:t xml:space="preserve"> без як</w:t>
      </w:r>
      <w:r w:rsidR="00046F31">
        <w:t>існого</w:t>
      </w:r>
      <w:r w:rsidRPr="006C0727">
        <w:t xml:space="preserve"> </w:t>
      </w:r>
      <w:r w:rsidR="00046F31">
        <w:t xml:space="preserve">медичного обслуговування </w:t>
      </w:r>
      <w:r w:rsidRPr="006C0727">
        <w:t xml:space="preserve">та </w:t>
      </w:r>
      <w:r>
        <w:t xml:space="preserve">власної </w:t>
      </w:r>
      <w:r w:rsidRPr="006C0727">
        <w:t>фармацевтичної баз</w:t>
      </w:r>
      <w:r>
        <w:t>и.</w:t>
      </w:r>
    </w:p>
    <w:p w:rsidR="00FF5BB6" w:rsidRDefault="006C0727" w:rsidP="00FF5BB6">
      <w:pPr>
        <w:pStyle w:val="ac"/>
        <w:spacing w:after="0"/>
        <w:ind w:firstLine="709"/>
        <w:jc w:val="both"/>
      </w:pPr>
      <w:r>
        <w:t xml:space="preserve"> </w:t>
      </w:r>
      <w:r w:rsidR="00D93802">
        <w:t xml:space="preserve">Основу </w:t>
      </w:r>
      <w:r w:rsidRPr="00C17CD1">
        <w:t>фармацевтичн</w:t>
      </w:r>
      <w:r w:rsidR="00D93802">
        <w:t>ої</w:t>
      </w:r>
      <w:r w:rsidRPr="00C17CD1">
        <w:t xml:space="preserve"> </w:t>
      </w:r>
      <w:r w:rsidR="00D93802">
        <w:t>індустрії</w:t>
      </w:r>
      <w:r>
        <w:t xml:space="preserve"> </w:t>
      </w:r>
      <w:r w:rsidR="00D93802">
        <w:t>складають</w:t>
      </w:r>
      <w:r w:rsidR="00003306">
        <w:t>,</w:t>
      </w:r>
      <w:r>
        <w:t xml:space="preserve"> </w:t>
      </w:r>
      <w:r w:rsidRPr="00C17CD1">
        <w:t>в першу чергу</w:t>
      </w:r>
      <w:r>
        <w:t xml:space="preserve">, </w:t>
      </w:r>
      <w:r w:rsidRPr="00C17CD1">
        <w:t>промислов</w:t>
      </w:r>
      <w:r>
        <w:t>і</w:t>
      </w:r>
      <w:r w:rsidRPr="00C17CD1">
        <w:t xml:space="preserve"> підприємств</w:t>
      </w:r>
      <w:r>
        <w:t>а</w:t>
      </w:r>
      <w:r w:rsidRPr="00C17CD1">
        <w:t xml:space="preserve"> з ви</w:t>
      </w:r>
      <w:r w:rsidR="00D93802">
        <w:t>пуску</w:t>
      </w:r>
      <w:r w:rsidRPr="00C17CD1">
        <w:t xml:space="preserve"> </w:t>
      </w:r>
      <w:r w:rsidR="00D93802">
        <w:t xml:space="preserve">готових </w:t>
      </w:r>
      <w:r w:rsidRPr="00C17CD1">
        <w:t>лікарських засобів.</w:t>
      </w:r>
    </w:p>
    <w:p w:rsidR="00E70534" w:rsidRPr="00C81161" w:rsidRDefault="006C0727" w:rsidP="00CF01C3">
      <w:pPr>
        <w:shd w:val="clear" w:color="auto" w:fill="FFFFFF"/>
        <w:ind w:firstLine="709"/>
        <w:jc w:val="both"/>
        <w:rPr>
          <w:color w:val="000000"/>
          <w:szCs w:val="24"/>
          <w:shd w:val="clear" w:color="auto" w:fill="FFFFFF"/>
        </w:rPr>
      </w:pPr>
      <w:r w:rsidRPr="00C17CD1">
        <w:t xml:space="preserve"> </w:t>
      </w:r>
      <w:r w:rsidR="00E70534">
        <w:rPr>
          <w:color w:val="000000"/>
          <w:szCs w:val="24"/>
          <w:shd w:val="clear" w:color="auto" w:fill="FFFFFF"/>
        </w:rPr>
        <w:t>Головне</w:t>
      </w:r>
      <w:r w:rsidR="00E70534" w:rsidRPr="00C81161">
        <w:rPr>
          <w:color w:val="000000"/>
          <w:szCs w:val="24"/>
          <w:shd w:val="clear" w:color="auto" w:fill="FFFFFF"/>
        </w:rPr>
        <w:t xml:space="preserve"> завдання фахівця - технолога - створення лікарських форм з максимальним терапевтичним ефектом, мінімальною побічною дією і зручних при використанні хворими.</w:t>
      </w:r>
    </w:p>
    <w:p w:rsidR="00E70534" w:rsidRPr="00C81161" w:rsidRDefault="00E70534" w:rsidP="00CF01C3">
      <w:pPr>
        <w:shd w:val="clear" w:color="auto" w:fill="FFFFFF"/>
        <w:ind w:firstLine="709"/>
        <w:jc w:val="both"/>
        <w:rPr>
          <w:color w:val="000000"/>
          <w:szCs w:val="24"/>
          <w:shd w:val="clear" w:color="auto" w:fill="FFFFFF"/>
        </w:rPr>
      </w:pPr>
      <w:r w:rsidRPr="00C81161">
        <w:rPr>
          <w:color w:val="000000"/>
          <w:szCs w:val="24"/>
          <w:shd w:val="clear" w:color="auto" w:fill="FFFFFF"/>
        </w:rPr>
        <w:t xml:space="preserve">В основу лабораторних занять з промислової технології фармацевтичних препаратів покладено принцип самостійної роботи студентів, який вимагає попередньої теоретичної підготовки з виконуючих робіт. </w:t>
      </w:r>
    </w:p>
    <w:p w:rsidR="00E70534" w:rsidRDefault="000B1BD4" w:rsidP="00E70534">
      <w:pPr>
        <w:tabs>
          <w:tab w:val="left" w:pos="4575"/>
        </w:tabs>
        <w:ind w:firstLine="709"/>
        <w:jc w:val="both"/>
      </w:pPr>
      <w:r>
        <w:t>Методичні вказівки</w:t>
      </w:r>
      <w:r w:rsidR="006C0727">
        <w:t xml:space="preserve"> д</w:t>
      </w:r>
      <w:r w:rsidR="00FF5BB6">
        <w:t>о</w:t>
      </w:r>
      <w:r w:rsidR="006C0727">
        <w:t xml:space="preserve"> лабораторних занять з </w:t>
      </w:r>
      <w:r w:rsidR="00FF5BB6">
        <w:t>курсу «П</w:t>
      </w:r>
      <w:r w:rsidR="006C0727">
        <w:t>ромислов</w:t>
      </w:r>
      <w:r w:rsidR="00FF5BB6">
        <w:t>а</w:t>
      </w:r>
      <w:r w:rsidR="006C0727">
        <w:t xml:space="preserve"> технологі</w:t>
      </w:r>
      <w:r w:rsidR="00FF5BB6">
        <w:t xml:space="preserve">я </w:t>
      </w:r>
      <w:r>
        <w:t xml:space="preserve">та упаковка </w:t>
      </w:r>
      <w:r w:rsidR="00FF5BB6">
        <w:t xml:space="preserve">фармацевтичних препаратів» </w:t>
      </w:r>
      <w:r w:rsidR="006C0727">
        <w:t>включа</w:t>
      </w:r>
      <w:r w:rsidR="00E70534">
        <w:t>ють</w:t>
      </w:r>
      <w:r w:rsidR="006C0727">
        <w:t xml:space="preserve"> </w:t>
      </w:r>
      <w:r w:rsidRPr="00947665">
        <w:t xml:space="preserve">короткий теоретичний матеріал </w:t>
      </w:r>
      <w:r>
        <w:t xml:space="preserve">з </w:t>
      </w:r>
      <w:r w:rsidR="006C0727">
        <w:t xml:space="preserve"> </w:t>
      </w:r>
      <w:r w:rsidR="00FF5BB6">
        <w:t xml:space="preserve">приготування препаратів з </w:t>
      </w:r>
      <w:r w:rsidR="006C0727">
        <w:t xml:space="preserve">рослинної сировини, а також різних лікарських форм. </w:t>
      </w:r>
      <w:r w:rsidR="00E70534" w:rsidRPr="00947665">
        <w:t>До кожного заняття дані методики отримання лікарських препаратів і контрольні питання для самопідготовки.</w:t>
      </w:r>
    </w:p>
    <w:p w:rsidR="00E70534" w:rsidRDefault="00E70534" w:rsidP="00E70534">
      <w:pPr>
        <w:tabs>
          <w:tab w:val="left" w:pos="4575"/>
        </w:tabs>
        <w:ind w:firstLine="709"/>
        <w:jc w:val="both"/>
      </w:pPr>
    </w:p>
    <w:p w:rsidR="00586564" w:rsidRPr="00CF01C3" w:rsidRDefault="00586564">
      <w:pPr>
        <w:spacing w:after="200" w:line="276" w:lineRule="auto"/>
        <w:rPr>
          <w:b/>
          <w:bCs/>
          <w:color w:val="000000"/>
          <w:szCs w:val="28"/>
        </w:rPr>
      </w:pPr>
      <w:r>
        <w:br w:type="page"/>
      </w:r>
    </w:p>
    <w:p w:rsidR="006C0727" w:rsidRPr="00AC3DEA" w:rsidRDefault="006C0727" w:rsidP="004747F6">
      <w:pPr>
        <w:pStyle w:val="1"/>
        <w:rPr>
          <w:lang w:val="ru-RU"/>
        </w:rPr>
      </w:pPr>
      <w:bookmarkStart w:id="2" w:name="_Toc463341333"/>
      <w:r>
        <w:lastRenderedPageBreak/>
        <w:t>Лабораторн</w:t>
      </w:r>
      <w:r w:rsidR="00D16140">
        <w:t>е заняття</w:t>
      </w:r>
      <w:r>
        <w:t xml:space="preserve"> №</w:t>
      </w:r>
      <w:r w:rsidR="00CA2D8B">
        <w:rPr>
          <w:lang w:val="ru-RU"/>
        </w:rPr>
        <w:t xml:space="preserve"> </w:t>
      </w:r>
      <w:r>
        <w:t>1</w:t>
      </w:r>
      <w:r w:rsidR="004747F6" w:rsidRPr="005E2101">
        <w:rPr>
          <w:lang w:val="ru-RU"/>
        </w:rPr>
        <w:t xml:space="preserve"> </w:t>
      </w:r>
      <w:r w:rsidRPr="00AC3DEA">
        <w:t>“Технологічна схема виробництва”</w:t>
      </w:r>
      <w:bookmarkEnd w:id="2"/>
    </w:p>
    <w:p w:rsidR="006C0727" w:rsidRDefault="006C0727" w:rsidP="0022411F">
      <w:pPr>
        <w:pStyle w:val="ac"/>
        <w:spacing w:after="0"/>
        <w:ind w:firstLine="709"/>
      </w:pPr>
      <w:r>
        <w:rPr>
          <w:i/>
        </w:rPr>
        <w:t>Мета</w:t>
      </w:r>
      <w:r>
        <w:t>: освоїти складання розділу технологічного регламенту виробництва “Технологічна схема виробництва”.</w:t>
      </w:r>
    </w:p>
    <w:p w:rsidR="00241C98" w:rsidRPr="00DB5E08" w:rsidRDefault="00241C98" w:rsidP="00241C98">
      <w:pPr>
        <w:pStyle w:val="ac"/>
        <w:spacing w:after="0"/>
        <w:ind w:firstLine="709"/>
        <w:rPr>
          <w:lang w:val="ru-RU"/>
        </w:rPr>
      </w:pPr>
      <w:r>
        <w:rPr>
          <w:i/>
        </w:rPr>
        <w:t>Контрольні  запитання  для самопідготовки</w:t>
      </w:r>
      <w:r>
        <w:t>:</w:t>
      </w:r>
    </w:p>
    <w:p w:rsidR="00241C98" w:rsidRPr="00AC3DEA" w:rsidRDefault="00241C98" w:rsidP="00241C98">
      <w:pPr>
        <w:pStyle w:val="ac"/>
        <w:numPr>
          <w:ilvl w:val="0"/>
          <w:numId w:val="20"/>
        </w:numPr>
        <w:spacing w:after="0"/>
      </w:pPr>
      <w:r>
        <w:t>Поняття технологічного регламенту виробництва.</w:t>
      </w:r>
    </w:p>
    <w:p w:rsidR="00241C98" w:rsidRDefault="00241C98" w:rsidP="00241C98">
      <w:pPr>
        <w:pStyle w:val="ac"/>
        <w:numPr>
          <w:ilvl w:val="0"/>
          <w:numId w:val="20"/>
        </w:numPr>
        <w:spacing w:after="0"/>
      </w:pPr>
      <w:r>
        <w:t>Що таке стадія и операція технологічного процесу.</w:t>
      </w:r>
    </w:p>
    <w:p w:rsidR="00241C98" w:rsidRPr="00AC3DEA" w:rsidRDefault="00241C98" w:rsidP="00241C98">
      <w:pPr>
        <w:pStyle w:val="ac"/>
        <w:numPr>
          <w:ilvl w:val="0"/>
          <w:numId w:val="20"/>
        </w:numPr>
        <w:spacing w:after="0"/>
      </w:pPr>
      <w:r>
        <w:t>Поняття технологічної схеми виробництва.</w:t>
      </w:r>
    </w:p>
    <w:p w:rsidR="00241C98" w:rsidRPr="00AC3DEA" w:rsidRDefault="00241C98" w:rsidP="00241C98">
      <w:pPr>
        <w:pStyle w:val="ac"/>
        <w:numPr>
          <w:ilvl w:val="0"/>
          <w:numId w:val="20"/>
        </w:numPr>
        <w:spacing w:after="0"/>
      </w:pPr>
      <w:r>
        <w:t>Стадії в технологічній схемі і їх позначення.</w:t>
      </w:r>
    </w:p>
    <w:p w:rsidR="00241C98" w:rsidRPr="00AC3DEA" w:rsidRDefault="00241C98" w:rsidP="00241C98">
      <w:pPr>
        <w:pStyle w:val="ac"/>
        <w:spacing w:after="0"/>
        <w:ind w:left="720"/>
      </w:pPr>
    </w:p>
    <w:p w:rsidR="006C0727" w:rsidRPr="0043260F" w:rsidRDefault="00F83DAC" w:rsidP="00691B68">
      <w:pPr>
        <w:rPr>
          <w:i/>
          <w:lang w:val="ru-RU"/>
        </w:rPr>
      </w:pPr>
      <w:r>
        <w:rPr>
          <w:lang w:val="ru-RU"/>
        </w:rPr>
        <w:t xml:space="preserve">            </w:t>
      </w:r>
      <w:r w:rsidR="006C0727" w:rsidRPr="0043260F">
        <w:rPr>
          <w:i/>
        </w:rPr>
        <w:t>План:</w:t>
      </w:r>
    </w:p>
    <w:p w:rsidR="006C0727" w:rsidRDefault="006C0727" w:rsidP="0022411F">
      <w:pPr>
        <w:pStyle w:val="ac"/>
        <w:spacing w:after="0"/>
        <w:ind w:firstLine="709"/>
        <w:jc w:val="both"/>
      </w:pPr>
      <w:r>
        <w:t xml:space="preserve">Скласти технологічну схему виробництва </w:t>
      </w:r>
      <w:r w:rsidR="00656F12">
        <w:t>за</w:t>
      </w:r>
      <w:r>
        <w:t xml:space="preserve"> одн</w:t>
      </w:r>
      <w:r w:rsidR="00656F12">
        <w:t>и</w:t>
      </w:r>
      <w:r>
        <w:t xml:space="preserve">м </w:t>
      </w:r>
      <w:r w:rsidR="00656F12">
        <w:t>і</w:t>
      </w:r>
      <w:r>
        <w:t xml:space="preserve">з запропонованих варіантів виробництва. </w:t>
      </w:r>
    </w:p>
    <w:p w:rsidR="001D7916" w:rsidRDefault="001D7916" w:rsidP="0022411F">
      <w:pPr>
        <w:pStyle w:val="ac"/>
        <w:spacing w:after="0"/>
        <w:ind w:firstLine="709"/>
        <w:jc w:val="both"/>
      </w:pPr>
    </w:p>
    <w:p w:rsidR="006C0727" w:rsidRDefault="006C0727" w:rsidP="0022411F">
      <w:pPr>
        <w:pStyle w:val="ac"/>
        <w:spacing w:after="0"/>
        <w:ind w:firstLine="709"/>
      </w:pPr>
      <w:r>
        <w:rPr>
          <w:i/>
        </w:rPr>
        <w:t xml:space="preserve">Інформаційний матеріал. </w:t>
      </w:r>
    </w:p>
    <w:p w:rsidR="006C0727" w:rsidRDefault="006C0727" w:rsidP="004A1AC7">
      <w:pPr>
        <w:pStyle w:val="ac"/>
        <w:spacing w:after="0"/>
        <w:ind w:firstLine="709"/>
        <w:jc w:val="both"/>
      </w:pPr>
      <w:r>
        <w:rPr>
          <w:i/>
        </w:rPr>
        <w:t>Технологічний регламент</w:t>
      </w:r>
      <w:r>
        <w:t xml:space="preserve"> – це нормативний документ, </w:t>
      </w:r>
      <w:r w:rsidR="00656F12">
        <w:t>у</w:t>
      </w:r>
      <w:r>
        <w:t xml:space="preserve"> як</w:t>
      </w:r>
      <w:r w:rsidR="00656F12">
        <w:t>ому</w:t>
      </w:r>
      <w:r>
        <w:t xml:space="preserve"> </w:t>
      </w:r>
      <w:r w:rsidR="00656F12">
        <w:t>ви</w:t>
      </w:r>
      <w:r>
        <w:t>кладено технологічні методи, технічн</w:t>
      </w:r>
      <w:r w:rsidR="00656F12">
        <w:t>і</w:t>
      </w:r>
      <w:r>
        <w:t xml:space="preserve"> засоб</w:t>
      </w:r>
      <w:r w:rsidR="00656F12">
        <w:t>и</w:t>
      </w:r>
      <w:r>
        <w:t xml:space="preserve">, норми і нормативи виготовлення лікарських засобів. </w:t>
      </w:r>
    </w:p>
    <w:p w:rsidR="006C0727" w:rsidRDefault="006C0727" w:rsidP="004A1AC7">
      <w:pPr>
        <w:pStyle w:val="ac"/>
        <w:spacing w:after="0"/>
        <w:ind w:firstLine="709"/>
        <w:jc w:val="both"/>
      </w:pPr>
      <w:r>
        <w:t>На основі технологічного регламенту здійснюється серійне виробництво хіміко – фармацевтичної продукції.</w:t>
      </w:r>
    </w:p>
    <w:p w:rsidR="006C0727" w:rsidRDefault="006C0727" w:rsidP="004A1AC7">
      <w:pPr>
        <w:pStyle w:val="ac"/>
        <w:spacing w:after="0"/>
        <w:ind w:firstLine="709"/>
        <w:jc w:val="both"/>
      </w:pPr>
      <w:r>
        <w:t xml:space="preserve">Технологічний процес виробництва лікарських засобів складається з окремих </w:t>
      </w:r>
      <w:r w:rsidR="00C24EE8">
        <w:t xml:space="preserve">стадій виробництва, що слідують </w:t>
      </w:r>
      <w:r>
        <w:t>одна за одною.</w:t>
      </w:r>
    </w:p>
    <w:p w:rsidR="006C0727" w:rsidRDefault="006C0727" w:rsidP="004A1AC7">
      <w:pPr>
        <w:pStyle w:val="ac"/>
        <w:spacing w:after="0"/>
        <w:ind w:firstLine="709"/>
        <w:jc w:val="both"/>
      </w:pPr>
      <w:r>
        <w:rPr>
          <w:i/>
        </w:rPr>
        <w:t>Стадія виробництва</w:t>
      </w:r>
      <w:r>
        <w:t xml:space="preserve"> – с</w:t>
      </w:r>
      <w:r w:rsidR="00C24EE8">
        <w:t>у</w:t>
      </w:r>
      <w:r>
        <w:t xml:space="preserve">купність технологічних операцій, </w:t>
      </w:r>
      <w:r w:rsidR="00C24EE8">
        <w:t xml:space="preserve">що </w:t>
      </w:r>
      <w:r>
        <w:t>приводя</w:t>
      </w:r>
      <w:r w:rsidR="00C24EE8">
        <w:t>ть</w:t>
      </w:r>
      <w:r>
        <w:t xml:space="preserve"> до отримання проміжного продукту (на кінцевій стадії – готового продукту). Наприклад, процес отримання пігулок включає наступні виробничі стадії: змішування, гранулювання, пресування. Кожна стадія, в свою чергу, </w:t>
      </w:r>
      <w:r w:rsidR="00445BF6">
        <w:t>уя</w:t>
      </w:r>
      <w:r>
        <w:t xml:space="preserve">вляє собою </w:t>
      </w:r>
      <w:r w:rsidR="00445BF6">
        <w:t>с</w:t>
      </w:r>
      <w:r>
        <w:t>по</w:t>
      </w:r>
      <w:r w:rsidR="00445BF6">
        <w:t>лучення</w:t>
      </w:r>
      <w:r>
        <w:t xml:space="preserve"> ряду послідовних технологічних операцій. </w:t>
      </w:r>
    </w:p>
    <w:p w:rsidR="006C0727" w:rsidRDefault="006C0727" w:rsidP="004A1AC7">
      <w:pPr>
        <w:pStyle w:val="ac"/>
        <w:spacing w:after="0"/>
        <w:ind w:firstLine="709"/>
        <w:jc w:val="both"/>
      </w:pPr>
      <w:r>
        <w:rPr>
          <w:i/>
        </w:rPr>
        <w:t>Технологічна операція</w:t>
      </w:r>
      <w:r>
        <w:t xml:space="preserve"> – частина технологічного процесу, </w:t>
      </w:r>
      <w:r w:rsidR="00F05998">
        <w:t xml:space="preserve">що </w:t>
      </w:r>
      <w:r w:rsidR="00445BF6">
        <w:t>по</w:t>
      </w:r>
      <w:r>
        <w:t>в</w:t>
      </w:r>
      <w:r w:rsidR="00445BF6" w:rsidRPr="00C17CD1">
        <w:rPr>
          <w:lang w:val="ru-RU"/>
        </w:rPr>
        <w:t>’</w:t>
      </w:r>
      <w:r>
        <w:t xml:space="preserve">язана з обслуговуванням одного з основних видів обладнання. Наприклад, </w:t>
      </w:r>
      <w:r w:rsidR="00445BF6">
        <w:t>у</w:t>
      </w:r>
      <w:r>
        <w:t xml:space="preserve"> виробництві пігулок такими операціями </w:t>
      </w:r>
      <w:r w:rsidR="00445BF6">
        <w:t>є</w:t>
      </w:r>
      <w:r>
        <w:t>: подрібнення інгредієнтів, зваж</w:t>
      </w:r>
      <w:r w:rsidR="00F84071">
        <w:t>ува</w:t>
      </w:r>
      <w:r>
        <w:t>ння, просіювання, зволоження суміші</w:t>
      </w:r>
      <w:r w:rsidR="00445BF6">
        <w:t>,</w:t>
      </w:r>
      <w:r>
        <w:t xml:space="preserve"> що підлягає гранулюванню та ін.</w:t>
      </w:r>
    </w:p>
    <w:p w:rsidR="006C0727" w:rsidRDefault="006C0727" w:rsidP="004A1AC7">
      <w:pPr>
        <w:pStyle w:val="ac"/>
        <w:spacing w:after="0"/>
        <w:ind w:firstLine="709"/>
        <w:jc w:val="both"/>
      </w:pPr>
      <w:r>
        <w:rPr>
          <w:i/>
        </w:rPr>
        <w:t>Технологічна схема</w:t>
      </w:r>
      <w:r>
        <w:t xml:space="preserve"> виробництва повинна наочно (графічно </w:t>
      </w:r>
      <w:r w:rsidR="00445BF6">
        <w:t>у</w:t>
      </w:r>
      <w:r>
        <w:t xml:space="preserve"> вигляді блок-схеми) відображати послідовність виконання робіт на даному виробництві з розподілом </w:t>
      </w:r>
      <w:r w:rsidR="00445BF6">
        <w:t>ї</w:t>
      </w:r>
      <w:r>
        <w:t xml:space="preserve">х </w:t>
      </w:r>
      <w:r w:rsidR="000E3BF4">
        <w:t xml:space="preserve">за </w:t>
      </w:r>
      <w:r>
        <w:t>стаді</w:t>
      </w:r>
      <w:r w:rsidR="000E3BF4">
        <w:t>ями</w:t>
      </w:r>
      <w:r>
        <w:t xml:space="preserve"> і операці</w:t>
      </w:r>
      <w:r w:rsidR="000E3BF4">
        <w:t>ями</w:t>
      </w:r>
      <w:r>
        <w:t xml:space="preserve"> технологічного процесу, </w:t>
      </w:r>
      <w:r w:rsidR="000E3BF4">
        <w:t>зазначенням</w:t>
      </w:r>
      <w:r>
        <w:t xml:space="preserve"> основних матеріальних і енергетичних комун</w:t>
      </w:r>
      <w:r w:rsidR="00F84071">
        <w:t>і</w:t>
      </w:r>
      <w:r>
        <w:t>кацій (</w:t>
      </w:r>
      <w:r w:rsidR="000E3BF4">
        <w:t>надходження</w:t>
      </w:r>
      <w:r>
        <w:t xml:space="preserve"> сировини, подання пари, води, місць утворення відходів, стічних вод, ви</w:t>
      </w:r>
      <w:r w:rsidR="000E3BF4">
        <w:t>кидів</w:t>
      </w:r>
      <w:r>
        <w:t xml:space="preserve"> в атмосферу).</w:t>
      </w:r>
    </w:p>
    <w:p w:rsidR="006C0727" w:rsidRDefault="006C0727" w:rsidP="00F05998">
      <w:pPr>
        <w:ind w:firstLine="709"/>
        <w:jc w:val="both"/>
      </w:pPr>
      <w:r>
        <w:t xml:space="preserve">Технологічна операція відображається окремо </w:t>
      </w:r>
      <w:r w:rsidR="006B48D0">
        <w:t>і</w:t>
      </w:r>
      <w:r>
        <w:t xml:space="preserve">з </w:t>
      </w:r>
      <w:r w:rsidR="006B48D0">
        <w:t>зазначенням</w:t>
      </w:r>
      <w:r>
        <w:t xml:space="preserve"> </w:t>
      </w:r>
      <w:r w:rsidR="006B48D0">
        <w:t>належності</w:t>
      </w:r>
      <w:r>
        <w:t xml:space="preserve"> до </w:t>
      </w:r>
      <w:r w:rsidR="00A152D0">
        <w:t>певної</w:t>
      </w:r>
      <w:r>
        <w:t xml:space="preserve"> стадії. Кожна стадія і операція повинн</w:t>
      </w:r>
      <w:r w:rsidR="00A152D0">
        <w:t>і</w:t>
      </w:r>
      <w:r>
        <w:t xml:space="preserve"> характеризуватись найменуванням і </w:t>
      </w:r>
      <w:r w:rsidR="00783340">
        <w:t xml:space="preserve">індексом. що </w:t>
      </w:r>
      <w:r>
        <w:t xml:space="preserve">їх </w:t>
      </w:r>
      <w:r w:rsidR="00783340">
        <w:t>позначає</w:t>
      </w:r>
      <w:r>
        <w:t xml:space="preserve">, </w:t>
      </w:r>
      <w:r w:rsidR="00783340">
        <w:t xml:space="preserve">який </w:t>
      </w:r>
      <w:r>
        <w:t>склада</w:t>
      </w:r>
      <w:r w:rsidR="00783340">
        <w:t>ється</w:t>
      </w:r>
      <w:r>
        <w:t xml:space="preserve"> з умовного позначення </w:t>
      </w:r>
      <w:r w:rsidR="00783340">
        <w:t>і</w:t>
      </w:r>
      <w:r>
        <w:t xml:space="preserve"> порядкового номер</w:t>
      </w:r>
      <w:r w:rsidR="000E44E9">
        <w:t>у</w:t>
      </w:r>
      <w:r>
        <w:t xml:space="preserve">. Нумерація стадій здійснюється у порядку їх виконання </w:t>
      </w:r>
      <w:r w:rsidR="000E44E9">
        <w:t>за</w:t>
      </w:r>
      <w:r>
        <w:t xml:space="preserve">  технологічн</w:t>
      </w:r>
      <w:r w:rsidR="00F05998">
        <w:t xml:space="preserve">им </w:t>
      </w:r>
      <w:r>
        <w:t>процес</w:t>
      </w:r>
      <w:r w:rsidR="00F05998">
        <w:t>ом</w:t>
      </w:r>
      <w:r>
        <w:t xml:space="preserve">, починаючи з надходження і підготовки сировини  і закінчуючи відвантаженням готової продукції. В технологічній схемі користуються </w:t>
      </w:r>
      <w:r w:rsidR="000E44E9">
        <w:t>такими</w:t>
      </w:r>
      <w:r>
        <w:t xml:space="preserve"> позначками стадій:</w:t>
      </w:r>
    </w:p>
    <w:p w:rsidR="006C0727" w:rsidRPr="00985F65" w:rsidRDefault="006C0727" w:rsidP="006F408F">
      <w:pPr>
        <w:pStyle w:val="ac"/>
        <w:spacing w:after="0"/>
      </w:pPr>
      <w:r>
        <w:t>“ВР” – стадії допоміжних робіт</w:t>
      </w:r>
    </w:p>
    <w:p w:rsidR="006C0727" w:rsidRPr="00985F65" w:rsidRDefault="006C0727" w:rsidP="006F408F">
      <w:pPr>
        <w:pStyle w:val="ac"/>
        <w:spacing w:after="0"/>
      </w:pPr>
      <w:r>
        <w:t>“ТП” – стадії основного технологічного процесу</w:t>
      </w:r>
    </w:p>
    <w:p w:rsidR="006C0727" w:rsidRPr="00985F65" w:rsidRDefault="006C0727" w:rsidP="006F408F">
      <w:pPr>
        <w:pStyle w:val="ac"/>
        <w:spacing w:after="0"/>
      </w:pPr>
      <w:r>
        <w:t>“П</w:t>
      </w:r>
      <w:r w:rsidR="00106F6E">
        <w:t>В</w:t>
      </w:r>
      <w:r>
        <w:t>” – стадії переробки відходів</w:t>
      </w:r>
      <w:r w:rsidR="000E44E9">
        <w:t>, що використовуються</w:t>
      </w:r>
    </w:p>
    <w:p w:rsidR="006C0727" w:rsidRPr="00985F65" w:rsidRDefault="006C0727" w:rsidP="006F408F">
      <w:pPr>
        <w:pStyle w:val="ac"/>
        <w:spacing w:after="0"/>
      </w:pPr>
      <w:r w:rsidRPr="006C0727">
        <w:t>“</w:t>
      </w:r>
      <w:r w:rsidR="000E44E9">
        <w:t>ЗН</w:t>
      </w:r>
      <w:r w:rsidR="00106F6E">
        <w:t>В</w:t>
      </w:r>
      <w:r w:rsidRPr="006C0727">
        <w:t>” – стад</w:t>
      </w:r>
      <w:r>
        <w:t>ії</w:t>
      </w:r>
      <w:r w:rsidRPr="006C0727">
        <w:t xml:space="preserve"> знешкодження </w:t>
      </w:r>
      <w:r>
        <w:t>відходів</w:t>
      </w:r>
    </w:p>
    <w:p w:rsidR="006C0727" w:rsidRDefault="006C0727" w:rsidP="006F408F">
      <w:r>
        <w:t>“УМО” – стадії упаковки, маркір</w:t>
      </w:r>
      <w:r w:rsidR="00106F6E">
        <w:t xml:space="preserve">ування </w:t>
      </w:r>
      <w:r>
        <w:t>і відвантаження готового продукту.</w:t>
      </w:r>
    </w:p>
    <w:p w:rsidR="00A119B0" w:rsidRDefault="006F3823" w:rsidP="006F408F">
      <w:pPr>
        <w:ind w:firstLine="709"/>
        <w:jc w:val="both"/>
      </w:pPr>
      <w:r w:rsidRPr="006F3823">
        <w:t>Якщо допоміжні роботи (розчинення та сушка сировини , приготування розчинів заданої концентрації ) здійснюють в окремому обладнанні для однієї стадії основного технологічного процесу, то такі допоміжні роботи включають в цю стадію основного технологічного процесу .      </w:t>
      </w:r>
    </w:p>
    <w:p w:rsidR="00A119B0" w:rsidRPr="00AC3DEA" w:rsidRDefault="0063405D" w:rsidP="00AC3DEA">
      <w:pPr>
        <w:ind w:firstLine="709"/>
        <w:jc w:val="both"/>
        <w:rPr>
          <w:lang w:val="ru-RU"/>
        </w:rPr>
      </w:pPr>
      <w:r>
        <w:lastRenderedPageBreak/>
        <w:t xml:space="preserve">Як </w:t>
      </w:r>
      <w:r w:rsidR="006F3823" w:rsidRPr="006F3823">
        <w:t xml:space="preserve">приклад розглянемо технологічну схему виробництва таблеток </w:t>
      </w:r>
      <w:r w:rsidR="00DA2FEC">
        <w:t>Р</w:t>
      </w:r>
      <w:r w:rsidR="006F3823" w:rsidRPr="006F3823">
        <w:t>аунатин</w:t>
      </w:r>
      <w:r w:rsidR="00DA2FEC">
        <w:t>у</w:t>
      </w:r>
      <w:r w:rsidR="006F3823" w:rsidRPr="006F3823">
        <w:t xml:space="preserve"> 0,002</w:t>
      </w:r>
      <w:r>
        <w:t>г</w:t>
      </w:r>
      <w:r w:rsidR="006F3823" w:rsidRPr="006F3823">
        <w:t xml:space="preserve"> .</w:t>
      </w:r>
    </w:p>
    <w:p w:rsidR="00A119B0" w:rsidRPr="00AC3DEA" w:rsidRDefault="00A119B0" w:rsidP="006126DD">
      <w:pPr>
        <w:jc w:val="both"/>
        <w:rPr>
          <w:lang w:val="ru-RU"/>
        </w:rPr>
      </w:pPr>
      <w:r>
        <w:t xml:space="preserve">                      </w:t>
      </w:r>
      <w:r w:rsidRPr="00A119B0">
        <w:t xml:space="preserve">Опис технологічного процесу одержання таблеток </w:t>
      </w:r>
      <w:r w:rsidR="0063405D">
        <w:t>Р</w:t>
      </w:r>
      <w:r w:rsidRPr="00A119B0">
        <w:t>аунатин</w:t>
      </w:r>
      <w:r w:rsidR="0063405D">
        <w:t>у</w:t>
      </w:r>
    </w:p>
    <w:p w:rsidR="00A119B0" w:rsidRPr="00A119B0" w:rsidRDefault="00A119B0" w:rsidP="0063405D">
      <w:pPr>
        <w:ind w:firstLine="709"/>
        <w:jc w:val="both"/>
      </w:pPr>
      <w:r w:rsidRPr="00A119B0">
        <w:t>Вс</w:t>
      </w:r>
      <w:r w:rsidR="0063405D">
        <w:t>я</w:t>
      </w:r>
      <w:r w:rsidRPr="00A119B0">
        <w:t xml:space="preserve"> сировина, що надходить на виробництво таблеток </w:t>
      </w:r>
      <w:r w:rsidR="0063405D">
        <w:t>Р</w:t>
      </w:r>
      <w:r w:rsidRPr="00A119B0">
        <w:t>аунатин</w:t>
      </w:r>
      <w:r w:rsidR="0063405D">
        <w:t>у</w:t>
      </w:r>
      <w:r w:rsidR="008B0949">
        <w:t>,</w:t>
      </w:r>
      <w:r w:rsidRPr="00A119B0">
        <w:t xml:space="preserve"> підлягає просіванн</w:t>
      </w:r>
      <w:r w:rsidR="0063405D">
        <w:t>ю</w:t>
      </w:r>
      <w:r w:rsidRPr="00A119B0">
        <w:t xml:space="preserve"> і зважуванню . Для просіювання використову</w:t>
      </w:r>
      <w:r w:rsidR="008B0949">
        <w:t>ється обертально - вібраційне си</w:t>
      </w:r>
      <w:r w:rsidRPr="00A119B0">
        <w:t>то.</w:t>
      </w:r>
      <w:r w:rsidR="008B0949">
        <w:t xml:space="preserve"> </w:t>
      </w:r>
      <w:r w:rsidRPr="00A119B0">
        <w:t>Част</w:t>
      </w:r>
      <w:r w:rsidR="008B0949">
        <w:t>ина</w:t>
      </w:r>
      <w:r w:rsidRPr="00A119B0">
        <w:t xml:space="preserve"> відважен</w:t>
      </w:r>
      <w:r w:rsidR="008B0949">
        <w:t>ої</w:t>
      </w:r>
      <w:r w:rsidRPr="00A119B0">
        <w:t xml:space="preserve"> і просіяно</w:t>
      </w:r>
      <w:r w:rsidR="008B0949">
        <w:t>ї</w:t>
      </w:r>
      <w:r w:rsidRPr="00A119B0">
        <w:t xml:space="preserve"> сировини збирається в герметичні контейнери і передається на приготування </w:t>
      </w:r>
      <w:r w:rsidR="008B0949">
        <w:t>зв</w:t>
      </w:r>
      <w:r w:rsidR="008B0949" w:rsidRPr="00C17CD1">
        <w:rPr>
          <w:lang w:val="ru-RU"/>
        </w:rPr>
        <w:t>’</w:t>
      </w:r>
      <w:r w:rsidR="008B0949">
        <w:t xml:space="preserve">язуючого </w:t>
      </w:r>
      <w:r w:rsidRPr="00A119B0">
        <w:t>розчину, решт</w:t>
      </w:r>
      <w:r w:rsidR="008B0949">
        <w:t>а</w:t>
      </w:r>
      <w:r w:rsidRPr="00A119B0">
        <w:t xml:space="preserve"> сировини надходить на приготування маси для таблетування .</w:t>
      </w:r>
    </w:p>
    <w:p w:rsidR="00A119B0" w:rsidRPr="00A119B0" w:rsidRDefault="00A119B0" w:rsidP="006126DD">
      <w:pPr>
        <w:jc w:val="both"/>
      </w:pPr>
      <w:r w:rsidRPr="00A119B0">
        <w:t xml:space="preserve">      Стадія отримання маси для таблетування складається наступних операцій:</w:t>
      </w:r>
    </w:p>
    <w:p w:rsidR="00A119B0" w:rsidRPr="00A119B0" w:rsidRDefault="00A119B0" w:rsidP="006126DD">
      <w:pPr>
        <w:jc w:val="both"/>
      </w:pPr>
      <w:r w:rsidRPr="00A119B0">
        <w:t xml:space="preserve">- </w:t>
      </w:r>
      <w:r w:rsidR="0086004A">
        <w:t>з</w:t>
      </w:r>
      <w:r w:rsidRPr="00A119B0">
        <w:t>мішування і зволоження ;</w:t>
      </w:r>
    </w:p>
    <w:p w:rsidR="00A119B0" w:rsidRPr="00A119B0" w:rsidRDefault="00A119B0" w:rsidP="006126DD">
      <w:pPr>
        <w:jc w:val="both"/>
      </w:pPr>
      <w:r>
        <w:t xml:space="preserve">- </w:t>
      </w:r>
      <w:r w:rsidR="0086004A">
        <w:t>в</w:t>
      </w:r>
      <w:r>
        <w:t>ологе</w:t>
      </w:r>
      <w:r w:rsidRPr="00A119B0">
        <w:t xml:space="preserve"> гранулювання ;</w:t>
      </w:r>
    </w:p>
    <w:p w:rsidR="00A119B0" w:rsidRPr="00A119B0" w:rsidRDefault="00A119B0" w:rsidP="006126DD">
      <w:pPr>
        <w:jc w:val="both"/>
      </w:pPr>
      <w:r w:rsidRPr="00A119B0">
        <w:t xml:space="preserve">- </w:t>
      </w:r>
      <w:r w:rsidR="0086004A">
        <w:t>с</w:t>
      </w:r>
      <w:r w:rsidRPr="00A119B0">
        <w:t>ушіння вологих гранул ;</w:t>
      </w:r>
    </w:p>
    <w:p w:rsidR="00A119B0" w:rsidRPr="00A119B0" w:rsidRDefault="00A119B0" w:rsidP="006126DD">
      <w:pPr>
        <w:jc w:val="both"/>
      </w:pPr>
      <w:r>
        <w:t xml:space="preserve">- </w:t>
      </w:r>
      <w:r w:rsidR="0086004A">
        <w:t>с</w:t>
      </w:r>
      <w:r>
        <w:t>ухе</w:t>
      </w:r>
      <w:r w:rsidRPr="00A119B0">
        <w:t xml:space="preserve"> гранулювання ;</w:t>
      </w:r>
    </w:p>
    <w:p w:rsidR="00A119B0" w:rsidRPr="00A119B0" w:rsidRDefault="00A119B0" w:rsidP="006126DD">
      <w:pPr>
        <w:jc w:val="both"/>
      </w:pPr>
      <w:r w:rsidRPr="00A119B0">
        <w:t xml:space="preserve">- </w:t>
      </w:r>
      <w:r w:rsidR="0086004A">
        <w:t>о</w:t>
      </w:r>
      <w:r w:rsidRPr="00A119B0">
        <w:t>пудрювання грануляту .</w:t>
      </w:r>
    </w:p>
    <w:p w:rsidR="00A119B0" w:rsidRPr="00A119B0" w:rsidRDefault="00A119B0" w:rsidP="0086004A">
      <w:pPr>
        <w:ind w:firstLine="709"/>
        <w:jc w:val="both"/>
      </w:pPr>
      <w:r w:rsidRPr="00A119B0">
        <w:t xml:space="preserve">Змішування і зволоження маси </w:t>
      </w:r>
      <w:r w:rsidR="0086004A">
        <w:t xml:space="preserve">здійснюють </w:t>
      </w:r>
      <w:r w:rsidRPr="00A119B0">
        <w:t>в змішувачі з двома зет -подібними лопатями. Спочатку перемішують сухі порошки - цукор , глюкозу , крохмаль картопляний</w:t>
      </w:r>
      <w:r w:rsidR="0086004A">
        <w:t>,</w:t>
      </w:r>
      <w:r w:rsidRPr="00A119B0">
        <w:t xml:space="preserve"> раунатин протягом 10 хвилин , після чого заливають у змішувач зволожувач - 10% крохмальний клейстер і знову отриману масу ретельно перемішують протягом 30 хвилин. Після перемішування вологу масу за допомогою переки</w:t>
      </w:r>
      <w:r>
        <w:t xml:space="preserve">дного механізму вивантажують із </w:t>
      </w:r>
      <w:r w:rsidRPr="00A119B0">
        <w:t>змішувача і передають на операцію вологого гранулювання .</w:t>
      </w:r>
    </w:p>
    <w:p w:rsidR="00A119B0" w:rsidRPr="00A119B0" w:rsidRDefault="00A119B0" w:rsidP="0086004A">
      <w:pPr>
        <w:ind w:firstLine="709"/>
        <w:jc w:val="both"/>
      </w:pPr>
      <w:r w:rsidRPr="00A119B0">
        <w:t xml:space="preserve">Гранулювання вологої маси виробляють на грануляторі зі змінним циліндром з отворами діаметром </w:t>
      </w:r>
      <w:smartTag w:uri="urn:schemas-microsoft-com:office:smarttags" w:element="metricconverter">
        <w:smartTagPr>
          <w:attr w:name="ProductID" w:val="4 мм"/>
        </w:smartTagPr>
        <w:r w:rsidRPr="00A119B0">
          <w:t>4 мм</w:t>
        </w:r>
      </w:smartTag>
      <w:r w:rsidRPr="00A119B0">
        <w:t>. Волога маса протирається через отвори циліндра.</w:t>
      </w:r>
    </w:p>
    <w:p w:rsidR="00A119B0" w:rsidRPr="00A119B0" w:rsidRDefault="00A119B0" w:rsidP="0086004A">
      <w:pPr>
        <w:ind w:firstLine="709"/>
        <w:jc w:val="both"/>
      </w:pPr>
      <w:r w:rsidRPr="00A119B0">
        <w:t>Після гранулювання вологі гранули надходять на сушіння . Для сушіння гранул передбачен</w:t>
      </w:r>
      <w:r w:rsidR="0086004A">
        <w:t>о</w:t>
      </w:r>
      <w:r w:rsidRPr="00A119B0">
        <w:t xml:space="preserve"> сушильну шафу поличного типу з </w:t>
      </w:r>
      <w:r w:rsidR="0086004A">
        <w:t>к</w:t>
      </w:r>
      <w:r w:rsidRPr="00A119B0">
        <w:t>алориферн</w:t>
      </w:r>
      <w:r w:rsidR="0086004A">
        <w:t>им</w:t>
      </w:r>
      <w:r w:rsidRPr="00A119B0">
        <w:t xml:space="preserve"> обігрівом і примусовою циркуляцією підігрітого повітря. Вологі гранули висушують при температурі 40 градусів до залишкової вологості 3,5%. Тривалість сушіння 10 годин. Висушені гранули передають на операцію сухого гранулювання .</w:t>
      </w:r>
    </w:p>
    <w:p w:rsidR="0042688C" w:rsidRDefault="00A119B0" w:rsidP="0086004A">
      <w:pPr>
        <w:ind w:firstLine="709"/>
        <w:jc w:val="both"/>
      </w:pPr>
      <w:r w:rsidRPr="00A119B0">
        <w:t xml:space="preserve">Для цього гранули завантажують у робочу камеру гранулятора, де вони шнеками продавлюються через отвори сітки діаметром </w:t>
      </w:r>
      <w:smartTag w:uri="urn:schemas-microsoft-com:office:smarttags" w:element="metricconverter">
        <w:smartTagPr>
          <w:attr w:name="ProductID" w:val="2 мм"/>
        </w:smartTagPr>
        <w:r w:rsidRPr="00A119B0">
          <w:t>2 мм</w:t>
        </w:r>
      </w:smartTag>
      <w:r w:rsidRPr="00A119B0">
        <w:t>. Отримані гранули передають на просів за допомогою вібраційно -обертального сита.</w:t>
      </w:r>
    </w:p>
    <w:p w:rsidR="00A119B0" w:rsidRDefault="00A119B0" w:rsidP="0086004A">
      <w:pPr>
        <w:ind w:firstLine="709"/>
        <w:jc w:val="both"/>
      </w:pPr>
      <w:r w:rsidRPr="00A119B0">
        <w:t>Однорідні висушені гранули після просіювання надходять на змішування з</w:t>
      </w:r>
      <w:r w:rsidR="0086004A">
        <w:t xml:space="preserve"> ковзними</w:t>
      </w:r>
      <w:r w:rsidRPr="00A119B0">
        <w:t xml:space="preserve"> речовинами - стеаратом кальцію і стеариново</w:t>
      </w:r>
      <w:r w:rsidR="0086004A">
        <w:t>ю</w:t>
      </w:r>
      <w:r w:rsidRPr="00A119B0">
        <w:t xml:space="preserve"> кислотою. При цьому проводиться операція опудрювання грануляту . Після проведення попереднього аналізу готова суміш </w:t>
      </w:r>
      <w:r w:rsidR="0042688C">
        <w:t>просувається</w:t>
      </w:r>
      <w:r w:rsidRPr="00A119B0">
        <w:t xml:space="preserve"> на таблетування .</w:t>
      </w:r>
    </w:p>
    <w:p w:rsidR="00A119B0" w:rsidRDefault="00A119B0" w:rsidP="0086004A">
      <w:pPr>
        <w:ind w:right="141" w:firstLine="709"/>
        <w:jc w:val="both"/>
      </w:pPr>
      <w:r w:rsidRPr="00A119B0">
        <w:t>Таблетування здійснюється на спеціаль</w:t>
      </w:r>
      <w:r>
        <w:t>них пресах, званих таблетковими</w:t>
      </w:r>
      <w:r w:rsidRPr="00A119B0">
        <w:t xml:space="preserve"> машинами. Основними частинами т</w:t>
      </w:r>
      <w:r>
        <w:t xml:space="preserve">аблеткової машини є </w:t>
      </w:r>
      <w:r w:rsidR="0042688C">
        <w:t>пресуючі</w:t>
      </w:r>
      <w:r w:rsidRPr="00A119B0">
        <w:t xml:space="preserve"> штампи - пуансони (верхній і нижній) і матриця з отворами - гніздами.</w:t>
      </w:r>
    </w:p>
    <w:p w:rsidR="004F7D66" w:rsidRPr="005E2101" w:rsidRDefault="00A119B0" w:rsidP="0042688C">
      <w:pPr>
        <w:ind w:right="-1" w:firstLine="709"/>
        <w:jc w:val="both"/>
      </w:pPr>
      <w:r w:rsidRPr="00A119B0">
        <w:t xml:space="preserve">Отримання якісних таблеток залежить від фізико </w:t>
      </w:r>
      <w:r w:rsidR="004F7D66" w:rsidRPr="00A119B0">
        <w:t>- хімічних</w:t>
      </w:r>
      <w:r w:rsidRPr="00A119B0">
        <w:t xml:space="preserve"> властивостей гранул, </w:t>
      </w:r>
      <w:r w:rsidR="0042688C">
        <w:t>з</w:t>
      </w:r>
      <w:r w:rsidRPr="00A119B0">
        <w:t>в'язую</w:t>
      </w:r>
      <w:r w:rsidR="0042688C">
        <w:t>чих</w:t>
      </w:r>
      <w:r w:rsidRPr="00A119B0">
        <w:t xml:space="preserve"> і ковз</w:t>
      </w:r>
      <w:r w:rsidR="008320CC">
        <w:t>н</w:t>
      </w:r>
      <w:r w:rsidRPr="00A119B0">
        <w:t>их речовин, залишкової вологості, розміру гранул, якості прес - інструменту,</w:t>
      </w:r>
      <w:r w:rsidR="00DB5E08">
        <w:t xml:space="preserve"> тиску і швидкості пресування.</w:t>
      </w:r>
    </w:p>
    <w:p w:rsidR="004F7D66" w:rsidRDefault="00A119B0" w:rsidP="0042688C">
      <w:pPr>
        <w:ind w:right="-1" w:firstLine="709"/>
        <w:jc w:val="both"/>
      </w:pPr>
      <w:r w:rsidRPr="00A119B0">
        <w:t>У процесі таблетування кожні 10-15 хвилин перевіряють середню масу таблеток зважуванням 10 таблеток порізно, при цьому 2 таблетки можуть мати відхилення від середньої маси, що перевищують зазначений відсоток, але не більше, ніж в 2 рази.      </w:t>
      </w:r>
    </w:p>
    <w:p w:rsidR="004F7D66" w:rsidRDefault="004F7D66" w:rsidP="0042688C">
      <w:pPr>
        <w:ind w:right="-1" w:firstLine="709"/>
        <w:jc w:val="both"/>
      </w:pPr>
      <w:r>
        <w:t>Міцність, розпадання</w:t>
      </w:r>
      <w:r w:rsidR="00A119B0" w:rsidRPr="00A119B0">
        <w:t>, кількісне визначення, розчинення проводять відповідно до ГФХI, вип.2 . Зовнішній вигляд таблеток контролюють переглядом з обох сторін не менше 40 таблеток через кожні 30 хвилин.      </w:t>
      </w:r>
    </w:p>
    <w:p w:rsidR="004F7D66" w:rsidRDefault="00A119B0" w:rsidP="0042688C">
      <w:pPr>
        <w:ind w:right="-1" w:firstLine="709"/>
        <w:jc w:val="both"/>
      </w:pPr>
      <w:r w:rsidRPr="00A119B0">
        <w:t>Після закінчення процесу таблетування таблетки поміщають в установку для знепилювання, забезпечену пилососом.      </w:t>
      </w:r>
    </w:p>
    <w:p w:rsidR="004F7D66" w:rsidRDefault="00A119B0" w:rsidP="0042688C">
      <w:pPr>
        <w:ind w:right="-1" w:firstLine="709"/>
        <w:jc w:val="both"/>
      </w:pPr>
      <w:r w:rsidRPr="00A119B0">
        <w:t>Покриття таблеток - ядер оболонкою здійснюється в драж</w:t>
      </w:r>
      <w:r w:rsidR="008320CC">
        <w:t>ир</w:t>
      </w:r>
      <w:r w:rsidRPr="00A119B0">
        <w:t>увальних к</w:t>
      </w:r>
      <w:r w:rsidR="008320CC">
        <w:t>азанах</w:t>
      </w:r>
      <w:r w:rsidRPr="00A119B0">
        <w:t xml:space="preserve"> з виконанням ряду послідовних операцій:</w:t>
      </w:r>
    </w:p>
    <w:p w:rsidR="004F7D66" w:rsidRDefault="004F7D66" w:rsidP="0042688C">
      <w:pPr>
        <w:ind w:right="-1" w:firstLine="709"/>
        <w:jc w:val="both"/>
      </w:pPr>
      <w:r>
        <w:t>- приготування не пофарбованої</w:t>
      </w:r>
      <w:r w:rsidR="00A119B0" w:rsidRPr="00A119B0">
        <w:t xml:space="preserve"> суспензії ;</w:t>
      </w:r>
    </w:p>
    <w:p w:rsidR="004F7D66" w:rsidRDefault="004F7D66" w:rsidP="0042688C">
      <w:pPr>
        <w:ind w:right="-1" w:firstLine="709"/>
        <w:jc w:val="both"/>
      </w:pPr>
      <w:r>
        <w:t>- н</w:t>
      </w:r>
      <w:r w:rsidR="00A119B0" w:rsidRPr="00A119B0">
        <w:t>ашарування на таблетки оболонки з не</w:t>
      </w:r>
      <w:r>
        <w:t xml:space="preserve"> пофарбованої</w:t>
      </w:r>
      <w:r w:rsidR="00A119B0" w:rsidRPr="00A119B0">
        <w:t xml:space="preserve"> суспензії ;</w:t>
      </w:r>
    </w:p>
    <w:p w:rsidR="004F7D66" w:rsidRDefault="004F7D66" w:rsidP="0042688C">
      <w:pPr>
        <w:ind w:right="-1" w:firstLine="709"/>
        <w:jc w:val="both"/>
      </w:pPr>
      <w:r>
        <w:lastRenderedPageBreak/>
        <w:t>- п</w:t>
      </w:r>
      <w:r w:rsidR="00A119B0" w:rsidRPr="00A119B0">
        <w:t>риготування пофарбованої суспензії ;</w:t>
      </w:r>
    </w:p>
    <w:p w:rsidR="004F7D66" w:rsidRDefault="004F7D66" w:rsidP="0042688C">
      <w:pPr>
        <w:ind w:right="-1" w:firstLine="709"/>
        <w:jc w:val="both"/>
      </w:pPr>
      <w:r>
        <w:t>- н</w:t>
      </w:r>
      <w:r w:rsidR="00A119B0" w:rsidRPr="00A119B0">
        <w:t>ашарування на таблетки оболонки з пофарбованої суспензії ;</w:t>
      </w:r>
    </w:p>
    <w:p w:rsidR="004F7D66" w:rsidRDefault="004F7D66" w:rsidP="0042688C">
      <w:pPr>
        <w:ind w:right="-1" w:firstLine="709"/>
        <w:jc w:val="both"/>
      </w:pPr>
      <w:r>
        <w:t>- п</w:t>
      </w:r>
      <w:r w:rsidR="00A119B0" w:rsidRPr="00A119B0">
        <w:t>риго</w:t>
      </w:r>
      <w:r>
        <w:t xml:space="preserve">тування глянцевої </w:t>
      </w:r>
      <w:r w:rsidR="00A119B0" w:rsidRPr="00A119B0">
        <w:t xml:space="preserve"> суміші;</w:t>
      </w:r>
    </w:p>
    <w:p w:rsidR="00A119B0" w:rsidRDefault="004F7D66" w:rsidP="0042688C">
      <w:pPr>
        <w:ind w:right="-1" w:firstLine="709"/>
        <w:jc w:val="both"/>
      </w:pPr>
      <w:r>
        <w:t>- н</w:t>
      </w:r>
      <w:r w:rsidR="00A119B0" w:rsidRPr="00A119B0">
        <w:t>анесення глянцю на таблетки .</w:t>
      </w:r>
    </w:p>
    <w:p w:rsidR="004F7D66" w:rsidRDefault="004F7D66" w:rsidP="0042688C">
      <w:pPr>
        <w:ind w:right="-1" w:firstLine="709"/>
        <w:jc w:val="both"/>
      </w:pPr>
      <w:r w:rsidRPr="004F7D66">
        <w:t>Незабарвлену суспензію готують на основі цукрового сиропу з додаванням полівінілпіролідону, аеросилу, магнію карбонату основного і титану діоксиду .      </w:t>
      </w:r>
    </w:p>
    <w:p w:rsidR="004F7D66" w:rsidRDefault="004F7D66" w:rsidP="0042688C">
      <w:pPr>
        <w:ind w:right="-1" w:firstLine="709"/>
        <w:jc w:val="both"/>
      </w:pPr>
      <w:r w:rsidRPr="004F7D66">
        <w:t xml:space="preserve">Таблетки </w:t>
      </w:r>
      <w:r w:rsidR="008320CC">
        <w:t>Р</w:t>
      </w:r>
      <w:r w:rsidRPr="004F7D66">
        <w:t>аунатин</w:t>
      </w:r>
      <w:r w:rsidR="008320CC">
        <w:t>у</w:t>
      </w:r>
      <w:r w:rsidRPr="004F7D66">
        <w:t xml:space="preserve"> масою </w:t>
      </w:r>
      <w:smartTag w:uri="urn:schemas-microsoft-com:office:smarttags" w:element="metricconverter">
        <w:smartTagPr>
          <w:attr w:name="ProductID" w:val="0,08 г"/>
        </w:smartTagPr>
        <w:r w:rsidRPr="004F7D66">
          <w:t>0,08 г</w:t>
        </w:r>
      </w:smartTag>
      <w:r w:rsidRPr="004F7D66">
        <w:t xml:space="preserve"> після завантаження в дражир</w:t>
      </w:r>
      <w:r w:rsidR="008320CC">
        <w:t>у</w:t>
      </w:r>
      <w:r w:rsidRPr="004F7D66">
        <w:t>в</w:t>
      </w:r>
      <w:r w:rsidR="008320CC">
        <w:t>альний</w:t>
      </w:r>
      <w:r w:rsidRPr="004F7D66">
        <w:t xml:space="preserve"> к</w:t>
      </w:r>
      <w:r w:rsidR="008320CC">
        <w:t>азан</w:t>
      </w:r>
      <w:r w:rsidRPr="004F7D66">
        <w:t xml:space="preserve"> поливають не</w:t>
      </w:r>
      <w:r w:rsidR="008320CC">
        <w:t xml:space="preserve"> пофарбованою</w:t>
      </w:r>
      <w:r w:rsidRPr="004F7D66">
        <w:t xml:space="preserve"> суспензією і потім сушать їх за допомогою теплого повітря при температурі 50 град.     </w:t>
      </w:r>
    </w:p>
    <w:p w:rsidR="004F7D66" w:rsidRDefault="004F7D66" w:rsidP="0042688C">
      <w:pPr>
        <w:ind w:right="-1" w:firstLine="709"/>
        <w:jc w:val="both"/>
      </w:pPr>
      <w:r w:rsidRPr="004F7D66">
        <w:t>Процес наш</w:t>
      </w:r>
      <w:r>
        <w:t>арування оболонки з не</w:t>
      </w:r>
      <w:r w:rsidR="00102ED9">
        <w:t xml:space="preserve"> </w:t>
      </w:r>
      <w:r>
        <w:t>по</w:t>
      </w:r>
      <w:r w:rsidR="00102ED9">
        <w:t>ф</w:t>
      </w:r>
      <w:r>
        <w:t>арбованої</w:t>
      </w:r>
      <w:r w:rsidRPr="004F7D66">
        <w:t xml:space="preserve"> суспензії ведуть до отримання таблеток середньою масою </w:t>
      </w:r>
      <w:smartTag w:uri="urn:schemas-microsoft-com:office:smarttags" w:element="metricconverter">
        <w:smartTagPr>
          <w:attr w:name="ProductID" w:val="0,12 г"/>
        </w:smartTagPr>
        <w:r w:rsidRPr="004F7D66">
          <w:t>0,12 г</w:t>
        </w:r>
      </w:smartTag>
      <w:r w:rsidRPr="004F7D66">
        <w:t xml:space="preserve">, після чого таблетки вивантажують з </w:t>
      </w:r>
      <w:r w:rsidR="00102ED9" w:rsidRPr="004F7D66">
        <w:t>дражир</w:t>
      </w:r>
      <w:r w:rsidR="00102ED9">
        <w:t>у</w:t>
      </w:r>
      <w:r w:rsidR="00102ED9" w:rsidRPr="004F7D66">
        <w:t>в</w:t>
      </w:r>
      <w:r w:rsidR="00102ED9">
        <w:t>ального</w:t>
      </w:r>
      <w:r w:rsidR="00102ED9" w:rsidRPr="004F7D66">
        <w:t xml:space="preserve"> к</w:t>
      </w:r>
      <w:r w:rsidR="00102ED9">
        <w:t>азана</w:t>
      </w:r>
      <w:r w:rsidR="00102ED9" w:rsidRPr="004F7D66">
        <w:t xml:space="preserve"> </w:t>
      </w:r>
      <w:r>
        <w:t>і сушать на деках.</w:t>
      </w:r>
    </w:p>
    <w:p w:rsidR="004F7D66" w:rsidRDefault="0042688C" w:rsidP="0042688C">
      <w:pPr>
        <w:ind w:right="-1" w:firstLine="709"/>
        <w:jc w:val="both"/>
      </w:pPr>
      <w:r>
        <w:t>З</w:t>
      </w:r>
      <w:r w:rsidR="004F7D66" w:rsidRPr="004F7D66">
        <w:t>абарвлену суспензію, як і незабарвлену, також готують на основі цукрового сиропу з додаванням церулезума , аеросилу і магнію карбонату основного .     </w:t>
      </w:r>
    </w:p>
    <w:p w:rsidR="004F7D66" w:rsidRDefault="004F7D66" w:rsidP="0042688C">
      <w:pPr>
        <w:ind w:right="-1" w:firstLine="709"/>
        <w:jc w:val="both"/>
      </w:pPr>
      <w:r w:rsidRPr="004F7D66">
        <w:t xml:space="preserve">Висушені таблетки </w:t>
      </w:r>
      <w:r w:rsidR="00262C63">
        <w:t>Р</w:t>
      </w:r>
      <w:r w:rsidRPr="004F7D66">
        <w:t>аунатин</w:t>
      </w:r>
      <w:r w:rsidR="00262C63">
        <w:t>у</w:t>
      </w:r>
      <w:r w:rsidRPr="004F7D66">
        <w:t xml:space="preserve"> в оболонці з не</w:t>
      </w:r>
      <w:r w:rsidR="00262C63">
        <w:t xml:space="preserve"> по</w:t>
      </w:r>
      <w:r w:rsidRPr="004F7D66">
        <w:t xml:space="preserve">фарбованої суспензії масою </w:t>
      </w:r>
      <w:smartTag w:uri="urn:schemas-microsoft-com:office:smarttags" w:element="metricconverter">
        <w:smartTagPr>
          <w:attr w:name="ProductID" w:val="0,12 г"/>
        </w:smartTagPr>
        <w:r w:rsidRPr="004F7D66">
          <w:t>0,1</w:t>
        </w:r>
        <w:r>
          <w:t>2 г</w:t>
        </w:r>
      </w:smartTag>
      <w:r>
        <w:t xml:space="preserve"> завантажують у дражирувальний</w:t>
      </w:r>
      <w:r w:rsidRPr="004F7D66">
        <w:t xml:space="preserve"> к</w:t>
      </w:r>
      <w:r w:rsidR="00262C63">
        <w:t>азан</w:t>
      </w:r>
      <w:r w:rsidRPr="004F7D66">
        <w:t>, поливають пофарбовано</w:t>
      </w:r>
      <w:r w:rsidR="00262C63">
        <w:t>ю</w:t>
      </w:r>
      <w:r w:rsidRPr="004F7D66">
        <w:t xml:space="preserve"> суспензією і сушать за допомогою теплого повітря з температурою 55 град.      </w:t>
      </w:r>
    </w:p>
    <w:p w:rsidR="004F7D66" w:rsidRDefault="004F7D66" w:rsidP="0042688C">
      <w:pPr>
        <w:ind w:right="-1" w:firstLine="709"/>
        <w:jc w:val="both"/>
      </w:pPr>
      <w:r w:rsidRPr="004F7D66">
        <w:t xml:space="preserve">Процес нашарування оболонки з пофарбованої суспензії ведуть до отримання таблеток середньою масою </w:t>
      </w:r>
      <w:smartTag w:uri="urn:schemas-microsoft-com:office:smarttags" w:element="metricconverter">
        <w:smartTagPr>
          <w:attr w:name="ProductID" w:val="0,16 м"/>
        </w:smartTagPr>
        <w:r w:rsidRPr="004F7D66">
          <w:t>0,16 м</w:t>
        </w:r>
      </w:smartTag>
      <w:r w:rsidRPr="004F7D66">
        <w:t xml:space="preserve">. По досягненні середньої маси </w:t>
      </w:r>
      <w:smartTag w:uri="urn:schemas-microsoft-com:office:smarttags" w:element="metricconverter">
        <w:smartTagPr>
          <w:attr w:name="ProductID" w:val="0,16 г"/>
        </w:smartTagPr>
        <w:r w:rsidRPr="004F7D66">
          <w:t>0,16 г</w:t>
        </w:r>
      </w:smartTag>
      <w:r w:rsidRPr="004F7D66">
        <w:t xml:space="preserve"> на таблетки безпосередньо в драж</w:t>
      </w:r>
      <w:r w:rsidR="00262C63">
        <w:t>ир</w:t>
      </w:r>
      <w:r w:rsidRPr="004F7D66">
        <w:t>увальних к</w:t>
      </w:r>
      <w:r w:rsidR="00262C63">
        <w:t>азан</w:t>
      </w:r>
      <w:r w:rsidRPr="004F7D66">
        <w:t>а</w:t>
      </w:r>
      <w:r>
        <w:t>х наносять глянець. Глянц</w:t>
      </w:r>
      <w:r w:rsidR="00262C63">
        <w:t>ю</w:t>
      </w:r>
      <w:r w:rsidR="004770CA">
        <w:t>вальна</w:t>
      </w:r>
      <w:r w:rsidRPr="004F7D66">
        <w:t xml:space="preserve"> суміш складається з воску, вазелінового масла і тальку .</w:t>
      </w:r>
    </w:p>
    <w:p w:rsidR="004F7D66" w:rsidRDefault="004F7D66" w:rsidP="00BB645C">
      <w:pPr>
        <w:ind w:right="-1" w:firstLine="709"/>
        <w:jc w:val="both"/>
      </w:pPr>
      <w:r>
        <w:t>Готові глянц</w:t>
      </w:r>
      <w:r w:rsidR="00BB645C">
        <w:t>ьо</w:t>
      </w:r>
      <w:r>
        <w:t>вані</w:t>
      </w:r>
      <w:r w:rsidRPr="004F7D66">
        <w:t xml:space="preserve"> таблетки вивантажують на </w:t>
      </w:r>
      <w:r w:rsidR="00B414E2">
        <w:t>деки</w:t>
      </w:r>
      <w:r w:rsidRPr="004F7D66">
        <w:t xml:space="preserve"> для рівномірного охолодження, після чого передають на стадію фасування і упаковки.      </w:t>
      </w:r>
    </w:p>
    <w:p w:rsidR="001A1988" w:rsidRPr="00DB5E08" w:rsidRDefault="004F7D66" w:rsidP="00DB5E08">
      <w:pPr>
        <w:ind w:right="-1" w:firstLine="709"/>
        <w:jc w:val="both"/>
      </w:pPr>
      <w:r w:rsidRPr="004F7D66">
        <w:t xml:space="preserve">Таблетки </w:t>
      </w:r>
      <w:r w:rsidR="00B414E2">
        <w:t>Р</w:t>
      </w:r>
      <w:r w:rsidRPr="004F7D66">
        <w:t>аунатин</w:t>
      </w:r>
      <w:r w:rsidR="00B414E2">
        <w:t>у</w:t>
      </w:r>
      <w:r w:rsidRPr="004F7D66">
        <w:t xml:space="preserve"> </w:t>
      </w:r>
      <w:smartTag w:uri="urn:schemas-microsoft-com:office:smarttags" w:element="metricconverter">
        <w:smartTagPr>
          <w:attr w:name="ProductID" w:val="0,002 г"/>
        </w:smartTagPr>
        <w:r w:rsidRPr="004F7D66">
          <w:t>0,002 г</w:t>
        </w:r>
      </w:smartTag>
      <w:r w:rsidRPr="004F7D66">
        <w:t>, вкриті оболонкою, фасують і упаковують по 10 штук в контурн</w:t>
      </w:r>
      <w:r w:rsidR="00B414E2">
        <w:t>у</w:t>
      </w:r>
      <w:r w:rsidRPr="004F7D66">
        <w:t xml:space="preserve"> чарунков</w:t>
      </w:r>
      <w:r w:rsidR="00B414E2">
        <w:t>у</w:t>
      </w:r>
      <w:r w:rsidRPr="004F7D66">
        <w:t xml:space="preserve"> упаков</w:t>
      </w:r>
      <w:r w:rsidR="00B414E2">
        <w:t>ку</w:t>
      </w:r>
      <w:r w:rsidRPr="004F7D66">
        <w:t xml:space="preserve"> з плівки полівінілхлоридної і фольги алюмінієвої .</w:t>
      </w:r>
      <w:r w:rsidR="001A1988">
        <w:rPr>
          <w:i/>
        </w:rPr>
        <w:br w:type="page"/>
      </w:r>
    </w:p>
    <w:p w:rsidR="004F7D66" w:rsidRDefault="004F7D66" w:rsidP="004F7D66">
      <w:pPr>
        <w:ind w:right="-1"/>
        <w:jc w:val="center"/>
        <w:rPr>
          <w:i/>
        </w:rPr>
      </w:pPr>
      <w:r>
        <w:rPr>
          <w:i/>
        </w:rPr>
        <w:lastRenderedPageBreak/>
        <w:t>Технологічна схема виробництва  пігулок</w:t>
      </w:r>
      <w:r w:rsidRPr="004F7D66">
        <w:rPr>
          <w:i/>
        </w:rPr>
        <w:t xml:space="preserve"> Раун</w:t>
      </w:r>
      <w:r w:rsidR="008E0D5F">
        <w:rPr>
          <w:i/>
        </w:rPr>
        <w:t>а</w:t>
      </w:r>
      <w:r w:rsidRPr="004F7D66">
        <w:rPr>
          <w:i/>
        </w:rPr>
        <w:t>тин</w:t>
      </w:r>
      <w:r w:rsidR="00B414E2">
        <w:rPr>
          <w:i/>
        </w:rPr>
        <w:t>у</w:t>
      </w:r>
      <w:r>
        <w:rPr>
          <w:i/>
        </w:rPr>
        <w:t xml:space="preserve"> 0,002г</w:t>
      </w:r>
    </w:p>
    <w:p w:rsidR="001A1988" w:rsidRDefault="003E25E5" w:rsidP="008056F9">
      <w:pPr>
        <w:tabs>
          <w:tab w:val="left" w:pos="3261"/>
        </w:tabs>
        <w:ind w:right="-1"/>
        <w:jc w:val="center"/>
        <w:rPr>
          <w:i/>
        </w:rPr>
      </w:pPr>
      <w:r>
        <w:rPr>
          <w:noProof/>
          <w:lang w:val="ru-RU"/>
        </w:rPr>
        <mc:AlternateContent>
          <mc:Choice Requires="wpc">
            <w:drawing>
              <wp:inline distT="0" distB="0" distL="0" distR="0">
                <wp:extent cx="5940425" cy="8582025"/>
                <wp:effectExtent l="0" t="0" r="0" b="0"/>
                <wp:docPr id="6" name="Полотно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26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07200" y="295301"/>
                            <a:ext cx="2037909" cy="314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 w:rsidP="007F0BD6">
                              <w:r>
                                <w:t>ВР 1    Підготовка сировини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479"/>
                        <wps:cNvCnPr>
                          <a:cxnSpLocks noChangeShapeType="1"/>
                        </wps:cNvCnPr>
                        <wps:spPr bwMode="auto">
                          <a:xfrm flipV="1">
                            <a:off x="611303" y="295301"/>
                            <a:ext cx="1700" cy="314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480"/>
                        <wps:cNvCnPr>
                          <a:cxnSpLocks noChangeShapeType="1"/>
                        </wps:cNvCnPr>
                        <wps:spPr bwMode="auto">
                          <a:xfrm>
                            <a:off x="2145109" y="452901"/>
                            <a:ext cx="486002" cy="309301"/>
                          </a:xfrm>
                          <a:prstGeom prst="bentConnector3">
                            <a:avLst>
                              <a:gd name="adj1" fmla="val 4993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481"/>
                        <wps:cNvCnPr>
                          <a:cxnSpLocks noChangeShapeType="1"/>
                        </wps:cNvCnPr>
                        <wps:spPr bwMode="auto">
                          <a:xfrm flipV="1">
                            <a:off x="2145109" y="180601"/>
                            <a:ext cx="486002" cy="272301"/>
                          </a:xfrm>
                          <a:prstGeom prst="bentConnector3">
                            <a:avLst>
                              <a:gd name="adj1" fmla="val 4993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2631111" y="75800"/>
                            <a:ext cx="2602211" cy="314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 w:rsidP="007F0BD6">
                              <w:r>
                                <w:t>ВР 1.1   Зважування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631111" y="609602"/>
                            <a:ext cx="2602211" cy="314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 w:rsidP="007F0BD6">
                              <w:r>
                                <w:t>ВР 1.2   Приготування зволожувача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utoShape 485"/>
                        <wps:cNvCnPr>
                          <a:cxnSpLocks noChangeShapeType="1"/>
                        </wps:cNvCnPr>
                        <wps:spPr bwMode="auto">
                          <a:xfrm flipH="1">
                            <a:off x="1153405" y="596402"/>
                            <a:ext cx="8200" cy="4760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107200" y="1072403"/>
                            <a:ext cx="2093209" cy="523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 w:rsidP="00A545D5">
                              <w:pPr>
                                <w:tabs>
                                  <w:tab w:val="left" w:pos="-142"/>
                                </w:tabs>
                              </w:pPr>
                              <w:r>
                                <w:t xml:space="preserve">ТП 2     Приготування маси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773003" y="1242304"/>
                            <a:ext cx="1372106" cy="28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7F0BD6">
                              <w:r>
                                <w:t>для таблетування</w:t>
                              </w:r>
                            </w:p>
                            <w:p w:rsidR="00342D07" w:rsidRDefault="00342D07" w:rsidP="007F0B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AutoShape 495"/>
                        <wps:cNvCnPr>
                          <a:cxnSpLocks noChangeShapeType="1"/>
                        </wps:cNvCnPr>
                        <wps:spPr bwMode="auto">
                          <a:xfrm>
                            <a:off x="2966912" y="3563810"/>
                            <a:ext cx="28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2631111" y="1181303"/>
                            <a:ext cx="2602211" cy="295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ТП 2.1   Змішування і зволоження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631111" y="1523604"/>
                            <a:ext cx="2602211" cy="257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ТП 2.2   Вологе гранулювання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499"/>
                        <wps:cNvCnPr>
                          <a:cxnSpLocks noChangeShapeType="1"/>
                        </wps:cNvCnPr>
                        <wps:spPr bwMode="auto">
                          <a:xfrm>
                            <a:off x="2386010" y="2295007"/>
                            <a:ext cx="2451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631111" y="1828905"/>
                            <a:ext cx="2602211" cy="247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ТП 2.3   Сушіння вологих гранул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502"/>
                        <wps:cNvCnPr>
                          <a:cxnSpLocks noChangeShapeType="1"/>
                        </wps:cNvCnPr>
                        <wps:spPr bwMode="auto">
                          <a:xfrm>
                            <a:off x="2386010" y="2571307"/>
                            <a:ext cx="245101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631111" y="2124206"/>
                            <a:ext cx="2602211" cy="265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ТП 2.4   Сухе гранулювання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505"/>
                        <wps:cNvCnPr>
                          <a:cxnSpLocks noChangeShapeType="1"/>
                        </wps:cNvCnPr>
                        <wps:spPr bwMode="auto">
                          <a:xfrm>
                            <a:off x="2386010" y="1942706"/>
                            <a:ext cx="245101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2631111" y="2428607"/>
                            <a:ext cx="2602211" cy="285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ТП 2.5   Опудрювання гранул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507"/>
                        <wps:cNvCnPr>
                          <a:cxnSpLocks noChangeShapeType="1"/>
                        </wps:cNvCnPr>
                        <wps:spPr bwMode="auto">
                          <a:xfrm>
                            <a:off x="1153405" y="1596205"/>
                            <a:ext cx="8200" cy="12960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107200" y="2905408"/>
                            <a:ext cx="2037909" cy="304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ТП 3     Таблетування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utoShape 510"/>
                        <wps:cNvCnPr>
                          <a:cxnSpLocks noChangeShapeType="1"/>
                        </wps:cNvCnPr>
                        <wps:spPr bwMode="auto">
                          <a:xfrm>
                            <a:off x="2145109" y="3058109"/>
                            <a:ext cx="486002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511"/>
                        <wps:cNvCnPr>
                          <a:cxnSpLocks noChangeShapeType="1"/>
                        </wps:cNvCnPr>
                        <wps:spPr bwMode="auto">
                          <a:xfrm>
                            <a:off x="2145109" y="3058109"/>
                            <a:ext cx="486002" cy="371201"/>
                          </a:xfrm>
                          <a:prstGeom prst="bentConnector3">
                            <a:avLst>
                              <a:gd name="adj1" fmla="val 4993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631111" y="2905408"/>
                            <a:ext cx="2602211" cy="304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ТП 3.1   Таблетування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631111" y="3268410"/>
                            <a:ext cx="2602211" cy="295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ТП 3.2   Знепилення таблеток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514"/>
                        <wps:cNvCnPr>
                          <a:cxnSpLocks noChangeShapeType="1"/>
                        </wps:cNvCnPr>
                        <wps:spPr bwMode="auto">
                          <a:xfrm>
                            <a:off x="1126205" y="3209909"/>
                            <a:ext cx="1600" cy="4859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107200" y="3695811"/>
                            <a:ext cx="2037909" cy="4372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ТП 4   Нанесення оболонки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516"/>
                        <wps:cNvSpPr txBox="1">
                          <a:spLocks noChangeArrowheads="1"/>
                        </wps:cNvSpPr>
                        <wps:spPr bwMode="auto">
                          <a:xfrm>
                            <a:off x="699603" y="3914411"/>
                            <a:ext cx="1367106" cy="256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>
                              <w:r>
                                <w:t>на таблетки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5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45109" y="3913511"/>
                            <a:ext cx="486002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3319214" y="3695811"/>
                            <a:ext cx="1914108" cy="504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Приготування незабарвленої суспензії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2631111" y="3695811"/>
                            <a:ext cx="688103" cy="504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ТП 4.1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3319214" y="4276512"/>
                            <a:ext cx="1914108" cy="523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Нанесення на таблетки незабарвленої суспензії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2631111" y="4276512"/>
                            <a:ext cx="688103" cy="523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ТП 4.2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3319214" y="4857314"/>
                            <a:ext cx="1914108" cy="523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Приготування забарвленої суспензії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2631111" y="4857314"/>
                            <a:ext cx="688103" cy="524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ТП 4.3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631111" y="5466916"/>
                            <a:ext cx="688103" cy="533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ТП 4.4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3319214" y="5466916"/>
                            <a:ext cx="1914108" cy="533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Нанесення на таблетки забарвленої суспензії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2631111" y="6115418"/>
                            <a:ext cx="688103" cy="542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ТП 4.5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3319214" y="6115418"/>
                            <a:ext cx="1914108" cy="542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Приготування глянцювальної суміші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631111" y="6772020"/>
                            <a:ext cx="688103" cy="542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ТП 4.6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3319214" y="6772020"/>
                            <a:ext cx="1914108" cy="542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Нанесення глянцю на таблетки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107200" y="7677022"/>
                            <a:ext cx="925704" cy="514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УМО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699603" y="7677022"/>
                            <a:ext cx="1500806" cy="514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Фасування і пакування таблеток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2631111" y="7486422"/>
                            <a:ext cx="916604" cy="333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Pr="00E46EC5" w:rsidRDefault="00342D07">
                              <w:pPr>
                                <w:rPr>
                                  <w:szCs w:val="24"/>
                                </w:rPr>
                              </w:pPr>
                              <w:r w:rsidRPr="00E46EC5">
                                <w:rPr>
                                  <w:szCs w:val="24"/>
                                </w:rPr>
                                <w:t>УМО5.1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3319214" y="7486422"/>
                            <a:ext cx="1914108" cy="333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Фасування таблеток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631111" y="8020223"/>
                            <a:ext cx="916604" cy="323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УМО5.2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3319214" y="8020223"/>
                            <a:ext cx="1914108" cy="323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>
                              <w:r>
                                <w:t>Пакування таблеток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AutoShape 546"/>
                        <wps:cNvCnPr>
                          <a:cxnSpLocks noChangeShapeType="1"/>
                        </wps:cNvCnPr>
                        <wps:spPr bwMode="auto">
                          <a:xfrm flipV="1">
                            <a:off x="2200409" y="1329004"/>
                            <a:ext cx="430702" cy="5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AutoShape 547"/>
                        <wps:cNvCnPr>
                          <a:cxnSpLocks noChangeShapeType="1"/>
                        </wps:cNvCnPr>
                        <wps:spPr bwMode="auto">
                          <a:xfrm>
                            <a:off x="2386010" y="1334704"/>
                            <a:ext cx="0" cy="12366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AutoShape 548"/>
                        <wps:cNvCnPr>
                          <a:cxnSpLocks noChangeShapeType="1"/>
                        </wps:cNvCnPr>
                        <wps:spPr bwMode="auto">
                          <a:xfrm>
                            <a:off x="2386010" y="3915211"/>
                            <a:ext cx="800" cy="31291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AutoShape 549"/>
                        <wps:cNvCnPr>
                          <a:cxnSpLocks noChangeShapeType="1"/>
                        </wps:cNvCnPr>
                        <wps:spPr bwMode="auto">
                          <a:xfrm>
                            <a:off x="2386010" y="7042621"/>
                            <a:ext cx="245101" cy="1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AutoShape 550"/>
                        <wps:cNvCnPr>
                          <a:cxnSpLocks noChangeShapeType="1"/>
                        </wps:cNvCnPr>
                        <wps:spPr bwMode="auto">
                          <a:xfrm>
                            <a:off x="2386010" y="6385919"/>
                            <a:ext cx="245101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AutoShape 551"/>
                        <wps:cNvCnPr>
                          <a:cxnSpLocks noChangeShapeType="1"/>
                        </wps:cNvCnPr>
                        <wps:spPr bwMode="auto">
                          <a:xfrm>
                            <a:off x="2386810" y="5734217"/>
                            <a:ext cx="2443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AutoShape 5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386810" y="5119615"/>
                            <a:ext cx="244301" cy="8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AutoShape 553"/>
                        <wps:cNvCnPr>
                          <a:cxnSpLocks noChangeShapeType="1"/>
                        </wps:cNvCnPr>
                        <wps:spPr bwMode="auto">
                          <a:xfrm>
                            <a:off x="2386010" y="4538013"/>
                            <a:ext cx="245101" cy="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AutoShape 554"/>
                        <wps:cNvCnPr>
                          <a:cxnSpLocks noChangeShapeType="1"/>
                        </wps:cNvCnPr>
                        <wps:spPr bwMode="auto">
                          <a:xfrm>
                            <a:off x="2200409" y="7935223"/>
                            <a:ext cx="430702" cy="246701"/>
                          </a:xfrm>
                          <a:prstGeom prst="bentConnector3">
                            <a:avLst>
                              <a:gd name="adj1" fmla="val 498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AutoShape 555"/>
                        <wps:cNvCnPr>
                          <a:cxnSpLocks noChangeShapeType="1"/>
                        </wps:cNvCnPr>
                        <wps:spPr bwMode="auto">
                          <a:xfrm flipV="1">
                            <a:off x="2200409" y="7653922"/>
                            <a:ext cx="430702" cy="281301"/>
                          </a:xfrm>
                          <a:prstGeom prst="bentConnector3">
                            <a:avLst>
                              <a:gd name="adj1" fmla="val 498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107200" y="1072403"/>
                            <a:ext cx="505802" cy="523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107200" y="2905408"/>
                            <a:ext cx="505802" cy="304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107200" y="3695811"/>
                            <a:ext cx="504102" cy="437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76" o:spid="_x0000_s1026" editas="canvas" style="width:467.75pt;height:675.75pt;mso-position-horizontal-relative:char;mso-position-vertical-relative:line" coordsize="59404,8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04;height:85820;visibility:visible;mso-wrap-style:square">
                  <v:fill o:detectmouseclick="t"/>
                  <v:path o:connecttype="none"/>
                </v:shape>
                <v:rect id="Rectangle 477" o:spid="_x0000_s1028" style="position:absolute;left:1072;top:2953;width:2037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n9h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jjCbzOhCMgF08AAAD//wMAUEsBAi0AFAAGAAgAAAAhANvh9svuAAAAhQEAABMAAAAAAAAAAAAA&#10;AAAAAAAAAFtDb250ZW50X1R5cGVzXS54bWxQSwECLQAUAAYACAAAACEAWvQsW78AAAAVAQAACwAA&#10;AAAAAAAAAAAAAAAfAQAAX3JlbHMvLnJlbHNQSwECLQAUAAYACAAAACEANpp/YcMAAADcAAAADwAA&#10;AAAAAAAAAAAAAAAHAgAAZHJzL2Rvd25yZXYueG1sUEsFBgAAAAADAAMAtwAAAPcCAAAAAA==&#10;">
                  <v:textbox>
                    <w:txbxContent>
                      <w:p w:rsidR="00342D07" w:rsidRDefault="00342D07" w:rsidP="007F0BD6">
                        <w:r>
                          <w:t>ВР 1    Підготовка сировини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79" o:spid="_x0000_s1029" type="#_x0000_t32" style="position:absolute;left:6113;top:2953;width:17;height:31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80" o:spid="_x0000_s1030" type="#_x0000_t34" style="position:absolute;left:21451;top:4529;width:4860;height:309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" adj="10786">
                  <v:stroke endarrow="block"/>
                </v:shape>
                <v:shape id="AutoShape 481" o:spid="_x0000_s1031" type="#_x0000_t34" style="position:absolute;left:21451;top:1806;width:4860;height:272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" adj="10786">
                  <v:stroke endarrow="block"/>
                </v:shape>
                <v:rect id="Rectangle 482" o:spid="_x0000_s1032" style="position:absolute;left:26311;top:758;width:26022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RT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">
                  <v:textbox>
                    <w:txbxContent>
                      <w:p w:rsidR="00342D07" w:rsidRDefault="00342D07" w:rsidP="007F0BD6">
                        <w:r>
                          <w:t>ВР 1.1   Зважування</w:t>
                        </w:r>
                      </w:p>
                    </w:txbxContent>
                  </v:textbox>
                </v:rect>
                <v:rect id="Rectangle 483" o:spid="_x0000_s1033" style="position:absolute;left:26311;top:6096;width:2602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H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">
                  <v:textbox>
                    <w:txbxContent>
                      <w:p w:rsidR="00342D07" w:rsidRDefault="00342D07" w:rsidP="007F0BD6">
                        <w:r>
                          <w:t>ВР 1.2   Приготування зволожувача</w:t>
                        </w:r>
                      </w:p>
                    </w:txbxContent>
                  </v:textbox>
                </v:rect>
                <v:shape id="AutoShape 485" o:spid="_x0000_s1034" type="#_x0000_t32" style="position:absolute;left:11534;top:5964;width:82;height:47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">
                  <v:stroke endarrow="block"/>
                </v:shape>
                <v:rect id="Rectangle 486" o:spid="_x0000_s1035" style="position:absolute;left:1072;top:10724;width:20932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ok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">
                  <v:textbox>
                    <w:txbxContent>
                      <w:p w:rsidR="00342D07" w:rsidRDefault="00342D07" w:rsidP="00A545D5">
                        <w:pPr>
                          <w:tabs>
                            <w:tab w:val="left" w:pos="-142"/>
                          </w:tabs>
                        </w:pPr>
                        <w:r>
                          <w:t xml:space="preserve">ТП 2     Приготування маси       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7" o:spid="_x0000_s1036" type="#_x0000_t202" style="position:absolute;left:7730;top:12423;width:13721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" filled="f" stroked="f" strokecolor="white [3212]">
                  <v:textbox>
                    <w:txbxContent>
                      <w:p w:rsidR="00342D07" w:rsidRDefault="00342D07" w:rsidP="007F0BD6">
                        <w:r>
                          <w:t>для таблетування</w:t>
                        </w:r>
                      </w:p>
                      <w:p w:rsidR="00342D07" w:rsidRDefault="00342D07" w:rsidP="007F0BD6"/>
                    </w:txbxContent>
                  </v:textbox>
                </v:shape>
                <v:shape id="AutoShape 495" o:spid="_x0000_s1037" type="#_x0000_t32" style="position:absolute;left:29669;top:35638;width: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"/>
                <v:rect id="Rectangle 496" o:spid="_x0000_s1038" style="position:absolute;left:26311;top:11813;width:2602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/0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OhlWdkAj3/BQAA//8DAFBLAQItABQABgAIAAAAIQDb4fbL7gAAAIUBAAATAAAAAAAAAAAA&#10;AAAAAAAAAABbQ29udGVudF9UeXBlc10ueG1sUEsBAi0AFAAGAAgAAAAhAFr0LFu/AAAAFQEAAAsA&#10;AAAAAAAAAAAAAAAAHwEAAF9yZWxzLy5yZWxzUEsBAi0AFAAGAAgAAAAhAPNsL/TEAAAA3AAAAA8A&#10;AAAAAAAAAAAAAAAABwIAAGRycy9kb3ducmV2LnhtbFBLBQYAAAAAAwADALcAAAD4AgAAAAA=&#10;">
                  <v:textbox>
                    <w:txbxContent>
                      <w:p w:rsidR="00342D07" w:rsidRDefault="00342D07">
                        <w:r>
                          <w:t>ТП 2.1   Змішування і зволоження</w:t>
                        </w:r>
                      </w:p>
                    </w:txbxContent>
                  </v:textbox>
                </v:rect>
                <v:rect id="Rectangle 497" o:spid="_x0000_s1039" style="position:absolute;left:26311;top:15236;width:26022;height: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pv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ZnB7Jl4gl1cAAAD//wMAUEsBAi0AFAAGAAgAAAAhANvh9svuAAAAhQEAABMAAAAAAAAAAAAA&#10;AAAAAAAAAFtDb250ZW50X1R5cGVzXS54bWxQSwECLQAUAAYACAAAACEAWvQsW78AAAAVAQAACwAA&#10;AAAAAAAAAAAAAAAfAQAAX3JlbHMvLnJlbHNQSwECLQAUAAYACAAAACEAnCCKb8MAAADcAAAADwAA&#10;AAAAAAAAAAAAAAAHAgAAZHJzL2Rvd25yZXYueG1sUEsFBgAAAAADAAMAtwAAAPcCAAAAAA==&#10;">
                  <v:textbox>
                    <w:txbxContent>
                      <w:p w:rsidR="00342D07" w:rsidRDefault="00342D07">
                        <w:r>
                          <w:t>ТП 2.2   Вологе гранулювання</w:t>
                        </w:r>
                      </w:p>
                    </w:txbxContent>
                  </v:textbox>
                </v:rect>
                <v:shape id="AutoShape 499" o:spid="_x0000_s1040" type="#_x0000_t32" style="position:absolute;left:23860;top:22950;width:24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">
                  <v:stroke endarrow="block"/>
                </v:shape>
                <v:rect id="Rectangle 500" o:spid="_x0000_s1041" style="position:absolute;left:26311;top:18289;width:26022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xC0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">
                  <v:textbox>
                    <w:txbxContent>
                      <w:p w:rsidR="00342D07" w:rsidRDefault="00342D07">
                        <w:r>
                          <w:t>ТП 2.3   Сушіння вологих гранул</w:t>
                        </w:r>
                      </w:p>
                    </w:txbxContent>
                  </v:textbox>
                </v:rect>
                <v:shape id="AutoShape 502" o:spid="_x0000_s1042" type="#_x0000_t32" style="position:absolute;left:23860;top:25713;width:2451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">
                  <v:stroke endarrow="block"/>
                </v:shape>
                <v:rect id="Rectangle 503" o:spid="_x0000_s1043" style="position:absolute;left:26311;top:21242;width:26022;height:2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>
                  <v:textbox>
                    <w:txbxContent>
                      <w:p w:rsidR="00342D07" w:rsidRDefault="00342D07">
                        <w:r>
                          <w:t>ТП 2.4   Сухе гранулювання</w:t>
                        </w:r>
                      </w:p>
                    </w:txbxContent>
                  </v:textbox>
                </v:rect>
                <v:shape id="AutoShape 505" o:spid="_x0000_s1044" type="#_x0000_t32" style="position:absolute;left:23860;top:19427;width:2451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">
                  <v:stroke endarrow="block"/>
                </v:shape>
                <v:rect id="Rectangle 506" o:spid="_x0000_s1045" style="position:absolute;left:26311;top:24286;width:26022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a3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mLQWt8MAAADcAAAADwAA&#10;AAAAAAAAAAAAAAAHAgAAZHJzL2Rvd25yZXYueG1sUEsFBgAAAAADAAMAtwAAAPcCAAAAAA==&#10;">
                  <v:textbox>
                    <w:txbxContent>
                      <w:p w:rsidR="00342D07" w:rsidRDefault="00342D07">
                        <w:r>
                          <w:t>ТП 2.5   Опудрювання гранул</w:t>
                        </w:r>
                      </w:p>
                    </w:txbxContent>
                  </v:textbox>
                </v:rect>
                <v:shape id="AutoShape 507" o:spid="_x0000_s1046" type="#_x0000_t32" style="position:absolute;left:11534;top:15962;width:82;height:129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">
                  <v:stroke endarrow="block"/>
                </v:shape>
                <v:rect id="Rectangle 508" o:spid="_x0000_s1047" style="position:absolute;left:1072;top:29054;width:20379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1b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rOD6TLhA7v4BAAD//wMAUEsBAi0AFAAGAAgAAAAhANvh9svuAAAAhQEAABMAAAAAAAAAAAAA&#10;AAAAAAAAAFtDb250ZW50X1R5cGVzXS54bWxQSwECLQAUAAYACAAAACEAWvQsW78AAAAVAQAACwAA&#10;AAAAAAAAAAAAAAAfAQAAX3JlbHMvLnJlbHNQSwECLQAUAAYACAAAACEAByotW8MAAADcAAAADwAA&#10;AAAAAAAAAAAAAAAHAgAAZHJzL2Rvd25yZXYueG1sUEsFBgAAAAADAAMAtwAAAPcCAAAAAA==&#10;">
                  <v:textbox>
                    <w:txbxContent>
                      <w:p w:rsidR="00342D07" w:rsidRDefault="00342D07">
                        <w:r>
                          <w:t>ТП 3     Таблетування</w:t>
                        </w:r>
                      </w:p>
                    </w:txbxContent>
                  </v:textbox>
                </v:rect>
                <v:shape id="AutoShape 510" o:spid="_x0000_s1048" type="#_x0000_t32" style="position:absolute;left:21451;top:30581;width:4860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">
                  <v:stroke endarrow="block"/>
                </v:shape>
                <v:shape id="AutoShape 511" o:spid="_x0000_s1049" type="#_x0000_t34" style="position:absolute;left:21451;top:30581;width:4860;height:371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" adj="10786">
                  <v:stroke endarrow="block"/>
                </v:shape>
                <v:rect id="Rectangle 512" o:spid="_x0000_s1050" style="position:absolute;left:26311;top:29054;width:26022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ZS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NDFxlLEAAAA3AAAAA8A&#10;AAAAAAAAAAAAAAAABwIAAGRycy9kb3ducmV2LnhtbFBLBQYAAAAAAwADALcAAAD4AgAAAAA=&#10;">
                  <v:textbox>
                    <w:txbxContent>
                      <w:p w:rsidR="00342D07" w:rsidRDefault="00342D07">
                        <w:r>
                          <w:t>ТП 3.1   Таблетування</w:t>
                        </w:r>
                      </w:p>
                    </w:txbxContent>
                  </v:textbox>
                </v:rect>
                <v:rect id="Rectangle 513" o:spid="_x0000_s1051" style="position:absolute;left:26311;top:32684;width:26022;height: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PJ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v4ljycMAAADcAAAADwAA&#10;AAAAAAAAAAAAAAAHAgAAZHJzL2Rvd25yZXYueG1sUEsFBgAAAAADAAMAtwAAAPcCAAAAAA==&#10;">
                  <v:textbox>
                    <w:txbxContent>
                      <w:p w:rsidR="00342D07" w:rsidRDefault="00342D07">
                        <w:r>
                          <w:t>ТП 3.2   Знепилення таблеток</w:t>
                        </w:r>
                      </w:p>
                    </w:txbxContent>
                  </v:textbox>
                </v:rect>
                <v:shape id="AutoShape 514" o:spid="_x0000_s1052" type="#_x0000_t32" style="position:absolute;left:11262;top:32099;width:16;height:48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">
                  <v:stroke endarrow="block"/>
                </v:shape>
                <v:rect id="Rectangle 515" o:spid="_x0000_s1053" style="position:absolute;left:1072;top:36958;width:20379;height:4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gl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IBdYJcMAAADcAAAADwAA&#10;AAAAAAAAAAAAAAAHAgAAZHJzL2Rvd25yZXYueG1sUEsFBgAAAAADAAMAtwAAAPcCAAAAAA==&#10;">
                  <v:textbox>
                    <w:txbxContent>
                      <w:p w:rsidR="00342D07" w:rsidRDefault="00342D07">
                        <w:r>
                          <w:t>ТП 4   Нанесення оболонки</w:t>
                        </w:r>
                      </w:p>
                    </w:txbxContent>
                  </v:textbox>
                </v:rect>
                <v:shape id="Text Box 516" o:spid="_x0000_s1054" type="#_x0000_t202" style="position:absolute;left:6996;top:39144;width:13671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W4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" filled="f" stroked="f">
                  <v:textbox>
                    <w:txbxContent>
                      <w:p w:rsidR="00342D07" w:rsidRDefault="00342D07">
                        <w:r>
                          <w:t>на таблетки</w:t>
                        </w:r>
                      </w:p>
                    </w:txbxContent>
                  </v:textbox>
                </v:shape>
                <v:shape id="AutoShape 517" o:spid="_x0000_s1055" type="#_x0000_t32" style="position:absolute;left:21451;top:39135;width:4860;height: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">
                  <v:stroke endarrow="block"/>
                </v:shape>
                <v:rect id="Rectangle 518" o:spid="_x0000_s1056" style="position:absolute;left:33192;top:36958;width:19141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4m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XyxeJsMAAADcAAAADwAA&#10;AAAAAAAAAAAAAAAHAgAAZHJzL2Rvd25yZXYueG1sUEsFBgAAAAADAAMAtwAAAPcCAAAAAA==&#10;">
                  <v:textbox>
                    <w:txbxContent>
                      <w:p w:rsidR="00342D07" w:rsidRDefault="00342D07">
                        <w:r>
                          <w:t>Приготування незабарвленої суспензії</w:t>
                        </w:r>
                      </w:p>
                    </w:txbxContent>
                  </v:textbox>
                </v:rect>
                <v:rect id="Rectangle 519" o:spid="_x0000_s1057" style="position:absolute;left:26311;top:36958;width:6881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>
                  <v:textbox>
                    <w:txbxContent>
                      <w:p w:rsidR="00342D07" w:rsidRDefault="00342D07">
                        <w:r>
                          <w:t>ТП 4.1</w:t>
                        </w:r>
                      </w:p>
                    </w:txbxContent>
                  </v:textbox>
                </v:rect>
                <v:rect id="Rectangle 524" o:spid="_x0000_s1058" style="position:absolute;left:33192;top:42765;width:19141;height:5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/P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Qf9vz8MAAADcAAAADwAA&#10;AAAAAAAAAAAAAAAHAgAAZHJzL2Rvd25yZXYueG1sUEsFBgAAAAADAAMAtwAAAPcCAAAAAA==&#10;">
                  <v:textbox>
                    <w:txbxContent>
                      <w:p w:rsidR="00342D07" w:rsidRDefault="00342D07">
                        <w:r>
                          <w:t>Нанесення на таблетки незабарвленої суспензії</w:t>
                        </w:r>
                      </w:p>
                    </w:txbxContent>
                  </v:textbox>
                </v:rect>
                <v:rect id="Rectangle 525" o:spid="_x0000_s1059" style="position:absolute;left:26311;top:42765;width:6881;height:5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CP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FUcUI/EAAAA3AAAAA8A&#10;AAAAAAAAAAAAAAAABwIAAGRycy9kb3ducmV2LnhtbFBLBQYAAAAAAwADALcAAAD4AgAAAAA=&#10;">
                  <v:textbox>
                    <w:txbxContent>
                      <w:p w:rsidR="00342D07" w:rsidRDefault="00342D07">
                        <w:r>
                          <w:t>ТП 4.2</w:t>
                        </w:r>
                      </w:p>
                    </w:txbxContent>
                  </v:textbox>
                </v:rect>
                <v:rect id="Rectangle 527" o:spid="_x0000_s1060" style="position:absolute;left:33192;top:48573;width:19141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PUU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OlD1FMMAAADcAAAADwAA&#10;AAAAAAAAAAAAAAAHAgAAZHJzL2Rvd25yZXYueG1sUEsFBgAAAAADAAMAtwAAAPcCAAAAAA==&#10;">
                  <v:textbox>
                    <w:txbxContent>
                      <w:p w:rsidR="00342D07" w:rsidRDefault="00342D07">
                        <w:r>
                          <w:t>Приготування забарвленої суспензії</w:t>
                        </w:r>
                      </w:p>
                    </w:txbxContent>
                  </v:textbox>
                </v:rect>
                <v:rect id="Rectangle 528" o:spid="_x0000_s1061" style="position:absolute;left:26311;top:48573;width:6881;height:5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tj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yoJrY8MAAADcAAAADwAA&#10;AAAAAAAAAAAAAAAHAgAAZHJzL2Rvd25yZXYueG1sUEsFBgAAAAADAAMAtwAAAPcCAAAAAA==&#10;">
                  <v:textbox>
                    <w:txbxContent>
                      <w:p w:rsidR="00342D07" w:rsidRDefault="00342D07">
                        <w:r>
                          <w:t>ТП 4.3</w:t>
                        </w:r>
                      </w:p>
                    </w:txbxContent>
                  </v:textbox>
                </v:rect>
                <v:rect id="Rectangle 529" o:spid="_x0000_s1062" style="position:absolute;left:26311;top:54669;width:6881;height:5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74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pc7O+MMAAADcAAAADwAA&#10;AAAAAAAAAAAAAAAHAgAAZHJzL2Rvd25yZXYueG1sUEsFBgAAAAADAAMAtwAAAPcCAAAAAA==&#10;">
                  <v:textbox>
                    <w:txbxContent>
                      <w:p w:rsidR="00342D07" w:rsidRDefault="00342D07">
                        <w:r>
                          <w:t>ТП 4.4</w:t>
                        </w:r>
                      </w:p>
                    </w:txbxContent>
                  </v:textbox>
                </v:rect>
                <v:rect id="Rectangle 530" o:spid="_x0000_s1063" style="position:absolute;left:33192;top:54669;width:19141;height:5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>
                  <v:textbox>
                    <w:txbxContent>
                      <w:p w:rsidR="00342D07" w:rsidRDefault="00342D07">
                        <w:r>
                          <w:t>Нанесення на таблетки забарвленої суспензії</w:t>
                        </w:r>
                      </w:p>
                    </w:txbxContent>
                  </v:textbox>
                </v:rect>
                <v:rect id="Rectangle 531" o:spid="_x0000_s1064" style="position:absolute;left:26311;top:61154;width:6881;height:5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MXwwAAANwAAAAPAAAAZHJzL2Rvd25yZXYueG1sRE9Na8JA&#10;EL0L/Q/LFHozGyNK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WvzF8MAAADcAAAADwAA&#10;AAAAAAAAAAAAAAAHAgAAZHJzL2Rvd25yZXYueG1sUEsFBgAAAAADAAMAtwAAAPcCAAAAAA==&#10;">
                  <v:textbox>
                    <w:txbxContent>
                      <w:p w:rsidR="00342D07" w:rsidRDefault="00342D07">
                        <w:r>
                          <w:t>ТП 4.5</w:t>
                        </w:r>
                      </w:p>
                    </w:txbxContent>
                  </v:textbox>
                </v:rect>
                <v:rect id="Rectangle 532" o:spid="_x0000_s1065" style="position:absolute;left:33192;top:61154;width:19141;height:5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W1g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tbltYMMAAADcAAAADwAA&#10;AAAAAAAAAAAAAAAHAgAAZHJzL2Rvd25yZXYueG1sUEsFBgAAAAADAAMAtwAAAPcCAAAAAA==&#10;">
                  <v:textbox>
                    <w:txbxContent>
                      <w:p w:rsidR="00342D07" w:rsidRDefault="00342D07">
                        <w:r>
                          <w:t>Приготування глянцювальної суміші</w:t>
                        </w:r>
                      </w:p>
                    </w:txbxContent>
                  </v:textbox>
                </v:rect>
                <v:rect id="Rectangle 533" o:spid="_x0000_s1066" style="position:absolute;left:26311;top:67720;width:6881;height:5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>
                  <v:textbox>
                    <w:txbxContent>
                      <w:p w:rsidR="00342D07" w:rsidRDefault="00342D07">
                        <w:r>
                          <w:t>ТП 4.6</w:t>
                        </w:r>
                      </w:p>
                    </w:txbxContent>
                  </v:textbox>
                </v:rect>
                <v:rect id="Rectangle 534" o:spid="_x0000_s1067" style="position:absolute;left:33192;top:67720;width:19141;height:5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>
                  <v:textbox>
                    <w:txbxContent>
                      <w:p w:rsidR="00342D07" w:rsidRDefault="00342D07">
                        <w:r>
                          <w:t>Нанесення глянцю на таблетки</w:t>
                        </w:r>
                      </w:p>
                    </w:txbxContent>
                  </v:textbox>
                </v:rect>
                <v:rect id="Rectangle 535" o:spid="_x0000_s1068" style="position:absolute;left:1072;top:76770;width:9257;height:5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kS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xCb5EsMAAADcAAAADwAA&#10;AAAAAAAAAAAAAAAHAgAAZHJzL2Rvd25yZXYueG1sUEsFBgAAAAADAAMAtwAAAPcCAAAAAA==&#10;">
                  <v:textbox>
                    <w:txbxContent>
                      <w:p w:rsidR="00342D07" w:rsidRDefault="00342D07">
                        <w:r>
                          <w:t>УМО 5</w:t>
                        </w:r>
                      </w:p>
                    </w:txbxContent>
                  </v:textbox>
                </v:rect>
                <v:rect id="Rectangle 536" o:spid="_x0000_s1069" style="position:absolute;left:6996;top:76770;width:15008;height:5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366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">
                  <v:textbox>
                    <w:txbxContent>
                      <w:p w:rsidR="00342D07" w:rsidRDefault="00342D07">
                        <w:r>
                          <w:t>Фасування і пакування таблеток</w:t>
                        </w:r>
                      </w:p>
                    </w:txbxContent>
                  </v:textbox>
                </v:rect>
                <v:rect id="Rectangle 537" o:spid="_x0000_s1070" style="position:absolute;left:26311;top:74864;width:916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">
                  <v:textbox>
                    <w:txbxContent>
                      <w:p w:rsidR="00342D07" w:rsidRPr="00E46EC5" w:rsidRDefault="00342D07">
                        <w:pPr>
                          <w:rPr>
                            <w:szCs w:val="24"/>
                          </w:rPr>
                        </w:pPr>
                        <w:r w:rsidRPr="00E46EC5">
                          <w:rPr>
                            <w:szCs w:val="24"/>
                          </w:rPr>
                          <w:t>УМО5.1</w:t>
                        </w:r>
                      </w:p>
                    </w:txbxContent>
                  </v:textbox>
                </v:rect>
                <v:rect id="Rectangle 538" o:spid="_x0000_s1071" style="position:absolute;left:33192;top:74864;width:19141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">
                  <v:textbox>
                    <w:txbxContent>
                      <w:p w:rsidR="00342D07" w:rsidRDefault="00342D07">
                        <w:r>
                          <w:t>Фасування таблеток</w:t>
                        </w:r>
                      </w:p>
                    </w:txbxContent>
                  </v:textbox>
                </v:rect>
                <v:rect id="Rectangle 539" o:spid="_x0000_s1072" style="position:absolute;left:26311;top:80202;width:9166;height:3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">
                  <v:textbox>
                    <w:txbxContent>
                      <w:p w:rsidR="00342D07" w:rsidRDefault="00342D07">
                        <w:r>
                          <w:t>УМО5.2</w:t>
                        </w:r>
                      </w:p>
                    </w:txbxContent>
                  </v:textbox>
                </v:rect>
                <v:rect id="Rectangle 540" o:spid="_x0000_s1073" style="position:absolute;left:33192;top:80202;width:19141;height:3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">
                  <v:textbox>
                    <w:txbxContent>
                      <w:p w:rsidR="00342D07" w:rsidRDefault="00342D07">
                        <w:r>
                          <w:t>Пакування таблеток</w:t>
                        </w:r>
                      </w:p>
                    </w:txbxContent>
                  </v:textbox>
                </v:rect>
                <v:shape id="AutoShape 546" o:spid="_x0000_s1074" type="#_x0000_t32" style="position:absolute;left:22004;top:13290;width:4307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">
                  <v:stroke endarrow="block"/>
                </v:shape>
                <v:shape id="AutoShape 547" o:spid="_x0000_s1075" type="#_x0000_t32" style="position:absolute;left:23860;top:13347;width:0;height:12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"/>
                <v:shape id="AutoShape 548" o:spid="_x0000_s1076" type="#_x0000_t32" style="position:absolute;left:23860;top:39152;width:8;height:312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"/>
                <v:shape id="AutoShape 549" o:spid="_x0000_s1077" type="#_x0000_t32" style="position:absolute;left:23860;top:70426;width:2451;height: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">
                  <v:stroke endarrow="block"/>
                </v:shape>
                <v:shape id="AutoShape 550" o:spid="_x0000_s1078" type="#_x0000_t32" style="position:absolute;left:23860;top:63859;width:2451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">
                  <v:stroke endarrow="block"/>
                </v:shape>
                <v:shape id="AutoShape 551" o:spid="_x0000_s1079" type="#_x0000_t32" style="position:absolute;left:23868;top:57342;width:24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">
                  <v:stroke endarrow="block"/>
                </v:shape>
                <v:shape id="AutoShape 552" o:spid="_x0000_s1080" type="#_x0000_t32" style="position:absolute;left:23868;top:51196;width:2443;height: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">
                  <v:stroke endarrow="block"/>
                </v:shape>
                <v:shape id="AutoShape 553" o:spid="_x0000_s1081" type="#_x0000_t32" style="position:absolute;left:23860;top:45380;width:2451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">
                  <v:stroke endarrow="block"/>
                </v:shape>
                <v:shape id="AutoShape 554" o:spid="_x0000_s1082" type="#_x0000_t34" style="position:absolute;left:22004;top:79352;width:4307;height:246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" adj="10768">
                  <v:stroke endarrow="block"/>
                </v:shape>
                <v:shape id="AutoShape 555" o:spid="_x0000_s1083" type="#_x0000_t34" style="position:absolute;left:22004;top:76539;width:4307;height:281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" adj="10768">
                  <v:stroke endarrow="block"/>
                </v:shape>
                <v:rect id="Rectangle 557" o:spid="_x0000_s1084" style="position:absolute;left:1072;top:10724;width:5058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" filled="f"/>
                <v:rect id="Rectangle 558" o:spid="_x0000_s1085" style="position:absolute;left:1072;top:29054;width:5058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" filled="f"/>
                <v:rect id="Rectangle 559" o:spid="_x0000_s1086" style="position:absolute;left:1072;top:36958;width:5041;height:4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" filled="f"/>
                <w10:anchorlock/>
              </v:group>
            </w:pict>
          </mc:Fallback>
        </mc:AlternateContent>
      </w:r>
    </w:p>
    <w:p w:rsidR="000C1796" w:rsidRDefault="001A1988" w:rsidP="00724F06">
      <w:r>
        <w:br w:type="textWrapping" w:clear="all"/>
      </w:r>
    </w:p>
    <w:p w:rsidR="006126DD" w:rsidRPr="00AC3DEA" w:rsidRDefault="000C1796" w:rsidP="00241C98">
      <w:pPr>
        <w:pStyle w:val="ac"/>
        <w:spacing w:after="0"/>
        <w:ind w:firstLine="709"/>
        <w:rPr>
          <w:b/>
          <w:i/>
        </w:rPr>
      </w:pPr>
      <w:r>
        <w:br w:type="page"/>
      </w:r>
      <w:r w:rsidR="00241C98" w:rsidRPr="00241C98">
        <w:rPr>
          <w:b/>
          <w:i/>
        </w:rPr>
        <w:lastRenderedPageBreak/>
        <w:t>Лі</w:t>
      </w:r>
      <w:r w:rsidR="00241C98">
        <w:rPr>
          <w:b/>
          <w:i/>
        </w:rPr>
        <w:t>тера</w:t>
      </w:r>
      <w:r w:rsidR="009858B9" w:rsidRPr="00241C98">
        <w:rPr>
          <w:b/>
          <w:i/>
        </w:rPr>
        <w:t>тура</w:t>
      </w:r>
    </w:p>
    <w:p w:rsidR="00AC3DEA" w:rsidRDefault="00AC3DEA" w:rsidP="00AC3DEA">
      <w:pPr>
        <w:jc w:val="both"/>
        <w:rPr>
          <w:lang w:val="ru-RU"/>
        </w:rPr>
      </w:pPr>
    </w:p>
    <w:p w:rsidR="00AC3DEA" w:rsidRDefault="00AC3DEA" w:rsidP="001219CE">
      <w:pPr>
        <w:pStyle w:val="a9"/>
        <w:numPr>
          <w:ilvl w:val="0"/>
          <w:numId w:val="21"/>
        </w:numPr>
        <w:jc w:val="both"/>
      </w:pPr>
      <w:r w:rsidRPr="009858B9">
        <w:t>Продукція медичної та мікробіологічної пром</w:t>
      </w:r>
      <w:r>
        <w:t>и</w:t>
      </w:r>
      <w:r w:rsidRPr="009858B9">
        <w:t>словості. Регламент виробництва лікарськіх</w:t>
      </w:r>
      <w:r>
        <w:t xml:space="preserve"> засобів</w:t>
      </w:r>
      <w:r w:rsidRPr="009858B9">
        <w:t>. Зміст, порядок розробки, узгодженням та погодження матеріалів. ГНД 09-001-98.</w:t>
      </w:r>
    </w:p>
    <w:p w:rsidR="00AC3DEA" w:rsidRDefault="00AC3DEA" w:rsidP="00AC3DEA">
      <w:pPr>
        <w:pStyle w:val="a9"/>
        <w:numPr>
          <w:ilvl w:val="0"/>
          <w:numId w:val="21"/>
        </w:numPr>
        <w:jc w:val="both"/>
      </w:pPr>
      <w:r w:rsidRPr="009858B9">
        <w:t>Муравьев</w:t>
      </w:r>
      <w:r>
        <w:t xml:space="preserve"> И</w:t>
      </w:r>
      <w:r w:rsidRPr="009858B9">
        <w:t>.А. Технолог</w:t>
      </w:r>
      <w:r>
        <w:t>и</w:t>
      </w:r>
      <w:r w:rsidRPr="009858B9">
        <w:t>я л</w:t>
      </w:r>
      <w:r>
        <w:t>е</w:t>
      </w:r>
      <w:r w:rsidRPr="009858B9">
        <w:t>к</w:t>
      </w:r>
      <w:r>
        <w:t>арст</w:t>
      </w:r>
      <w:r w:rsidRPr="009858B9">
        <w:t>в. Т.1. М.: Медицина,1980-390</w:t>
      </w:r>
      <w:r>
        <w:t>с</w:t>
      </w:r>
      <w:r w:rsidRPr="009858B9">
        <w:t>.</w:t>
      </w:r>
    </w:p>
    <w:p w:rsidR="00AC3DEA" w:rsidRDefault="00AC3DEA" w:rsidP="00AC3DEA">
      <w:pPr>
        <w:pStyle w:val="a9"/>
        <w:numPr>
          <w:ilvl w:val="0"/>
          <w:numId w:val="21"/>
        </w:numPr>
        <w:jc w:val="both"/>
      </w:pPr>
      <w:r>
        <w:t>И</w:t>
      </w:r>
      <w:r w:rsidRPr="009858B9">
        <w:t>сходн</w:t>
      </w:r>
      <w:r>
        <w:t>ы</w:t>
      </w:r>
      <w:r w:rsidRPr="009858B9">
        <w:t>е дан</w:t>
      </w:r>
      <w:r>
        <w:t>ные</w:t>
      </w:r>
      <w:r w:rsidRPr="009858B9">
        <w:t xml:space="preserve"> на проект</w:t>
      </w:r>
      <w:r>
        <w:t>ирование</w:t>
      </w:r>
      <w:r w:rsidRPr="009858B9">
        <w:t xml:space="preserve"> </w:t>
      </w:r>
      <w:r>
        <w:t>производства</w:t>
      </w:r>
      <w:r w:rsidRPr="009858B9">
        <w:t xml:space="preserve"> таблеток </w:t>
      </w:r>
      <w:r>
        <w:t>Р</w:t>
      </w:r>
      <w:r w:rsidRPr="009858B9">
        <w:t>аунатин</w:t>
      </w:r>
      <w:r>
        <w:t>а</w:t>
      </w:r>
      <w:r w:rsidRPr="009858B9">
        <w:t xml:space="preserve"> на Запор</w:t>
      </w:r>
      <w:r>
        <w:t>ожском</w:t>
      </w:r>
      <w:r w:rsidRPr="009858B9">
        <w:t xml:space="preserve"> ХФЗ,"</w:t>
      </w:r>
      <w:r>
        <w:t>Южмедбиосинтез</w:t>
      </w:r>
      <w:r w:rsidRPr="009858B9">
        <w:t>", Оде</w:t>
      </w:r>
      <w:r>
        <w:t>с</w:t>
      </w:r>
      <w:r w:rsidRPr="009858B9">
        <w:t>са, 1993.</w:t>
      </w:r>
    </w:p>
    <w:p w:rsidR="00AC3DEA" w:rsidRPr="00AC3DEA" w:rsidRDefault="00AC3DEA" w:rsidP="00AC3DEA">
      <w:pPr>
        <w:pStyle w:val="ac"/>
        <w:spacing w:after="0"/>
        <w:ind w:left="360"/>
      </w:pPr>
    </w:p>
    <w:p w:rsidR="007C59C6" w:rsidRPr="00CF01C3" w:rsidRDefault="007C59C6">
      <w:pPr>
        <w:spacing w:after="200" w:line="276" w:lineRule="auto"/>
        <w:rPr>
          <w:b/>
          <w:bCs/>
          <w:color w:val="000000"/>
          <w:szCs w:val="28"/>
        </w:rPr>
      </w:pPr>
      <w:r>
        <w:br w:type="page"/>
      </w:r>
    </w:p>
    <w:p w:rsidR="0044255E" w:rsidRPr="00AC3DEA" w:rsidRDefault="00D52B28" w:rsidP="007C59C6">
      <w:pPr>
        <w:pStyle w:val="1"/>
        <w:rPr>
          <w:lang w:val="ru-RU"/>
        </w:rPr>
      </w:pPr>
      <w:bookmarkStart w:id="3" w:name="_Toc463341334"/>
      <w:r>
        <w:lastRenderedPageBreak/>
        <w:t>Л</w:t>
      </w:r>
      <w:r w:rsidR="0044255E" w:rsidRPr="00EC0DAC">
        <w:t>абораторне заняття № 2</w:t>
      </w:r>
      <w:r w:rsidR="0044255E" w:rsidRPr="00AC3DEA">
        <w:t xml:space="preserve"> </w:t>
      </w:r>
      <w:r w:rsidR="00D300F3">
        <w:t>«</w:t>
      </w:r>
      <w:r w:rsidR="0044255E" w:rsidRPr="00AC3DEA">
        <w:t>Апаратурн</w:t>
      </w:r>
      <w:r w:rsidR="00D16140" w:rsidRPr="00AC3DEA">
        <w:t>а</w:t>
      </w:r>
      <w:r w:rsidR="0044255E" w:rsidRPr="00AC3DEA">
        <w:t xml:space="preserve"> схема виробництва</w:t>
      </w:r>
      <w:r w:rsidR="00D300F3">
        <w:t>»</w:t>
      </w:r>
      <w:bookmarkEnd w:id="3"/>
    </w:p>
    <w:p w:rsidR="0044255E" w:rsidRDefault="0044255E" w:rsidP="00C761E4">
      <w:pPr>
        <w:tabs>
          <w:tab w:val="left" w:pos="993"/>
        </w:tabs>
        <w:ind w:right="-1" w:firstLine="709"/>
        <w:rPr>
          <w:szCs w:val="24"/>
          <w:lang w:val="ru-RU"/>
        </w:rPr>
      </w:pPr>
      <w:r w:rsidRPr="009951A4">
        <w:rPr>
          <w:i/>
          <w:szCs w:val="24"/>
        </w:rPr>
        <w:t>Мета</w:t>
      </w:r>
      <w:r w:rsidRPr="00EC0DAC">
        <w:rPr>
          <w:szCs w:val="24"/>
        </w:rPr>
        <w:t xml:space="preserve"> : освоїти складання розділу технологічного регламент</w:t>
      </w:r>
      <w:r>
        <w:rPr>
          <w:szCs w:val="24"/>
        </w:rPr>
        <w:t>у " Апаратурн</w:t>
      </w:r>
      <w:r w:rsidR="00D16140">
        <w:rPr>
          <w:szCs w:val="24"/>
        </w:rPr>
        <w:t>а</w:t>
      </w:r>
      <w:r>
        <w:rPr>
          <w:szCs w:val="24"/>
        </w:rPr>
        <w:t xml:space="preserve"> схема виробниц</w:t>
      </w:r>
      <w:r w:rsidRPr="00EC0DAC">
        <w:rPr>
          <w:szCs w:val="24"/>
        </w:rPr>
        <w:t>тва і специфікація обладнання ".</w:t>
      </w:r>
    </w:p>
    <w:p w:rsidR="004A1D87" w:rsidRPr="002E22A8" w:rsidRDefault="004A1D87" w:rsidP="004A1D87">
      <w:pPr>
        <w:tabs>
          <w:tab w:val="left" w:pos="993"/>
        </w:tabs>
        <w:ind w:right="-1" w:firstLine="709"/>
        <w:rPr>
          <w:i/>
          <w:szCs w:val="24"/>
        </w:rPr>
      </w:pPr>
      <w:r w:rsidRPr="002E22A8">
        <w:rPr>
          <w:i/>
          <w:szCs w:val="24"/>
        </w:rPr>
        <w:t>Контрольні запитання для самопідготовки :</w:t>
      </w:r>
    </w:p>
    <w:p w:rsidR="004A1D87" w:rsidRPr="00EC0DAC" w:rsidRDefault="004A1D87" w:rsidP="004A1D87">
      <w:pPr>
        <w:tabs>
          <w:tab w:val="left" w:pos="993"/>
        </w:tabs>
        <w:ind w:right="-1" w:firstLine="709"/>
        <w:jc w:val="both"/>
        <w:rPr>
          <w:szCs w:val="24"/>
        </w:rPr>
      </w:pPr>
      <w:r w:rsidRPr="00EC0DAC">
        <w:rPr>
          <w:szCs w:val="24"/>
        </w:rPr>
        <w:t>1</w:t>
      </w:r>
      <w:r>
        <w:rPr>
          <w:szCs w:val="24"/>
        </w:rPr>
        <w:t xml:space="preserve"> </w:t>
      </w:r>
      <w:r>
        <w:rPr>
          <w:szCs w:val="24"/>
          <w:lang w:val="ru-RU"/>
        </w:rPr>
        <w:t xml:space="preserve"> </w:t>
      </w:r>
      <w:r w:rsidRPr="00EC0DAC">
        <w:rPr>
          <w:szCs w:val="24"/>
        </w:rPr>
        <w:t>Характеристика апаратурно</w:t>
      </w:r>
      <w:r>
        <w:rPr>
          <w:szCs w:val="24"/>
        </w:rPr>
        <w:t>ї</w:t>
      </w:r>
      <w:r w:rsidRPr="00EC0DAC">
        <w:rPr>
          <w:szCs w:val="24"/>
        </w:rPr>
        <w:t xml:space="preserve"> схеми виробництва.</w:t>
      </w:r>
    </w:p>
    <w:p w:rsidR="004A1D87" w:rsidRPr="00EC0DAC" w:rsidRDefault="004A1D87" w:rsidP="004A1D87">
      <w:pPr>
        <w:tabs>
          <w:tab w:val="left" w:pos="993"/>
        </w:tabs>
        <w:ind w:right="-1" w:firstLine="709"/>
        <w:jc w:val="both"/>
        <w:rPr>
          <w:szCs w:val="24"/>
        </w:rPr>
      </w:pPr>
      <w:r w:rsidRPr="00EC0DAC">
        <w:rPr>
          <w:szCs w:val="24"/>
        </w:rPr>
        <w:t>2</w:t>
      </w:r>
      <w:r>
        <w:rPr>
          <w:szCs w:val="24"/>
        </w:rPr>
        <w:t xml:space="preserve"> </w:t>
      </w:r>
      <w:r w:rsidRPr="00EC0DAC">
        <w:rPr>
          <w:szCs w:val="24"/>
        </w:rPr>
        <w:t>Нау</w:t>
      </w:r>
      <w:r>
        <w:rPr>
          <w:szCs w:val="24"/>
        </w:rPr>
        <w:t>ково</w:t>
      </w:r>
      <w:r w:rsidRPr="00EC0DAC">
        <w:rPr>
          <w:szCs w:val="24"/>
        </w:rPr>
        <w:t xml:space="preserve"> - технічна документація</w:t>
      </w:r>
      <w:r>
        <w:rPr>
          <w:szCs w:val="24"/>
        </w:rPr>
        <w:t>,</w:t>
      </w:r>
      <w:r w:rsidRPr="00EC0DAC">
        <w:rPr>
          <w:szCs w:val="24"/>
        </w:rPr>
        <w:t xml:space="preserve"> яка регламентує зображення устаткування і приладів на апаратурн</w:t>
      </w:r>
      <w:r>
        <w:rPr>
          <w:szCs w:val="24"/>
        </w:rPr>
        <w:t>ій</w:t>
      </w:r>
      <w:r w:rsidRPr="00EC0DAC">
        <w:rPr>
          <w:szCs w:val="24"/>
        </w:rPr>
        <w:t xml:space="preserve"> схем</w:t>
      </w:r>
      <w:r>
        <w:rPr>
          <w:szCs w:val="24"/>
        </w:rPr>
        <w:t>і</w:t>
      </w:r>
      <w:r w:rsidRPr="00EC0DAC">
        <w:rPr>
          <w:szCs w:val="24"/>
        </w:rPr>
        <w:t>.</w:t>
      </w:r>
    </w:p>
    <w:p w:rsidR="004A1D87" w:rsidRPr="006629A5" w:rsidRDefault="004A1D87" w:rsidP="004A1D87">
      <w:pPr>
        <w:tabs>
          <w:tab w:val="left" w:pos="993"/>
        </w:tabs>
        <w:ind w:right="-1" w:firstLine="709"/>
        <w:jc w:val="both"/>
        <w:rPr>
          <w:szCs w:val="24"/>
          <w:lang w:val="ru-RU"/>
        </w:rPr>
      </w:pPr>
      <w:r w:rsidRPr="00EC0DAC">
        <w:rPr>
          <w:szCs w:val="24"/>
        </w:rPr>
        <w:t>3</w:t>
      </w:r>
      <w:r>
        <w:rPr>
          <w:szCs w:val="24"/>
          <w:lang w:val="ru-RU"/>
        </w:rPr>
        <w:t xml:space="preserve"> </w:t>
      </w:r>
      <w:r>
        <w:rPr>
          <w:szCs w:val="24"/>
        </w:rPr>
        <w:t xml:space="preserve"> Вимоги, які ставляться до </w:t>
      </w:r>
      <w:r w:rsidRPr="00EC0DAC">
        <w:rPr>
          <w:szCs w:val="24"/>
        </w:rPr>
        <w:t>устаткуванн</w:t>
      </w:r>
      <w:r>
        <w:rPr>
          <w:szCs w:val="24"/>
        </w:rPr>
        <w:t>я</w:t>
      </w:r>
      <w:r w:rsidRPr="00EC0DAC">
        <w:rPr>
          <w:szCs w:val="24"/>
        </w:rPr>
        <w:t xml:space="preserve"> фармацевтичного виробництва.             </w:t>
      </w:r>
      <w:r>
        <w:rPr>
          <w:szCs w:val="24"/>
        </w:rPr>
        <w:t xml:space="preserve">                                         </w:t>
      </w:r>
    </w:p>
    <w:p w:rsidR="002C354E" w:rsidRPr="002C354E" w:rsidRDefault="002C354E" w:rsidP="00C761E4">
      <w:pPr>
        <w:tabs>
          <w:tab w:val="left" w:pos="993"/>
        </w:tabs>
        <w:ind w:right="-1" w:firstLine="709"/>
        <w:rPr>
          <w:i/>
          <w:szCs w:val="24"/>
          <w:lang w:val="ru-RU"/>
        </w:rPr>
      </w:pPr>
    </w:p>
    <w:p w:rsidR="0044255E" w:rsidRDefault="0044255E" w:rsidP="00C761E4">
      <w:pPr>
        <w:tabs>
          <w:tab w:val="left" w:pos="993"/>
        </w:tabs>
        <w:ind w:right="-1" w:firstLine="709"/>
        <w:rPr>
          <w:i/>
          <w:szCs w:val="24"/>
        </w:rPr>
      </w:pPr>
      <w:r>
        <w:rPr>
          <w:i/>
          <w:szCs w:val="24"/>
        </w:rPr>
        <w:t>П</w:t>
      </w:r>
      <w:r w:rsidRPr="002E22A8">
        <w:rPr>
          <w:i/>
          <w:szCs w:val="24"/>
        </w:rPr>
        <w:t>лан :</w:t>
      </w:r>
    </w:p>
    <w:p w:rsidR="0044255E" w:rsidRPr="002E22A8" w:rsidRDefault="0044255E" w:rsidP="004D6042">
      <w:pPr>
        <w:tabs>
          <w:tab w:val="left" w:pos="993"/>
        </w:tabs>
        <w:ind w:right="-1" w:firstLine="709"/>
        <w:jc w:val="both"/>
        <w:rPr>
          <w:szCs w:val="24"/>
        </w:rPr>
      </w:pPr>
      <w:r w:rsidRPr="00EC0DAC">
        <w:rPr>
          <w:szCs w:val="24"/>
        </w:rPr>
        <w:t>Скласти апаратурну схему виробництва і специфікацію обладнання для стадії приготування маси для таблетування виробництва таблеток методом вологої грануляції</w:t>
      </w:r>
      <w:r>
        <w:rPr>
          <w:szCs w:val="24"/>
        </w:rPr>
        <w:t>.</w:t>
      </w:r>
    </w:p>
    <w:p w:rsidR="0044255E" w:rsidRDefault="0044255E" w:rsidP="0044255E">
      <w:pPr>
        <w:tabs>
          <w:tab w:val="left" w:pos="993"/>
        </w:tabs>
        <w:ind w:right="-1"/>
        <w:jc w:val="both"/>
        <w:rPr>
          <w:szCs w:val="24"/>
        </w:rPr>
      </w:pPr>
      <w:r>
        <w:rPr>
          <w:szCs w:val="24"/>
        </w:rPr>
        <w:t xml:space="preserve">                                </w:t>
      </w:r>
    </w:p>
    <w:p w:rsidR="0044255E" w:rsidRPr="002E22A8" w:rsidRDefault="0044255E" w:rsidP="004D6042">
      <w:pPr>
        <w:tabs>
          <w:tab w:val="left" w:pos="993"/>
        </w:tabs>
        <w:ind w:right="-1" w:firstLine="709"/>
        <w:rPr>
          <w:szCs w:val="24"/>
        </w:rPr>
      </w:pPr>
      <w:r w:rsidRPr="00C17CD1">
        <w:rPr>
          <w:i/>
          <w:szCs w:val="24"/>
        </w:rPr>
        <w:t>Інформаційний матеріал.</w:t>
      </w:r>
    </w:p>
    <w:p w:rsidR="0044255E" w:rsidRPr="00C17CD1" w:rsidRDefault="0044255E" w:rsidP="001A5152">
      <w:pPr>
        <w:tabs>
          <w:tab w:val="left" w:pos="993"/>
        </w:tabs>
        <w:ind w:right="-1" w:firstLine="709"/>
        <w:jc w:val="both"/>
        <w:rPr>
          <w:szCs w:val="24"/>
        </w:rPr>
      </w:pPr>
      <w:r w:rsidRPr="00C17CD1">
        <w:rPr>
          <w:szCs w:val="24"/>
        </w:rPr>
        <w:t>Розділ регламенту " Апаратурн</w:t>
      </w:r>
      <w:r w:rsidR="00D16140">
        <w:rPr>
          <w:szCs w:val="24"/>
        </w:rPr>
        <w:t>а</w:t>
      </w:r>
      <w:r w:rsidRPr="00C17CD1">
        <w:rPr>
          <w:szCs w:val="24"/>
        </w:rPr>
        <w:t xml:space="preserve"> схема виробництва та специфікація обладнання " включає в себе креслення апаратурно</w:t>
      </w:r>
      <w:r w:rsidR="00D16140">
        <w:rPr>
          <w:szCs w:val="24"/>
        </w:rPr>
        <w:t>ї</w:t>
      </w:r>
      <w:r w:rsidRPr="00C17CD1">
        <w:rPr>
          <w:szCs w:val="24"/>
        </w:rPr>
        <w:t xml:space="preserve"> схеми і специфікацію обладнання.</w:t>
      </w:r>
    </w:p>
    <w:p w:rsidR="0044255E" w:rsidRPr="002E22A8" w:rsidRDefault="0044255E" w:rsidP="001A5152">
      <w:pPr>
        <w:tabs>
          <w:tab w:val="left" w:pos="993"/>
        </w:tabs>
        <w:ind w:right="-1" w:firstLine="709"/>
        <w:jc w:val="both"/>
        <w:rPr>
          <w:szCs w:val="24"/>
        </w:rPr>
      </w:pPr>
      <w:r>
        <w:rPr>
          <w:szCs w:val="24"/>
        </w:rPr>
        <w:t>На кресленні апаратурної</w:t>
      </w:r>
      <w:r w:rsidRPr="002E22A8">
        <w:rPr>
          <w:szCs w:val="24"/>
        </w:rPr>
        <w:t xml:space="preserve"> схеми показують все технологічне обладнання</w:t>
      </w:r>
      <w:r w:rsidR="00D16140">
        <w:rPr>
          <w:szCs w:val="24"/>
        </w:rPr>
        <w:t>,</w:t>
      </w:r>
      <w:r w:rsidRPr="002E22A8">
        <w:rPr>
          <w:szCs w:val="24"/>
        </w:rPr>
        <w:t xml:space="preserve"> включаючи допоміжне ( сховища - збірники, мірники, теплообмінники , насоси</w:t>
      </w:r>
      <w:r w:rsidR="00D16140">
        <w:rPr>
          <w:szCs w:val="24"/>
        </w:rPr>
        <w:t>,</w:t>
      </w:r>
      <w:r w:rsidRPr="002E22A8">
        <w:rPr>
          <w:szCs w:val="24"/>
        </w:rPr>
        <w:t xml:space="preserve"> спеціальні транспортні пристосування ) .</w:t>
      </w:r>
    </w:p>
    <w:p w:rsidR="0044255E" w:rsidRPr="002E22A8" w:rsidRDefault="0044255E" w:rsidP="001A5152">
      <w:pPr>
        <w:tabs>
          <w:tab w:val="left" w:pos="993"/>
        </w:tabs>
        <w:ind w:right="-1" w:firstLine="709"/>
        <w:jc w:val="both"/>
        <w:rPr>
          <w:szCs w:val="24"/>
        </w:rPr>
      </w:pPr>
      <w:r w:rsidRPr="002E22A8">
        <w:rPr>
          <w:szCs w:val="24"/>
        </w:rPr>
        <w:t>Обладнання, яке використовується в декількох виробництвах підприємства, в апаратурн</w:t>
      </w:r>
      <w:r w:rsidR="00A91610">
        <w:rPr>
          <w:szCs w:val="24"/>
        </w:rPr>
        <w:t>ій</w:t>
      </w:r>
      <w:r w:rsidRPr="002E22A8">
        <w:rPr>
          <w:szCs w:val="24"/>
        </w:rPr>
        <w:t xml:space="preserve"> схемі не наводиться (Приклад: складські ємності цеху, централізовані станції для отримання інертного газу, водню, кисню). У цьому випадку на кресленні наводять стрілку з написом, звідки надходить сировина, стиснене повітря, азот.</w:t>
      </w:r>
    </w:p>
    <w:p w:rsidR="0044255E" w:rsidRDefault="0044255E" w:rsidP="001A5152">
      <w:pPr>
        <w:tabs>
          <w:tab w:val="left" w:pos="993"/>
        </w:tabs>
        <w:ind w:right="-1" w:firstLine="709"/>
        <w:jc w:val="both"/>
        <w:rPr>
          <w:szCs w:val="24"/>
        </w:rPr>
      </w:pPr>
      <w:r w:rsidRPr="002E22A8">
        <w:rPr>
          <w:szCs w:val="24"/>
        </w:rPr>
        <w:t>У технологічних процесах з велик</w:t>
      </w:r>
      <w:r w:rsidR="00A91610">
        <w:rPr>
          <w:szCs w:val="24"/>
        </w:rPr>
        <w:t>ою кількістю</w:t>
      </w:r>
      <w:r w:rsidRPr="002E22A8">
        <w:rPr>
          <w:szCs w:val="24"/>
        </w:rPr>
        <w:t xml:space="preserve"> в</w:t>
      </w:r>
      <w:r w:rsidR="00A91610">
        <w:rPr>
          <w:szCs w:val="24"/>
        </w:rPr>
        <w:t>икористовуваного</w:t>
      </w:r>
      <w:r w:rsidRPr="002E22A8">
        <w:rPr>
          <w:szCs w:val="24"/>
        </w:rPr>
        <w:t xml:space="preserve"> устаткування і приладів апаратурн</w:t>
      </w:r>
      <w:r w:rsidR="00A91610">
        <w:rPr>
          <w:szCs w:val="24"/>
        </w:rPr>
        <w:t>у</w:t>
      </w:r>
      <w:r w:rsidRPr="002E22A8">
        <w:rPr>
          <w:szCs w:val="24"/>
        </w:rPr>
        <w:t xml:space="preserve"> схем</w:t>
      </w:r>
      <w:r w:rsidR="00A91610">
        <w:rPr>
          <w:szCs w:val="24"/>
        </w:rPr>
        <w:t>у</w:t>
      </w:r>
      <w:r w:rsidRPr="002E22A8">
        <w:rPr>
          <w:szCs w:val="24"/>
        </w:rPr>
        <w:t xml:space="preserve"> допускається викреслювати для кожної стадії окремо</w:t>
      </w:r>
      <w:r w:rsidR="00A91610">
        <w:rPr>
          <w:szCs w:val="24"/>
        </w:rPr>
        <w:t>.</w:t>
      </w:r>
      <w:r w:rsidRPr="002E22A8">
        <w:rPr>
          <w:szCs w:val="24"/>
        </w:rPr>
        <w:t xml:space="preserve"> </w:t>
      </w:r>
      <w:r w:rsidRPr="00CA16DF">
        <w:rPr>
          <w:szCs w:val="24"/>
        </w:rPr>
        <w:t>Обладнання та прилади зображують і нумерують на кресленні в послідовності, що відображає хід технологічного процесу. Все обладнання на схемі нумерують, використовуючи буквене позначення типу обладнання (індексу ) з додаванням арабської цифри, що позначає номер за схем</w:t>
      </w:r>
      <w:r w:rsidR="00BA1635">
        <w:rPr>
          <w:szCs w:val="24"/>
        </w:rPr>
        <w:t>ою</w:t>
      </w:r>
      <w:r w:rsidRPr="00CA16DF">
        <w:rPr>
          <w:szCs w:val="24"/>
        </w:rPr>
        <w:t>.</w:t>
      </w:r>
      <w:r w:rsidR="00BA1635">
        <w:rPr>
          <w:szCs w:val="24"/>
        </w:rPr>
        <w:t xml:space="preserve"> </w:t>
      </w:r>
      <w:r w:rsidRPr="00CA16DF">
        <w:rPr>
          <w:szCs w:val="24"/>
        </w:rPr>
        <w:t>У</w:t>
      </w:r>
      <w:r w:rsidR="00BA1635">
        <w:rPr>
          <w:szCs w:val="24"/>
        </w:rPr>
        <w:t>мовні</w:t>
      </w:r>
      <w:r w:rsidRPr="00CA16DF">
        <w:rPr>
          <w:szCs w:val="24"/>
        </w:rPr>
        <w:t xml:space="preserve"> позначення обладнання і приладів повинні відповідати стандартам ЕСКД</w:t>
      </w:r>
      <w:r w:rsidR="00F65BEB">
        <w:rPr>
          <w:szCs w:val="24"/>
        </w:rPr>
        <w:t xml:space="preserve">. </w:t>
      </w:r>
      <w:r w:rsidRPr="00CA16DF">
        <w:rPr>
          <w:szCs w:val="24"/>
        </w:rPr>
        <w:t xml:space="preserve"> У разі відсутності стандартного умовного графічного позначення використовується довільне позначення по можливості з відображенням конструктивних особливостей .</w:t>
      </w:r>
    </w:p>
    <w:p w:rsidR="0044255E" w:rsidRPr="00CA16DF" w:rsidRDefault="0044255E" w:rsidP="001A5152">
      <w:pPr>
        <w:tabs>
          <w:tab w:val="left" w:pos="993"/>
        </w:tabs>
        <w:ind w:right="-1" w:firstLine="851"/>
        <w:jc w:val="both"/>
        <w:rPr>
          <w:szCs w:val="24"/>
        </w:rPr>
      </w:pPr>
      <w:r w:rsidRPr="00CA16DF">
        <w:rPr>
          <w:szCs w:val="24"/>
        </w:rPr>
        <w:t>Обладнання, яке застосовується для виробництва лікарських препаратів, є одним з найбільш важливих елементів, які визначають якість продукції, що випускається .</w:t>
      </w:r>
    </w:p>
    <w:p w:rsidR="0044255E" w:rsidRPr="00CA16DF" w:rsidRDefault="0044255E" w:rsidP="001A5152">
      <w:pPr>
        <w:tabs>
          <w:tab w:val="left" w:pos="993"/>
        </w:tabs>
        <w:ind w:right="-1" w:firstLine="709"/>
        <w:jc w:val="both"/>
        <w:rPr>
          <w:szCs w:val="24"/>
        </w:rPr>
      </w:pPr>
      <w:r w:rsidRPr="00CA16DF">
        <w:rPr>
          <w:szCs w:val="24"/>
        </w:rPr>
        <w:t xml:space="preserve">До устаткування для фармацевтичного виробництва </w:t>
      </w:r>
      <w:r w:rsidR="00BA1635">
        <w:rPr>
          <w:szCs w:val="24"/>
        </w:rPr>
        <w:t>ставляться</w:t>
      </w:r>
      <w:r w:rsidRPr="00CA16DF">
        <w:rPr>
          <w:szCs w:val="24"/>
        </w:rPr>
        <w:t xml:space="preserve"> такі основні вимоги</w:t>
      </w:r>
      <w:r w:rsidR="00BA1635">
        <w:rPr>
          <w:szCs w:val="24"/>
        </w:rPr>
        <w:t>:</w:t>
      </w:r>
    </w:p>
    <w:p w:rsidR="0044255E" w:rsidRPr="00CA16DF" w:rsidRDefault="0044255E" w:rsidP="0044255E">
      <w:pPr>
        <w:tabs>
          <w:tab w:val="left" w:pos="993"/>
        </w:tabs>
        <w:ind w:right="-1"/>
        <w:jc w:val="both"/>
        <w:rPr>
          <w:szCs w:val="24"/>
        </w:rPr>
      </w:pPr>
      <w:r>
        <w:rPr>
          <w:szCs w:val="24"/>
        </w:rPr>
        <w:t xml:space="preserve">1 </w:t>
      </w:r>
      <w:r w:rsidRPr="00CA16DF">
        <w:rPr>
          <w:szCs w:val="24"/>
        </w:rPr>
        <w:t>Обладнання повинно відповідати своєму призначенню і вимогам технологічного процесу. Воно повинно давати стабільні показники в процесі роботи.</w:t>
      </w:r>
    </w:p>
    <w:p w:rsidR="0044255E" w:rsidRPr="00CA16DF" w:rsidRDefault="0044255E" w:rsidP="0044255E">
      <w:pPr>
        <w:tabs>
          <w:tab w:val="left" w:pos="993"/>
        </w:tabs>
        <w:ind w:right="-1"/>
        <w:jc w:val="both"/>
        <w:rPr>
          <w:szCs w:val="24"/>
        </w:rPr>
      </w:pPr>
      <w:r>
        <w:rPr>
          <w:szCs w:val="24"/>
        </w:rPr>
        <w:t>2</w:t>
      </w:r>
      <w:r w:rsidRPr="00CA16DF">
        <w:rPr>
          <w:szCs w:val="24"/>
        </w:rPr>
        <w:t xml:space="preserve"> Обладнання не повинно представляти ніякої небезпеки для продукції. Частини обладнання,</w:t>
      </w:r>
      <w:r w:rsidR="00BA1635">
        <w:rPr>
          <w:szCs w:val="24"/>
        </w:rPr>
        <w:t xml:space="preserve"> </w:t>
      </w:r>
      <w:r w:rsidRPr="00CA16DF">
        <w:rPr>
          <w:szCs w:val="24"/>
        </w:rPr>
        <w:t xml:space="preserve"> що стикаються з продукцією, не повинні виділяти або абсорбувати речовини, які могли б вплинути на якість продукції.</w:t>
      </w:r>
    </w:p>
    <w:p w:rsidR="0044255E" w:rsidRPr="00CA16DF" w:rsidRDefault="0044255E" w:rsidP="0044255E">
      <w:pPr>
        <w:tabs>
          <w:tab w:val="left" w:pos="993"/>
        </w:tabs>
        <w:ind w:right="-1"/>
        <w:jc w:val="both"/>
        <w:rPr>
          <w:szCs w:val="24"/>
        </w:rPr>
      </w:pPr>
      <w:r>
        <w:rPr>
          <w:szCs w:val="24"/>
        </w:rPr>
        <w:t>3</w:t>
      </w:r>
      <w:r w:rsidR="003C2E86">
        <w:rPr>
          <w:szCs w:val="24"/>
          <w:lang w:val="ru-RU"/>
        </w:rPr>
        <w:t xml:space="preserve"> </w:t>
      </w:r>
      <w:r w:rsidR="001A5152">
        <w:rPr>
          <w:szCs w:val="24"/>
        </w:rPr>
        <w:t xml:space="preserve"> </w:t>
      </w:r>
      <w:r w:rsidRPr="00CA16DF">
        <w:rPr>
          <w:szCs w:val="24"/>
        </w:rPr>
        <w:t>Обладнання повинно дозволяти проводити його повну і ретельну очистку після роботи.</w:t>
      </w:r>
    </w:p>
    <w:p w:rsidR="005A7F92" w:rsidRPr="003C2E86" w:rsidRDefault="0044255E" w:rsidP="003C2E86">
      <w:pPr>
        <w:tabs>
          <w:tab w:val="left" w:pos="993"/>
        </w:tabs>
        <w:ind w:right="-1" w:firstLine="709"/>
        <w:jc w:val="both"/>
        <w:rPr>
          <w:szCs w:val="24"/>
          <w:lang w:val="ru-RU"/>
        </w:rPr>
      </w:pPr>
      <w:r w:rsidRPr="00CA16DF">
        <w:rPr>
          <w:szCs w:val="24"/>
        </w:rPr>
        <w:t>Для стадії приготування маси для таблетування виробництва таблеток методом вологої грануляції використовується обладн</w:t>
      </w:r>
      <w:r w:rsidR="005A7F92">
        <w:rPr>
          <w:szCs w:val="24"/>
        </w:rPr>
        <w:t>ання у відповідності з таблицею</w:t>
      </w:r>
      <w:r w:rsidRPr="00CA16DF">
        <w:rPr>
          <w:szCs w:val="24"/>
        </w:rPr>
        <w:t>.</w:t>
      </w:r>
    </w:p>
    <w:p w:rsidR="005A7F92" w:rsidRPr="00D85FB1" w:rsidRDefault="005A7F92" w:rsidP="00244DE9">
      <w:pPr>
        <w:tabs>
          <w:tab w:val="left" w:pos="993"/>
        </w:tabs>
        <w:ind w:right="-1" w:firstLine="709"/>
        <w:jc w:val="both"/>
        <w:rPr>
          <w:lang w:val="ru-RU"/>
        </w:rPr>
      </w:pPr>
    </w:p>
    <w:p w:rsidR="009858B9" w:rsidRDefault="0044255E" w:rsidP="001F5744">
      <w:pPr>
        <w:jc w:val="center"/>
      </w:pPr>
      <w:r>
        <w:t>Специфікація обладнання</w:t>
      </w:r>
    </w:p>
    <w:p w:rsidR="0044255E" w:rsidRDefault="0044255E" w:rsidP="001F5744">
      <w:pPr>
        <w:jc w:val="center"/>
      </w:pPr>
    </w:p>
    <w:tbl>
      <w:tblPr>
        <w:tblpPr w:leftFromText="180" w:rightFromText="180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2136"/>
        <w:gridCol w:w="1636"/>
        <w:gridCol w:w="4646"/>
      </w:tblGrid>
      <w:tr w:rsidR="0044255E" w:rsidTr="00CF01C3">
        <w:tc>
          <w:tcPr>
            <w:tcW w:w="1242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>Індекс та номер по схемі</w:t>
            </w:r>
          </w:p>
        </w:tc>
        <w:tc>
          <w:tcPr>
            <w:tcW w:w="2268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>Найменування</w:t>
            </w:r>
          </w:p>
        </w:tc>
        <w:tc>
          <w:tcPr>
            <w:tcW w:w="1701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>Матеріал робочої зони</w:t>
            </w:r>
          </w:p>
        </w:tc>
        <w:tc>
          <w:tcPr>
            <w:tcW w:w="5494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>Технічна характеристика</w:t>
            </w:r>
          </w:p>
        </w:tc>
      </w:tr>
      <w:tr w:rsidR="0044255E" w:rsidTr="00CF01C3">
        <w:tc>
          <w:tcPr>
            <w:tcW w:w="1242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lastRenderedPageBreak/>
              <w:t xml:space="preserve">      1</w:t>
            </w:r>
          </w:p>
        </w:tc>
        <w:tc>
          <w:tcPr>
            <w:tcW w:w="2268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 xml:space="preserve">             2</w:t>
            </w:r>
          </w:p>
        </w:tc>
        <w:tc>
          <w:tcPr>
            <w:tcW w:w="1701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 xml:space="preserve">           3            </w:t>
            </w:r>
          </w:p>
        </w:tc>
        <w:tc>
          <w:tcPr>
            <w:tcW w:w="5494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 xml:space="preserve">                                      4</w:t>
            </w:r>
          </w:p>
        </w:tc>
      </w:tr>
      <w:tr w:rsidR="0044255E" w:rsidTr="00CF01C3">
        <w:tc>
          <w:tcPr>
            <w:tcW w:w="1242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>ГФ10</w:t>
            </w:r>
          </w:p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</w:p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</w:p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>ГФ26</w:t>
            </w:r>
          </w:p>
        </w:tc>
        <w:tc>
          <w:tcPr>
            <w:tcW w:w="2268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>Змішувач для змішування і зволоження маси</w:t>
            </w:r>
          </w:p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>Змішувач для опудрювання гранул</w:t>
            </w:r>
          </w:p>
        </w:tc>
        <w:tc>
          <w:tcPr>
            <w:tcW w:w="1701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>Сталь</w:t>
            </w:r>
          </w:p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>12Х18Н10Т</w:t>
            </w:r>
          </w:p>
        </w:tc>
        <w:tc>
          <w:tcPr>
            <w:tcW w:w="5494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>Тип СМ-200 з сорочкою і двома Z-подібними горизонтально розташованими лопатевими валками, що обертаються в протилежні сторони з різними швидкостями. Робоча місткість 200л. Потужність приводу 4,5 кВт. Габаритні розміри, мм: 2285 * 1330 * 850. Виробник: м. Фастів, машинобудівний завод "</w:t>
            </w:r>
            <w:r>
              <w:t xml:space="preserve"> </w:t>
            </w:r>
            <w:r w:rsidRPr="00CF01C3">
              <w:rPr>
                <w:szCs w:val="24"/>
              </w:rPr>
              <w:t>Красный Октябрь ".</w:t>
            </w:r>
          </w:p>
        </w:tc>
      </w:tr>
      <w:tr w:rsidR="0044255E" w:rsidTr="00CF01C3">
        <w:tc>
          <w:tcPr>
            <w:tcW w:w="1242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>ГФ15</w:t>
            </w:r>
          </w:p>
        </w:tc>
        <w:tc>
          <w:tcPr>
            <w:tcW w:w="2268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>Гранулятор для проведення вологої грануляції</w:t>
            </w:r>
          </w:p>
        </w:tc>
        <w:tc>
          <w:tcPr>
            <w:tcW w:w="1701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>Сталь</w:t>
            </w:r>
          </w:p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>12Х18Н10Т</w:t>
            </w:r>
          </w:p>
        </w:tc>
        <w:tc>
          <w:tcPr>
            <w:tcW w:w="5494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 xml:space="preserve">Продуктивність до </w:t>
            </w:r>
            <w:smartTag w:uri="urn:schemas-microsoft-com:office:smarttags" w:element="metricconverter">
              <w:smartTagPr>
                <w:attr w:name="ProductID" w:val="150 кг"/>
              </w:smartTagPr>
              <w:r w:rsidRPr="00CF01C3">
                <w:rPr>
                  <w:szCs w:val="24"/>
                </w:rPr>
                <w:t>150 кг</w:t>
              </w:r>
            </w:smartTag>
            <w:r w:rsidRPr="00CF01C3">
              <w:rPr>
                <w:szCs w:val="24"/>
              </w:rPr>
              <w:t xml:space="preserve"> / </w:t>
            </w:r>
            <w:r w:rsidR="00530E0F" w:rsidRPr="00CF01C3">
              <w:rPr>
                <w:szCs w:val="24"/>
              </w:rPr>
              <w:t>г</w:t>
            </w:r>
            <w:r w:rsidRPr="00CF01C3">
              <w:rPr>
                <w:szCs w:val="24"/>
              </w:rPr>
              <w:t>. Діаметр отворів сітки 4-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CF01C3">
                <w:rPr>
                  <w:szCs w:val="24"/>
                </w:rPr>
                <w:t>5 мм</w:t>
              </w:r>
            </w:smartTag>
            <w:r w:rsidRPr="00CF01C3">
              <w:rPr>
                <w:szCs w:val="24"/>
              </w:rPr>
              <w:t>. Споживана потужність 4,03 квт. Габарити, мм: 1014 * 702 * 1450. Виробник: Маріупольський завод технологічного обладнання.</w:t>
            </w:r>
          </w:p>
        </w:tc>
      </w:tr>
      <w:tr w:rsidR="0044255E" w:rsidTr="00CF01C3">
        <w:tc>
          <w:tcPr>
            <w:tcW w:w="1242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>СШ17</w:t>
            </w:r>
          </w:p>
        </w:tc>
        <w:tc>
          <w:tcPr>
            <w:tcW w:w="2268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>Шафа сушильна для сушіння вологих гранул</w:t>
            </w:r>
          </w:p>
        </w:tc>
        <w:tc>
          <w:tcPr>
            <w:tcW w:w="1701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>Збірний, ст 3, алюм.</w:t>
            </w:r>
          </w:p>
        </w:tc>
        <w:tc>
          <w:tcPr>
            <w:tcW w:w="5494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 xml:space="preserve">Шафа поличного типу з </w:t>
            </w:r>
            <w:r w:rsidR="00530E0F" w:rsidRPr="00CF01C3">
              <w:rPr>
                <w:szCs w:val="24"/>
              </w:rPr>
              <w:t>к</w:t>
            </w:r>
            <w:r w:rsidRPr="00CF01C3">
              <w:rPr>
                <w:szCs w:val="24"/>
              </w:rPr>
              <w:t>алориферн</w:t>
            </w:r>
            <w:r w:rsidR="00530E0F" w:rsidRPr="00CF01C3">
              <w:rPr>
                <w:szCs w:val="24"/>
              </w:rPr>
              <w:t>им</w:t>
            </w:r>
            <w:r w:rsidRPr="00CF01C3">
              <w:rPr>
                <w:szCs w:val="24"/>
              </w:rPr>
              <w:t xml:space="preserve"> обігрівом і примусовою циркуляцією підігрітого повітря. Продуктивність по готовому продукту </w:t>
            </w:r>
            <w:smartTag w:uri="urn:schemas-microsoft-com:office:smarttags" w:element="metricconverter">
              <w:smartTagPr>
                <w:attr w:name="ProductID" w:val="9 кг"/>
              </w:smartTagPr>
              <w:r w:rsidRPr="00CF01C3">
                <w:rPr>
                  <w:szCs w:val="24"/>
                </w:rPr>
                <w:t>9 кг</w:t>
              </w:r>
            </w:smartTag>
            <w:r w:rsidRPr="00CF01C3">
              <w:rPr>
                <w:szCs w:val="24"/>
              </w:rPr>
              <w:t xml:space="preserve"> / </w:t>
            </w:r>
            <w:r w:rsidR="00530E0F" w:rsidRPr="00CF01C3">
              <w:rPr>
                <w:szCs w:val="24"/>
              </w:rPr>
              <w:t>г</w:t>
            </w:r>
            <w:r w:rsidRPr="00CF01C3">
              <w:rPr>
                <w:szCs w:val="24"/>
              </w:rPr>
              <w:t>. Габарити, мм: 570 * 500 * 1800. Виробник ФФ "Здоров'я".</w:t>
            </w:r>
          </w:p>
        </w:tc>
      </w:tr>
      <w:tr w:rsidR="0044255E" w:rsidTr="00CF01C3">
        <w:tc>
          <w:tcPr>
            <w:tcW w:w="1242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>ГФ20</w:t>
            </w:r>
          </w:p>
        </w:tc>
        <w:tc>
          <w:tcPr>
            <w:tcW w:w="2268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>Гранулятор для проведення сухого гранулювання</w:t>
            </w:r>
          </w:p>
        </w:tc>
        <w:tc>
          <w:tcPr>
            <w:tcW w:w="1701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>Сталь 12Х18Н10Т</w:t>
            </w:r>
          </w:p>
        </w:tc>
        <w:tc>
          <w:tcPr>
            <w:tcW w:w="5494" w:type="dxa"/>
            <w:shd w:val="clear" w:color="auto" w:fill="auto"/>
          </w:tcPr>
          <w:p w:rsidR="0044255E" w:rsidRPr="00CF01C3" w:rsidRDefault="0044255E" w:rsidP="00CF01C3">
            <w:pPr>
              <w:tabs>
                <w:tab w:val="left" w:pos="993"/>
              </w:tabs>
              <w:ind w:right="-1"/>
              <w:jc w:val="both"/>
              <w:rPr>
                <w:szCs w:val="24"/>
              </w:rPr>
            </w:pPr>
            <w:r w:rsidRPr="00CF01C3">
              <w:rPr>
                <w:szCs w:val="24"/>
              </w:rPr>
              <w:t>Установка призначена для отримання гранул з сухої маси. Продуктивність 150-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CF01C3">
                <w:rPr>
                  <w:szCs w:val="24"/>
                </w:rPr>
                <w:t>1000 кг</w:t>
              </w:r>
            </w:smartTag>
            <w:r w:rsidRPr="00CF01C3">
              <w:rPr>
                <w:szCs w:val="24"/>
              </w:rPr>
              <w:t xml:space="preserve"> / </w:t>
            </w:r>
            <w:r w:rsidR="00530E0F" w:rsidRPr="00CF01C3">
              <w:rPr>
                <w:szCs w:val="24"/>
              </w:rPr>
              <w:t>г</w:t>
            </w:r>
            <w:r w:rsidRPr="00CF01C3">
              <w:rPr>
                <w:szCs w:val="24"/>
              </w:rPr>
              <w:t xml:space="preserve">. Діаметр отворів сітки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CF01C3">
                <w:rPr>
                  <w:szCs w:val="24"/>
                </w:rPr>
                <w:t>2 мм</w:t>
              </w:r>
            </w:smartTag>
            <w:r w:rsidRPr="00CF01C3">
              <w:rPr>
                <w:szCs w:val="24"/>
              </w:rPr>
              <w:t>. Споживана потужність 4,03 квт. Габарити, мм: 1014 * 702 * 1350. Виробник: Маріупольський завод технологічного обладнання.</w:t>
            </w:r>
          </w:p>
        </w:tc>
      </w:tr>
    </w:tbl>
    <w:p w:rsidR="006629A5" w:rsidRDefault="006629A5" w:rsidP="006629A5">
      <w:pPr>
        <w:rPr>
          <w:lang w:val="ru-RU"/>
        </w:rPr>
      </w:pPr>
    </w:p>
    <w:p w:rsidR="001F5744" w:rsidRDefault="001F5744" w:rsidP="001F5744">
      <w:pPr>
        <w:jc w:val="center"/>
      </w:pPr>
    </w:p>
    <w:p w:rsidR="0044255E" w:rsidRPr="006629A5" w:rsidRDefault="0044255E" w:rsidP="006629A5">
      <w:pPr>
        <w:tabs>
          <w:tab w:val="left" w:pos="993"/>
        </w:tabs>
        <w:ind w:right="-1"/>
        <w:jc w:val="center"/>
        <w:rPr>
          <w:b/>
          <w:i/>
          <w:szCs w:val="24"/>
        </w:rPr>
      </w:pPr>
      <w:r w:rsidRPr="006629A5">
        <w:rPr>
          <w:b/>
          <w:i/>
          <w:szCs w:val="24"/>
        </w:rPr>
        <w:t>Література</w:t>
      </w:r>
    </w:p>
    <w:p w:rsidR="0044255E" w:rsidRPr="002247B1" w:rsidRDefault="0044255E" w:rsidP="002247B1">
      <w:pPr>
        <w:pStyle w:val="a9"/>
        <w:numPr>
          <w:ilvl w:val="0"/>
          <w:numId w:val="22"/>
        </w:numPr>
        <w:tabs>
          <w:tab w:val="left" w:pos="993"/>
        </w:tabs>
        <w:ind w:right="-1"/>
        <w:jc w:val="both"/>
        <w:rPr>
          <w:szCs w:val="24"/>
        </w:rPr>
      </w:pPr>
      <w:r w:rsidRPr="002247B1">
        <w:rPr>
          <w:szCs w:val="24"/>
        </w:rPr>
        <w:t>Продукція медичної та мікробіологічної промисловості. Регламент виробництва лікарських засобів. Зміст , порядок розробки , узгодженням та затвердження.</w:t>
      </w:r>
      <w:r w:rsidR="00530E0F" w:rsidRPr="002247B1">
        <w:rPr>
          <w:szCs w:val="24"/>
        </w:rPr>
        <w:t xml:space="preserve"> </w:t>
      </w:r>
      <w:r w:rsidRPr="002247B1">
        <w:rPr>
          <w:szCs w:val="24"/>
        </w:rPr>
        <w:t>ГНД 09-001-98 .</w:t>
      </w:r>
    </w:p>
    <w:p w:rsidR="006629A5" w:rsidRPr="006629A5" w:rsidRDefault="006629A5" w:rsidP="006629A5">
      <w:pPr>
        <w:pStyle w:val="a9"/>
        <w:numPr>
          <w:ilvl w:val="0"/>
          <w:numId w:val="22"/>
        </w:numPr>
        <w:tabs>
          <w:tab w:val="left" w:pos="993"/>
        </w:tabs>
        <w:ind w:right="-1"/>
        <w:jc w:val="both"/>
        <w:rPr>
          <w:szCs w:val="24"/>
        </w:rPr>
      </w:pPr>
      <w:r w:rsidRPr="006629A5">
        <w:rPr>
          <w:szCs w:val="24"/>
        </w:rPr>
        <w:t>Технологічне обладнання, що використовується в хіміко-фармацевтичній промисловості. Позначення умовно-графічні .ОСТ 64-043-87 , ГОСТ2.782 -96 , ГОСТ 2.788-74 , ГОСТ 2.791-74 , ГОСТ 2.792-74 , ГОСТ 2.795-80 .</w:t>
      </w:r>
    </w:p>
    <w:p w:rsidR="006629A5" w:rsidRPr="006629A5" w:rsidRDefault="006629A5" w:rsidP="006629A5">
      <w:pPr>
        <w:pStyle w:val="a9"/>
        <w:numPr>
          <w:ilvl w:val="0"/>
          <w:numId w:val="22"/>
        </w:numPr>
        <w:tabs>
          <w:tab w:val="left" w:pos="993"/>
        </w:tabs>
        <w:ind w:right="-1"/>
        <w:jc w:val="both"/>
        <w:rPr>
          <w:szCs w:val="24"/>
        </w:rPr>
      </w:pPr>
      <w:r w:rsidRPr="006629A5">
        <w:rPr>
          <w:szCs w:val="24"/>
        </w:rPr>
        <w:t>Промышленная технология лекарств.Т1 , 2.Под ред. проф. В.И.Чуешова. Харьков : НФАУ , 2002 .</w:t>
      </w:r>
    </w:p>
    <w:p w:rsidR="006629A5" w:rsidRPr="006629A5" w:rsidRDefault="006629A5" w:rsidP="006629A5">
      <w:pPr>
        <w:pStyle w:val="a9"/>
        <w:numPr>
          <w:ilvl w:val="0"/>
          <w:numId w:val="22"/>
        </w:numPr>
        <w:jc w:val="both"/>
        <w:rPr>
          <w:lang w:val="ru-RU"/>
        </w:rPr>
      </w:pPr>
      <w:r>
        <w:t>И</w:t>
      </w:r>
      <w:r w:rsidRPr="009858B9">
        <w:t>сходн</w:t>
      </w:r>
      <w:r>
        <w:t>ы</w:t>
      </w:r>
      <w:r w:rsidRPr="009858B9">
        <w:t>е дан</w:t>
      </w:r>
      <w:r>
        <w:t>ные</w:t>
      </w:r>
      <w:r w:rsidRPr="009858B9">
        <w:t xml:space="preserve"> на проект</w:t>
      </w:r>
      <w:r>
        <w:t>ирование</w:t>
      </w:r>
      <w:r w:rsidRPr="009858B9">
        <w:t xml:space="preserve"> </w:t>
      </w:r>
      <w:r>
        <w:t>производства</w:t>
      </w:r>
      <w:r w:rsidRPr="009858B9">
        <w:t xml:space="preserve"> таблеток </w:t>
      </w:r>
      <w:r>
        <w:t>Р</w:t>
      </w:r>
      <w:r w:rsidRPr="009858B9">
        <w:t>аунатин</w:t>
      </w:r>
      <w:r>
        <w:t>а</w:t>
      </w:r>
      <w:r w:rsidRPr="009858B9">
        <w:t xml:space="preserve"> на Запор</w:t>
      </w:r>
      <w:r>
        <w:t>ожском</w:t>
      </w:r>
      <w:r w:rsidRPr="009858B9">
        <w:t xml:space="preserve"> ХФЗ,"</w:t>
      </w:r>
      <w:r>
        <w:t>Южмедбиосинтез</w:t>
      </w:r>
      <w:r w:rsidRPr="009858B9">
        <w:t>", Оде</w:t>
      </w:r>
      <w:r>
        <w:t>с</w:t>
      </w:r>
      <w:r w:rsidRPr="009858B9">
        <w:t>са, 1993.</w:t>
      </w:r>
    </w:p>
    <w:p w:rsidR="0044255E" w:rsidRPr="00196D3C" w:rsidRDefault="007C59C6" w:rsidP="00196D3C">
      <w:pPr>
        <w:spacing w:after="200" w:line="276" w:lineRule="auto"/>
        <w:rPr>
          <w:b/>
          <w:lang w:val="ru-RU"/>
        </w:rPr>
      </w:pPr>
      <w:r>
        <w:rPr>
          <w:b/>
        </w:rPr>
        <w:br w:type="page"/>
      </w:r>
      <w:bookmarkStart w:id="4" w:name="_Toc463341335"/>
      <w:r w:rsidR="00196D3C" w:rsidRPr="00196D3C">
        <w:rPr>
          <w:b/>
        </w:rPr>
        <w:lastRenderedPageBreak/>
        <w:t>Лабор</w:t>
      </w:r>
      <w:r w:rsidR="001F5744" w:rsidRPr="00196D3C">
        <w:rPr>
          <w:b/>
        </w:rPr>
        <w:t>аторне заняття №</w:t>
      </w:r>
      <w:r w:rsidR="00CA2D8B" w:rsidRPr="00196D3C">
        <w:rPr>
          <w:b/>
          <w:lang w:val="ru-RU"/>
        </w:rPr>
        <w:t xml:space="preserve"> </w:t>
      </w:r>
      <w:r w:rsidR="001F5744" w:rsidRPr="00196D3C">
        <w:rPr>
          <w:b/>
        </w:rPr>
        <w:t>3</w:t>
      </w:r>
      <w:r w:rsidRPr="005E2101">
        <w:rPr>
          <w:b/>
          <w:lang w:val="ru-RU"/>
        </w:rPr>
        <w:t xml:space="preserve"> </w:t>
      </w:r>
      <w:r w:rsidR="001F5744" w:rsidRPr="00196D3C">
        <w:rPr>
          <w:b/>
        </w:rPr>
        <w:t>«Вивчення властивостей порошкоподібних су</w:t>
      </w:r>
      <w:r w:rsidR="00760460" w:rsidRPr="00196D3C">
        <w:rPr>
          <w:b/>
        </w:rPr>
        <w:t xml:space="preserve">бстанцій. Виготовлення складних </w:t>
      </w:r>
      <w:r w:rsidR="001F5744" w:rsidRPr="00196D3C">
        <w:rPr>
          <w:b/>
        </w:rPr>
        <w:t>порошків»</w:t>
      </w:r>
      <w:bookmarkEnd w:id="4"/>
    </w:p>
    <w:p w:rsidR="003C2E86" w:rsidRPr="003C2E86" w:rsidRDefault="003C2E86" w:rsidP="003C2E86">
      <w:pPr>
        <w:ind w:firstLine="709"/>
        <w:jc w:val="center"/>
        <w:rPr>
          <w:lang w:val="ru-RU"/>
        </w:rPr>
      </w:pPr>
    </w:p>
    <w:p w:rsidR="003C2E86" w:rsidRDefault="001F5744" w:rsidP="00760460">
      <w:pPr>
        <w:ind w:firstLine="709"/>
        <w:jc w:val="both"/>
        <w:rPr>
          <w:lang w:val="ru-RU"/>
        </w:rPr>
      </w:pPr>
      <w:r>
        <w:t xml:space="preserve"> </w:t>
      </w:r>
      <w:r>
        <w:rPr>
          <w:i/>
        </w:rPr>
        <w:t>Мета:</w:t>
      </w:r>
      <w:r>
        <w:t>вивчення властивостей порошкоподібних лікарських речовин та визначення ролі різних властивостей сипучих речовин при в</w:t>
      </w:r>
      <w:r w:rsidR="00534D31">
        <w:t>и</w:t>
      </w:r>
      <w:r>
        <w:t xml:space="preserve">борі раціонального способу таблетування. Освоїти технологію приготування складних порошків.  </w:t>
      </w:r>
    </w:p>
    <w:p w:rsidR="004A1D87" w:rsidRDefault="004A1D87" w:rsidP="004A1D87">
      <w:pPr>
        <w:ind w:firstLine="709"/>
        <w:rPr>
          <w:i/>
        </w:rPr>
      </w:pPr>
      <w:r>
        <w:rPr>
          <w:i/>
        </w:rPr>
        <w:t>Контрольні запитання для самопідготовки:</w:t>
      </w:r>
    </w:p>
    <w:p w:rsidR="004A1D87" w:rsidRPr="00903617" w:rsidRDefault="004A1D87" w:rsidP="004A1D87">
      <w:pPr>
        <w:pStyle w:val="a9"/>
        <w:numPr>
          <w:ilvl w:val="0"/>
          <w:numId w:val="25"/>
        </w:numPr>
        <w:jc w:val="both"/>
      </w:pPr>
      <w:r>
        <w:t>Дати характеристику основних фізико-хімічних властивостей порошкоподібних субстанцій. Яким чином ці речовини визначають технологію таблетуваня?</w:t>
      </w:r>
    </w:p>
    <w:p w:rsidR="004A1D87" w:rsidRPr="00903617" w:rsidRDefault="004A1D87" w:rsidP="004A1D87">
      <w:pPr>
        <w:pStyle w:val="a9"/>
        <w:numPr>
          <w:ilvl w:val="0"/>
          <w:numId w:val="25"/>
        </w:numPr>
        <w:jc w:val="both"/>
      </w:pPr>
      <w:r>
        <w:t>Який взаємозв’язок між фізико-хімічними та технологічними властивостями порошкоподібних речовин? Яким чином впливають технологічні властивості порошків на основні характеристики таблеткового пресу?</w:t>
      </w:r>
    </w:p>
    <w:p w:rsidR="004A1D87" w:rsidRPr="00903617" w:rsidRDefault="004A1D87" w:rsidP="004A1D87">
      <w:pPr>
        <w:pStyle w:val="a9"/>
        <w:numPr>
          <w:ilvl w:val="0"/>
          <w:numId w:val="25"/>
        </w:numPr>
        <w:jc w:val="both"/>
      </w:pPr>
      <w:r>
        <w:t>Як розраховується сипучість порошкоподібної маси?</w:t>
      </w:r>
    </w:p>
    <w:p w:rsidR="00196D3C" w:rsidRDefault="00196D3C" w:rsidP="00196D3C">
      <w:pPr>
        <w:pStyle w:val="a9"/>
        <w:numPr>
          <w:ilvl w:val="0"/>
          <w:numId w:val="25"/>
        </w:numPr>
        <w:jc w:val="both"/>
      </w:pPr>
      <w:r>
        <w:t>Що характеризує таку властивість порошкоподібних речовин, як ковзання? Виконати  розрахунок виштовхуючого зусилля при таблетуванні.</w:t>
      </w:r>
    </w:p>
    <w:p w:rsidR="00196D3C" w:rsidRPr="00903617" w:rsidRDefault="00196D3C" w:rsidP="00196D3C">
      <w:pPr>
        <w:pStyle w:val="a9"/>
        <w:jc w:val="both"/>
      </w:pPr>
    </w:p>
    <w:p w:rsidR="00E60B1B" w:rsidRDefault="00E60B1B" w:rsidP="00534D31">
      <w:pPr>
        <w:ind w:firstLine="709"/>
        <w:rPr>
          <w:i/>
        </w:rPr>
      </w:pPr>
      <w:r>
        <w:rPr>
          <w:i/>
        </w:rPr>
        <w:t>План:</w:t>
      </w:r>
    </w:p>
    <w:p w:rsidR="00E60B1B" w:rsidRPr="001C3BE1" w:rsidRDefault="00E60B1B" w:rsidP="00840058">
      <w:pPr>
        <w:pStyle w:val="a9"/>
        <w:numPr>
          <w:ilvl w:val="0"/>
          <w:numId w:val="23"/>
        </w:numPr>
        <w:jc w:val="both"/>
      </w:pPr>
      <w:r w:rsidRPr="00534D31">
        <w:t>Описати основні фізико-хімічні властивості порошкоподібних речовин. Навести приклади кристалічних речовин, які можуть пресуватися без попереднього гранулювання.</w:t>
      </w:r>
    </w:p>
    <w:p w:rsidR="00E60B1B" w:rsidRPr="001C3BE1" w:rsidRDefault="00E60B1B" w:rsidP="001C3BE1">
      <w:pPr>
        <w:pStyle w:val="a9"/>
        <w:numPr>
          <w:ilvl w:val="0"/>
          <w:numId w:val="23"/>
        </w:numPr>
        <w:jc w:val="both"/>
      </w:pPr>
      <w:r>
        <w:t>Пояснити, яким чином змочування, гігроскопічність та наявність кристалічної води в порошкоподібній масі відображається на якості отримуваних таблеток.</w:t>
      </w:r>
    </w:p>
    <w:p w:rsidR="004C1E40" w:rsidRPr="001C3BE1" w:rsidRDefault="004C1E40" w:rsidP="001C3BE1">
      <w:pPr>
        <w:pStyle w:val="a9"/>
        <w:numPr>
          <w:ilvl w:val="0"/>
          <w:numId w:val="23"/>
        </w:numPr>
        <w:jc w:val="both"/>
      </w:pPr>
      <w:r>
        <w:t>Показати, як можна змінити фракційний зміст порошків з метою покращення умов таблетування.</w:t>
      </w:r>
    </w:p>
    <w:p w:rsidR="004C1E40" w:rsidRDefault="004C1E40" w:rsidP="001C3BE1">
      <w:pPr>
        <w:pStyle w:val="a9"/>
        <w:numPr>
          <w:ilvl w:val="0"/>
          <w:numId w:val="23"/>
        </w:numPr>
        <w:jc w:val="both"/>
      </w:pPr>
      <w:r>
        <w:t>Дати пояснення технологічного процесу виготовлення складних порошків.</w:t>
      </w:r>
    </w:p>
    <w:p w:rsidR="004C1E40" w:rsidRDefault="004C1E40" w:rsidP="00FF05BB">
      <w:pPr>
        <w:jc w:val="both"/>
        <w:rPr>
          <w:i/>
        </w:rPr>
      </w:pPr>
    </w:p>
    <w:p w:rsidR="004C1E40" w:rsidRDefault="004C1E40" w:rsidP="00CE12CD">
      <w:pPr>
        <w:ind w:firstLine="709"/>
        <w:jc w:val="both"/>
        <w:rPr>
          <w:i/>
        </w:rPr>
      </w:pPr>
      <w:r>
        <w:rPr>
          <w:i/>
        </w:rPr>
        <w:t>Інформаційний матеріал</w:t>
      </w:r>
    </w:p>
    <w:p w:rsidR="004C1E40" w:rsidRDefault="004C1E40" w:rsidP="00CE12CD">
      <w:pPr>
        <w:ind w:firstLine="709"/>
        <w:jc w:val="both"/>
      </w:pPr>
      <w:r>
        <w:t>Вивчення різних властивостей порошкоподібних лікарських речовин, що використовуються в виробництві таблеток, необхідно</w:t>
      </w:r>
      <w:r w:rsidR="00FF05BB">
        <w:t>,</w:t>
      </w:r>
      <w:r>
        <w:t xml:space="preserve"> так як ці властивості багато в чому попередньо визначають раціональний спосіб таблетування.</w:t>
      </w:r>
    </w:p>
    <w:p w:rsidR="004C1E40" w:rsidRDefault="00CE12CD" w:rsidP="00A96E20">
      <w:pPr>
        <w:ind w:firstLine="709"/>
        <w:jc w:val="both"/>
      </w:pPr>
      <w:r>
        <w:t xml:space="preserve"> </w:t>
      </w:r>
      <w:r w:rsidR="004C1E40">
        <w:t>Основні властивості порошкоподібних лікарських субстанцій розділяють на 2 великі групи: фізико-хімічні та технологічні.</w:t>
      </w:r>
    </w:p>
    <w:p w:rsidR="004C1E40" w:rsidRDefault="004C1E40" w:rsidP="00CE12CD">
      <w:pPr>
        <w:ind w:firstLine="709"/>
        <w:jc w:val="both"/>
        <w:rPr>
          <w:b/>
        </w:rPr>
      </w:pPr>
      <w:r>
        <w:rPr>
          <w:b/>
        </w:rPr>
        <w:t>Фізико-хімічні властивості</w:t>
      </w:r>
    </w:p>
    <w:p w:rsidR="004C1E40" w:rsidRDefault="00A41566" w:rsidP="00A41566">
      <w:pPr>
        <w:ind w:firstLine="709"/>
        <w:jc w:val="both"/>
      </w:pPr>
      <w:r>
        <w:rPr>
          <w:i/>
        </w:rPr>
        <w:t xml:space="preserve"> </w:t>
      </w:r>
      <w:r w:rsidR="004C1E40">
        <w:rPr>
          <w:i/>
        </w:rPr>
        <w:t xml:space="preserve">Форма та розмір частинок. </w:t>
      </w:r>
      <w:r w:rsidR="004C1E40" w:rsidRPr="004C1E40">
        <w:t>Порошкоподібні лікарські субстанції</w:t>
      </w:r>
      <w:r w:rsidR="00A96E20">
        <w:t xml:space="preserve"> – це грубо дисперсні системи, які </w:t>
      </w:r>
      <w:r w:rsidR="004C1E40">
        <w:t>мають частинки різних форм та розмірів.</w:t>
      </w:r>
      <w:r w:rsidR="00056113">
        <w:t xml:space="preserve"> Більшість з них є кристалічними речовинами.</w:t>
      </w:r>
      <w:r w:rsidR="004C1E40">
        <w:t xml:space="preserve"> </w:t>
      </w:r>
    </w:p>
    <w:p w:rsidR="00056113" w:rsidRDefault="00A41566" w:rsidP="00A41566">
      <w:pPr>
        <w:ind w:firstLine="709"/>
        <w:jc w:val="both"/>
      </w:pPr>
      <w:r>
        <w:t xml:space="preserve">  </w:t>
      </w:r>
      <w:r w:rsidR="00056113">
        <w:t>Існує 6 кристалічних систем: кубична, гексагональна, тетрагональна, ромбічна, моноклінична, тетраклінічна. Відомо, що тільки речовини, які відносяться до кубічної системи, пресуються в таблетки без грануляції та допоміжних речовин(натрію хлориду, калі</w:t>
      </w:r>
      <w:r w:rsidR="00522964">
        <w:t>ю</w:t>
      </w:r>
      <w:r w:rsidR="00056113">
        <w:t xml:space="preserve"> броміду).</w:t>
      </w:r>
    </w:p>
    <w:p w:rsidR="00056113" w:rsidRDefault="00A41566" w:rsidP="00A41566">
      <w:pPr>
        <w:ind w:firstLine="709"/>
        <w:jc w:val="both"/>
      </w:pPr>
      <w:r>
        <w:t xml:space="preserve">  </w:t>
      </w:r>
      <w:r w:rsidR="00056113">
        <w:t xml:space="preserve">Форму частинок встановлюють по відношенню середньої </w:t>
      </w:r>
      <w:r w:rsidR="0041764B">
        <w:t>довжини</w:t>
      </w:r>
      <w:r w:rsidR="00056113">
        <w:t xml:space="preserve"> частин до середньої ширини.</w:t>
      </w:r>
      <w:r w:rsidR="0041764B">
        <w:t xml:space="preserve"> При цьому частини умовно поділяють на три основні види: видовженні – відношення довжини до ширини  -  більш ніж 3:1; пластинчаті </w:t>
      </w:r>
      <w:r w:rsidR="00D12123">
        <w:t>–</w:t>
      </w:r>
      <w:r w:rsidR="0041764B">
        <w:t xml:space="preserve"> </w:t>
      </w:r>
      <w:r w:rsidR="00D12123">
        <w:t>довжина перевищує ширину та товщину, але не більш ніж в 3 рази; рівно</w:t>
      </w:r>
      <w:r w:rsidR="00797741">
        <w:t>осні</w:t>
      </w:r>
      <w:r w:rsidR="00D12123">
        <w:t xml:space="preserve"> – мають кулеподібну, багатограневу форму, близьку до ізодіаметричної.</w:t>
      </w:r>
    </w:p>
    <w:p w:rsidR="00EE62AA" w:rsidRDefault="00A41566" w:rsidP="00A41566">
      <w:pPr>
        <w:ind w:firstLine="709"/>
        <w:jc w:val="both"/>
      </w:pPr>
      <w:r>
        <w:t xml:space="preserve">  </w:t>
      </w:r>
      <w:r w:rsidR="00D12123">
        <w:t>Зазвичай порошки, які мають форму частин у вигляді паличок, характеризуються дрібнодисперсністью, добрим ущільненням та достатньою пористостю (анальгін, норсульфазол, акрихін та ін..). Порошки з рівно</w:t>
      </w:r>
      <w:r w:rsidR="00BE53BA">
        <w:t>осною</w:t>
      </w:r>
      <w:r w:rsidR="00D12123">
        <w:t xml:space="preserve"> формою часточок  - крупнодиспернсні, з малим ступенем  ущільнення, малою пористостю</w:t>
      </w:r>
      <w:r w:rsidR="008217BD">
        <w:t xml:space="preserve"> </w:t>
      </w:r>
      <w:r w:rsidR="00D12123">
        <w:t>(лактоза, гексаметилентетрамін, салол). Чим складніша поверхн</w:t>
      </w:r>
      <w:r w:rsidR="00EE4EBF">
        <w:t>я</w:t>
      </w:r>
      <w:r w:rsidR="00D12123">
        <w:t xml:space="preserve"> часточок порошку, тим більше скріплювання і менша сипучість, та навпаки.</w:t>
      </w:r>
    </w:p>
    <w:p w:rsidR="00D12123" w:rsidRDefault="00A41566" w:rsidP="00A41566">
      <w:pPr>
        <w:ind w:firstLine="709"/>
        <w:jc w:val="both"/>
      </w:pPr>
      <w:r>
        <w:lastRenderedPageBreak/>
        <w:t xml:space="preserve"> </w:t>
      </w:r>
      <w:r w:rsidRPr="00393CA1">
        <w:t xml:space="preserve"> </w:t>
      </w:r>
      <w:r w:rsidR="00EE62AA">
        <w:t>Для таблетування важливе значення має такі властивості речовин, як: наявність кристалічної води, змочування та гігроскопічність.</w:t>
      </w:r>
    </w:p>
    <w:p w:rsidR="00EE62AA" w:rsidRDefault="008E0457" w:rsidP="008E0457">
      <w:pPr>
        <w:ind w:firstLine="709"/>
        <w:jc w:val="both"/>
      </w:pPr>
      <w:r>
        <w:t xml:space="preserve"> </w:t>
      </w:r>
      <w:r w:rsidR="00EE62AA">
        <w:rPr>
          <w:i/>
        </w:rPr>
        <w:t>Змочування</w:t>
      </w:r>
      <w:r w:rsidR="00EE62AA">
        <w:t xml:space="preserve"> порошкоподібних лікарських речовин -  їх здатність взаємодіяти з різними рідинами, </w:t>
      </w:r>
      <w:r w:rsidR="000A28D9">
        <w:t>у</w:t>
      </w:r>
      <w:r w:rsidR="00EE62AA">
        <w:t xml:space="preserve"> т.ч. з водою. Практичне значення змочування полягає в тому, що в таблетку, отриману пресуванням добре змочуваних водою речовин, легко проникає вода, що прискорює розпадання таблетки.</w:t>
      </w:r>
    </w:p>
    <w:p w:rsidR="00EE62AA" w:rsidRDefault="00EE62AA" w:rsidP="008E0457">
      <w:pPr>
        <w:ind w:firstLine="709"/>
        <w:jc w:val="both"/>
      </w:pPr>
      <w:r>
        <w:t xml:space="preserve"> </w:t>
      </w:r>
      <w:r>
        <w:rPr>
          <w:i/>
        </w:rPr>
        <w:t xml:space="preserve">Гігроскопічність. </w:t>
      </w:r>
      <w:r w:rsidRPr="00EE62AA">
        <w:t>Якщо</w:t>
      </w:r>
      <w:r>
        <w:rPr>
          <w:color w:val="FF0000"/>
        </w:rPr>
        <w:t xml:space="preserve"> </w:t>
      </w:r>
      <w:r w:rsidRPr="00EE62AA">
        <w:t>субстанція сильно гігроскопічна</w:t>
      </w:r>
      <w:r>
        <w:t>, то порошкоподібна маса підготовлена до таблетування, почне вбирати пари із повітря і розпливатися</w:t>
      </w:r>
      <w:r w:rsidR="000A28D9">
        <w:t xml:space="preserve"> у</w:t>
      </w:r>
      <w:r>
        <w:t xml:space="preserve"> </w:t>
      </w:r>
      <w:r w:rsidR="000A28D9">
        <w:t>воді, яка поглинається</w:t>
      </w:r>
      <w:r>
        <w:t xml:space="preserve">. Для запобігання цього застосовують допоміжні речовини – вологостимулятори. </w:t>
      </w:r>
    </w:p>
    <w:p w:rsidR="00FE3A55" w:rsidRDefault="008E0457" w:rsidP="008E0457">
      <w:pPr>
        <w:ind w:firstLine="709"/>
        <w:jc w:val="both"/>
      </w:pPr>
      <w:r>
        <w:t xml:space="preserve"> </w:t>
      </w:r>
      <w:r w:rsidR="00FE3A55">
        <w:rPr>
          <w:i/>
        </w:rPr>
        <w:t>Кристалі</w:t>
      </w:r>
      <w:r w:rsidR="00BF5ED6">
        <w:rPr>
          <w:i/>
        </w:rPr>
        <w:t>заційна</w:t>
      </w:r>
      <w:r w:rsidR="00FE3A55">
        <w:rPr>
          <w:i/>
        </w:rPr>
        <w:t xml:space="preserve"> вода.</w:t>
      </w:r>
      <w:r w:rsidR="00FE3A55">
        <w:t xml:space="preserve"> Молекул</w:t>
      </w:r>
      <w:r w:rsidR="007B3D8F">
        <w:t>и кристалічної води</w:t>
      </w:r>
      <w:r w:rsidR="00FE3A55">
        <w:t xml:space="preserve"> </w:t>
      </w:r>
      <w:r w:rsidR="000A28D9">
        <w:t xml:space="preserve">обумовлюють </w:t>
      </w:r>
      <w:r w:rsidR="00FE3A55">
        <w:t>механічні ( міцність, пластичність</w:t>
      </w:r>
      <w:r w:rsidR="007B3D8F">
        <w:t xml:space="preserve">) і термічні ( відношення до температури повітряного середовища) </w:t>
      </w:r>
      <w:r w:rsidR="000A28D9">
        <w:t xml:space="preserve">властивості </w:t>
      </w:r>
      <w:r w:rsidR="007B3D8F">
        <w:t xml:space="preserve">кристалічної речовини й </w:t>
      </w:r>
      <w:r w:rsidR="000A28D9">
        <w:t>справляють</w:t>
      </w:r>
      <w:r w:rsidR="007B3D8F">
        <w:t xml:space="preserve"> значний вплив на його поведінку під тиском. Явище «цементація» також тісно пов’язан</w:t>
      </w:r>
      <w:r w:rsidR="000A28D9">
        <w:t>е</w:t>
      </w:r>
      <w:r w:rsidR="007B3D8F">
        <w:t xml:space="preserve"> з наявністю кристалічної води в таблетованих субстанція</w:t>
      </w:r>
      <w:r w:rsidR="000A28D9">
        <w:t>х</w:t>
      </w:r>
      <w:r w:rsidR="007B3D8F">
        <w:t xml:space="preserve">. </w:t>
      </w:r>
    </w:p>
    <w:p w:rsidR="007B3D8F" w:rsidRDefault="007B3D8F" w:rsidP="008E0457">
      <w:pPr>
        <w:ind w:firstLine="709"/>
        <w:jc w:val="both"/>
        <w:rPr>
          <w:b/>
        </w:rPr>
      </w:pPr>
      <w:r>
        <w:rPr>
          <w:b/>
        </w:rPr>
        <w:t>Технологічні властивості</w:t>
      </w:r>
    </w:p>
    <w:p w:rsidR="007B3D8F" w:rsidRDefault="007B3D8F" w:rsidP="008E0457">
      <w:pPr>
        <w:ind w:firstLine="709"/>
        <w:jc w:val="both"/>
      </w:pPr>
      <w:r>
        <w:t>До них відносять:</w:t>
      </w:r>
    </w:p>
    <w:p w:rsidR="007B3D8F" w:rsidRDefault="007B3D8F" w:rsidP="008E0457">
      <w:pPr>
        <w:ind w:firstLine="709"/>
        <w:jc w:val="both"/>
      </w:pPr>
      <w:r>
        <w:t xml:space="preserve"> </w:t>
      </w:r>
      <w:r>
        <w:rPr>
          <w:i/>
        </w:rPr>
        <w:t xml:space="preserve">Фракційний (гранулометричний) склад – </w:t>
      </w:r>
      <w:r>
        <w:t xml:space="preserve">розподілення часток порошку за крупністю, </w:t>
      </w:r>
      <w:r w:rsidR="000A28D9">
        <w:t xml:space="preserve">справляє </w:t>
      </w:r>
      <w:r>
        <w:t xml:space="preserve"> певний вплив на ступінь сипучості, а, внаслідок, на ритмічну роботу таблет</w:t>
      </w:r>
      <w:r w:rsidR="000A28D9">
        <w:t xml:space="preserve">кових </w:t>
      </w:r>
      <w:r>
        <w:t xml:space="preserve">машин, стабільність маси отриманих таблеток, точність дозування лікарської речовини, а також на якість </w:t>
      </w:r>
      <w:r w:rsidR="00F37C34">
        <w:t>характеристики таблеток (зовн</w:t>
      </w:r>
      <w:r>
        <w:t>ішній вигляд, розпадання, міцність).</w:t>
      </w:r>
      <w:r w:rsidR="00F37C34">
        <w:t xml:space="preserve"> </w:t>
      </w:r>
    </w:p>
    <w:p w:rsidR="00F37C34" w:rsidRDefault="00F37C34" w:rsidP="008E0457">
      <w:pPr>
        <w:ind w:firstLine="709"/>
        <w:jc w:val="both"/>
      </w:pPr>
      <w:r>
        <w:t xml:space="preserve"> Дослідження фракційного складу фармацевтичних порошків, підлягаючих таблетуванню, показали</w:t>
      </w:r>
      <w:r w:rsidR="00B95E83">
        <w:t xml:space="preserve"> – </w:t>
      </w:r>
      <w:r>
        <w:t xml:space="preserve">більшість з них має в </w:t>
      </w:r>
      <w:r w:rsidR="005C7209">
        <w:t xml:space="preserve">переважній </w:t>
      </w:r>
      <w:r w:rsidR="00974D2F">
        <w:t>кількості</w:t>
      </w:r>
      <w:r w:rsidR="005C7209">
        <w:t xml:space="preserve"> </w:t>
      </w:r>
      <w:r w:rsidR="00787284">
        <w:t>дрібну</w:t>
      </w:r>
      <w:r w:rsidR="005C7209">
        <w:t xml:space="preserve"> </w:t>
      </w:r>
      <w:r>
        <w:t xml:space="preserve"> фракцію</w:t>
      </w:r>
      <w:r w:rsidR="00B95E83">
        <w:t xml:space="preserve"> </w:t>
      </w:r>
      <w:r>
        <w:t xml:space="preserve">(менше 0.2мм) й отже має погану сипучість. Вони погано дозуються по об’єму на таблеткових машинах. Фракційний склад порошків можна змінити за допомогою направленого гранулювання, яке дозволяє отримати більш крупні фракції. </w:t>
      </w:r>
    </w:p>
    <w:p w:rsidR="00F37C34" w:rsidRDefault="00F37C34" w:rsidP="008E0457">
      <w:pPr>
        <w:ind w:firstLine="709"/>
        <w:jc w:val="both"/>
      </w:pPr>
      <w:r>
        <w:t xml:space="preserve"> </w:t>
      </w:r>
      <w:r>
        <w:rPr>
          <w:i/>
        </w:rPr>
        <w:t>Насипна (об</w:t>
      </w:r>
      <w:r w:rsidRPr="00F37C34">
        <w:rPr>
          <w:i/>
        </w:rPr>
        <w:t>’</w:t>
      </w:r>
      <w:r>
        <w:rPr>
          <w:i/>
        </w:rPr>
        <w:t xml:space="preserve">ємна) </w:t>
      </w:r>
      <w:r w:rsidR="00974D2F">
        <w:rPr>
          <w:i/>
        </w:rPr>
        <w:t>густина</w:t>
      </w:r>
      <w:r>
        <w:rPr>
          <w:i/>
        </w:rPr>
        <w:t xml:space="preserve"> – </w:t>
      </w:r>
      <w:r>
        <w:t xml:space="preserve">маса </w:t>
      </w:r>
      <w:r w:rsidRPr="00F37C34">
        <w:t xml:space="preserve">одиниці </w:t>
      </w:r>
      <w:r>
        <w:t xml:space="preserve">об’єму </w:t>
      </w:r>
      <w:r w:rsidR="001E687A">
        <w:t xml:space="preserve">вільного насипного порошкоподібного матеріалу. Насипна </w:t>
      </w:r>
      <w:r w:rsidR="00974D2F">
        <w:t>густина</w:t>
      </w:r>
      <w:r w:rsidR="001E687A">
        <w:t xml:space="preserve"> залежить від форми, розміру, </w:t>
      </w:r>
      <w:r w:rsidR="00974D2F">
        <w:t>густини</w:t>
      </w:r>
      <w:r w:rsidR="001E687A">
        <w:t xml:space="preserve"> часток порошк</w:t>
      </w:r>
      <w:r w:rsidR="008217BD">
        <w:t>у</w:t>
      </w:r>
      <w:r w:rsidR="00974D2F">
        <w:t xml:space="preserve"> </w:t>
      </w:r>
      <w:r w:rsidR="001E687A">
        <w:t>(гранул)</w:t>
      </w:r>
      <w:r w:rsidR="00974D2F">
        <w:t>,</w:t>
      </w:r>
      <w:r w:rsidR="001E687A">
        <w:t xml:space="preserve">  їх волог</w:t>
      </w:r>
      <w:r w:rsidR="00974D2F">
        <w:t>о</w:t>
      </w:r>
      <w:r w:rsidR="001E687A">
        <w:t>ст</w:t>
      </w:r>
      <w:r w:rsidR="00974D2F">
        <w:t>і</w:t>
      </w:r>
      <w:r w:rsidR="001E687A">
        <w:t xml:space="preserve">. По значенню насипної </w:t>
      </w:r>
      <w:r w:rsidR="00974D2F">
        <w:t>густини</w:t>
      </w:r>
      <w:r w:rsidR="001E687A">
        <w:t xml:space="preserve"> можна прогнозувати об’єм матричного гнізда.</w:t>
      </w:r>
    </w:p>
    <w:p w:rsidR="001E687A" w:rsidRDefault="001E687A" w:rsidP="008E0457">
      <w:pPr>
        <w:ind w:firstLine="709"/>
        <w:jc w:val="both"/>
      </w:pPr>
      <w:r>
        <w:t xml:space="preserve"> Але більш </w:t>
      </w:r>
      <w:r w:rsidR="00974D2F">
        <w:t>важливими</w:t>
      </w:r>
      <w:r>
        <w:t xml:space="preserve"> технологічними властивостями є сипучість, пресу</w:t>
      </w:r>
      <w:r w:rsidR="00974D2F">
        <w:t>ємість</w:t>
      </w:r>
      <w:r>
        <w:t xml:space="preserve"> та ковзання.</w:t>
      </w:r>
    </w:p>
    <w:p w:rsidR="00F55F67" w:rsidRDefault="00870433" w:rsidP="003C2E86">
      <w:pPr>
        <w:ind w:firstLine="709"/>
        <w:jc w:val="both"/>
        <w:rPr>
          <w:lang w:val="ru-RU"/>
        </w:rPr>
      </w:pPr>
      <w:r>
        <w:rPr>
          <w:noProof/>
          <w:lang w:eastAsia="uk-UA"/>
        </w:rPr>
        <w:object w:dxaOrig="1440" w:dyaOrig="1440">
          <v:shape id="_x0000_s1099" type="#_x0000_t75" style="position:absolute;left:0;text-align:left;margin-left:137.45pt;margin-top:76.15pt;width:58pt;height:31pt;z-index:251646464" o:allowincell="f">
            <v:imagedata r:id="rId7" o:title=""/>
            <w10:wrap type="topAndBottom"/>
          </v:shape>
          <o:OLEObject Type="Embed" ProgID="Equation.3" ShapeID="_x0000_s1099" DrawAspect="Content" ObjectID="_1744779340" r:id="rId8"/>
        </w:object>
      </w:r>
      <w:r w:rsidR="001E687A">
        <w:t xml:space="preserve"> </w:t>
      </w:r>
      <w:r w:rsidR="001E687A">
        <w:rPr>
          <w:i/>
        </w:rPr>
        <w:t xml:space="preserve">Сипучість – </w:t>
      </w:r>
      <w:r w:rsidR="001E687A">
        <w:t>здатність порошкоподібної маси висипатися з за</w:t>
      </w:r>
      <w:r w:rsidR="00974D2F">
        <w:t xml:space="preserve">вантажувальної </w:t>
      </w:r>
      <w:r w:rsidR="001E687A">
        <w:t xml:space="preserve"> </w:t>
      </w:r>
      <w:r w:rsidR="00974D2F">
        <w:t>воронки</w:t>
      </w:r>
      <w:r w:rsidR="001E687A">
        <w:t xml:space="preserve"> під силою власного тяжіння та забезпечу</w:t>
      </w:r>
      <w:r w:rsidR="001E687A">
        <w:rPr>
          <w:i/>
        </w:rPr>
        <w:t xml:space="preserve">є </w:t>
      </w:r>
      <w:r w:rsidR="001E687A">
        <w:t xml:space="preserve">рівномірне заповнення  матричного гнізда. Матеріал, який має погану сипучість в воронці, прилипає до стінок, що порушує ритм його надходження до матриці. Це призводить до того,що задана маса і </w:t>
      </w:r>
      <w:r w:rsidR="00974D2F">
        <w:t>густина</w:t>
      </w:r>
      <w:r w:rsidR="001E687A">
        <w:t xml:space="preserve"> таблеток будуть </w:t>
      </w:r>
      <w:r w:rsidR="00974D2F">
        <w:t>коливатись</w:t>
      </w:r>
      <w:r w:rsidR="001E687A">
        <w:t>. Сипучість розраховується за формулою:</w:t>
      </w:r>
    </w:p>
    <w:p w:rsidR="003C2E86" w:rsidRPr="003C2E86" w:rsidRDefault="003C2E86" w:rsidP="003C2E86">
      <w:pPr>
        <w:ind w:firstLine="709"/>
        <w:jc w:val="both"/>
        <w:rPr>
          <w:lang w:val="ru-RU"/>
        </w:rPr>
      </w:pPr>
    </w:p>
    <w:p w:rsidR="00F55F67" w:rsidRPr="00F55F67" w:rsidRDefault="00F55F67" w:rsidP="00974D2F">
      <w:pPr>
        <w:ind w:firstLine="709"/>
      </w:pPr>
      <w:r>
        <w:t xml:space="preserve">  </w:t>
      </w:r>
      <w:r w:rsidRPr="00F55F67">
        <w:t>m - маса наважки , кг</w:t>
      </w:r>
    </w:p>
    <w:p w:rsidR="00F55F67" w:rsidRPr="00F55F67" w:rsidRDefault="0090485E" w:rsidP="00974D2F">
      <w:pPr>
        <w:ind w:firstLine="709"/>
      </w:pPr>
      <w:r>
        <w:t xml:space="preserve">  </w:t>
      </w:r>
      <w:r w:rsidR="00F55F67">
        <w:t>t - повний час досл</w:t>
      </w:r>
      <w:r w:rsidR="00F55F67" w:rsidRPr="00F55F67">
        <w:t xml:space="preserve">іду, </w:t>
      </w:r>
      <w:r>
        <w:t>с</w:t>
      </w:r>
    </w:p>
    <w:p w:rsidR="00F55F67" w:rsidRPr="00F55F67" w:rsidRDefault="00F55F67" w:rsidP="00974D2F">
      <w:pPr>
        <w:ind w:firstLine="709"/>
      </w:pPr>
      <w:r w:rsidRPr="00F55F67">
        <w:t xml:space="preserve">  20 - час утруски, </w:t>
      </w:r>
      <w:r w:rsidR="0090485E">
        <w:t>с</w:t>
      </w:r>
    </w:p>
    <w:p w:rsidR="00F55F67" w:rsidRPr="00F55F67" w:rsidRDefault="00F55F67" w:rsidP="00974D2F">
      <w:pPr>
        <w:ind w:firstLine="709"/>
        <w:jc w:val="both"/>
      </w:pPr>
      <w:r w:rsidRPr="00F55F67">
        <w:t xml:space="preserve">Сипучість порошків може бути використана при виборі технології таблетування . Порошкоподібні суміші, що містять 80-100 % дрібної фракції (розмір часток менше </w:t>
      </w:r>
      <w:smartTag w:uri="urn:schemas-microsoft-com:office:smarttags" w:element="metricconverter">
        <w:smartTagPr>
          <w:attr w:name="ProductID" w:val="0,2 мм"/>
        </w:smartTagPr>
        <w:r w:rsidRPr="00F55F67">
          <w:t>0,2 мм</w:t>
        </w:r>
      </w:smartTag>
      <w:r w:rsidRPr="00F55F67">
        <w:t>) , погано дозуються , тому необхідно проводити спрямоване укрупнення частинок таких мас, тобто гранулювання. Якщо дрібної фракції міститься до</w:t>
      </w:r>
      <w:r w:rsidR="008F4C30">
        <w:t xml:space="preserve"> </w:t>
      </w:r>
      <w:r w:rsidRPr="00F55F67">
        <w:t>15 %, можливе використання методу прямого пресування.</w:t>
      </w:r>
    </w:p>
    <w:p w:rsidR="00F55F67" w:rsidRPr="00F55F67" w:rsidRDefault="00F55F67" w:rsidP="00974D2F">
      <w:pPr>
        <w:ind w:firstLine="709"/>
        <w:jc w:val="both"/>
      </w:pPr>
      <w:r w:rsidRPr="00F55F67">
        <w:t xml:space="preserve"> </w:t>
      </w:r>
      <w:r>
        <w:rPr>
          <w:i/>
        </w:rPr>
        <w:t>Пресу</w:t>
      </w:r>
      <w:r w:rsidR="008F4C30">
        <w:rPr>
          <w:i/>
        </w:rPr>
        <w:t>ємість</w:t>
      </w:r>
      <w:r w:rsidRPr="00F55F67">
        <w:rPr>
          <w:i/>
        </w:rPr>
        <w:t xml:space="preserve"> порошку</w:t>
      </w:r>
      <w:r w:rsidRPr="00F55F67">
        <w:t xml:space="preserve"> - це здатність його частинок до когезії та адгезії під тиском. При цьому частки порошку як би спаюються , злипаються , зчіплюються між собою з </w:t>
      </w:r>
      <w:r w:rsidRPr="00F55F67">
        <w:lastRenderedPageBreak/>
        <w:t>утворенням однорід</w:t>
      </w:r>
      <w:r>
        <w:t>ного твердого тіла. Пресу</w:t>
      </w:r>
      <w:r w:rsidR="008F4C30">
        <w:t>ємість</w:t>
      </w:r>
      <w:r w:rsidRPr="00F55F67">
        <w:t xml:space="preserve"> може бути оцінена по міцності таблетки на стис</w:t>
      </w:r>
      <w:r w:rsidR="008F4C30">
        <w:t>нення</w:t>
      </w:r>
      <w:r w:rsidRPr="00F55F67">
        <w:t>. Чим вище міцність т</w:t>
      </w:r>
      <w:r>
        <w:t>аблетки, тим краще пресування</w:t>
      </w:r>
      <w:r w:rsidRPr="00F55F67">
        <w:t xml:space="preserve"> таблеткової маси.</w:t>
      </w:r>
    </w:p>
    <w:p w:rsidR="00F55F67" w:rsidRPr="00F55F67" w:rsidRDefault="00F55F67" w:rsidP="00B13704">
      <w:pPr>
        <w:ind w:firstLine="709"/>
        <w:jc w:val="both"/>
      </w:pPr>
      <w:r w:rsidRPr="00F55F67">
        <w:t xml:space="preserve"> </w:t>
      </w:r>
      <w:r w:rsidR="000410F1">
        <w:t xml:space="preserve"> </w:t>
      </w:r>
      <w:r w:rsidRPr="00F55F67">
        <w:t>Встановлено , що для речовин з міцністю таблеток :</w:t>
      </w:r>
    </w:p>
    <w:p w:rsidR="00F55F67" w:rsidRPr="00F55F67" w:rsidRDefault="00F55F67" w:rsidP="00B13704">
      <w:pPr>
        <w:jc w:val="both"/>
      </w:pPr>
      <w:r>
        <w:t>- в</w:t>
      </w:r>
      <w:r w:rsidRPr="00F55F67">
        <w:t xml:space="preserve">ище </w:t>
      </w:r>
      <w:smartTag w:uri="urn:schemas-microsoft-com:office:smarttags" w:element="metricconverter">
        <w:smartTagPr>
          <w:attr w:name="ProductID" w:val="7 кг"/>
        </w:smartTagPr>
        <w:r w:rsidRPr="00F55F67">
          <w:t>7 кг</w:t>
        </w:r>
      </w:smartTag>
      <w:r w:rsidRPr="00F55F67">
        <w:t xml:space="preserve"> / см застосовуються чисті розчинники для процесу грануляції; якщо це крупнодисперсні порошки з гарною сипучістю, то вони пресуються безпосередньо, тобто прямим пресуванням;</w:t>
      </w:r>
    </w:p>
    <w:p w:rsidR="00F55F67" w:rsidRDefault="00F55F67" w:rsidP="00B13704">
      <w:pPr>
        <w:jc w:val="both"/>
      </w:pPr>
      <w:r>
        <w:t xml:space="preserve">- </w:t>
      </w:r>
      <w:r w:rsidRPr="00F55F67">
        <w:t xml:space="preserve">4 - </w:t>
      </w:r>
      <w:smartTag w:uri="urn:schemas-microsoft-com:office:smarttags" w:element="metricconverter">
        <w:smartTagPr>
          <w:attr w:name="ProductID" w:val="7 кг"/>
        </w:smartTagPr>
        <w:r w:rsidRPr="00F55F67">
          <w:t>7 кг</w:t>
        </w:r>
      </w:smartTag>
      <w:r w:rsidRPr="00F55F67">
        <w:t xml:space="preserve"> / см досить застосування звичайних зв'язуючих речовин;</w:t>
      </w:r>
    </w:p>
    <w:p w:rsidR="00F55F67" w:rsidRDefault="00F55F67" w:rsidP="00B13704">
      <w:pPr>
        <w:jc w:val="both"/>
      </w:pPr>
      <w:r>
        <w:t xml:space="preserve">- </w:t>
      </w:r>
      <w:r w:rsidRPr="00F55F67">
        <w:t xml:space="preserve">1 - </w:t>
      </w:r>
      <w:smartTag w:uri="urn:schemas-microsoft-com:office:smarttags" w:element="metricconverter">
        <w:smartTagPr>
          <w:attr w:name="ProductID" w:val="4 кг"/>
        </w:smartTagPr>
        <w:r w:rsidRPr="00F55F67">
          <w:t>4 кг</w:t>
        </w:r>
      </w:smartTag>
      <w:r w:rsidRPr="00F55F67">
        <w:t xml:space="preserve"> / см необхідно застосування високоефективних зв'язуючих речовин.     </w:t>
      </w:r>
    </w:p>
    <w:p w:rsidR="003172F7" w:rsidRDefault="00F55F67" w:rsidP="00FF2BCD">
      <w:pPr>
        <w:ind w:firstLine="709"/>
        <w:jc w:val="both"/>
      </w:pPr>
      <w:r>
        <w:t xml:space="preserve">  </w:t>
      </w:r>
      <w:r w:rsidRPr="00F55F67">
        <w:rPr>
          <w:i/>
        </w:rPr>
        <w:t>Сила виштовхування таблеток з матриці</w:t>
      </w:r>
      <w:r w:rsidRPr="00F55F67">
        <w:t>. Для виштовхування запресованої таблетки з матриці потрібно затратити силу, щоб подолати тертя і зчеплення між бічною поверхнею таблетки і стінкою матриці. З урахуванням величини сили виштовхування прогно</w:t>
      </w:r>
      <w:r w:rsidR="003172F7" w:rsidRPr="00F55F67">
        <w:t>зую</w:t>
      </w:r>
      <w:r w:rsidR="003172F7">
        <w:t>ть добавки змаз</w:t>
      </w:r>
      <w:r w:rsidR="008A4D5D">
        <w:t>уючих</w:t>
      </w:r>
      <w:r w:rsidR="003172F7">
        <w:t xml:space="preserve"> речовин</w:t>
      </w:r>
      <w:r w:rsidR="003172F7" w:rsidRPr="00F55F67">
        <w:t>.</w:t>
      </w:r>
      <w:r w:rsidR="003172F7">
        <w:t xml:space="preserve"> </w:t>
      </w:r>
      <w:r w:rsidR="003172F7" w:rsidRPr="00F55F67">
        <w:t xml:space="preserve"> Виштовхування запресованої таблетки </w:t>
      </w:r>
      <w:r w:rsidR="003172F7">
        <w:t>здійснюють</w:t>
      </w:r>
      <w:r w:rsidR="003172F7" w:rsidRPr="00F55F67">
        <w:t xml:space="preserve"> нижнім пуансоном</w:t>
      </w:r>
      <w:r w:rsidR="003172F7">
        <w:t xml:space="preserve">. При цьому на манометрі таблет-пресу реєструється </w:t>
      </w:r>
      <w:r w:rsidR="00FF2BCD" w:rsidRPr="00F55F67">
        <w:t>зусилля</w:t>
      </w:r>
      <w:r w:rsidR="00FF2BCD">
        <w:t xml:space="preserve"> виштовхування. </w:t>
      </w:r>
      <w:r w:rsidR="003172F7" w:rsidRPr="00F55F67">
        <w:t>Розрахунок виштовхуючо</w:t>
      </w:r>
      <w:r w:rsidR="003172F7">
        <w:t>го зусилля роблять за формулою:</w:t>
      </w:r>
    </w:p>
    <w:p w:rsidR="00FF2BCD" w:rsidRDefault="00FF2BCD" w:rsidP="00FF2BCD">
      <w:pPr>
        <w:ind w:firstLine="709"/>
        <w:jc w:val="both"/>
      </w:pPr>
    </w:p>
    <w:p w:rsidR="003172F7" w:rsidRPr="00F55F67" w:rsidRDefault="00870433" w:rsidP="00FF2BCD">
      <w:pPr>
        <w:ind w:firstLine="709"/>
        <w:jc w:val="both"/>
      </w:pPr>
      <w:r>
        <w:rPr>
          <w:noProof/>
          <w:lang w:eastAsia="uk-UA"/>
        </w:rPr>
        <w:object w:dxaOrig="1440" w:dyaOrig="1440">
          <v:shape id="_x0000_s1090" type="#_x0000_t75" style="position:absolute;left:0;text-align:left;margin-left:150.45pt;margin-top:3.45pt;width:112pt;height:31pt;z-index:251647488" o:allowincell="f">
            <v:imagedata r:id="rId9" o:title=""/>
            <w10:wrap type="topAndBottom"/>
          </v:shape>
          <o:OLEObject Type="Embed" ProgID="Equation.3" ShapeID="_x0000_s1090" DrawAspect="Content" ObjectID="_1744779341" r:id="rId10"/>
        </w:object>
      </w:r>
    </w:p>
    <w:p w:rsidR="00F55F67" w:rsidRDefault="00F55F67" w:rsidP="00F55F67">
      <w:r>
        <w:t>Рв</w:t>
      </w:r>
      <w:r w:rsidR="000410F1">
        <w:t>ишт</w:t>
      </w:r>
      <w:r w:rsidRPr="00F55F67">
        <w:t xml:space="preserve"> - тиск виштовхування, М</w:t>
      </w:r>
      <w:r w:rsidR="000410F1">
        <w:t>П</w:t>
      </w:r>
      <w:r w:rsidRPr="00F55F67">
        <w:t xml:space="preserve">а;        </w:t>
      </w:r>
    </w:p>
    <w:p w:rsidR="00F55F67" w:rsidRDefault="00F55F67" w:rsidP="00F55F67">
      <w:r w:rsidRPr="00F55F67">
        <w:t>Рман - показання манометра, М</w:t>
      </w:r>
      <w:r w:rsidR="000410F1">
        <w:t>П</w:t>
      </w:r>
      <w:r w:rsidRPr="00F55F67">
        <w:t xml:space="preserve">а;        </w:t>
      </w:r>
    </w:p>
    <w:p w:rsidR="00F55F67" w:rsidRDefault="00F55F67" w:rsidP="00F55F67">
      <w:r w:rsidRPr="00F55F67">
        <w:t xml:space="preserve">Sпл - площа плунжера, м;        </w:t>
      </w:r>
    </w:p>
    <w:p w:rsidR="00F55F67" w:rsidRDefault="00F55F67" w:rsidP="00F55F67">
      <w:r w:rsidRPr="00F55F67">
        <w:t>Sбок - площа бічної поверхні таблетки, м</w:t>
      </w:r>
      <w:r w:rsidR="003172F7">
        <w:t>.</w:t>
      </w:r>
      <w:r w:rsidRPr="00F55F67">
        <w:t xml:space="preserve">       </w:t>
      </w:r>
    </w:p>
    <w:p w:rsidR="00F55F67" w:rsidRPr="00F55F67" w:rsidRDefault="00870433" w:rsidP="000410F1">
      <w:pPr>
        <w:ind w:firstLine="709"/>
      </w:pPr>
      <w:r>
        <w:rPr>
          <w:noProof/>
          <w:lang w:eastAsia="uk-UA"/>
        </w:rPr>
        <w:object w:dxaOrig="1440" w:dyaOrig="1440">
          <v:shape id="_x0000_s1091" type="#_x0000_t75" style="position:absolute;left:0;text-align:left;margin-left:169.25pt;margin-top:26.65pt;width:85.95pt;height:13.95pt;z-index:251648512" o:allowincell="f">
            <v:imagedata r:id="rId11" o:title=""/>
            <w10:wrap type="topAndBottom"/>
          </v:shape>
          <o:OLEObject Type="Embed" ProgID="Equation.3" ShapeID="_x0000_s1091" DrawAspect="Content" ObjectID="_1744779342" r:id="rId12"/>
        </w:object>
      </w:r>
      <w:r w:rsidR="00F55F67">
        <w:t xml:space="preserve">    </w:t>
      </w:r>
      <w:r w:rsidR="00F55F67" w:rsidRPr="00F55F67">
        <w:t>Площа бічної поверхні таблетки розраховується за формулою:</w:t>
      </w:r>
    </w:p>
    <w:p w:rsidR="00F55F67" w:rsidRDefault="00F55F67" w:rsidP="00F55F67">
      <w:pPr>
        <w:tabs>
          <w:tab w:val="left" w:pos="4410"/>
        </w:tabs>
        <w:jc w:val="both"/>
      </w:pPr>
      <w:r>
        <w:tab/>
      </w:r>
    </w:p>
    <w:p w:rsidR="00F55F67" w:rsidRDefault="00F55F67" w:rsidP="00F55F67">
      <w:pPr>
        <w:tabs>
          <w:tab w:val="left" w:pos="4410"/>
        </w:tabs>
        <w:jc w:val="both"/>
      </w:pPr>
      <w:r w:rsidRPr="00F55F67">
        <w:t xml:space="preserve">r - радіус таблетки, м;        </w:t>
      </w:r>
    </w:p>
    <w:p w:rsidR="00F55F67" w:rsidRPr="00F55F67" w:rsidRDefault="00F55F67" w:rsidP="00F55F67">
      <w:pPr>
        <w:tabs>
          <w:tab w:val="left" w:pos="4410"/>
        </w:tabs>
        <w:jc w:val="both"/>
      </w:pPr>
      <w:r w:rsidRPr="00F55F67">
        <w:t>h - висота таблетки, м.</w:t>
      </w:r>
    </w:p>
    <w:p w:rsidR="00F55F67" w:rsidRDefault="00F55F67" w:rsidP="00F55F67">
      <w:pPr>
        <w:jc w:val="center"/>
      </w:pPr>
      <w:r w:rsidRPr="00F55F67">
        <w:rPr>
          <w:b/>
        </w:rPr>
        <w:t>Технологія порошків</w:t>
      </w:r>
      <w:r w:rsidRPr="00F55F67">
        <w:t>     </w:t>
      </w:r>
    </w:p>
    <w:p w:rsidR="00F55F67" w:rsidRDefault="00F55F67" w:rsidP="00F55F67">
      <w:pPr>
        <w:jc w:val="both"/>
      </w:pPr>
      <w:r>
        <w:t xml:space="preserve">       </w:t>
      </w:r>
      <w:r w:rsidRPr="00F55F67">
        <w:t> Порошки - тверда лікарська форма для внутрішнього і зовнішнього застосування, що складається з одного або декількох подрібнених речовин і що володіє властивістю сипучості. Залежно від складу порошки ділять на прості, які складаються з одного інгредієнта, і складні, що складаються з декількох інгредієнтів.      </w:t>
      </w:r>
    </w:p>
    <w:p w:rsidR="00F55F67" w:rsidRDefault="00F55F67" w:rsidP="00F55F67">
      <w:pPr>
        <w:jc w:val="both"/>
      </w:pPr>
      <w:r>
        <w:t xml:space="preserve">        </w:t>
      </w:r>
      <w:r w:rsidRPr="00F55F67">
        <w:t>Порошки як лікарська форма мають ряд позитивних властивостей: простота технології; можливість регулювання ступеня дисперсност</w:t>
      </w:r>
      <w:r w:rsidR="001F57F6">
        <w:t>і</w:t>
      </w:r>
      <w:r w:rsidRPr="00F55F67">
        <w:t>; відсутність наповнювачів; точність дозування; зручність застосування .      </w:t>
      </w:r>
    </w:p>
    <w:p w:rsidR="001E687A" w:rsidRDefault="00F55F67" w:rsidP="00F55F67">
      <w:pPr>
        <w:jc w:val="both"/>
      </w:pPr>
      <w:r>
        <w:t xml:space="preserve">        </w:t>
      </w:r>
      <w:r w:rsidRPr="00F55F67">
        <w:t>Порошкам властиві і недоліки: більш повільн</w:t>
      </w:r>
      <w:r w:rsidR="001F57F6">
        <w:t>ий</w:t>
      </w:r>
      <w:r w:rsidRPr="00F55F67">
        <w:t xml:space="preserve"> терапевтичний вплив порівняно з рід</w:t>
      </w:r>
      <w:r w:rsidR="001F57F6">
        <w:t>инними</w:t>
      </w:r>
      <w:r w:rsidRPr="00F55F67">
        <w:t xml:space="preserve"> лікарськими формами; подразнююч</w:t>
      </w:r>
      <w:r w:rsidR="0011736B">
        <w:t>а</w:t>
      </w:r>
      <w:r w:rsidRPr="00F55F67">
        <w:t xml:space="preserve"> ді</w:t>
      </w:r>
      <w:r w:rsidR="0011736B">
        <w:t>я</w:t>
      </w:r>
      <w:r w:rsidRPr="00F55F67">
        <w:t xml:space="preserve"> на слизову оболонку шлунково - кишкового тракту; вони легко піддаються впливам світла , вологи і кисню повітря.</w:t>
      </w:r>
    </w:p>
    <w:p w:rsidR="008217BD" w:rsidRDefault="008217BD" w:rsidP="00F55F67">
      <w:pPr>
        <w:jc w:val="both"/>
      </w:pPr>
    </w:p>
    <w:p w:rsidR="003C2E86" w:rsidRDefault="003C2E86" w:rsidP="008217BD">
      <w:pPr>
        <w:ind w:firstLine="567"/>
        <w:jc w:val="center"/>
        <w:rPr>
          <w:i/>
        </w:rPr>
      </w:pPr>
      <w:r>
        <w:rPr>
          <w:i/>
        </w:rPr>
        <w:t>Блок-схема отримання порошків</w:t>
      </w:r>
    </w:p>
    <w:p w:rsidR="008217BD" w:rsidRDefault="008217BD" w:rsidP="008217BD">
      <w:pPr>
        <w:ind w:firstLine="567"/>
        <w:jc w:val="center"/>
        <w:rPr>
          <w:i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5"/>
      </w:tblGrid>
      <w:tr w:rsidR="003C2E86" w:rsidTr="008A20CB">
        <w:trPr>
          <w:trHeight w:val="435"/>
        </w:trPr>
        <w:tc>
          <w:tcPr>
            <w:tcW w:w="3765" w:type="dxa"/>
          </w:tcPr>
          <w:p w:rsidR="003C2E86" w:rsidRDefault="003C2E86" w:rsidP="008A20CB">
            <w:pPr>
              <w:tabs>
                <w:tab w:val="left" w:pos="525"/>
              </w:tabs>
              <w:rPr>
                <w:i/>
              </w:rPr>
            </w:pPr>
            <w:r>
              <w:rPr>
                <w:i/>
              </w:rPr>
              <w:t>Здрібнення вихідних речовин</w:t>
            </w:r>
          </w:p>
        </w:tc>
      </w:tr>
    </w:tbl>
    <w:p w:rsidR="003C2E86" w:rsidRDefault="003E25E5" w:rsidP="003C2E86">
      <w:pPr>
        <w:rPr>
          <w:i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-635</wp:posOffset>
                </wp:positionV>
                <wp:extent cx="9525" cy="171450"/>
                <wp:effectExtent l="38100" t="0" r="66675" b="57150"/>
                <wp:wrapNone/>
                <wp:docPr id="22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EF60D" id="AutoShape 68" o:spid="_x0000_s1026" type="#_x0000_t32" style="position:absolute;margin-left:267.95pt;margin-top:-.05pt;width:.75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">
                <v:stroke endarrow="block"/>
              </v:shape>
            </w:pict>
          </mc:Fallback>
        </mc:AlternateConten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3C2E86" w:rsidTr="008A20CB">
        <w:trPr>
          <w:trHeight w:val="405"/>
        </w:trPr>
        <w:tc>
          <w:tcPr>
            <w:tcW w:w="4536" w:type="dxa"/>
          </w:tcPr>
          <w:p w:rsidR="003C2E86" w:rsidRDefault="003C2E86" w:rsidP="008A20CB">
            <w:pPr>
              <w:rPr>
                <w:i/>
              </w:rPr>
            </w:pPr>
            <w:r>
              <w:rPr>
                <w:i/>
              </w:rPr>
              <w:t>Розділення часток порошку по розмірам</w:t>
            </w:r>
          </w:p>
        </w:tc>
      </w:tr>
    </w:tbl>
    <w:p w:rsidR="003C2E86" w:rsidRDefault="003E25E5" w:rsidP="003C2E86">
      <w:pPr>
        <w:rPr>
          <w:i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298" distR="114298" simplePos="0" relativeHeight="251665920" behindDoc="0" locked="0" layoutInCell="1" allowOverlap="1">
                <wp:simplePos x="0" y="0"/>
                <wp:positionH relativeFrom="column">
                  <wp:posOffset>3412489</wp:posOffset>
                </wp:positionH>
                <wp:positionV relativeFrom="paragraph">
                  <wp:posOffset>11430</wp:posOffset>
                </wp:positionV>
                <wp:extent cx="0" cy="152400"/>
                <wp:effectExtent l="76200" t="0" r="57150" b="57150"/>
                <wp:wrapNone/>
                <wp:docPr id="2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4FB74" id="AutoShape 69" o:spid="_x0000_s1026" type="#_x0000_t32" style="position:absolute;margin-left:268.7pt;margin-top:.9pt;width:0;height:12pt;z-index:2516659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">
                <v:stroke endarrow="block"/>
              </v:shape>
            </w:pict>
          </mc:Fallback>
        </mc:AlternateConten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3C2E86" w:rsidTr="008A20CB">
        <w:trPr>
          <w:trHeight w:val="450"/>
        </w:trPr>
        <w:tc>
          <w:tcPr>
            <w:tcW w:w="3827" w:type="dxa"/>
          </w:tcPr>
          <w:p w:rsidR="003C2E86" w:rsidRDefault="003C2E86" w:rsidP="008A20CB">
            <w:pPr>
              <w:rPr>
                <w:i/>
              </w:rPr>
            </w:pPr>
            <w:r>
              <w:rPr>
                <w:i/>
              </w:rPr>
              <w:t>Змішування окремих компонентів</w:t>
            </w:r>
          </w:p>
        </w:tc>
      </w:tr>
    </w:tbl>
    <w:p w:rsidR="003C2E86" w:rsidRDefault="003E25E5" w:rsidP="003C2E86">
      <w:pPr>
        <w:rPr>
          <w:i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298" distR="114298" simplePos="0" relativeHeight="251666944" behindDoc="0" locked="0" layoutInCell="1" allowOverlap="1">
                <wp:simplePos x="0" y="0"/>
                <wp:positionH relativeFrom="column">
                  <wp:posOffset>3479164</wp:posOffset>
                </wp:positionH>
                <wp:positionV relativeFrom="paragraph">
                  <wp:posOffset>4445</wp:posOffset>
                </wp:positionV>
                <wp:extent cx="0" cy="180975"/>
                <wp:effectExtent l="76200" t="0" r="57150" b="47625"/>
                <wp:wrapNone/>
                <wp:docPr id="51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8120F" id="AutoShape 70" o:spid="_x0000_s1026" type="#_x0000_t32" style="position:absolute;margin-left:273.95pt;margin-top:.35pt;width:0;height:14.25pt;z-index:2516669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</w:tblGrid>
      <w:tr w:rsidR="003C2E86" w:rsidTr="008A20CB">
        <w:trPr>
          <w:trHeight w:val="405"/>
        </w:trPr>
        <w:tc>
          <w:tcPr>
            <w:tcW w:w="3119" w:type="dxa"/>
          </w:tcPr>
          <w:p w:rsidR="003C2E86" w:rsidRDefault="003C2E86" w:rsidP="008A20CB">
            <w:pPr>
              <w:rPr>
                <w:i/>
              </w:rPr>
            </w:pPr>
            <w:r>
              <w:rPr>
                <w:i/>
              </w:rPr>
              <w:lastRenderedPageBreak/>
              <w:t>Фасування та упакування</w:t>
            </w:r>
          </w:p>
        </w:tc>
      </w:tr>
    </w:tbl>
    <w:p w:rsidR="0023264B" w:rsidRPr="003C2E86" w:rsidRDefault="0023264B" w:rsidP="0023264B">
      <w:pPr>
        <w:rPr>
          <w:i/>
          <w:lang w:val="ru-RU"/>
        </w:rPr>
      </w:pPr>
    </w:p>
    <w:p w:rsidR="0023264B" w:rsidRDefault="0023264B" w:rsidP="004A5C63">
      <w:pPr>
        <w:ind w:firstLine="708"/>
        <w:jc w:val="both"/>
      </w:pPr>
      <w:r w:rsidRPr="0023264B">
        <w:t>Машини для подрібнення лікарських речовин вибираються з урахуванням фізико - хімічних властивостей матеріалу,</w:t>
      </w:r>
      <w:r w:rsidR="003D1E69">
        <w:t xml:space="preserve"> </w:t>
      </w:r>
      <w:r w:rsidRPr="0023264B">
        <w:t xml:space="preserve"> розміру часток вихідного і кінцевого продукту.      </w:t>
      </w:r>
    </w:p>
    <w:p w:rsidR="0023264B" w:rsidRDefault="0023264B" w:rsidP="004A5C63">
      <w:pPr>
        <w:ind w:firstLine="708"/>
        <w:jc w:val="both"/>
      </w:pPr>
      <w:r w:rsidRPr="0023264B">
        <w:t>У разі отримання складних порошків подрібнення починають із крупнокристалічно</w:t>
      </w:r>
      <w:r w:rsidR="003D1E69">
        <w:t>ї</w:t>
      </w:r>
      <w:r w:rsidRPr="0023264B">
        <w:t xml:space="preserve"> речовини. Нерідко при подрібненні користуються спеціальними прийомами.</w:t>
      </w:r>
      <w:r w:rsidR="003D1E69">
        <w:t xml:space="preserve"> </w:t>
      </w:r>
      <w:r w:rsidRPr="0023264B">
        <w:t xml:space="preserve"> Наприклад, б</w:t>
      </w:r>
      <w:r w:rsidR="003D1E69">
        <w:t>ільш</w:t>
      </w:r>
      <w:r w:rsidRPr="0023264B">
        <w:t>е тонке подрібнення деяких лікарських речовин досягається в присутності індиферентних речовин (сахароза, лактоза). Іноді додають лет</w:t>
      </w:r>
      <w:r w:rsidR="003D1E69">
        <w:t>учі</w:t>
      </w:r>
      <w:r w:rsidRPr="0023264B">
        <w:t xml:space="preserve"> рідини (етанол ). Прикладом може служити подрібнення камфори в присутності етанолу. При випаровуванні етанолу відбувається явище рекристалізації і камфора розподіляється у вигляді найдрібніших частинок по всій масі порошку.      </w:t>
      </w:r>
    </w:p>
    <w:p w:rsidR="00F55F67" w:rsidRDefault="0023264B" w:rsidP="004A5C63">
      <w:pPr>
        <w:ind w:firstLine="708"/>
        <w:jc w:val="both"/>
      </w:pPr>
      <w:r w:rsidRPr="0023264B">
        <w:t xml:space="preserve">Для розділення часток порошку за розмірами використовують відповідне сито. При просіюванні сумішей через отвори сита проходять частинки більш дрібні і </w:t>
      </w:r>
      <w:r w:rsidR="003D1E69">
        <w:t xml:space="preserve">які </w:t>
      </w:r>
      <w:r w:rsidRPr="0023264B">
        <w:t>володіють більшою питомою масою. Потім відсіваються більш легкі і більш великі частки .</w:t>
      </w:r>
    </w:p>
    <w:p w:rsidR="0023264B" w:rsidRDefault="0023264B" w:rsidP="004A5C63">
      <w:pPr>
        <w:ind w:firstLine="708"/>
        <w:jc w:val="both"/>
      </w:pPr>
      <w:r w:rsidRPr="0023264B">
        <w:t xml:space="preserve">Змішування порошків </w:t>
      </w:r>
      <w:r w:rsidR="003D1E69">
        <w:t>здійснюють</w:t>
      </w:r>
      <w:r w:rsidRPr="0023264B">
        <w:t xml:space="preserve"> в змішувачах. Всі компоненти засипають у змішувач і перемішують до отримання однорідної суміші. Змішування лікарських речовин починають з тих речовин, які є в найменші</w:t>
      </w:r>
      <w:r>
        <w:t xml:space="preserve">й кількості. </w:t>
      </w:r>
      <w:r w:rsidR="00902480">
        <w:t>Р</w:t>
      </w:r>
      <w:r w:rsidR="00902480" w:rsidRPr="0023264B">
        <w:t>ечовини</w:t>
      </w:r>
      <w:r w:rsidR="00902480">
        <w:t xml:space="preserve">, що легко </w:t>
      </w:r>
      <w:r>
        <w:t>розпилю</w:t>
      </w:r>
      <w:r w:rsidR="00902480">
        <w:t>ються,</w:t>
      </w:r>
      <w:r w:rsidRPr="0023264B">
        <w:t xml:space="preserve"> з метою зменшення їх втрат додаються в останню чергу. Якщо до великої кількості речовин треба додати незначн</w:t>
      </w:r>
      <w:r w:rsidR="003D1E69">
        <w:t>у</w:t>
      </w:r>
      <w:r w:rsidRPr="0023264B">
        <w:t xml:space="preserve"> кількість отруйно</w:t>
      </w:r>
      <w:r w:rsidR="003D1E69">
        <w:t>го</w:t>
      </w:r>
      <w:r w:rsidRPr="0023264B">
        <w:t xml:space="preserve"> чи сильнодіючо</w:t>
      </w:r>
      <w:r w:rsidR="003D1E69">
        <w:t>го</w:t>
      </w:r>
      <w:r w:rsidRPr="0023264B">
        <w:t xml:space="preserve"> інгредієнта, то спочатку необхідно останн</w:t>
      </w:r>
      <w:r w:rsidR="003D1E69">
        <w:t>ю</w:t>
      </w:r>
      <w:r w:rsidRPr="0023264B">
        <w:t xml:space="preserve"> речовин</w:t>
      </w:r>
      <w:r w:rsidR="003C3F03">
        <w:t>у</w:t>
      </w:r>
      <w:r w:rsidRPr="0023264B">
        <w:t xml:space="preserve"> ретельно змішати з одним з інгредієнтів або індиферентн</w:t>
      </w:r>
      <w:r w:rsidR="003C3F03">
        <w:t>ою</w:t>
      </w:r>
      <w:r w:rsidRPr="0023264B">
        <w:t xml:space="preserve"> порошкоподібною речовиною і після цього приготовлену суміш додавати до решти речовин, завантажени</w:t>
      </w:r>
      <w:r w:rsidR="003C3F03">
        <w:t>х</w:t>
      </w:r>
      <w:r w:rsidRPr="0023264B">
        <w:t xml:space="preserve"> в змішувач.      </w:t>
      </w:r>
    </w:p>
    <w:p w:rsidR="0023264B" w:rsidRPr="0080653D" w:rsidRDefault="0023264B" w:rsidP="0080653D">
      <w:pPr>
        <w:ind w:firstLine="708"/>
        <w:jc w:val="both"/>
        <w:rPr>
          <w:lang w:val="ru-RU"/>
        </w:rPr>
      </w:pPr>
      <w:r>
        <w:t>Фасування</w:t>
      </w:r>
      <w:r w:rsidRPr="0023264B">
        <w:t xml:space="preserve"> порошків проводиться за допомогою спеціальних дозаторів: в основному шнекових і вак</w:t>
      </w:r>
      <w:r>
        <w:t>уумних, що працюють за об'ємним</w:t>
      </w:r>
      <w:r w:rsidRPr="0023264B">
        <w:t xml:space="preserve"> принципом</w:t>
      </w:r>
      <w:r>
        <w:t>.</w:t>
      </w:r>
    </w:p>
    <w:p w:rsidR="0023264B" w:rsidRDefault="0023264B" w:rsidP="0023264B">
      <w:pPr>
        <w:ind w:firstLine="708"/>
        <w:jc w:val="center"/>
      </w:pPr>
    </w:p>
    <w:p w:rsidR="0080653D" w:rsidRPr="00C81161" w:rsidRDefault="0080653D" w:rsidP="00CF01C3">
      <w:pPr>
        <w:shd w:val="clear" w:color="auto" w:fill="FFFFFF"/>
        <w:ind w:left="708" w:firstLine="1"/>
        <w:jc w:val="both"/>
        <w:rPr>
          <w:b/>
          <w:i/>
          <w:color w:val="222222"/>
          <w:szCs w:val="24"/>
          <w:shd w:val="clear" w:color="auto" w:fill="FCFCFC"/>
        </w:rPr>
      </w:pPr>
      <w:r w:rsidRPr="00C81161">
        <w:rPr>
          <w:b/>
          <w:i/>
          <w:color w:val="222222"/>
          <w:szCs w:val="24"/>
          <w:shd w:val="clear" w:color="auto" w:fill="FCFCFC"/>
        </w:rPr>
        <w:t>Завдання до лабораторної роботи</w:t>
      </w:r>
    </w:p>
    <w:p w:rsidR="0023264B" w:rsidRDefault="0023264B" w:rsidP="00315A80">
      <w:pPr>
        <w:ind w:firstLine="708"/>
        <w:jc w:val="center"/>
      </w:pPr>
    </w:p>
    <w:p w:rsidR="0023264B" w:rsidRPr="00903617" w:rsidRDefault="0023264B" w:rsidP="009775EE">
      <w:pPr>
        <w:pStyle w:val="a9"/>
        <w:numPr>
          <w:ilvl w:val="0"/>
          <w:numId w:val="24"/>
        </w:numPr>
        <w:jc w:val="both"/>
      </w:pPr>
      <w:r w:rsidRPr="0023264B">
        <w:t>Приготувати складний порошок, що містить кислоту борну, цинку оксид і тал</w:t>
      </w:r>
      <w:r w:rsidR="00903617">
        <w:t>ьк</w:t>
      </w:r>
      <w:r w:rsidRPr="0023264B">
        <w:t>.</w:t>
      </w:r>
    </w:p>
    <w:p w:rsidR="0023264B" w:rsidRPr="00903617" w:rsidRDefault="0023264B" w:rsidP="00903617">
      <w:pPr>
        <w:pStyle w:val="a9"/>
        <w:numPr>
          <w:ilvl w:val="0"/>
          <w:numId w:val="24"/>
        </w:numPr>
        <w:jc w:val="both"/>
      </w:pPr>
      <w:r>
        <w:t>Приготувати</w:t>
      </w:r>
      <w:r w:rsidR="00903617">
        <w:t xml:space="preserve"> порошок, що містить камфору</w:t>
      </w:r>
      <w:r w:rsidRPr="0023264B">
        <w:t>.</w:t>
      </w:r>
    </w:p>
    <w:p w:rsidR="0023264B" w:rsidRDefault="0023264B" w:rsidP="00903617">
      <w:pPr>
        <w:pStyle w:val="a9"/>
        <w:numPr>
          <w:ilvl w:val="0"/>
          <w:numId w:val="24"/>
        </w:numPr>
        <w:jc w:val="both"/>
      </w:pPr>
      <w:r w:rsidRPr="0023264B">
        <w:t>Провести упаковку та маркування готового продукту.</w:t>
      </w:r>
    </w:p>
    <w:p w:rsidR="0023264B" w:rsidRDefault="0023264B" w:rsidP="0023264B">
      <w:pPr>
        <w:jc w:val="both"/>
      </w:pPr>
      <w:r>
        <w:t xml:space="preserve"> </w:t>
      </w:r>
    </w:p>
    <w:p w:rsidR="0023264B" w:rsidRDefault="0023264B" w:rsidP="003C3F03">
      <w:pPr>
        <w:ind w:firstLine="709"/>
        <w:jc w:val="both"/>
      </w:pPr>
      <w:r w:rsidRPr="0023264B">
        <w:rPr>
          <w:i/>
        </w:rPr>
        <w:t>Завдання № 1</w:t>
      </w:r>
      <w:r w:rsidRPr="0023264B">
        <w:t xml:space="preserve"> . Приготувати 30г порошку наступного складу:                       </w:t>
      </w:r>
    </w:p>
    <w:p w:rsidR="0023264B" w:rsidRDefault="0023264B" w:rsidP="0023264B">
      <w:pPr>
        <w:jc w:val="both"/>
      </w:pPr>
      <w:r>
        <w:t xml:space="preserve">                         </w:t>
      </w:r>
      <w:r w:rsidR="003C3F03">
        <w:t xml:space="preserve">             </w:t>
      </w:r>
      <w:r w:rsidR="005F45A2">
        <w:t>К</w:t>
      </w:r>
      <w:r w:rsidRPr="0023264B">
        <w:t>ислоти борної - 10г                       </w:t>
      </w:r>
    </w:p>
    <w:p w:rsidR="0023264B" w:rsidRDefault="0023264B" w:rsidP="0023264B">
      <w:pPr>
        <w:jc w:val="both"/>
      </w:pPr>
      <w:r>
        <w:t xml:space="preserve">                          </w:t>
      </w:r>
      <w:r w:rsidR="003C3F03">
        <w:t xml:space="preserve">            </w:t>
      </w:r>
      <w:r w:rsidR="005F45A2">
        <w:t>Ц</w:t>
      </w:r>
      <w:r w:rsidRPr="0023264B">
        <w:t>инку оксиду - 10г                       </w:t>
      </w:r>
    </w:p>
    <w:p w:rsidR="0023264B" w:rsidRDefault="0023264B" w:rsidP="0023264B">
      <w:pPr>
        <w:jc w:val="both"/>
      </w:pPr>
      <w:r>
        <w:t xml:space="preserve">                          </w:t>
      </w:r>
      <w:r w:rsidR="003C3F03">
        <w:t xml:space="preserve">            </w:t>
      </w:r>
      <w:r w:rsidR="005F45A2">
        <w:t>Т</w:t>
      </w:r>
      <w:r w:rsidRPr="0023264B">
        <w:t>альк</w:t>
      </w:r>
      <w:r w:rsidR="005F45A2">
        <w:t>у</w:t>
      </w:r>
      <w:r w:rsidRPr="0023264B">
        <w:t xml:space="preserve"> - 10г</w:t>
      </w:r>
    </w:p>
    <w:p w:rsidR="00067DBC" w:rsidRDefault="00067DBC" w:rsidP="0023264B">
      <w:pPr>
        <w:jc w:val="both"/>
        <w:rPr>
          <w:i/>
        </w:rPr>
      </w:pPr>
    </w:p>
    <w:p w:rsidR="00067DBC" w:rsidRDefault="0023264B" w:rsidP="003C3F03">
      <w:pPr>
        <w:ind w:firstLine="709"/>
        <w:jc w:val="both"/>
      </w:pPr>
      <w:r w:rsidRPr="00067DBC">
        <w:rPr>
          <w:i/>
        </w:rPr>
        <w:t>Приготування</w:t>
      </w:r>
      <w:r w:rsidRPr="0023264B">
        <w:t xml:space="preserve">. Згідно </w:t>
      </w:r>
      <w:r w:rsidR="003C3F03">
        <w:t xml:space="preserve">з </w:t>
      </w:r>
      <w:r w:rsidRPr="0023264B">
        <w:t>робоч</w:t>
      </w:r>
      <w:r w:rsidR="003C3F03">
        <w:t>им</w:t>
      </w:r>
      <w:r w:rsidRPr="0023264B">
        <w:t xml:space="preserve"> пропис</w:t>
      </w:r>
      <w:r w:rsidR="003C3F03">
        <w:t>ом</w:t>
      </w:r>
      <w:r w:rsidRPr="0023264B">
        <w:t xml:space="preserve"> відважують необхідну кількість кислоти борної і розтирають її в с</w:t>
      </w:r>
      <w:r w:rsidR="00067DBC">
        <w:t>тупці, потім додають зважену</w:t>
      </w:r>
      <w:r w:rsidRPr="0023264B">
        <w:t xml:space="preserve"> кількість оксиду цинку. В останню чергу додають тальк (речовина з найменшою масою ) і все ретельно перемішують. Порошок упаковують в паперові капсули по </w:t>
      </w:r>
      <w:smartTag w:uri="urn:schemas-microsoft-com:office:smarttags" w:element="metricconverter">
        <w:smartTagPr>
          <w:attr w:name="ProductID" w:val="0,5 г"/>
        </w:smartTagPr>
        <w:r w:rsidRPr="0023264B">
          <w:t>0,5 г</w:t>
        </w:r>
      </w:smartTag>
      <w:r w:rsidRPr="0023264B">
        <w:t xml:space="preserve"> і оформляють написом</w:t>
      </w:r>
      <w:r w:rsidR="003C3F03">
        <w:t xml:space="preserve"> </w:t>
      </w:r>
      <w:r w:rsidRPr="0023264B">
        <w:t>«Зовнішнє».             </w:t>
      </w:r>
    </w:p>
    <w:p w:rsidR="00067DBC" w:rsidRDefault="00067DBC" w:rsidP="0023264B">
      <w:pPr>
        <w:jc w:val="both"/>
      </w:pPr>
    </w:p>
    <w:p w:rsidR="00067DBC" w:rsidRDefault="00067DBC" w:rsidP="003C3F03">
      <w:pPr>
        <w:ind w:firstLine="709"/>
        <w:jc w:val="both"/>
      </w:pPr>
      <w:r w:rsidRPr="00067DBC">
        <w:rPr>
          <w:i/>
        </w:rPr>
        <w:t>Завдання№</w:t>
      </w:r>
      <w:r w:rsidR="0023264B" w:rsidRPr="00067DBC">
        <w:rPr>
          <w:i/>
        </w:rPr>
        <w:t>2</w:t>
      </w:r>
      <w:r>
        <w:t xml:space="preserve">. </w:t>
      </w:r>
      <w:r w:rsidR="0023264B" w:rsidRPr="0023264B">
        <w:t>Приготувати 11г порошку наступного складу:                        </w:t>
      </w:r>
    </w:p>
    <w:p w:rsidR="00067DBC" w:rsidRDefault="00067DBC" w:rsidP="0023264B">
      <w:pPr>
        <w:jc w:val="both"/>
      </w:pPr>
      <w:r>
        <w:t xml:space="preserve">                       </w:t>
      </w:r>
      <w:r w:rsidR="00496A0C">
        <w:t xml:space="preserve">         </w:t>
      </w:r>
      <w:r w:rsidR="005F45A2">
        <w:t>Ц</w:t>
      </w:r>
      <w:r w:rsidR="003C3F03">
        <w:t>укру</w:t>
      </w:r>
      <w:r w:rsidR="0023264B" w:rsidRPr="0023264B">
        <w:t xml:space="preserve"> - 10г                       </w:t>
      </w:r>
    </w:p>
    <w:p w:rsidR="00067DBC" w:rsidRDefault="00067DBC" w:rsidP="003C3F03">
      <w:pPr>
        <w:ind w:firstLine="709"/>
        <w:jc w:val="both"/>
      </w:pPr>
      <w:r>
        <w:t xml:space="preserve">                      </w:t>
      </w:r>
      <w:r w:rsidR="005F45A2">
        <w:t>К</w:t>
      </w:r>
      <w:r w:rsidR="0023264B" w:rsidRPr="0023264B">
        <w:t>амфори - 1г</w:t>
      </w:r>
    </w:p>
    <w:p w:rsidR="00067DBC" w:rsidRDefault="00067DBC" w:rsidP="0023264B">
      <w:pPr>
        <w:jc w:val="both"/>
      </w:pPr>
    </w:p>
    <w:p w:rsidR="00067DBC" w:rsidRPr="00315A80" w:rsidRDefault="00067DBC" w:rsidP="00315A80">
      <w:pPr>
        <w:ind w:firstLine="709"/>
        <w:jc w:val="both"/>
        <w:rPr>
          <w:lang w:val="ru-RU"/>
        </w:rPr>
      </w:pPr>
      <w:r w:rsidRPr="00067DBC">
        <w:rPr>
          <w:i/>
        </w:rPr>
        <w:t>Приготування</w:t>
      </w:r>
      <w:r w:rsidR="0023264B" w:rsidRPr="00067DBC">
        <w:rPr>
          <w:i/>
        </w:rPr>
        <w:t>.</w:t>
      </w:r>
      <w:r w:rsidR="0023264B" w:rsidRPr="0023264B">
        <w:t xml:space="preserve"> У ступці розтирають 10г цукру</w:t>
      </w:r>
      <w:r w:rsidR="00902480">
        <w:t>, затираючи ним пори ступки. Цукор висипають із ступки, а до неї додають камфору, яку розтирають в присутності 95% етанолу. Поступово в декілька прийомів додають цукор, суміш ретельно перемішують</w:t>
      </w:r>
      <w:r w:rsidR="0023264B" w:rsidRPr="0023264B">
        <w:t xml:space="preserve"> до однорідного складу. Готовий порошок упаковують в пергаментні капсули</w:t>
      </w:r>
      <w:r>
        <w:t xml:space="preserve"> по </w:t>
      </w:r>
      <w:smartTag w:uri="urn:schemas-microsoft-com:office:smarttags" w:element="metricconverter">
        <w:smartTagPr>
          <w:attr w:name="ProductID" w:val="0,55 г"/>
        </w:smartTagPr>
        <w:r>
          <w:t>0,55 г</w:t>
        </w:r>
      </w:smartTag>
      <w:r>
        <w:t xml:space="preserve"> і </w:t>
      </w:r>
      <w:r w:rsidR="00902480">
        <w:t>оформляють</w:t>
      </w:r>
      <w:r w:rsidR="009158A1">
        <w:t xml:space="preserve"> написом «Для внутрішнього вживання».</w:t>
      </w:r>
    </w:p>
    <w:p w:rsidR="00067DBC" w:rsidRPr="006629A5" w:rsidRDefault="00067DBC" w:rsidP="006629A5">
      <w:pPr>
        <w:jc w:val="center"/>
        <w:rPr>
          <w:b/>
          <w:i/>
        </w:rPr>
      </w:pPr>
      <w:r w:rsidRPr="006629A5">
        <w:rPr>
          <w:b/>
          <w:i/>
        </w:rPr>
        <w:lastRenderedPageBreak/>
        <w:t>Л</w:t>
      </w:r>
      <w:r w:rsidR="0023264B" w:rsidRPr="006629A5">
        <w:rPr>
          <w:b/>
          <w:i/>
        </w:rPr>
        <w:t>ітература</w:t>
      </w:r>
    </w:p>
    <w:p w:rsidR="00ED0861" w:rsidRPr="00903617" w:rsidRDefault="00067DBC" w:rsidP="00F546DC">
      <w:pPr>
        <w:pStyle w:val="a9"/>
        <w:numPr>
          <w:ilvl w:val="0"/>
          <w:numId w:val="26"/>
        </w:numPr>
        <w:jc w:val="both"/>
      </w:pPr>
      <w:r>
        <w:t>Пром</w:t>
      </w:r>
      <w:r w:rsidR="00ED0861">
        <w:t>ы</w:t>
      </w:r>
      <w:r>
        <w:t>шленн</w:t>
      </w:r>
      <w:r w:rsidR="00ED0861">
        <w:t>ая</w:t>
      </w:r>
      <w:r>
        <w:t xml:space="preserve"> технолог</w:t>
      </w:r>
      <w:r w:rsidR="00ED0861">
        <w:t>и</w:t>
      </w:r>
      <w:r>
        <w:t>я л</w:t>
      </w:r>
      <w:r w:rsidR="00ED0861">
        <w:t>екарств</w:t>
      </w:r>
      <w:r w:rsidR="0023264B" w:rsidRPr="0023264B">
        <w:t>.</w:t>
      </w:r>
      <w:r w:rsidR="00ED0861">
        <w:t xml:space="preserve"> </w:t>
      </w:r>
      <w:r>
        <w:t>Т1, 2</w:t>
      </w:r>
      <w:r w:rsidR="00ED0861">
        <w:t xml:space="preserve">. </w:t>
      </w:r>
      <w:r>
        <w:t>Под  ред. проф. В.</w:t>
      </w:r>
      <w:r w:rsidR="00ED0861">
        <w:t>И</w:t>
      </w:r>
      <w:r>
        <w:t>. Чу</w:t>
      </w:r>
      <w:r w:rsidR="00ED0861">
        <w:t>е</w:t>
      </w:r>
      <w:r>
        <w:t>шова. Харьк</w:t>
      </w:r>
      <w:r w:rsidR="00ED0861">
        <w:t>о</w:t>
      </w:r>
      <w:r w:rsidR="0023264B" w:rsidRPr="0023264B">
        <w:t>в : НФАУ, 2002.</w:t>
      </w:r>
      <w:r w:rsidR="00ED0861">
        <w:t xml:space="preserve"> </w:t>
      </w:r>
    </w:p>
    <w:p w:rsidR="00ED0861" w:rsidRPr="00903617" w:rsidRDefault="00ED0861" w:rsidP="00067DBC">
      <w:pPr>
        <w:pStyle w:val="a9"/>
        <w:numPr>
          <w:ilvl w:val="0"/>
          <w:numId w:val="26"/>
        </w:numPr>
        <w:jc w:val="both"/>
      </w:pPr>
      <w:r>
        <w:t>И</w:t>
      </w:r>
      <w:r w:rsidR="00067DBC">
        <w:t>.А.Муравьев.</w:t>
      </w:r>
      <w:r>
        <w:t xml:space="preserve"> </w:t>
      </w:r>
      <w:r w:rsidR="00067DBC">
        <w:t>Технолог</w:t>
      </w:r>
      <w:r>
        <w:t>и</w:t>
      </w:r>
      <w:r w:rsidR="00067DBC">
        <w:t>я л</w:t>
      </w:r>
      <w:r>
        <w:t>екарств</w:t>
      </w:r>
      <w:r w:rsidR="00067DBC">
        <w:t xml:space="preserve">. </w:t>
      </w:r>
      <w:r>
        <w:t>Изд</w:t>
      </w:r>
      <w:r w:rsidR="0023264B" w:rsidRPr="0023264B">
        <w:t>. 3-е перераб.</w:t>
      </w:r>
      <w:r>
        <w:t xml:space="preserve"> </w:t>
      </w:r>
      <w:r w:rsidR="0023264B" w:rsidRPr="0023264B">
        <w:t xml:space="preserve">и доп . </w:t>
      </w:r>
      <w:r>
        <w:t>В</w:t>
      </w:r>
      <w:r w:rsidR="0023264B" w:rsidRPr="0023264B">
        <w:t xml:space="preserve"> 2-х томах. М.: Медицина , 1980.</w:t>
      </w:r>
      <w:r>
        <w:t xml:space="preserve"> </w:t>
      </w:r>
    </w:p>
    <w:p w:rsidR="00ED0861" w:rsidRPr="00903617" w:rsidRDefault="0023264B" w:rsidP="00067DBC">
      <w:pPr>
        <w:pStyle w:val="a9"/>
        <w:numPr>
          <w:ilvl w:val="0"/>
          <w:numId w:val="26"/>
        </w:numPr>
        <w:jc w:val="both"/>
      </w:pPr>
      <w:r w:rsidRPr="0023264B">
        <w:t>Технол</w:t>
      </w:r>
      <w:r w:rsidR="00ED0861">
        <w:t>оги</w:t>
      </w:r>
      <w:r w:rsidR="00067DBC">
        <w:t>я л</w:t>
      </w:r>
      <w:r w:rsidR="00ED0861">
        <w:t>екарственных</w:t>
      </w:r>
      <w:r w:rsidR="00067DBC">
        <w:t xml:space="preserve"> форм. П</w:t>
      </w:r>
      <w:r w:rsidR="00ED0861">
        <w:t>о</w:t>
      </w:r>
      <w:r w:rsidRPr="0023264B">
        <w:t>д ред.Т.С.  Кондрать</w:t>
      </w:r>
      <w:r w:rsidR="00ED0861">
        <w:t>е</w:t>
      </w:r>
      <w:r w:rsidRPr="0023264B">
        <w:t>во</w:t>
      </w:r>
      <w:r w:rsidR="00ED0861">
        <w:t>й</w:t>
      </w:r>
      <w:r w:rsidRPr="0023264B">
        <w:t>. М.: Медицина , 1991.</w:t>
      </w:r>
    </w:p>
    <w:p w:rsidR="0023264B" w:rsidRDefault="0023264B" w:rsidP="00067DBC">
      <w:pPr>
        <w:pStyle w:val="a9"/>
        <w:numPr>
          <w:ilvl w:val="0"/>
          <w:numId w:val="26"/>
        </w:numPr>
        <w:jc w:val="both"/>
      </w:pPr>
      <w:r w:rsidRPr="0023264B">
        <w:t>В.М.Г</w:t>
      </w:r>
      <w:r w:rsidR="00067DBC">
        <w:t>рецк</w:t>
      </w:r>
      <w:r w:rsidR="00ED0861">
        <w:t>и</w:t>
      </w:r>
      <w:r w:rsidR="00067DBC">
        <w:t xml:space="preserve">й, В.С.Хоменок. </w:t>
      </w:r>
      <w:r w:rsidR="00ED0861">
        <w:t>Руководство</w:t>
      </w:r>
      <w:r w:rsidRPr="0023264B">
        <w:t xml:space="preserve"> </w:t>
      </w:r>
      <w:r w:rsidR="00ED0861">
        <w:t xml:space="preserve">к </w:t>
      </w:r>
      <w:r w:rsidRPr="0023264B">
        <w:t>практич</w:t>
      </w:r>
      <w:r w:rsidR="00ED0861">
        <w:t>еским</w:t>
      </w:r>
      <w:r w:rsidRPr="0023264B">
        <w:t xml:space="preserve"> занят</w:t>
      </w:r>
      <w:r w:rsidR="00ED0861">
        <w:t>иям</w:t>
      </w:r>
      <w:r w:rsidRPr="0023264B">
        <w:t xml:space="preserve"> </w:t>
      </w:r>
      <w:r w:rsidR="00ED0861">
        <w:t>по</w:t>
      </w:r>
      <w:r w:rsidRPr="0023264B">
        <w:t xml:space="preserve"> технолог</w:t>
      </w:r>
      <w:r w:rsidR="00ED0861">
        <w:t>ии</w:t>
      </w:r>
      <w:r w:rsidRPr="0023264B">
        <w:t xml:space="preserve"> л</w:t>
      </w:r>
      <w:r w:rsidR="00ED0861">
        <w:t>екарственных</w:t>
      </w:r>
      <w:r w:rsidR="00067DBC">
        <w:t xml:space="preserve"> форм . М.: Медицина , 1991.</w:t>
      </w:r>
    </w:p>
    <w:p w:rsidR="007D5798" w:rsidRPr="00CF01C3" w:rsidRDefault="007D5798">
      <w:pPr>
        <w:spacing w:after="200" w:line="276" w:lineRule="auto"/>
        <w:rPr>
          <w:b/>
          <w:bCs/>
          <w:color w:val="000000"/>
          <w:szCs w:val="28"/>
        </w:rPr>
      </w:pPr>
      <w:r>
        <w:br w:type="page"/>
      </w:r>
    </w:p>
    <w:p w:rsidR="00067DBC" w:rsidRDefault="00CA2D8B" w:rsidP="007C59C6">
      <w:pPr>
        <w:pStyle w:val="1"/>
        <w:rPr>
          <w:lang w:val="ru-RU"/>
        </w:rPr>
      </w:pPr>
      <w:bookmarkStart w:id="5" w:name="_Toc463341336"/>
      <w:r>
        <w:lastRenderedPageBreak/>
        <w:t>Лабораторне заняття №</w:t>
      </w:r>
      <w:r>
        <w:rPr>
          <w:lang w:val="ru-RU"/>
        </w:rPr>
        <w:t xml:space="preserve"> </w:t>
      </w:r>
      <w:r w:rsidR="00067DBC" w:rsidRPr="00067DBC">
        <w:t>4</w:t>
      </w:r>
      <w:r w:rsidR="00D300F3">
        <w:t xml:space="preserve"> «</w:t>
      </w:r>
      <w:r w:rsidR="00067DBC" w:rsidRPr="005A3EDD">
        <w:t>Стадія гранулювання у виробництві таблеток. Вигото</w:t>
      </w:r>
      <w:r w:rsidR="005A3EDD" w:rsidRPr="005A3EDD">
        <w:t>влення маси для таблетування</w:t>
      </w:r>
      <w:r w:rsidR="00D300F3">
        <w:t>»</w:t>
      </w:r>
      <w:bookmarkEnd w:id="5"/>
    </w:p>
    <w:p w:rsidR="00F035C6" w:rsidRDefault="00F035C6" w:rsidP="0017444D">
      <w:pPr>
        <w:ind w:firstLine="709"/>
        <w:jc w:val="both"/>
        <w:rPr>
          <w:lang w:val="ru-RU"/>
        </w:rPr>
      </w:pPr>
      <w:r>
        <w:rPr>
          <w:i/>
        </w:rPr>
        <w:t>Мета</w:t>
      </w:r>
      <w:r w:rsidR="00067DBC" w:rsidRPr="00067DBC">
        <w:t>: Вивчити різні види гранулювання у виробництві таблеток, вміти раціонально підбирати обладнання. Освоїти технологію приготування маси для</w:t>
      </w:r>
      <w:r>
        <w:t xml:space="preserve"> таблетування</w:t>
      </w:r>
      <w:r w:rsidR="00067DBC" w:rsidRPr="00067DBC">
        <w:t>.                                        </w:t>
      </w:r>
    </w:p>
    <w:p w:rsidR="00DA19B3" w:rsidRPr="00F035C6" w:rsidRDefault="00DA19B3" w:rsidP="00DA19B3">
      <w:pPr>
        <w:tabs>
          <w:tab w:val="left" w:pos="6375"/>
        </w:tabs>
        <w:ind w:firstLine="709"/>
        <w:jc w:val="both"/>
        <w:rPr>
          <w:i/>
        </w:rPr>
      </w:pPr>
      <w:r w:rsidRPr="00F035C6">
        <w:rPr>
          <w:i/>
        </w:rPr>
        <w:t>Контрольні запитання для самопідготовки :</w:t>
      </w:r>
      <w:r>
        <w:rPr>
          <w:i/>
        </w:rPr>
        <w:tab/>
      </w:r>
    </w:p>
    <w:p w:rsidR="00DA19B3" w:rsidRDefault="00DA19B3" w:rsidP="00DA19B3">
      <w:pPr>
        <w:rPr>
          <w:lang w:val="ru-RU"/>
        </w:rPr>
      </w:pPr>
      <w:r>
        <w:rPr>
          <w:lang w:val="ru-RU"/>
        </w:rPr>
        <w:t xml:space="preserve">      1    Р</w:t>
      </w:r>
      <w:r w:rsidRPr="00067DBC">
        <w:t>оль гранулювання у виробництві таблеток.</w:t>
      </w:r>
      <w:r>
        <w:t xml:space="preserve"> Види гранулювання.</w:t>
      </w:r>
    </w:p>
    <w:p w:rsidR="00DA19B3" w:rsidRPr="005A3EDD" w:rsidRDefault="00DA19B3" w:rsidP="00DA19B3">
      <w:pPr>
        <w:pStyle w:val="a9"/>
        <w:numPr>
          <w:ilvl w:val="0"/>
          <w:numId w:val="42"/>
        </w:numPr>
      </w:pPr>
      <w:r w:rsidRPr="00067DBC">
        <w:t>Сухе і вологе гранулювання.</w:t>
      </w:r>
    </w:p>
    <w:p w:rsidR="00DA19B3" w:rsidRPr="005A3EDD" w:rsidRDefault="00DA19B3" w:rsidP="00DA19B3">
      <w:pPr>
        <w:pStyle w:val="a9"/>
        <w:numPr>
          <w:ilvl w:val="0"/>
          <w:numId w:val="42"/>
        </w:numPr>
        <w:jc w:val="both"/>
      </w:pPr>
      <w:r w:rsidRPr="00067DBC">
        <w:t>Структурне гранулювання.</w:t>
      </w:r>
    </w:p>
    <w:p w:rsidR="00DA19B3" w:rsidRPr="00DA19B3" w:rsidRDefault="00DA19B3" w:rsidP="00DA19B3">
      <w:pPr>
        <w:pStyle w:val="a9"/>
        <w:numPr>
          <w:ilvl w:val="0"/>
          <w:numId w:val="42"/>
        </w:numPr>
        <w:jc w:val="both"/>
        <w:rPr>
          <w:lang w:val="ru-RU"/>
        </w:rPr>
      </w:pPr>
      <w:r w:rsidRPr="00067DBC">
        <w:t>Об</w:t>
      </w:r>
      <w:r>
        <w:t>ладнання</w:t>
      </w:r>
      <w:r w:rsidRPr="00067DBC">
        <w:t xml:space="preserve"> стадії гранулювання .</w:t>
      </w:r>
    </w:p>
    <w:p w:rsidR="00DA19B3" w:rsidRPr="00DA19B3" w:rsidRDefault="00DA19B3" w:rsidP="00DA19B3">
      <w:pPr>
        <w:ind w:left="360"/>
        <w:jc w:val="both"/>
        <w:rPr>
          <w:lang w:val="ru-RU"/>
        </w:rPr>
      </w:pPr>
      <w:r>
        <w:t xml:space="preserve">5   </w:t>
      </w:r>
      <w:r w:rsidRPr="00F035C6">
        <w:t>Апаратура для  структурної грануляції.   </w:t>
      </w:r>
    </w:p>
    <w:p w:rsidR="00315A80" w:rsidRDefault="00315A80" w:rsidP="005A3EDD">
      <w:pPr>
        <w:jc w:val="both"/>
        <w:rPr>
          <w:i/>
          <w:lang w:val="ru-RU"/>
        </w:rPr>
      </w:pPr>
    </w:p>
    <w:p w:rsidR="00F035C6" w:rsidRPr="00F035C6" w:rsidRDefault="00F035C6" w:rsidP="0017444D">
      <w:pPr>
        <w:ind w:firstLine="709"/>
        <w:jc w:val="both"/>
        <w:rPr>
          <w:i/>
        </w:rPr>
      </w:pPr>
      <w:r>
        <w:rPr>
          <w:i/>
        </w:rPr>
        <w:t>П</w:t>
      </w:r>
      <w:r w:rsidRPr="00F035C6">
        <w:rPr>
          <w:i/>
        </w:rPr>
        <w:t>лан:</w:t>
      </w:r>
    </w:p>
    <w:p w:rsidR="00F035C6" w:rsidRPr="005A3EDD" w:rsidRDefault="00C4584D" w:rsidP="001C195A">
      <w:pPr>
        <w:pStyle w:val="a9"/>
        <w:numPr>
          <w:ilvl w:val="0"/>
          <w:numId w:val="27"/>
        </w:numPr>
        <w:jc w:val="both"/>
      </w:pPr>
      <w:r>
        <w:t xml:space="preserve">Повідомити </w:t>
      </w:r>
      <w:r w:rsidR="00F035C6" w:rsidRPr="00F035C6">
        <w:t>про роль гранулювання у виробництві таблеток.</w:t>
      </w:r>
    </w:p>
    <w:p w:rsidR="00F035C6" w:rsidRPr="005A3EDD" w:rsidRDefault="00F035C6" w:rsidP="005A3EDD">
      <w:pPr>
        <w:pStyle w:val="a9"/>
        <w:numPr>
          <w:ilvl w:val="0"/>
          <w:numId w:val="27"/>
        </w:numPr>
        <w:jc w:val="both"/>
      </w:pPr>
      <w:r w:rsidRPr="00F035C6">
        <w:t>Поясніть, в яких випадках застосовуються сухе і вологе гранулювання.</w:t>
      </w:r>
    </w:p>
    <w:p w:rsidR="00F035C6" w:rsidRPr="005A3EDD" w:rsidRDefault="00F035C6" w:rsidP="005A3EDD">
      <w:pPr>
        <w:pStyle w:val="a9"/>
        <w:numPr>
          <w:ilvl w:val="0"/>
          <w:numId w:val="27"/>
        </w:numPr>
        <w:jc w:val="both"/>
      </w:pPr>
      <w:r w:rsidRPr="00F035C6">
        <w:t>Оп</w:t>
      </w:r>
      <w:r w:rsidR="00C4584D">
        <w:t>и</w:t>
      </w:r>
      <w:r w:rsidRPr="00F035C6">
        <w:t>сат</w:t>
      </w:r>
      <w:r w:rsidR="00C4584D">
        <w:t>и</w:t>
      </w:r>
      <w:r w:rsidRPr="00F035C6">
        <w:t xml:space="preserve"> види структурного гранулювання.</w:t>
      </w:r>
    </w:p>
    <w:p w:rsidR="00F035C6" w:rsidRPr="005A3EDD" w:rsidRDefault="0017444D" w:rsidP="005A3EDD">
      <w:pPr>
        <w:pStyle w:val="a9"/>
        <w:numPr>
          <w:ilvl w:val="0"/>
          <w:numId w:val="27"/>
        </w:numPr>
        <w:jc w:val="both"/>
      </w:pPr>
      <w:r>
        <w:t>Над</w:t>
      </w:r>
      <w:r w:rsidR="00F035C6" w:rsidRPr="00F035C6">
        <w:t>ат</w:t>
      </w:r>
      <w:r>
        <w:t>и</w:t>
      </w:r>
      <w:r w:rsidR="00F035C6" w:rsidRPr="00F035C6">
        <w:t xml:space="preserve"> приклади застосування обладнання для всіх видів гранулювання.</w:t>
      </w:r>
    </w:p>
    <w:p w:rsidR="00F035C6" w:rsidRDefault="00F035C6" w:rsidP="005A3EDD">
      <w:pPr>
        <w:pStyle w:val="a9"/>
        <w:numPr>
          <w:ilvl w:val="0"/>
          <w:numId w:val="27"/>
        </w:numPr>
        <w:jc w:val="both"/>
      </w:pPr>
      <w:r w:rsidRPr="00F035C6">
        <w:t>Технологія приготування маси для таблетування.</w:t>
      </w:r>
    </w:p>
    <w:p w:rsidR="00F035C6" w:rsidRDefault="00F035C6" w:rsidP="0017444D">
      <w:pPr>
        <w:jc w:val="both"/>
      </w:pPr>
    </w:p>
    <w:p w:rsidR="00F035C6" w:rsidRPr="00F035C6" w:rsidRDefault="00F035C6" w:rsidP="0017444D">
      <w:pPr>
        <w:ind w:firstLine="709"/>
        <w:jc w:val="both"/>
        <w:rPr>
          <w:i/>
        </w:rPr>
      </w:pPr>
      <w:r w:rsidRPr="00F035C6">
        <w:rPr>
          <w:i/>
        </w:rPr>
        <w:t>Інформаційний матеріал.</w:t>
      </w:r>
    </w:p>
    <w:p w:rsidR="00F035C6" w:rsidRDefault="00F035C6" w:rsidP="0017444D">
      <w:pPr>
        <w:jc w:val="both"/>
      </w:pPr>
      <w:r w:rsidRPr="00F035C6">
        <w:t>Гранулювання - спрямоване укрупнення часток, тобто процес перетворення порошкоподібного матеріалу</w:t>
      </w:r>
      <w:r>
        <w:t xml:space="preserve"> в зерна певної величини, що </w:t>
      </w:r>
      <w:r w:rsidRPr="00F035C6">
        <w:t xml:space="preserve"> необхідно для по</w:t>
      </w:r>
      <w:r>
        <w:t>кращення сипучості суміші таблеток</w:t>
      </w:r>
      <w:r w:rsidRPr="00F035C6">
        <w:t xml:space="preserve"> та </w:t>
      </w:r>
      <w:r>
        <w:t>запобігання її розшаровування</w:t>
      </w:r>
      <w:r w:rsidRPr="00F035C6">
        <w:t xml:space="preserve">. Поліпшення сипучості відбувається в результаті значного зменшення сумарної поверхні часток при їх злипанні в гранули і, отже, відповідного зменшення тертя, що виникає між частинками при русі. Розшарування порошкоподібної суміші зазвичай відбувається за рахунок різниці в розмірах часток і значеннях питомої </w:t>
      </w:r>
      <w:r w:rsidR="00D15807">
        <w:t xml:space="preserve">густини </w:t>
      </w:r>
      <w:r w:rsidRPr="00F035C6">
        <w:t>лікарських і допоміжних компонентів</w:t>
      </w:r>
      <w:r w:rsidR="00D15807">
        <w:t xml:space="preserve">, що </w:t>
      </w:r>
      <w:r w:rsidR="00D15807" w:rsidRPr="00F035C6">
        <w:t>входять до її складу</w:t>
      </w:r>
      <w:r w:rsidRPr="00F035C6">
        <w:t>.</w:t>
      </w:r>
      <w:r>
        <w:t xml:space="preserve"> Розшарування маси таблеток</w:t>
      </w:r>
      <w:r w:rsidRPr="00F035C6">
        <w:t xml:space="preserve"> - небезпечний і неприпустимий процес, що викликає порушення дозування компонентів. Грануляція запобігає ц</w:t>
      </w:r>
      <w:r w:rsidR="008A7335">
        <w:t>ій</w:t>
      </w:r>
      <w:r w:rsidRPr="00F035C6">
        <w:t xml:space="preserve"> небезпе</w:t>
      </w:r>
      <w:r w:rsidR="008A7335">
        <w:t>ці</w:t>
      </w:r>
      <w:r w:rsidRPr="00F035C6">
        <w:t xml:space="preserve">, оскільки в процесі отримання гранул відбувається злипання частинок різної величини і питомої </w:t>
      </w:r>
      <w:r w:rsidR="008A7335">
        <w:t>густини</w:t>
      </w:r>
      <w:r w:rsidRPr="00F035C6">
        <w:t xml:space="preserve">. Утворений гранулят при </w:t>
      </w:r>
      <w:r w:rsidR="008A7335">
        <w:t xml:space="preserve">однакових </w:t>
      </w:r>
      <w:r w:rsidRPr="00F035C6">
        <w:t>розмір</w:t>
      </w:r>
      <w:r w:rsidR="008A7335">
        <w:t>ах</w:t>
      </w:r>
      <w:r w:rsidRPr="00F035C6">
        <w:t xml:space="preserve"> одержуваних гранул набуває досить постійну насипну масу</w:t>
      </w:r>
      <w:r>
        <w:t>.</w:t>
      </w:r>
    </w:p>
    <w:p w:rsidR="00103440" w:rsidRDefault="00F035C6" w:rsidP="0017444D">
      <w:pPr>
        <w:jc w:val="both"/>
      </w:pPr>
      <w:r>
        <w:t xml:space="preserve">         </w:t>
      </w:r>
      <w:r w:rsidRPr="00F035C6">
        <w:t xml:space="preserve">Метод </w:t>
      </w:r>
      <w:r w:rsidRPr="00F035C6">
        <w:rPr>
          <w:b/>
        </w:rPr>
        <w:t>вологого</w:t>
      </w:r>
      <w:r w:rsidRPr="00F035C6">
        <w:t xml:space="preserve"> гранулювання включає наступні операції:</w:t>
      </w:r>
    </w:p>
    <w:p w:rsidR="00103440" w:rsidRDefault="00103440" w:rsidP="0017444D">
      <w:pPr>
        <w:jc w:val="both"/>
      </w:pPr>
      <w:r>
        <w:t>1) зволоження</w:t>
      </w:r>
      <w:r w:rsidR="00F035C6" w:rsidRPr="00F035C6">
        <w:t xml:space="preserve"> рівномірно змішаних порошків розчином зв'</w:t>
      </w:r>
      <w:r>
        <w:t>язуючих речовин і перемішування</w:t>
      </w:r>
      <w:r w:rsidR="00F035C6" w:rsidRPr="00F035C6">
        <w:t>;</w:t>
      </w:r>
      <w:r>
        <w:t xml:space="preserve"> </w:t>
      </w:r>
    </w:p>
    <w:p w:rsidR="00103440" w:rsidRDefault="00F035C6" w:rsidP="0017444D">
      <w:pPr>
        <w:jc w:val="both"/>
      </w:pPr>
      <w:r w:rsidRPr="00F035C6">
        <w:t>2 ) гранулювання вологої маси;</w:t>
      </w:r>
    </w:p>
    <w:p w:rsidR="00103440" w:rsidRDefault="00F035C6" w:rsidP="0017444D">
      <w:pPr>
        <w:jc w:val="both"/>
      </w:pPr>
      <w:r w:rsidRPr="00F035C6">
        <w:t>3 ) сушка вологих гранул;</w:t>
      </w:r>
    </w:p>
    <w:p w:rsidR="00103440" w:rsidRDefault="00F035C6" w:rsidP="0017444D">
      <w:pPr>
        <w:jc w:val="both"/>
      </w:pPr>
      <w:r w:rsidRPr="00F035C6">
        <w:t>4 ) обробка сухих гранул.     </w:t>
      </w:r>
    </w:p>
    <w:p w:rsidR="00F035C6" w:rsidRDefault="00F035C6" w:rsidP="0017444D">
      <w:pPr>
        <w:ind w:firstLine="284"/>
        <w:jc w:val="both"/>
      </w:pPr>
      <w:r w:rsidRPr="00F035C6">
        <w:t>Зволожувач в суміш сухих порошків додають невеликими порціями для запобігання грудкування. Оптимальна кількість зволожувача визначається експериментально: якщо зволожувача ввести мало - гранули після сушіння будуть розсипатися, якщо багато - маса буде в'язкою</w:t>
      </w:r>
      <w:r w:rsidR="00103440">
        <w:t>, липкою і поган</w:t>
      </w:r>
      <w:r w:rsidR="00C3071B">
        <w:t>о</w:t>
      </w:r>
      <w:r w:rsidR="00103440">
        <w:t xml:space="preserve"> гранулюв</w:t>
      </w:r>
      <w:r w:rsidR="00C3071B">
        <w:t>атись</w:t>
      </w:r>
      <w:r w:rsidRPr="00F035C6">
        <w:t xml:space="preserve">. Маса з оптимальною вологістю являє собою вологу, щільну суміш, що не прилипає до руки, але розсипається при стисненні на окремі грудочки. </w:t>
      </w:r>
      <w:r w:rsidR="00103440">
        <w:t>На операції зволоження</w:t>
      </w:r>
      <w:r w:rsidRPr="00F035C6">
        <w:t xml:space="preserve"> порошків використовуються ті ж апарати, що і для змішування сухих компонентів.</w:t>
      </w:r>
    </w:p>
    <w:p w:rsidR="00103440" w:rsidRPr="00103440" w:rsidRDefault="00103440" w:rsidP="00C3071B">
      <w:pPr>
        <w:ind w:firstLine="709"/>
        <w:rPr>
          <w:i/>
        </w:rPr>
      </w:pPr>
      <w:r w:rsidRPr="00103440">
        <w:rPr>
          <w:i/>
        </w:rPr>
        <w:t>Гранулювання вологої маси</w:t>
      </w:r>
    </w:p>
    <w:p w:rsidR="00103440" w:rsidRDefault="00103440" w:rsidP="00C3071B">
      <w:pPr>
        <w:ind w:firstLine="709"/>
        <w:jc w:val="both"/>
      </w:pPr>
      <w:r w:rsidRPr="00103440">
        <w:t>Волога маса гранулюється на спеціальних машинах - грануляторах, принцип роботи яких полягає в тому, що матеріал протирається лопатям</w:t>
      </w:r>
      <w:r w:rsidR="00C3071B">
        <w:t xml:space="preserve">и, пружними валиками або іншими </w:t>
      </w:r>
      <w:r w:rsidRPr="00103440">
        <w:t xml:space="preserve">пристосуваннями через перфорований циліндр або сітку. Вибір сит для гранулювання має дуже велике значення. Встановлено, що вологу масу необхідно </w:t>
      </w:r>
      <w:r w:rsidRPr="00103440">
        <w:lastRenderedPageBreak/>
        <w:t xml:space="preserve">пропускати через сито з діаметром отворів 3 </w:t>
      </w:r>
      <w:smartTag w:uri="urn:schemas-microsoft-com:office:smarttags" w:element="metricconverter">
        <w:smartTagPr>
          <w:attr w:name="ProductID" w:val="-5 мм"/>
        </w:smartTagPr>
        <w:r w:rsidRPr="00103440">
          <w:t>-5 мм</w:t>
        </w:r>
      </w:smartTag>
      <w:r w:rsidRPr="00103440">
        <w:t>.      На малюнку зображений вертикальний гранулятор з перфорованим циліндром.</w:t>
      </w:r>
    </w:p>
    <w:p w:rsidR="00103440" w:rsidRDefault="00103440" w:rsidP="00103440">
      <w:pPr>
        <w:ind w:firstLine="284"/>
        <w:jc w:val="right"/>
      </w:pPr>
    </w:p>
    <w:p w:rsidR="00103440" w:rsidRDefault="00870433" w:rsidP="00103440">
      <w:pPr>
        <w:ind w:firstLine="284"/>
        <w:jc w:val="right"/>
      </w:pPr>
      <w:r>
        <w:rPr>
          <w:noProof/>
          <w:lang w:eastAsia="uk-UA"/>
        </w:rPr>
        <w:object w:dxaOrig="1440" w:dyaOrig="1440">
          <v:shape id="_x0000_s1095" type="#_x0000_t75" style="position:absolute;left:0;text-align:left;margin-left:14.35pt;margin-top:2.35pt;width:309.6pt;height:275.85pt;z-index:251649536" o:allowincell="f">
            <v:imagedata r:id="rId13" o:title=""/>
            <w10:wrap type="square" side="largest"/>
          </v:shape>
          <o:OLEObject Type="Embed" ProgID="PBrush" ShapeID="_x0000_s1095" DrawAspect="Content" ObjectID="_1744779343" r:id="rId14"/>
        </w:object>
      </w:r>
    </w:p>
    <w:p w:rsidR="00103440" w:rsidRDefault="00103440" w:rsidP="00103440">
      <w:pPr>
        <w:ind w:firstLine="284"/>
        <w:jc w:val="right"/>
      </w:pPr>
    </w:p>
    <w:p w:rsidR="00103440" w:rsidRDefault="00103440" w:rsidP="00103440">
      <w:pPr>
        <w:ind w:firstLine="284"/>
        <w:jc w:val="right"/>
      </w:pPr>
    </w:p>
    <w:p w:rsidR="00103440" w:rsidRDefault="00103440" w:rsidP="00103440">
      <w:pPr>
        <w:ind w:firstLine="284"/>
        <w:jc w:val="right"/>
      </w:pPr>
    </w:p>
    <w:p w:rsidR="00103440" w:rsidRDefault="00103440" w:rsidP="00103440"/>
    <w:p w:rsidR="00C3071B" w:rsidRDefault="00C3071B" w:rsidP="00103440"/>
    <w:p w:rsidR="00103440" w:rsidRDefault="00103440" w:rsidP="00103440"/>
    <w:p w:rsidR="009620F5" w:rsidRDefault="009620F5" w:rsidP="00103440">
      <w:pPr>
        <w:jc w:val="both"/>
        <w:rPr>
          <w:lang w:val="ru-RU"/>
        </w:rPr>
      </w:pPr>
    </w:p>
    <w:p w:rsidR="009620F5" w:rsidRDefault="009620F5" w:rsidP="00103440">
      <w:pPr>
        <w:jc w:val="both"/>
        <w:rPr>
          <w:lang w:val="ru-RU"/>
        </w:rPr>
      </w:pPr>
    </w:p>
    <w:p w:rsidR="009620F5" w:rsidRDefault="009620F5" w:rsidP="00103440">
      <w:pPr>
        <w:jc w:val="both"/>
        <w:rPr>
          <w:lang w:val="ru-RU"/>
        </w:rPr>
      </w:pPr>
    </w:p>
    <w:p w:rsidR="009620F5" w:rsidRDefault="009620F5" w:rsidP="00103440">
      <w:pPr>
        <w:jc w:val="both"/>
        <w:rPr>
          <w:lang w:val="ru-RU"/>
        </w:rPr>
      </w:pPr>
    </w:p>
    <w:p w:rsidR="009620F5" w:rsidRDefault="009620F5" w:rsidP="00103440">
      <w:pPr>
        <w:jc w:val="both"/>
        <w:rPr>
          <w:lang w:val="ru-RU"/>
        </w:rPr>
      </w:pPr>
    </w:p>
    <w:p w:rsidR="009620F5" w:rsidRDefault="009620F5" w:rsidP="00103440">
      <w:pPr>
        <w:jc w:val="both"/>
        <w:rPr>
          <w:lang w:val="ru-RU"/>
        </w:rPr>
      </w:pPr>
    </w:p>
    <w:p w:rsidR="00103440" w:rsidRDefault="00103440" w:rsidP="00103440">
      <w:pPr>
        <w:jc w:val="both"/>
      </w:pPr>
      <w:r w:rsidRPr="00103440">
        <w:t>1 - циліндр з отворами;</w:t>
      </w:r>
    </w:p>
    <w:p w:rsidR="00103440" w:rsidRDefault="00103440" w:rsidP="00103440">
      <w:pPr>
        <w:jc w:val="both"/>
      </w:pPr>
      <w:r w:rsidRPr="00103440">
        <w:t>2 - протира</w:t>
      </w:r>
      <w:r w:rsidR="00C3071B">
        <w:t>ючі</w:t>
      </w:r>
      <w:r w:rsidRPr="00103440">
        <w:t xml:space="preserve"> лопаті;</w:t>
      </w:r>
    </w:p>
    <w:p w:rsidR="00103440" w:rsidRDefault="00103440" w:rsidP="00103440">
      <w:pPr>
        <w:jc w:val="both"/>
      </w:pPr>
      <w:r w:rsidRPr="00103440">
        <w:t>3 - електродвигун;</w:t>
      </w:r>
    </w:p>
    <w:p w:rsidR="00103440" w:rsidRDefault="00103440" w:rsidP="00103440">
      <w:pPr>
        <w:jc w:val="both"/>
      </w:pPr>
      <w:r w:rsidRPr="00103440">
        <w:t>4 - конічна передача;</w:t>
      </w:r>
    </w:p>
    <w:p w:rsidR="00103440" w:rsidRDefault="00103440" w:rsidP="00103440">
      <w:pPr>
        <w:jc w:val="both"/>
      </w:pPr>
      <w:r w:rsidRPr="00103440">
        <w:t>5 - приймач гранул</w:t>
      </w:r>
      <w:r>
        <w:t>.</w:t>
      </w:r>
    </w:p>
    <w:p w:rsidR="009620F5" w:rsidRDefault="009620F5" w:rsidP="009620F5">
      <w:pPr>
        <w:jc w:val="both"/>
        <w:rPr>
          <w:lang w:val="ru-RU"/>
        </w:rPr>
      </w:pPr>
    </w:p>
    <w:p w:rsidR="009620F5" w:rsidRDefault="009620F5" w:rsidP="00B43009">
      <w:pPr>
        <w:ind w:firstLine="709"/>
        <w:jc w:val="both"/>
        <w:rPr>
          <w:lang w:val="ru-RU"/>
        </w:rPr>
      </w:pPr>
    </w:p>
    <w:p w:rsidR="009620F5" w:rsidRDefault="009620F5" w:rsidP="00B43009">
      <w:pPr>
        <w:ind w:firstLine="709"/>
        <w:jc w:val="both"/>
        <w:rPr>
          <w:lang w:val="ru-RU"/>
        </w:rPr>
      </w:pPr>
    </w:p>
    <w:p w:rsidR="00103440" w:rsidRDefault="00103440" w:rsidP="00B43009">
      <w:pPr>
        <w:ind w:firstLine="709"/>
        <w:jc w:val="both"/>
      </w:pPr>
      <w:r w:rsidRPr="00103440">
        <w:t xml:space="preserve">На виробництві вологе гранулювання часто проводиться </w:t>
      </w:r>
      <w:r>
        <w:t>в грануляторах типу 3027 ( Маріупольски</w:t>
      </w:r>
      <w:r w:rsidRPr="00103440">
        <w:t>й ЗТО ). Робочий орган апарату складається з робочого циліндр</w:t>
      </w:r>
      <w:r w:rsidR="00B43009">
        <w:t>у</w:t>
      </w:r>
      <w:r>
        <w:t>, забезпеченого трьома робочими</w:t>
      </w:r>
      <w:r w:rsidRPr="00103440">
        <w:t xml:space="preserve"> зуб</w:t>
      </w:r>
      <w:r w:rsidR="00B43009">
        <w:t>ц</w:t>
      </w:r>
      <w:r w:rsidRPr="00103440">
        <w:t>ами, які р</w:t>
      </w:r>
      <w:r w:rsidR="00B43009">
        <w:t>озташовані під кутом до циліндру</w:t>
      </w:r>
      <w:r>
        <w:t>, що сприяє ліквідації грудку</w:t>
      </w:r>
      <w:r w:rsidRPr="00103440">
        <w:t>вання при вологій гра</w:t>
      </w:r>
      <w:r>
        <w:t>нуляції .     </w:t>
      </w:r>
    </w:p>
    <w:p w:rsidR="00103440" w:rsidRPr="00103440" w:rsidRDefault="00103440" w:rsidP="00B43009">
      <w:pPr>
        <w:ind w:firstLine="709"/>
        <w:jc w:val="both"/>
        <w:rPr>
          <w:i/>
        </w:rPr>
      </w:pPr>
      <w:r>
        <w:t>Перспективні прес</w:t>
      </w:r>
      <w:r w:rsidRPr="00103440">
        <w:t xml:space="preserve">-гранулятори фірми « </w:t>
      </w:r>
      <w:r w:rsidR="00B43009">
        <w:t>ХУТТ</w:t>
      </w:r>
      <w:r w:rsidRPr="00103440">
        <w:t xml:space="preserve"> » ( Німеччина ), робочий орган якого - пресуючі валки у вигляді порожнистих циліндрів з зубцями на поверхні, між ними в стінках розташовані радіальні отвори для продавлювання порошкової маси. </w:t>
      </w:r>
      <w:r>
        <w:t xml:space="preserve">Виходять високоякісні гранули </w:t>
      </w:r>
      <w:r w:rsidR="00B43009">
        <w:t xml:space="preserve">у </w:t>
      </w:r>
      <w:r w:rsidRPr="00103440">
        <w:t>форм</w:t>
      </w:r>
      <w:r w:rsidR="00B43009">
        <w:t>і</w:t>
      </w:r>
      <w:r w:rsidRPr="00103440">
        <w:t xml:space="preserve"> </w:t>
      </w:r>
      <w:r w:rsidR="00B43009">
        <w:t>со</w:t>
      </w:r>
      <w:r w:rsidR="00B43009" w:rsidRPr="00103440">
        <w:t>чевиц</w:t>
      </w:r>
      <w:r w:rsidR="00B43009">
        <w:t>и</w:t>
      </w:r>
      <w:r w:rsidRPr="00103440">
        <w:t>.</w:t>
      </w:r>
    </w:p>
    <w:p w:rsidR="00103440" w:rsidRPr="00103440" w:rsidRDefault="00103440" w:rsidP="00B43009">
      <w:pPr>
        <w:ind w:firstLine="709"/>
        <w:rPr>
          <w:i/>
        </w:rPr>
      </w:pPr>
      <w:r w:rsidRPr="00103440">
        <w:rPr>
          <w:i/>
        </w:rPr>
        <w:t>Суш</w:t>
      </w:r>
      <w:r w:rsidR="00B43009">
        <w:rPr>
          <w:i/>
        </w:rPr>
        <w:t>іння</w:t>
      </w:r>
      <w:r w:rsidRPr="00103440">
        <w:rPr>
          <w:i/>
        </w:rPr>
        <w:t xml:space="preserve"> вологих гранул</w:t>
      </w:r>
    </w:p>
    <w:p w:rsidR="00D07E31" w:rsidRDefault="00103440" w:rsidP="00B43009">
      <w:pPr>
        <w:ind w:firstLine="709"/>
        <w:jc w:val="both"/>
      </w:pPr>
      <w:r w:rsidRPr="00103440">
        <w:t>Використовують різні типи сушарок. На діючих заводах суш</w:t>
      </w:r>
      <w:r w:rsidR="00B43009">
        <w:t>іння</w:t>
      </w:r>
      <w:r w:rsidRPr="00103440">
        <w:t xml:space="preserve"> вологих гранул здійснюють у поличних сушарках з примусовою циркуляцією повітря. У порівнянні з сушінням в сушильних шафах, які є малопродуктивними і в яких тривалість суш</w:t>
      </w:r>
      <w:r w:rsidR="00B43009">
        <w:t>іння</w:t>
      </w:r>
      <w:r w:rsidRPr="00103440">
        <w:t xml:space="preserve"> досягає 20 - 24 годин, більш перспективн</w:t>
      </w:r>
      <w:r w:rsidR="00B43009">
        <w:t>им</w:t>
      </w:r>
      <w:r w:rsidRPr="00103440">
        <w:t xml:space="preserve"> вважається суш</w:t>
      </w:r>
      <w:r w:rsidR="00B43009">
        <w:t>іння</w:t>
      </w:r>
      <w:r w:rsidRPr="00103440">
        <w:t xml:space="preserve"> гранул в </w:t>
      </w:r>
      <w:r w:rsidR="00BD16B1">
        <w:t>киплячому</w:t>
      </w:r>
      <w:r w:rsidRPr="00103440">
        <w:t xml:space="preserve"> шарі. Для цієї мети використовуються сушарки СП -30 ( Росія ) та сушильні апарати таких фірм, як « Мюнстер » і « Аероматік » ( Швейцарія ).     </w:t>
      </w:r>
    </w:p>
    <w:p w:rsidR="00D07E31" w:rsidRDefault="00103440" w:rsidP="00FD3B0F">
      <w:pPr>
        <w:ind w:firstLine="709"/>
        <w:jc w:val="both"/>
      </w:pPr>
      <w:r w:rsidRPr="00103440">
        <w:t xml:space="preserve">Принцип роботи сушарки </w:t>
      </w:r>
      <w:r w:rsidR="00BD16B1">
        <w:t>киплячого</w:t>
      </w:r>
      <w:r w:rsidRPr="00103440">
        <w:t xml:space="preserve"> шару наступний. Резервуар з вологими гранулами після операції гранулювання підвозиться до сушар</w:t>
      </w:r>
      <w:r w:rsidR="00B43009">
        <w:t>ки</w:t>
      </w:r>
      <w:r w:rsidRPr="00103440">
        <w:t>. Потік повітря, що подається в сушарку, всмоктується вентилятором, нагрівається в калорифері до заданої температури, очищається у фільтрі « ХЕПА » з діаметром пір 0,3 мкм і проходить вгору через повітророзподільн</w:t>
      </w:r>
      <w:r w:rsidR="00FD3B0F">
        <w:t>і</w:t>
      </w:r>
      <w:r w:rsidRPr="00103440">
        <w:t xml:space="preserve"> </w:t>
      </w:r>
      <w:r w:rsidR="00FD3B0F">
        <w:t>грати</w:t>
      </w:r>
      <w:r w:rsidRPr="00103440">
        <w:t>, встановлен</w:t>
      </w:r>
      <w:r w:rsidR="00FD3B0F">
        <w:t>і</w:t>
      </w:r>
      <w:r w:rsidRPr="00103440">
        <w:t xml:space="preserve"> в нижній частині продук</w:t>
      </w:r>
      <w:r w:rsidR="00D07E31">
        <w:t>тового резервуар</w:t>
      </w:r>
      <w:r w:rsidR="00FD3B0F">
        <w:t>у</w:t>
      </w:r>
      <w:r w:rsidR="00D07E31">
        <w:t>, псевдо</w:t>
      </w:r>
      <w:r w:rsidR="00FD3B0F">
        <w:t>зріджуючи</w:t>
      </w:r>
      <w:r w:rsidRPr="00103440">
        <w:t xml:space="preserve"> шар продукту. Зволожене повітря проходить через рукавний фільтр, очищається від дрібних часток продукту і викидається в атмосферу.</w:t>
      </w:r>
    </w:p>
    <w:p w:rsidR="00D07E31" w:rsidRPr="00D07E31" w:rsidRDefault="00D07E31" w:rsidP="00FD3B0F">
      <w:pPr>
        <w:ind w:firstLine="709"/>
        <w:jc w:val="both"/>
        <w:rPr>
          <w:i/>
        </w:rPr>
      </w:pPr>
      <w:r w:rsidRPr="00D07E31">
        <w:rPr>
          <w:i/>
        </w:rPr>
        <w:t>Обробка гранул</w:t>
      </w:r>
    </w:p>
    <w:p w:rsidR="00D07E31" w:rsidRDefault="003E25E5" w:rsidP="00FD3B0F">
      <w:pPr>
        <w:ind w:firstLine="709"/>
        <w:jc w:val="both"/>
      </w:pPr>
      <w:r>
        <w:rPr>
          <w:noProof/>
          <w:lang w:val="ru-RU"/>
        </w:rPr>
        <w:lastRenderedPageBreak/>
        <w:drawing>
          <wp:anchor distT="0" distB="0" distL="114300" distR="114300" simplePos="0" relativeHeight="251650560" behindDoc="0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2435860</wp:posOffset>
            </wp:positionV>
            <wp:extent cx="2744470" cy="3383280"/>
            <wp:effectExtent l="0" t="0" r="0" b="7620"/>
            <wp:wrapSquare wrapText="largest"/>
            <wp:docPr id="5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E31" w:rsidRPr="00D07E31">
        <w:t>У процесі сушіння гранул можлив</w:t>
      </w:r>
      <w:r w:rsidR="00FD3B0F">
        <w:t>е</w:t>
      </w:r>
      <w:r w:rsidR="00D07E31" w:rsidRPr="00D07E31">
        <w:t xml:space="preserve"> їх злипання в окремі грудки. З метою забезпечення рівномірного фракційного складу висушені гранули пропускають через гранулятори з розміром отворів сіток </w:t>
      </w:r>
      <w:smartTag w:uri="urn:schemas-microsoft-com:office:smarttags" w:element="metricconverter">
        <w:smartTagPr>
          <w:attr w:name="ProductID" w:val="1,5 мм"/>
        </w:smartTagPr>
        <w:r w:rsidR="00D07E31" w:rsidRPr="00D07E31">
          <w:t>1,5 мм</w:t>
        </w:r>
      </w:smartTag>
      <w:r w:rsidR="00D07E31" w:rsidRPr="00D07E31">
        <w:t xml:space="preserve">. Для цього використовують гранулятор типу 3027 Маріупольського заводу, але встановлюють у ньому інший робочий орган </w:t>
      </w:r>
      <w:r w:rsidR="00FD3B0F">
        <w:t>і</w:t>
      </w:r>
      <w:r w:rsidR="00D07E31" w:rsidRPr="00D07E31">
        <w:t>з шнека і шести міцних стрижнів, що д</w:t>
      </w:r>
      <w:r w:rsidR="00D07E31">
        <w:t xml:space="preserve">озволяє переміщати </w:t>
      </w:r>
      <w:r w:rsidR="00D07E31" w:rsidRPr="00D07E31">
        <w:t>матеріал в осьовому напрям</w:t>
      </w:r>
      <w:r w:rsidR="00D07E31">
        <w:t xml:space="preserve">ку. Потім гранули передають на </w:t>
      </w:r>
      <w:r w:rsidR="00FD3B0F">
        <w:t>о</w:t>
      </w:r>
      <w:r w:rsidR="00D07E31">
        <w:t xml:space="preserve">пудрювання </w:t>
      </w:r>
      <w:r w:rsidR="00D07E31" w:rsidRPr="00D07E31">
        <w:t>шляхом добавки до них антифрикційних речовин.      </w:t>
      </w:r>
    </w:p>
    <w:p w:rsidR="00D07E31" w:rsidRDefault="00D07E31" w:rsidP="00FD3B0F">
      <w:pPr>
        <w:ind w:firstLine="709"/>
        <w:jc w:val="both"/>
      </w:pPr>
      <w:r w:rsidRPr="00D07E31">
        <w:t xml:space="preserve">На відміну від механічної вологої грануляції структурна грануляція сприяє утворенню більш правильної геометричної форми, наближеної до кулястої. Різновидом структурної грануляції є гранулювання в </w:t>
      </w:r>
      <w:r w:rsidR="00A20EAF">
        <w:t>киплячому</w:t>
      </w:r>
      <w:r w:rsidRPr="00D07E31">
        <w:t xml:space="preserve"> шарі. Для його проведення використовуються сушарки-гранулятори СГ- 30 і СГ -60, в яких поєднані всі операції вологого гранулювання - змішування компонентів, зволоження суміші розчином речовини, що склеює, грануляція, суш</w:t>
      </w:r>
      <w:r w:rsidR="00842F67">
        <w:t>іння</w:t>
      </w:r>
      <w:r w:rsidRPr="00D07E31">
        <w:t xml:space="preserve"> грануляту та внесення опудрю</w:t>
      </w:r>
      <w:r w:rsidR="00842F67">
        <w:t>ючих</w:t>
      </w:r>
      <w:r w:rsidRPr="00D07E31">
        <w:t xml:space="preserve"> речовин.      Принципова схема апарату СГ -30 представлена ​​на малюнку</w:t>
      </w:r>
    </w:p>
    <w:p w:rsidR="00D07E31" w:rsidRDefault="00D07E31" w:rsidP="00D07E31"/>
    <w:p w:rsidR="00D07E31" w:rsidRDefault="00D07E31" w:rsidP="00D07E31">
      <w:pPr>
        <w:tabs>
          <w:tab w:val="left" w:pos="915"/>
        </w:tabs>
      </w:pPr>
      <w:r w:rsidRPr="00D07E31">
        <w:t>1 - візок;</w:t>
      </w:r>
      <w:r>
        <w:br/>
      </w:r>
      <w:r w:rsidRPr="00D07E31">
        <w:t>2 - пневмоцил</w:t>
      </w:r>
      <w:r w:rsidR="00105EA5">
        <w:t>і</w:t>
      </w:r>
      <w:r w:rsidRPr="00D07E31">
        <w:t>ндр підйому продуктового резервуар</w:t>
      </w:r>
      <w:r w:rsidR="00105EA5">
        <w:t>у</w:t>
      </w:r>
      <w:r w:rsidRPr="00D07E31">
        <w:t>;</w:t>
      </w:r>
    </w:p>
    <w:p w:rsidR="00D07E31" w:rsidRDefault="00D07E31" w:rsidP="00D07E31">
      <w:pPr>
        <w:tabs>
          <w:tab w:val="left" w:pos="915"/>
        </w:tabs>
      </w:pPr>
      <w:r w:rsidRPr="00D07E31">
        <w:t>3 - продуктовий резервуар;</w:t>
      </w:r>
    </w:p>
    <w:p w:rsidR="00D07E31" w:rsidRDefault="00D07E31" w:rsidP="00D07E31">
      <w:pPr>
        <w:tabs>
          <w:tab w:val="left" w:pos="915"/>
        </w:tabs>
      </w:pPr>
      <w:r w:rsidRPr="00D07E31">
        <w:t>4 - обичайка розпилювача;</w:t>
      </w:r>
    </w:p>
    <w:p w:rsidR="00D07E31" w:rsidRDefault="00D07E31" w:rsidP="00D07E31">
      <w:pPr>
        <w:tabs>
          <w:tab w:val="left" w:pos="915"/>
        </w:tabs>
      </w:pPr>
      <w:r w:rsidRPr="00D07E31">
        <w:t>5 - обичайка рукавних фільтрів;</w:t>
      </w:r>
    </w:p>
    <w:p w:rsidR="00D07E31" w:rsidRDefault="00D07E31" w:rsidP="00D07E31">
      <w:pPr>
        <w:tabs>
          <w:tab w:val="left" w:pos="915"/>
        </w:tabs>
      </w:pPr>
      <w:r>
        <w:t>6 - струшувальний</w:t>
      </w:r>
      <w:r w:rsidRPr="00D07E31">
        <w:t xml:space="preserve"> пристрій;</w:t>
      </w:r>
    </w:p>
    <w:p w:rsidR="00D07E31" w:rsidRDefault="00D07E31" w:rsidP="00D07E31">
      <w:pPr>
        <w:tabs>
          <w:tab w:val="left" w:pos="915"/>
        </w:tabs>
      </w:pPr>
      <w:r w:rsidRPr="00D07E31">
        <w:t>7 - запобіжний клапан;</w:t>
      </w:r>
    </w:p>
    <w:p w:rsidR="00D07E31" w:rsidRDefault="00D07E31" w:rsidP="00D07E31">
      <w:pPr>
        <w:tabs>
          <w:tab w:val="left" w:pos="915"/>
        </w:tabs>
      </w:pPr>
      <w:r w:rsidRPr="00D07E31">
        <w:t>8 - вентилятор;</w:t>
      </w:r>
    </w:p>
    <w:p w:rsidR="00D07E31" w:rsidRDefault="00D07E31" w:rsidP="00D07E31">
      <w:pPr>
        <w:tabs>
          <w:tab w:val="left" w:pos="915"/>
        </w:tabs>
      </w:pPr>
      <w:r w:rsidRPr="00D07E31">
        <w:t>9 - шибер;</w:t>
      </w:r>
    </w:p>
    <w:p w:rsidR="00D07E31" w:rsidRDefault="00D07E31" w:rsidP="00D07E31">
      <w:pPr>
        <w:tabs>
          <w:tab w:val="left" w:pos="915"/>
        </w:tabs>
      </w:pPr>
      <w:r w:rsidRPr="00D07E31">
        <w:t>10 - механізм управління заслінкою;</w:t>
      </w:r>
    </w:p>
    <w:p w:rsidR="00D07E31" w:rsidRDefault="00D07E31" w:rsidP="00D07E31">
      <w:pPr>
        <w:tabs>
          <w:tab w:val="left" w:pos="915"/>
        </w:tabs>
      </w:pPr>
      <w:r w:rsidRPr="00D07E31">
        <w:t>11 - корпус;</w:t>
      </w:r>
    </w:p>
    <w:p w:rsidR="00D07E31" w:rsidRDefault="00D07E31" w:rsidP="00D07E31">
      <w:pPr>
        <w:tabs>
          <w:tab w:val="left" w:pos="915"/>
        </w:tabs>
      </w:pPr>
      <w:r w:rsidRPr="00D07E31">
        <w:t>12 - фільтр повітряний;</w:t>
      </w:r>
    </w:p>
    <w:p w:rsidR="00D07E31" w:rsidRDefault="00D07E31" w:rsidP="00D07E31">
      <w:pPr>
        <w:tabs>
          <w:tab w:val="left" w:pos="915"/>
        </w:tabs>
      </w:pPr>
      <w:r w:rsidRPr="00D07E31">
        <w:t>13 - насос дозуючий;</w:t>
      </w:r>
    </w:p>
    <w:p w:rsidR="00D07E31" w:rsidRDefault="00D07E31" w:rsidP="00D07E31">
      <w:pPr>
        <w:tabs>
          <w:tab w:val="left" w:pos="915"/>
        </w:tabs>
      </w:pPr>
      <w:r>
        <w:t>14 - ємність для гранул</w:t>
      </w:r>
      <w:r w:rsidR="003328C4">
        <w:t>юючої</w:t>
      </w:r>
      <w:r w:rsidRPr="00D07E31">
        <w:t xml:space="preserve"> рідини;</w:t>
      </w:r>
    </w:p>
    <w:p w:rsidR="00D07E31" w:rsidRDefault="00D07E31" w:rsidP="00D07E31">
      <w:pPr>
        <w:tabs>
          <w:tab w:val="left" w:pos="915"/>
        </w:tabs>
      </w:pPr>
      <w:r>
        <w:t xml:space="preserve">15 </w:t>
      </w:r>
      <w:r w:rsidR="00105EA5">
        <w:t>–</w:t>
      </w:r>
      <w:r>
        <w:t xml:space="preserve"> </w:t>
      </w:r>
      <w:r w:rsidR="00105EA5">
        <w:t xml:space="preserve">камера для подання </w:t>
      </w:r>
      <w:r w:rsidRPr="00D07E31">
        <w:t>стис</w:t>
      </w:r>
      <w:r w:rsidR="00105EA5">
        <w:t>лого</w:t>
      </w:r>
      <w:r w:rsidRPr="00D07E31">
        <w:t xml:space="preserve"> повітря;</w:t>
      </w:r>
    </w:p>
    <w:p w:rsidR="00D07E31" w:rsidRDefault="00D07E31" w:rsidP="00D07E31">
      <w:pPr>
        <w:tabs>
          <w:tab w:val="left" w:pos="915"/>
        </w:tabs>
      </w:pPr>
      <w:r w:rsidRPr="00D07E31">
        <w:t>16 - паровий калорифер.</w:t>
      </w:r>
    </w:p>
    <w:p w:rsidR="009666F8" w:rsidRDefault="009666F8" w:rsidP="00D07E31">
      <w:pPr>
        <w:tabs>
          <w:tab w:val="left" w:pos="915"/>
        </w:tabs>
      </w:pPr>
    </w:p>
    <w:p w:rsidR="009666F8" w:rsidRDefault="009666F8" w:rsidP="009666F8">
      <w:pPr>
        <w:tabs>
          <w:tab w:val="left" w:pos="915"/>
        </w:tabs>
        <w:ind w:firstLine="284"/>
        <w:jc w:val="both"/>
      </w:pPr>
      <w:r w:rsidRPr="009666F8">
        <w:t xml:space="preserve">Апарат для гранулювання таблеткових сумішей в </w:t>
      </w:r>
      <w:r w:rsidR="00A20EAF">
        <w:t>киплячому</w:t>
      </w:r>
      <w:r w:rsidRPr="009666F8">
        <w:t xml:space="preserve"> шарі працює таким чином. У продуктовий рез</w:t>
      </w:r>
      <w:r>
        <w:t>ервуар завантажується</w:t>
      </w:r>
      <w:r w:rsidRPr="009666F8">
        <w:t xml:space="preserve"> суміш</w:t>
      </w:r>
      <w:r>
        <w:t xml:space="preserve"> таблеток</w:t>
      </w:r>
      <w:r w:rsidRPr="009666F8">
        <w:t>, що підлягає гранулюванню. На візку резервуар закочується в апарат і за допомогою пневмоциліндр</w:t>
      </w:r>
      <w:r w:rsidR="003328C4">
        <w:t>у</w:t>
      </w:r>
      <w:r w:rsidRPr="009666F8">
        <w:t xml:space="preserve"> піднімається вгору. </w:t>
      </w:r>
      <w:r w:rsidR="003328C4">
        <w:t>П</w:t>
      </w:r>
      <w:r w:rsidR="003328C4" w:rsidRPr="009666F8">
        <w:t>овітря</w:t>
      </w:r>
      <w:r w:rsidR="003328C4">
        <w:t>, що</w:t>
      </w:r>
      <w:r w:rsidR="003328C4" w:rsidRPr="009666F8">
        <w:t xml:space="preserve"> </w:t>
      </w:r>
      <w:r w:rsidR="003328C4">
        <w:t>п</w:t>
      </w:r>
      <w:r w:rsidRPr="009666F8">
        <w:t xml:space="preserve">одається на </w:t>
      </w:r>
      <w:r w:rsidR="003328C4">
        <w:t>псевдозрідження,</w:t>
      </w:r>
      <w:r w:rsidRPr="009666F8">
        <w:t xml:space="preserve"> всмоктується вентилятором, розташованим у верхній частині апарат</w:t>
      </w:r>
      <w:r w:rsidR="003328C4">
        <w:t>у</w:t>
      </w:r>
      <w:r w:rsidRPr="009666F8">
        <w:t>, очищається у фільтрах, нагрівається до заданої температури в калориферн</w:t>
      </w:r>
      <w:r w:rsidR="003328C4">
        <w:t>ій</w:t>
      </w:r>
      <w:r w:rsidRPr="009666F8">
        <w:t xml:space="preserve"> установці і проходить через повітророзподільн</w:t>
      </w:r>
      <w:r w:rsidR="003328C4">
        <w:t>і</w:t>
      </w:r>
      <w:r w:rsidRPr="009666F8">
        <w:t xml:space="preserve"> </w:t>
      </w:r>
      <w:r w:rsidR="003328C4">
        <w:t>грати</w:t>
      </w:r>
      <w:r w:rsidRPr="009666F8">
        <w:t>, встановлен</w:t>
      </w:r>
      <w:r w:rsidR="003328C4">
        <w:t>і</w:t>
      </w:r>
      <w:r w:rsidRPr="009666F8">
        <w:t xml:space="preserve"> в нижній частині продуктового резервуар</w:t>
      </w:r>
      <w:r w:rsidR="003328C4">
        <w:t>у</w:t>
      </w:r>
      <w:r w:rsidRPr="009666F8">
        <w:t>.     </w:t>
      </w:r>
    </w:p>
    <w:p w:rsidR="009666F8" w:rsidRDefault="009666F8" w:rsidP="009666F8">
      <w:pPr>
        <w:tabs>
          <w:tab w:val="left" w:pos="915"/>
        </w:tabs>
        <w:ind w:firstLine="284"/>
        <w:jc w:val="both"/>
      </w:pPr>
      <w:r w:rsidRPr="009666F8">
        <w:t>Гранулюючий розчин подається до форсунок за допомогою дозуючого насос</w:t>
      </w:r>
      <w:r w:rsidR="001304C9">
        <w:t>у</w:t>
      </w:r>
      <w:r w:rsidRPr="009666F8">
        <w:t>. Під час подачі гранулюючої рідини відбувається гранулювання таблеткової суміші. Потім система розпилювання відключається і починається суш</w:t>
      </w:r>
      <w:r w:rsidR="001304C9">
        <w:t>іння</w:t>
      </w:r>
      <w:r w:rsidRPr="009666F8">
        <w:t xml:space="preserve"> грануляту .    </w:t>
      </w:r>
    </w:p>
    <w:p w:rsidR="009666F8" w:rsidRDefault="009666F8" w:rsidP="001304C9">
      <w:pPr>
        <w:tabs>
          <w:tab w:val="left" w:pos="915"/>
        </w:tabs>
        <w:ind w:firstLine="709"/>
        <w:jc w:val="both"/>
      </w:pPr>
      <w:r w:rsidRPr="009666F8">
        <w:t> Відпрацьоване повітря очищається від пилу в рукавних фільтрах і виходить з апарат</w:t>
      </w:r>
      <w:r w:rsidR="001304C9">
        <w:t>у</w:t>
      </w:r>
      <w:r w:rsidRPr="009666F8">
        <w:t>. По закінченні всього циклу гранулювання опускається продуктовий резервуар і гранулят надходить на таблетування .     </w:t>
      </w:r>
    </w:p>
    <w:p w:rsidR="009666F8" w:rsidRDefault="009666F8" w:rsidP="001304C9">
      <w:pPr>
        <w:tabs>
          <w:tab w:val="left" w:pos="915"/>
        </w:tabs>
        <w:ind w:firstLine="709"/>
        <w:jc w:val="both"/>
      </w:pPr>
      <w:r w:rsidRPr="009666F8">
        <w:t>Отриманий гранулят має ряд переваг у порівнянні з гранулятом після механічного вологого гранулювання: більш округла форма гранул досить однорідних за розміром, краща сипучість, більш збалансований фракційний склад.      </w:t>
      </w:r>
    </w:p>
    <w:p w:rsidR="009666F8" w:rsidRDefault="009666F8" w:rsidP="001304C9">
      <w:pPr>
        <w:tabs>
          <w:tab w:val="left" w:pos="915"/>
        </w:tabs>
        <w:ind w:firstLine="709"/>
        <w:jc w:val="both"/>
      </w:pPr>
      <w:r w:rsidRPr="009666F8">
        <w:t>Якщо лікарська речовина розкладається в присутності води, вдаються до сухого гранулювання. Для цього з порошку під високим тиском пресують брикети на брикетувальних ма</w:t>
      </w:r>
      <w:r>
        <w:t>шинах або спеціальних компактор</w:t>
      </w:r>
      <w:r w:rsidR="001304C9">
        <w:t>ах</w:t>
      </w:r>
      <w:r w:rsidRPr="009666F8">
        <w:t xml:space="preserve">. </w:t>
      </w:r>
    </w:p>
    <w:p w:rsidR="009666F8" w:rsidRDefault="009666F8" w:rsidP="001304C9">
      <w:pPr>
        <w:tabs>
          <w:tab w:val="left" w:pos="915"/>
        </w:tabs>
        <w:ind w:firstLine="709"/>
        <w:jc w:val="both"/>
      </w:pPr>
      <w:r w:rsidRPr="009666F8">
        <w:lastRenderedPageBreak/>
        <w:t>Отримані брикети подрібнюють на валках або мли</w:t>
      </w:r>
      <w:r>
        <w:t xml:space="preserve">ні "Ексцельсіор", </w:t>
      </w:r>
      <w:r w:rsidR="001304C9">
        <w:t>класифікують</w:t>
      </w:r>
      <w:r w:rsidRPr="009666F8">
        <w:t xml:space="preserve"> за допомогою сит і пресують на таблеткових машинах таблетки заданої маси і діаметру.     </w:t>
      </w:r>
    </w:p>
    <w:p w:rsidR="009666F8" w:rsidRDefault="009666F8" w:rsidP="00A20EAF">
      <w:pPr>
        <w:tabs>
          <w:tab w:val="left" w:pos="915"/>
        </w:tabs>
        <w:ind w:firstLine="709"/>
        <w:jc w:val="both"/>
      </w:pPr>
      <w:r w:rsidRPr="009666F8">
        <w:t>В даний час під сухим гранулюванням розуміють метод, при якому порошкоподібний матеріал піддають первісного ущільненню і отримують г</w:t>
      </w:r>
      <w:r>
        <w:t>ранулят, який потім таблетують</w:t>
      </w:r>
      <w:r w:rsidRPr="009666F8">
        <w:t>.</w:t>
      </w:r>
      <w:r>
        <w:t xml:space="preserve"> При</w:t>
      </w:r>
      <w:r w:rsidRPr="009666F8">
        <w:t xml:space="preserve"> первісному ущіль</w:t>
      </w:r>
      <w:r>
        <w:t>ненні в масу вводять сухі клею</w:t>
      </w:r>
      <w:r w:rsidRPr="009666F8">
        <w:t>чі речовини ( метилцелюлоза, поліетиленоксид ), що забезпечують під тиском зчеплення частинок як гідрофільних, так і гідрофобних речовин</w:t>
      </w:r>
      <w:r w:rsidR="00A20EAF">
        <w:t xml:space="preserve">. </w:t>
      </w:r>
      <w:r w:rsidRPr="009666F8">
        <w:t xml:space="preserve">Технологія отримання маси для таблетування наведена як приклад при описі технологічного процесу одержання таблеток </w:t>
      </w:r>
      <w:r w:rsidR="003C29D9">
        <w:t>Р</w:t>
      </w:r>
      <w:r w:rsidRPr="009666F8">
        <w:t>аунатин</w:t>
      </w:r>
      <w:r w:rsidR="003C29D9">
        <w:t>у</w:t>
      </w:r>
      <w:r w:rsidRPr="009666F8">
        <w:t xml:space="preserve"> (див. Лабораторне заняття № 1 " Те</w:t>
      </w:r>
      <w:r>
        <w:t>хнологічна схема виробництва" )</w:t>
      </w:r>
      <w:r w:rsidRPr="009666F8">
        <w:t>.</w:t>
      </w:r>
    </w:p>
    <w:p w:rsidR="009666F8" w:rsidRDefault="009666F8" w:rsidP="003C29D9">
      <w:pPr>
        <w:tabs>
          <w:tab w:val="left" w:pos="915"/>
        </w:tabs>
        <w:ind w:firstLine="284"/>
        <w:jc w:val="both"/>
        <w:rPr>
          <w:b/>
        </w:rPr>
      </w:pPr>
    </w:p>
    <w:p w:rsidR="0080653D" w:rsidRPr="00C81161" w:rsidRDefault="0080653D" w:rsidP="00CF01C3">
      <w:pPr>
        <w:shd w:val="clear" w:color="auto" w:fill="FFFFFF"/>
        <w:ind w:left="708" w:firstLine="1"/>
        <w:jc w:val="both"/>
        <w:rPr>
          <w:b/>
          <w:i/>
          <w:color w:val="222222"/>
          <w:szCs w:val="24"/>
          <w:shd w:val="clear" w:color="auto" w:fill="FCFCFC"/>
        </w:rPr>
      </w:pPr>
      <w:r w:rsidRPr="00C81161">
        <w:rPr>
          <w:b/>
          <w:i/>
          <w:color w:val="222222"/>
          <w:szCs w:val="24"/>
          <w:shd w:val="clear" w:color="auto" w:fill="FCFCFC"/>
        </w:rPr>
        <w:t>Завдання до лабораторної роботи</w:t>
      </w:r>
    </w:p>
    <w:p w:rsidR="00EB53D0" w:rsidRPr="005A3EDD" w:rsidRDefault="00EB53D0" w:rsidP="005A3EDD">
      <w:pPr>
        <w:tabs>
          <w:tab w:val="left" w:pos="915"/>
        </w:tabs>
        <w:rPr>
          <w:b/>
          <w:lang w:val="ru-RU"/>
        </w:rPr>
      </w:pPr>
    </w:p>
    <w:p w:rsidR="009666F8" w:rsidRDefault="009666F8" w:rsidP="00EB53D0">
      <w:pPr>
        <w:tabs>
          <w:tab w:val="left" w:pos="915"/>
        </w:tabs>
        <w:ind w:firstLine="709"/>
        <w:jc w:val="both"/>
      </w:pPr>
      <w:r>
        <w:t>Приготувати таблетмас</w:t>
      </w:r>
      <w:r w:rsidRPr="009666F8">
        <w:t>у для отримання таблеток Анальгіну.</w:t>
      </w:r>
    </w:p>
    <w:p w:rsidR="009666F8" w:rsidRDefault="009666F8" w:rsidP="009666F8">
      <w:pPr>
        <w:tabs>
          <w:tab w:val="left" w:pos="915"/>
        </w:tabs>
        <w:ind w:firstLine="284"/>
        <w:jc w:val="both"/>
      </w:pPr>
    </w:p>
    <w:p w:rsidR="009666F8" w:rsidRDefault="009666F8" w:rsidP="00EB53D0">
      <w:pPr>
        <w:tabs>
          <w:tab w:val="left" w:pos="915"/>
        </w:tabs>
        <w:ind w:firstLine="709"/>
        <w:jc w:val="both"/>
      </w:pPr>
      <w:r w:rsidRPr="009666F8">
        <w:rPr>
          <w:i/>
        </w:rPr>
        <w:t>Завдання.</w:t>
      </w:r>
      <w:r w:rsidRPr="009666F8">
        <w:t xml:space="preserve"> Приготувати 120г маси для таблетування наступного складу: </w:t>
      </w:r>
    </w:p>
    <w:p w:rsidR="009666F8" w:rsidRDefault="009666F8" w:rsidP="009666F8">
      <w:pPr>
        <w:tabs>
          <w:tab w:val="left" w:pos="915"/>
        </w:tabs>
        <w:ind w:firstLine="284"/>
        <w:jc w:val="both"/>
      </w:pPr>
      <w:r>
        <w:t xml:space="preserve">                </w:t>
      </w:r>
      <w:r w:rsidR="00EB53D0">
        <w:t xml:space="preserve">        </w:t>
      </w:r>
      <w:r w:rsidR="00EC229E">
        <w:t>А</w:t>
      </w:r>
      <w:r w:rsidRPr="009666F8">
        <w:t xml:space="preserve">нальгіну - 100г                 </w:t>
      </w:r>
    </w:p>
    <w:p w:rsidR="009666F8" w:rsidRDefault="009666F8" w:rsidP="009666F8">
      <w:pPr>
        <w:tabs>
          <w:tab w:val="left" w:pos="915"/>
        </w:tabs>
        <w:ind w:firstLine="284"/>
        <w:jc w:val="both"/>
      </w:pPr>
      <w:r>
        <w:t xml:space="preserve">                </w:t>
      </w:r>
      <w:r w:rsidR="00EB53D0">
        <w:t xml:space="preserve">        </w:t>
      </w:r>
      <w:r w:rsidR="00EC229E">
        <w:t>К</w:t>
      </w:r>
      <w:r w:rsidRPr="009666F8">
        <w:t>рохмалю ка</w:t>
      </w:r>
      <w:r>
        <w:t>ртопля</w:t>
      </w:r>
      <w:r w:rsidRPr="009666F8">
        <w:t xml:space="preserve">ного вологістю 10% - 19г                 </w:t>
      </w:r>
    </w:p>
    <w:p w:rsidR="009666F8" w:rsidRDefault="009666F8" w:rsidP="009666F8">
      <w:pPr>
        <w:tabs>
          <w:tab w:val="left" w:pos="915"/>
        </w:tabs>
        <w:ind w:firstLine="284"/>
        <w:jc w:val="both"/>
      </w:pPr>
      <w:r>
        <w:t xml:space="preserve">                </w:t>
      </w:r>
      <w:r w:rsidR="00EB53D0">
        <w:t xml:space="preserve">        </w:t>
      </w:r>
      <w:r w:rsidR="00EC229E">
        <w:t>К</w:t>
      </w:r>
      <w:r w:rsidRPr="009666F8">
        <w:t>альцію сте</w:t>
      </w:r>
      <w:r>
        <w:t>арату і кислоти </w:t>
      </w:r>
      <w:r w:rsidRPr="009666F8">
        <w:t xml:space="preserve">стеаринової - по </w:t>
      </w:r>
      <w:smartTag w:uri="urn:schemas-microsoft-com:office:smarttags" w:element="metricconverter">
        <w:smartTagPr>
          <w:attr w:name="ProductID" w:val="0,5 г"/>
        </w:smartTagPr>
        <w:r w:rsidRPr="009666F8">
          <w:t>0,5 г</w:t>
        </w:r>
      </w:smartTag>
    </w:p>
    <w:p w:rsidR="00B20A38" w:rsidRDefault="00B20A38" w:rsidP="00EB53D0">
      <w:pPr>
        <w:tabs>
          <w:tab w:val="left" w:pos="915"/>
        </w:tabs>
        <w:ind w:firstLine="709"/>
        <w:jc w:val="both"/>
      </w:pPr>
      <w:r w:rsidRPr="00B20A38">
        <w:rPr>
          <w:i/>
        </w:rPr>
        <w:t>Приготування</w:t>
      </w:r>
      <w:r w:rsidRPr="00B20A38">
        <w:t xml:space="preserve">. У фарфоровій ємності змішують 100г попередньо просіяного анальгіну і </w:t>
      </w:r>
      <w:smartTag w:uri="urn:schemas-microsoft-com:office:smarttags" w:element="metricconverter">
        <w:smartTagPr>
          <w:attr w:name="ProductID" w:val="16,5 г"/>
        </w:smartTagPr>
        <w:r w:rsidRPr="00B20A38">
          <w:t>16,5 г</w:t>
        </w:r>
      </w:smartTag>
      <w:r w:rsidRPr="00B20A38">
        <w:t xml:space="preserve"> крохмалю картопляного 10% в</w:t>
      </w:r>
      <w:r w:rsidR="00EB53D0">
        <w:t>о</w:t>
      </w:r>
      <w:r w:rsidRPr="00B20A38">
        <w:t>л . Суміш ретельно перемішують протягом 5хвилин . Потім отриману суміш зволожують 16% крохмальним клейстером в кількості 15</w:t>
      </w:r>
      <w:r w:rsidR="00397FAD">
        <w:t>,5</w:t>
      </w:r>
      <w:r w:rsidRPr="00B20A38">
        <w:t xml:space="preserve">г. 16% крохмальний клейстер готують завчасно наступним способом. На терезах відважують </w:t>
      </w:r>
      <w:smartTag w:uri="urn:schemas-microsoft-com:office:smarttags" w:element="metricconverter">
        <w:smartTagPr>
          <w:attr w:name="ProductID" w:val="2,5 г"/>
        </w:smartTagPr>
        <w:r w:rsidRPr="00B20A38">
          <w:t>2,</w:t>
        </w:r>
        <w:r w:rsidR="00397FAD">
          <w:t>5</w:t>
        </w:r>
        <w:r w:rsidRPr="00B20A38">
          <w:t xml:space="preserve"> г</w:t>
        </w:r>
      </w:smartTag>
      <w:r w:rsidRPr="00B20A38">
        <w:t xml:space="preserve"> крохмалю картопляного просіяного вологістю 10% , висипають його в склянку ємністю 50мл , додають 5,5 </w:t>
      </w:r>
      <w:r w:rsidR="00820551">
        <w:t>см</w:t>
      </w:r>
      <w:r w:rsidR="00820551">
        <w:rPr>
          <w:vertAlign w:val="superscript"/>
        </w:rPr>
        <w:t>3</w:t>
      </w:r>
      <w:r w:rsidRPr="00B20A38">
        <w:t xml:space="preserve"> води очищеної холодної і цю суспензія крохмалю при помішуванні скляною паличкою виливають у склянку з киплячою водою ( об'єм води 10- 12</w:t>
      </w:r>
      <w:r w:rsidR="00820551">
        <w:t>см</w:t>
      </w:r>
      <w:r w:rsidR="00820551">
        <w:rPr>
          <w:vertAlign w:val="superscript"/>
        </w:rPr>
        <w:t>3</w:t>
      </w:r>
      <w:r w:rsidRPr="00B20A38">
        <w:t xml:space="preserve"> ) . Вміст перемішують до утворення крохмального клейстеру . Суміш анальгіну з крохмалем після зволоження крохмальним клейстером перемішують 20 -30хвилин до рівномірного розподілу вологи . Маса з оптимальною вологістю являє собою вологу, щільну суміш, що не прилипає до руки, але розсипається при стисненні на окремі грудочки.    </w:t>
      </w:r>
    </w:p>
    <w:p w:rsidR="00B20A38" w:rsidRDefault="00B20A38" w:rsidP="00EB53D0">
      <w:pPr>
        <w:tabs>
          <w:tab w:val="left" w:pos="915"/>
        </w:tabs>
        <w:ind w:firstLine="709"/>
        <w:jc w:val="both"/>
      </w:pPr>
      <w:r w:rsidRPr="00B20A38">
        <w:t>Підготовлену вологу масу завантажують у гранулятор ( в якості гранулято</w:t>
      </w:r>
      <w:r>
        <w:t>р</w:t>
      </w:r>
      <w:r w:rsidR="00A20EAF">
        <w:t>у</w:t>
      </w:r>
      <w:r>
        <w:t xml:space="preserve"> використовують м'ясорубку).</w:t>
      </w:r>
      <w:r w:rsidR="00BD2366">
        <w:t xml:space="preserve"> </w:t>
      </w:r>
      <w:r w:rsidRPr="00B20A38">
        <w:t>Отриманий гранулят збирають на піддон, розподіляють рівномірним шаром і завантажують в сушильну шафу для сушіння при температурі 50 град. Висушений гранулят охолоджують, для чого витримують його при кімнатній температурі.    </w:t>
      </w:r>
    </w:p>
    <w:p w:rsidR="00B20A38" w:rsidRDefault="00B20A38" w:rsidP="00EB53D0">
      <w:pPr>
        <w:tabs>
          <w:tab w:val="left" w:pos="915"/>
        </w:tabs>
        <w:ind w:firstLine="709"/>
        <w:jc w:val="both"/>
      </w:pPr>
      <w:r w:rsidRPr="00B20A38">
        <w:t>Після охолодження суху масу знову завантажують у гранулятор для подрібнення грудок, що утворюються з злиплих гранул в процесі сушіння .    </w:t>
      </w:r>
    </w:p>
    <w:p w:rsidR="00B20A38" w:rsidRDefault="00B20A38" w:rsidP="00F55BD8">
      <w:pPr>
        <w:tabs>
          <w:tab w:val="left" w:pos="915"/>
        </w:tabs>
        <w:ind w:firstLine="709"/>
        <w:jc w:val="both"/>
      </w:pPr>
      <w:r w:rsidRPr="00B20A38">
        <w:t>Після подрібнення порошок висипають у ступку, додають опудрю</w:t>
      </w:r>
      <w:r w:rsidR="00354AD3">
        <w:t>ючі</w:t>
      </w:r>
      <w:r w:rsidRPr="00B20A38">
        <w:t xml:space="preserve"> речовини - стеарат кальцію і стеаринову кислоту і все ретельно перемішують за допомогою шпател</w:t>
      </w:r>
      <w:r w:rsidR="00354AD3">
        <w:t>ю.</w:t>
      </w:r>
      <w:r w:rsidRPr="00B20A38">
        <w:t xml:space="preserve">    </w:t>
      </w:r>
      <w:r w:rsidR="00EB53D0">
        <w:t xml:space="preserve">     </w:t>
      </w:r>
      <w:r w:rsidRPr="00B20A38">
        <w:t> Суху опудрен</w:t>
      </w:r>
      <w:r w:rsidR="00354AD3">
        <w:t>у</w:t>
      </w:r>
      <w:r w:rsidRPr="00B20A38">
        <w:t xml:space="preserve"> масу поміщають в скляну банку з кришкою і роблять напис " Маса для табле</w:t>
      </w:r>
      <w:r w:rsidR="005A3EDD">
        <w:t>тування "</w:t>
      </w:r>
      <w:r w:rsidRPr="00B20A38">
        <w:t>.</w:t>
      </w:r>
    </w:p>
    <w:p w:rsidR="007447B8" w:rsidRDefault="007447B8" w:rsidP="00F55BD8">
      <w:pPr>
        <w:tabs>
          <w:tab w:val="left" w:pos="915"/>
        </w:tabs>
        <w:ind w:firstLine="709"/>
        <w:jc w:val="both"/>
        <w:rPr>
          <w:lang w:val="ru-RU"/>
        </w:rPr>
      </w:pPr>
    </w:p>
    <w:p w:rsidR="00B20A38" w:rsidRPr="005A3EDD" w:rsidRDefault="00B20A38" w:rsidP="005A3EDD">
      <w:pPr>
        <w:tabs>
          <w:tab w:val="left" w:pos="915"/>
        </w:tabs>
        <w:jc w:val="center"/>
        <w:rPr>
          <w:b/>
          <w:i/>
        </w:rPr>
      </w:pPr>
      <w:r w:rsidRPr="005A3EDD">
        <w:rPr>
          <w:b/>
          <w:i/>
        </w:rPr>
        <w:t>Література</w:t>
      </w:r>
    </w:p>
    <w:p w:rsidR="00F55BD8" w:rsidRDefault="00455611" w:rsidP="005A3EDD">
      <w:pPr>
        <w:pStyle w:val="a9"/>
        <w:numPr>
          <w:ilvl w:val="0"/>
          <w:numId w:val="29"/>
        </w:numPr>
        <w:jc w:val="both"/>
        <w:rPr>
          <w:lang w:val="ru-RU"/>
        </w:rPr>
      </w:pPr>
      <w:r>
        <w:t>Промышленная технология лекарств</w:t>
      </w:r>
      <w:r w:rsidRPr="0023264B">
        <w:t>.</w:t>
      </w:r>
      <w:r>
        <w:t xml:space="preserve"> Т1, 2. Под  ред. проф. В.И. Чуешова. Харько</w:t>
      </w:r>
      <w:r w:rsidRPr="0023264B">
        <w:t>в : НФАУ, 2002.</w:t>
      </w:r>
      <w:r>
        <w:t xml:space="preserve"> </w:t>
      </w:r>
    </w:p>
    <w:p w:rsidR="00455611" w:rsidRPr="005A3EDD" w:rsidRDefault="00455611" w:rsidP="005A3EDD">
      <w:pPr>
        <w:pStyle w:val="a9"/>
        <w:numPr>
          <w:ilvl w:val="0"/>
          <w:numId w:val="29"/>
        </w:numPr>
        <w:jc w:val="both"/>
        <w:rPr>
          <w:lang w:val="ru-RU"/>
        </w:rPr>
      </w:pPr>
      <w:r>
        <w:t>И.А.Муравьев. Технология лекарств. Изд</w:t>
      </w:r>
      <w:r w:rsidRPr="0023264B">
        <w:t>. 3-е перераб.</w:t>
      </w:r>
      <w:r>
        <w:t xml:space="preserve"> </w:t>
      </w:r>
      <w:r w:rsidRPr="0023264B">
        <w:t xml:space="preserve">и доп . </w:t>
      </w:r>
      <w:r>
        <w:t>В</w:t>
      </w:r>
      <w:r w:rsidRPr="0023264B">
        <w:t xml:space="preserve"> 2-х томах. М.: Медицина , 1980.</w:t>
      </w:r>
      <w:r>
        <w:t xml:space="preserve"> </w:t>
      </w:r>
    </w:p>
    <w:p w:rsidR="00455611" w:rsidRPr="005A3EDD" w:rsidRDefault="00455611" w:rsidP="005A3EDD">
      <w:pPr>
        <w:pStyle w:val="a9"/>
        <w:numPr>
          <w:ilvl w:val="0"/>
          <w:numId w:val="29"/>
        </w:numPr>
        <w:jc w:val="both"/>
        <w:rPr>
          <w:lang w:val="ru-RU"/>
        </w:rPr>
      </w:pPr>
      <w:r w:rsidRPr="0023264B">
        <w:t>Технол</w:t>
      </w:r>
      <w:r>
        <w:t>огия лекарственных форм. По</w:t>
      </w:r>
      <w:r w:rsidRPr="0023264B">
        <w:t>д ред.Т.С.  Кондрать</w:t>
      </w:r>
      <w:r>
        <w:t>е</w:t>
      </w:r>
      <w:r w:rsidRPr="0023264B">
        <w:t>во</w:t>
      </w:r>
      <w:r>
        <w:t>й</w:t>
      </w:r>
      <w:r w:rsidRPr="0023264B">
        <w:t>. М.: Медицина , 1991.</w:t>
      </w:r>
    </w:p>
    <w:p w:rsidR="005A3EDD" w:rsidRPr="005A3EDD" w:rsidRDefault="005A3EDD" w:rsidP="005A3EDD">
      <w:pPr>
        <w:ind w:left="360"/>
        <w:jc w:val="both"/>
        <w:rPr>
          <w:lang w:val="ru-RU"/>
        </w:rPr>
      </w:pPr>
    </w:p>
    <w:p w:rsidR="00124B36" w:rsidRPr="005A3EDD" w:rsidRDefault="00B52862" w:rsidP="007D5798">
      <w:pPr>
        <w:pStyle w:val="1"/>
        <w:rPr>
          <w:lang w:val="ru-RU"/>
        </w:rPr>
      </w:pPr>
      <w:bookmarkStart w:id="6" w:name="_Toc463341337"/>
      <w:r>
        <w:lastRenderedPageBreak/>
        <w:t xml:space="preserve">Лабораторне заняття № </w:t>
      </w:r>
      <w:r>
        <w:rPr>
          <w:lang w:val="ru-RU"/>
        </w:rPr>
        <w:t>5</w:t>
      </w:r>
      <w:r w:rsidR="007D5798" w:rsidRPr="005E2101">
        <w:rPr>
          <w:lang w:val="ru-RU"/>
        </w:rPr>
        <w:t xml:space="preserve"> </w:t>
      </w:r>
      <w:r w:rsidR="00124B36" w:rsidRPr="005A3EDD">
        <w:t>« Розчини водні. Сиропи »</w:t>
      </w:r>
      <w:bookmarkEnd w:id="6"/>
    </w:p>
    <w:p w:rsidR="00124B36" w:rsidRDefault="00124B36" w:rsidP="00124B36">
      <w:pPr>
        <w:tabs>
          <w:tab w:val="left" w:pos="4575"/>
        </w:tabs>
        <w:ind w:firstLine="709"/>
        <w:jc w:val="both"/>
        <w:rPr>
          <w:lang w:val="ru-RU"/>
        </w:rPr>
      </w:pPr>
      <w:r w:rsidRPr="00A72158">
        <w:rPr>
          <w:i/>
        </w:rPr>
        <w:t>Мета</w:t>
      </w:r>
      <w:r w:rsidRPr="00947665">
        <w:t xml:space="preserve">: вивчити характеристику розчинів і сиропів, </w:t>
      </w:r>
      <w:r>
        <w:t xml:space="preserve">які </w:t>
      </w:r>
      <w:r w:rsidRPr="00947665">
        <w:t>вико</w:t>
      </w:r>
      <w:r>
        <w:t>ристовуються у медичній практиці</w:t>
      </w:r>
      <w:r w:rsidRPr="00947665">
        <w:t>.Осво</w:t>
      </w:r>
      <w:r>
        <w:t>ї</w:t>
      </w:r>
      <w:r w:rsidRPr="00947665">
        <w:t>т</w:t>
      </w:r>
      <w:r>
        <w:t>и</w:t>
      </w:r>
      <w:r w:rsidRPr="00947665">
        <w:t xml:space="preserve"> технологію приготування водних розчинів, цукрового сиропу та лі</w:t>
      </w:r>
      <w:r w:rsidR="00242361">
        <w:t>карських сиропів</w:t>
      </w:r>
      <w:r w:rsidRPr="00947665">
        <w:t>.</w:t>
      </w:r>
    </w:p>
    <w:p w:rsidR="007447B8" w:rsidRPr="00A72158" w:rsidRDefault="007447B8" w:rsidP="007447B8">
      <w:pPr>
        <w:tabs>
          <w:tab w:val="left" w:pos="4575"/>
        </w:tabs>
        <w:ind w:firstLine="709"/>
        <w:jc w:val="both"/>
        <w:rPr>
          <w:b/>
          <w:i/>
        </w:rPr>
      </w:pPr>
      <w:r w:rsidRPr="00A72158">
        <w:rPr>
          <w:i/>
        </w:rPr>
        <w:t>Контрольні запитання для самопідготовки</w:t>
      </w:r>
      <w:r w:rsidRPr="00A72158">
        <w:rPr>
          <w:b/>
          <w:i/>
        </w:rPr>
        <w:t>:</w:t>
      </w:r>
    </w:p>
    <w:p w:rsidR="007447B8" w:rsidRPr="005A3EDD" w:rsidRDefault="007447B8" w:rsidP="007447B8">
      <w:pPr>
        <w:pStyle w:val="a9"/>
        <w:numPr>
          <w:ilvl w:val="0"/>
          <w:numId w:val="31"/>
        </w:numPr>
        <w:tabs>
          <w:tab w:val="left" w:pos="4575"/>
        </w:tabs>
        <w:jc w:val="both"/>
      </w:pPr>
      <w:r w:rsidRPr="00947665">
        <w:t>Які розчинники використовуються в медичній практиці для приготування розчинів?</w:t>
      </w:r>
    </w:p>
    <w:p w:rsidR="007447B8" w:rsidRPr="005A3EDD" w:rsidRDefault="007447B8" w:rsidP="007447B8">
      <w:pPr>
        <w:pStyle w:val="a9"/>
        <w:numPr>
          <w:ilvl w:val="0"/>
          <w:numId w:val="31"/>
        </w:numPr>
        <w:tabs>
          <w:tab w:val="left" w:pos="4575"/>
        </w:tabs>
        <w:jc w:val="both"/>
      </w:pPr>
      <w:r w:rsidRPr="00947665">
        <w:t>Із яких стадій складається схема отримання розчинів? Описати два варіанти масооб'ємн</w:t>
      </w:r>
      <w:r>
        <w:t>ого</w:t>
      </w:r>
      <w:r w:rsidRPr="00947665">
        <w:t xml:space="preserve"> способу приготування водних розчинів.</w:t>
      </w:r>
    </w:p>
    <w:p w:rsidR="007447B8" w:rsidRPr="005A3EDD" w:rsidRDefault="007447B8" w:rsidP="007447B8">
      <w:pPr>
        <w:pStyle w:val="a9"/>
        <w:numPr>
          <w:ilvl w:val="0"/>
          <w:numId w:val="31"/>
        </w:numPr>
        <w:tabs>
          <w:tab w:val="left" w:pos="4575"/>
        </w:tabs>
        <w:jc w:val="both"/>
      </w:pPr>
      <w:r w:rsidRPr="00947665">
        <w:t>Як</w:t>
      </w:r>
      <w:r>
        <w:t xml:space="preserve">ими </w:t>
      </w:r>
      <w:r w:rsidRPr="00947665">
        <w:t xml:space="preserve"> прийомами користуються для інтенсифікації процесу розчинення лікарської речовини? Обладнання, що використовується для цих цілей.</w:t>
      </w:r>
    </w:p>
    <w:p w:rsidR="007447B8" w:rsidRPr="005A3EDD" w:rsidRDefault="007447B8" w:rsidP="007447B8">
      <w:pPr>
        <w:pStyle w:val="a9"/>
        <w:numPr>
          <w:ilvl w:val="0"/>
          <w:numId w:val="31"/>
        </w:numPr>
        <w:tabs>
          <w:tab w:val="left" w:pos="4575"/>
        </w:tabs>
        <w:jc w:val="both"/>
      </w:pPr>
      <w:r w:rsidRPr="00947665">
        <w:t>Способи очищення розчинів від механічних включень. Обладнання, що використо</w:t>
      </w:r>
      <w:r>
        <w:t>вується для освітлення розчинів</w:t>
      </w:r>
      <w:r w:rsidRPr="00947665">
        <w:t>.</w:t>
      </w:r>
    </w:p>
    <w:p w:rsidR="007447B8" w:rsidRDefault="007447B8" w:rsidP="007447B8">
      <w:pPr>
        <w:pStyle w:val="a9"/>
        <w:numPr>
          <w:ilvl w:val="0"/>
          <w:numId w:val="31"/>
        </w:numPr>
        <w:tabs>
          <w:tab w:val="left" w:pos="4575"/>
        </w:tabs>
        <w:jc w:val="both"/>
      </w:pPr>
      <w:r w:rsidRPr="00947665">
        <w:t>Клас</w:t>
      </w:r>
      <w:r>
        <w:t>и</w:t>
      </w:r>
      <w:r w:rsidRPr="00947665">
        <w:t>фікація сиропів. Спосіб приготування цукрового сиропу.</w:t>
      </w:r>
    </w:p>
    <w:p w:rsidR="007447B8" w:rsidRDefault="007447B8" w:rsidP="007447B8">
      <w:pPr>
        <w:tabs>
          <w:tab w:val="left" w:pos="4560"/>
        </w:tabs>
        <w:rPr>
          <w:lang w:val="ru-RU"/>
        </w:rPr>
      </w:pPr>
    </w:p>
    <w:p w:rsidR="00124B36" w:rsidRPr="00775E49" w:rsidRDefault="00124B36" w:rsidP="00124B36">
      <w:pPr>
        <w:tabs>
          <w:tab w:val="left" w:pos="4575"/>
        </w:tabs>
        <w:ind w:firstLine="709"/>
        <w:rPr>
          <w:i/>
        </w:rPr>
      </w:pPr>
      <w:r w:rsidRPr="00775E49">
        <w:rPr>
          <w:i/>
        </w:rPr>
        <w:t>Інформаційний матеріал.</w:t>
      </w:r>
    </w:p>
    <w:p w:rsidR="00124B36" w:rsidRPr="00A72158" w:rsidRDefault="00124B36" w:rsidP="00124B36">
      <w:pPr>
        <w:tabs>
          <w:tab w:val="left" w:pos="4575"/>
        </w:tabs>
        <w:ind w:firstLine="709"/>
        <w:rPr>
          <w:i/>
        </w:rPr>
      </w:pPr>
      <w:r w:rsidRPr="00A72158">
        <w:rPr>
          <w:i/>
        </w:rPr>
        <w:t>Розчини</w:t>
      </w:r>
    </w:p>
    <w:p w:rsidR="00124B36" w:rsidRDefault="00124B36" w:rsidP="00124B36">
      <w:pPr>
        <w:tabs>
          <w:tab w:val="left" w:pos="4575"/>
        </w:tabs>
        <w:ind w:firstLine="709"/>
        <w:jc w:val="both"/>
      </w:pPr>
      <w:r w:rsidRPr="00947665">
        <w:t>Розчини - це рідка лікарська форма, отримана шляхом розчинення одного або декількох лікарських речовин, призначена для ін'єкцій, для внутрішнього і зовнішнього застосування. Розчини мають ряд переваг перед іншими лікарськими формами, тому що лікарські речовини, що знаходяться у вигляді іонів і молекул, швидше всмоктуються в шлунково - кишковому тракті.    </w:t>
      </w:r>
    </w:p>
    <w:p w:rsidR="003F2638" w:rsidRDefault="00124B36" w:rsidP="005A3EDD">
      <w:pPr>
        <w:tabs>
          <w:tab w:val="left" w:pos="4575"/>
        </w:tabs>
        <w:ind w:firstLine="709"/>
        <w:jc w:val="both"/>
        <w:rPr>
          <w:lang w:val="ru-RU"/>
        </w:rPr>
      </w:pPr>
      <w:r w:rsidRPr="00947665">
        <w:t>У медичній практиці у вигляді розчинів застосовують тверді, рідкі і рідше газоподібні речовини. Як розчинники використовують воду очищену, етанол, гліцерин, олії жирні і мінеральні . Розчинники повинні характеризуватися високою стійкістю, хімічної та фармакологічної індиферентністю, володіти хорошою розчинювальною здатністю, відсутністю неприємного смаку і запаху. Крім цього, вони не повинні служити середовищем для розвитку мікроорганізмів</w:t>
      </w:r>
    </w:p>
    <w:p w:rsidR="003F2638" w:rsidRPr="003F2638" w:rsidRDefault="003F2638" w:rsidP="005A3EDD">
      <w:pPr>
        <w:tabs>
          <w:tab w:val="left" w:pos="4575"/>
        </w:tabs>
        <w:ind w:firstLine="709"/>
        <w:jc w:val="both"/>
        <w:rPr>
          <w:lang w:val="ru-RU"/>
        </w:rPr>
      </w:pPr>
    </w:p>
    <w:p w:rsidR="00124B36" w:rsidRDefault="00124B36" w:rsidP="003F2638">
      <w:pPr>
        <w:tabs>
          <w:tab w:val="left" w:pos="4575"/>
        </w:tabs>
        <w:jc w:val="center"/>
        <w:rPr>
          <w:i/>
        </w:rPr>
      </w:pPr>
      <w:r>
        <w:rPr>
          <w:i/>
        </w:rPr>
        <w:t>Блок-схема отримання розчинів</w:t>
      </w:r>
    </w:p>
    <w:p w:rsidR="00124B36" w:rsidRDefault="00124B36" w:rsidP="00124B36">
      <w:pPr>
        <w:tabs>
          <w:tab w:val="left" w:pos="4575"/>
        </w:tabs>
        <w:jc w:val="center"/>
        <w:rPr>
          <w:i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</w:tblGrid>
      <w:tr w:rsidR="00124B36" w:rsidTr="00124B36">
        <w:trPr>
          <w:trHeight w:val="480"/>
        </w:trPr>
        <w:tc>
          <w:tcPr>
            <w:tcW w:w="4111" w:type="dxa"/>
          </w:tcPr>
          <w:p w:rsidR="00124B36" w:rsidRPr="00D46807" w:rsidRDefault="00124B36" w:rsidP="00124B36">
            <w:pPr>
              <w:tabs>
                <w:tab w:val="left" w:pos="4575"/>
              </w:tabs>
              <w:jc w:val="center"/>
              <w:rPr>
                <w:i/>
              </w:rPr>
            </w:pPr>
            <w:r w:rsidRPr="00D46807">
              <w:rPr>
                <w:i/>
              </w:rPr>
              <w:t>Розчинення лікарських речовин</w:t>
            </w:r>
          </w:p>
        </w:tc>
      </w:tr>
    </w:tbl>
    <w:p w:rsidR="00124B36" w:rsidRDefault="003E25E5" w:rsidP="00124B36">
      <w:pPr>
        <w:tabs>
          <w:tab w:val="left" w:pos="4575"/>
        </w:tabs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298" distR="114298" simplePos="0" relativeHeight="251651584" behindDoc="0" locked="0" layoutInCell="1" allowOverlap="1">
                <wp:simplePos x="0" y="0"/>
                <wp:positionH relativeFrom="column">
                  <wp:posOffset>3374389</wp:posOffset>
                </wp:positionH>
                <wp:positionV relativeFrom="paragraph">
                  <wp:posOffset>-1270</wp:posOffset>
                </wp:positionV>
                <wp:extent cx="0" cy="200025"/>
                <wp:effectExtent l="76200" t="0" r="57150" b="47625"/>
                <wp:wrapNone/>
                <wp:docPr id="510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A13EF" id="AutoShape 97" o:spid="_x0000_s1026" type="#_x0000_t32" style="position:absolute;margin-left:265.7pt;margin-top:-.1pt;width:0;height:15.75pt;z-index:2516515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">
                <v:stroke endarrow="block"/>
              </v:shape>
            </w:pict>
          </mc:Fallback>
        </mc:AlternateConten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</w:tblGrid>
      <w:tr w:rsidR="00124B36" w:rsidTr="00124B36">
        <w:trPr>
          <w:trHeight w:val="555"/>
        </w:trPr>
        <w:tc>
          <w:tcPr>
            <w:tcW w:w="4961" w:type="dxa"/>
          </w:tcPr>
          <w:p w:rsidR="00124B36" w:rsidRPr="00D46807" w:rsidRDefault="003E25E5" w:rsidP="00124B36">
            <w:pPr>
              <w:tabs>
                <w:tab w:val="left" w:pos="4575"/>
              </w:tabs>
              <w:rPr>
                <w:i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298" distR="114298" simplePos="0" relativeHeight="251652608" behindDoc="0" locked="0" layoutInCell="1" allowOverlap="1">
                      <wp:simplePos x="0" y="0"/>
                      <wp:positionH relativeFrom="column">
                        <wp:posOffset>1642744</wp:posOffset>
                      </wp:positionH>
                      <wp:positionV relativeFrom="paragraph">
                        <wp:posOffset>360045</wp:posOffset>
                      </wp:positionV>
                      <wp:extent cx="0" cy="133350"/>
                      <wp:effectExtent l="76200" t="0" r="57150" b="57150"/>
                      <wp:wrapNone/>
                      <wp:docPr id="509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049E5" id="AutoShape 98" o:spid="_x0000_s1026" type="#_x0000_t32" style="position:absolute;margin-left:129.35pt;margin-top:28.35pt;width:0;height:10.5pt;z-index:251652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">
                      <v:stroke endarrow="block"/>
                    </v:shape>
                  </w:pict>
                </mc:Fallback>
              </mc:AlternateContent>
            </w:r>
            <w:r w:rsidR="00124B36" w:rsidRPr="00D46807">
              <w:rPr>
                <w:i/>
              </w:rPr>
              <w:t>Очищення розчину від механічних включень</w:t>
            </w:r>
          </w:p>
        </w:tc>
      </w:tr>
    </w:tbl>
    <w:p w:rsidR="00CF01C3" w:rsidRPr="00CF01C3" w:rsidRDefault="00CF01C3" w:rsidP="00CF01C3">
      <w:pPr>
        <w:rPr>
          <w:vanish/>
        </w:rPr>
      </w:pPr>
    </w:p>
    <w:tbl>
      <w:tblPr>
        <w:tblpPr w:leftFromText="180" w:rightFromText="180" w:vertAnchor="text" w:horzAnchor="page" w:tblpX="6439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</w:tblGrid>
      <w:tr w:rsidR="00124B36" w:rsidTr="00124B36">
        <w:trPr>
          <w:trHeight w:val="525"/>
        </w:trPr>
        <w:tc>
          <w:tcPr>
            <w:tcW w:w="884" w:type="dxa"/>
          </w:tcPr>
          <w:p w:rsidR="00124B36" w:rsidRPr="00D46807" w:rsidRDefault="00124B36" w:rsidP="00124B36">
            <w:pPr>
              <w:tabs>
                <w:tab w:val="left" w:pos="4575"/>
              </w:tabs>
              <w:jc w:val="center"/>
              <w:rPr>
                <w:i/>
              </w:rPr>
            </w:pPr>
            <w:r w:rsidRPr="00D46807">
              <w:rPr>
                <w:i/>
              </w:rPr>
              <w:t>Стандартизація</w:t>
            </w:r>
          </w:p>
        </w:tc>
      </w:tr>
    </w:tbl>
    <w:p w:rsidR="00124B36" w:rsidRPr="00242361" w:rsidRDefault="00242361" w:rsidP="00242361">
      <w:pPr>
        <w:tabs>
          <w:tab w:val="left" w:pos="4575"/>
        </w:tabs>
        <w:rPr>
          <w:lang w:val="ru-RU"/>
        </w:rPr>
      </w:pPr>
      <w:r>
        <w:rPr>
          <w:lang w:val="ru-RU"/>
        </w:rPr>
        <w:t xml:space="preserve">                         </w:t>
      </w:r>
    </w:p>
    <w:tbl>
      <w:tblPr>
        <w:tblpPr w:leftFromText="180" w:rightFromText="180" w:vertAnchor="text" w:horzAnchor="page" w:tblpX="6193" w:tblpY="7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</w:tblGrid>
      <w:tr w:rsidR="00124B36" w:rsidTr="00124B36">
        <w:trPr>
          <w:trHeight w:val="540"/>
        </w:trPr>
        <w:tc>
          <w:tcPr>
            <w:tcW w:w="2093" w:type="dxa"/>
          </w:tcPr>
          <w:p w:rsidR="00124B36" w:rsidRPr="00D46807" w:rsidRDefault="00124B36" w:rsidP="003F2638">
            <w:pPr>
              <w:tabs>
                <w:tab w:val="left" w:pos="4575"/>
              </w:tabs>
              <w:jc w:val="center"/>
              <w:rPr>
                <w:i/>
              </w:rPr>
            </w:pPr>
            <w:r w:rsidRPr="00D46807">
              <w:rPr>
                <w:i/>
              </w:rPr>
              <w:t>Фасування та упаковка</w:t>
            </w:r>
          </w:p>
        </w:tc>
      </w:tr>
    </w:tbl>
    <w:p w:rsidR="00124B36" w:rsidRPr="00242361" w:rsidRDefault="00124B36" w:rsidP="00242361">
      <w:pPr>
        <w:tabs>
          <w:tab w:val="left" w:pos="4575"/>
        </w:tabs>
        <w:rPr>
          <w:lang w:val="ru-RU"/>
        </w:rPr>
      </w:pPr>
    </w:p>
    <w:p w:rsidR="003F2638" w:rsidRDefault="003E25E5" w:rsidP="005A3EDD">
      <w:pPr>
        <w:tabs>
          <w:tab w:val="left" w:pos="4575"/>
        </w:tabs>
        <w:jc w:val="center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298" distR="114298" simplePos="0" relativeHeight="251653632" behindDoc="0" locked="0" layoutInCell="1" allowOverlap="1">
                <wp:simplePos x="0" y="0"/>
                <wp:positionH relativeFrom="column">
                  <wp:posOffset>3481069</wp:posOffset>
                </wp:positionH>
                <wp:positionV relativeFrom="paragraph">
                  <wp:posOffset>123190</wp:posOffset>
                </wp:positionV>
                <wp:extent cx="0" cy="142875"/>
                <wp:effectExtent l="76200" t="0" r="57150" b="47625"/>
                <wp:wrapNone/>
                <wp:docPr id="508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81358" id="AutoShape 99" o:spid="_x0000_s1026" type="#_x0000_t32" style="position:absolute;margin-left:274.1pt;margin-top:9.7pt;width:0;height:11.25pt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">
                <v:stroke endarrow="block"/>
              </v:shape>
            </w:pict>
          </mc:Fallback>
        </mc:AlternateContent>
      </w:r>
    </w:p>
    <w:p w:rsidR="003F2638" w:rsidRDefault="003F2638" w:rsidP="005A3EDD">
      <w:pPr>
        <w:tabs>
          <w:tab w:val="left" w:pos="4575"/>
        </w:tabs>
        <w:jc w:val="center"/>
        <w:rPr>
          <w:lang w:val="ru-RU"/>
        </w:rPr>
      </w:pPr>
    </w:p>
    <w:p w:rsidR="003F2638" w:rsidRDefault="003F2638" w:rsidP="005A3EDD">
      <w:pPr>
        <w:tabs>
          <w:tab w:val="left" w:pos="4575"/>
        </w:tabs>
        <w:jc w:val="center"/>
        <w:rPr>
          <w:lang w:val="ru-RU"/>
        </w:rPr>
      </w:pPr>
    </w:p>
    <w:p w:rsidR="003F2638" w:rsidRDefault="003F2638" w:rsidP="005A3EDD">
      <w:pPr>
        <w:tabs>
          <w:tab w:val="left" w:pos="4575"/>
        </w:tabs>
        <w:jc w:val="center"/>
        <w:rPr>
          <w:lang w:val="ru-RU"/>
        </w:rPr>
      </w:pPr>
    </w:p>
    <w:p w:rsidR="00124B36" w:rsidRPr="005A3EDD" w:rsidRDefault="00124B36" w:rsidP="005A3EDD">
      <w:pPr>
        <w:tabs>
          <w:tab w:val="left" w:pos="4575"/>
        </w:tabs>
        <w:jc w:val="center"/>
        <w:rPr>
          <w:lang w:val="ru-RU"/>
        </w:rPr>
      </w:pPr>
    </w:p>
    <w:p w:rsidR="00124B36" w:rsidRDefault="00124B36" w:rsidP="00124B36">
      <w:pPr>
        <w:ind w:firstLine="709"/>
        <w:jc w:val="both"/>
      </w:pPr>
      <w:r w:rsidRPr="002E7848">
        <w:t>Розчини готують в сталевих, емальованих або скляних ємностях. Розчинення лікарських речовин виробляють з урахуванням їх фізико - хімічних властивостей і здатності до розчинення в даному розчиннику</w:t>
      </w:r>
      <w:r>
        <w:t>.</w:t>
      </w:r>
      <w:r w:rsidRPr="002E7848">
        <w:t xml:space="preserve"> При виготовленні складних розчинів розчинення починають з</w:t>
      </w:r>
      <w:r>
        <w:t xml:space="preserve"> </w:t>
      </w:r>
      <w:r w:rsidRPr="002E7848">
        <w:t xml:space="preserve">речовини, яка використовується в </w:t>
      </w:r>
      <w:r>
        <w:t xml:space="preserve">меншій </w:t>
      </w:r>
      <w:r w:rsidRPr="002E7848">
        <w:t>кі</w:t>
      </w:r>
      <w:r>
        <w:t xml:space="preserve">лькості або з важкорозчинної </w:t>
      </w:r>
      <w:r w:rsidRPr="002E7848">
        <w:t>речовини. Для прискорення розчинення лікарських речовин розчин перемішують і нагрівають .    </w:t>
      </w:r>
    </w:p>
    <w:p w:rsidR="00124B36" w:rsidRDefault="00124B36" w:rsidP="00124B36">
      <w:pPr>
        <w:ind w:firstLine="709"/>
        <w:jc w:val="both"/>
      </w:pPr>
      <w:r w:rsidRPr="002E7848">
        <w:lastRenderedPageBreak/>
        <w:t>Перемішування в рідкому середовищі здійснюють наступними способами : механічним за допомогою мішалок різної конструкції, пневматичним - стисненим повітрям або інертним газом, перемішуванням в трубопроводі, ультразвуковим і циркуляційним .    </w:t>
      </w:r>
    </w:p>
    <w:p w:rsidR="00124B36" w:rsidRDefault="00124B36" w:rsidP="00124B36">
      <w:pPr>
        <w:ind w:firstLine="709"/>
        <w:jc w:val="both"/>
      </w:pPr>
      <w:r w:rsidRPr="002E7848">
        <w:t>В</w:t>
      </w:r>
      <w:r>
        <w:t>одні розчини готують масооб'ємним</w:t>
      </w:r>
      <w:r w:rsidRPr="002E7848">
        <w:t xml:space="preserve"> способом. Це означає, що речовини</w:t>
      </w:r>
      <w:r>
        <w:t>, які</w:t>
      </w:r>
      <w:r w:rsidRPr="002E7848">
        <w:t xml:space="preserve"> розчиня</w:t>
      </w:r>
      <w:r>
        <w:t>ю</w:t>
      </w:r>
      <w:r w:rsidRPr="002E7848">
        <w:t>ться</w:t>
      </w:r>
      <w:r>
        <w:t>,</w:t>
      </w:r>
      <w:r w:rsidRPr="002E7848">
        <w:t xml:space="preserve"> дозують за масою і відмірюють необхідний обсяг розчинника. При розрахунку кількості води очищеної враховують масову частку лікарської речовини ( або суми речовин). </w:t>
      </w:r>
      <w:r>
        <w:t xml:space="preserve"> </w:t>
      </w:r>
      <w:r w:rsidRPr="002E7848">
        <w:t>Якщо розчин готують з масовою часткою лікарської речовини до 4% , то обсяг води приймається рівним об'єму розчину. Для приготування розчину з масовою часткою лікарської речовини вище 4 % можливі два варіанти:</w:t>
      </w:r>
    </w:p>
    <w:p w:rsidR="00124B36" w:rsidRPr="003F0F65" w:rsidRDefault="00124B36" w:rsidP="00124B36">
      <w:pPr>
        <w:pStyle w:val="a9"/>
        <w:numPr>
          <w:ilvl w:val="0"/>
          <w:numId w:val="2"/>
        </w:numPr>
        <w:jc w:val="both"/>
      </w:pPr>
      <w:r w:rsidRPr="003F0F65">
        <w:t>обсяг води розраховується за допомогою коефіцієнт</w:t>
      </w:r>
      <w:r>
        <w:t>у</w:t>
      </w:r>
      <w:r w:rsidRPr="003F0F65">
        <w:t xml:space="preserve"> збільшення об'єму (КЗО</w:t>
      </w:r>
      <w:r>
        <w:t>).</w:t>
      </w:r>
      <w:r w:rsidRPr="003F0F65">
        <w:t xml:space="preserve">  К</w:t>
      </w:r>
      <w:r>
        <w:t>З</w:t>
      </w:r>
      <w:r w:rsidRPr="003F0F65">
        <w:t xml:space="preserve">О ( </w:t>
      </w:r>
      <w:r w:rsidR="00FD31AD">
        <w:t>см</w:t>
      </w:r>
      <w:r w:rsidR="00FD31AD">
        <w:rPr>
          <w:vertAlign w:val="superscript"/>
        </w:rPr>
        <w:t>3</w:t>
      </w:r>
      <w:r w:rsidRPr="003F0F65">
        <w:t xml:space="preserve">/г) показує приріст обсягу в </w:t>
      </w:r>
      <w:r w:rsidR="00FD31AD">
        <w:t>см</w:t>
      </w:r>
      <w:r w:rsidR="00FD31AD">
        <w:rPr>
          <w:vertAlign w:val="superscript"/>
        </w:rPr>
        <w:t>3</w:t>
      </w:r>
      <w:r w:rsidRPr="003F0F65">
        <w:t xml:space="preserve"> при розчиненні 1г речовини. Об'єм води знаходиться по різниці між обсягом розчину і тим обсягом, який займає речовина при розчиненні ;</w:t>
      </w:r>
    </w:p>
    <w:p w:rsidR="00124B36" w:rsidRDefault="00124B36" w:rsidP="00124B36">
      <w:pPr>
        <w:pStyle w:val="a9"/>
        <w:numPr>
          <w:ilvl w:val="0"/>
          <w:numId w:val="2"/>
        </w:numPr>
        <w:jc w:val="both"/>
      </w:pPr>
      <w:r w:rsidRPr="003F0F65">
        <w:t xml:space="preserve">в ємність завантажують </w:t>
      </w:r>
      <w:r>
        <w:t xml:space="preserve">зважену </w:t>
      </w:r>
      <w:r w:rsidRPr="003F0F65">
        <w:t>кількість лікарської речовини, розчиняють його в невеликому об'ємі води і доливають решту воду до одержання необхідного об'єму розчину .    </w:t>
      </w:r>
    </w:p>
    <w:p w:rsidR="00124B36" w:rsidRDefault="00124B36" w:rsidP="00124B36">
      <w:pPr>
        <w:ind w:firstLine="709"/>
        <w:jc w:val="both"/>
      </w:pPr>
      <w:r w:rsidRPr="003F0F65">
        <w:t>Очищення розчинів від механічних включень виробляють методом відстоювання, фільтрування або центрифугування. Вибір способу очищення визначається фізико - хімічними властивостями і розмірами частинок твердої фази.    </w:t>
      </w:r>
    </w:p>
    <w:p w:rsidR="00124B36" w:rsidRDefault="00124B36" w:rsidP="00124B36">
      <w:pPr>
        <w:ind w:firstLine="709"/>
        <w:jc w:val="both"/>
      </w:pPr>
      <w:r w:rsidRPr="003F0F65">
        <w:t>При невідповідності концентрацій розчину необхідн</w:t>
      </w:r>
      <w:r>
        <w:t>ій</w:t>
      </w:r>
      <w:r w:rsidRPr="003F0F65">
        <w:t xml:space="preserve"> ( у разі її перевищення) слід провести його розведення за масою або об'ємом .    </w:t>
      </w:r>
    </w:p>
    <w:p w:rsidR="00124B36" w:rsidRPr="003F0F65" w:rsidRDefault="00124B36" w:rsidP="00124B36">
      <w:pPr>
        <w:ind w:firstLine="709"/>
        <w:jc w:val="both"/>
      </w:pPr>
      <w:r w:rsidRPr="003F0F65">
        <w:t>На заводі готові розчини за допомогою дозуючого автомата розливають у флакони з помаранчевого скла і закупорюють пластмасовими або алюмінієвими ковпачками.</w:t>
      </w:r>
    </w:p>
    <w:p w:rsidR="00124B36" w:rsidRDefault="00124B36" w:rsidP="00124B36">
      <w:pPr>
        <w:jc w:val="both"/>
      </w:pPr>
    </w:p>
    <w:p w:rsidR="00124B36" w:rsidRPr="004D3703" w:rsidRDefault="00124B36" w:rsidP="00124B36">
      <w:pPr>
        <w:ind w:firstLine="709"/>
        <w:rPr>
          <w:i/>
        </w:rPr>
      </w:pPr>
      <w:r w:rsidRPr="004D3703">
        <w:rPr>
          <w:i/>
        </w:rPr>
        <w:t>Сиропи</w:t>
      </w:r>
    </w:p>
    <w:p w:rsidR="00124B36" w:rsidRDefault="00124B36" w:rsidP="00124B36">
      <w:pPr>
        <w:ind w:firstLine="709"/>
        <w:jc w:val="both"/>
      </w:pPr>
      <w:r w:rsidRPr="003F0F65">
        <w:t>Сиропами називаються препарати, що представляють собою концентровані розчини цукру у воді, а також суміші їх з розчинами лікарських речовин, настоянками і екстрактами. Це густуват</w:t>
      </w:r>
      <w:r>
        <w:t>і</w:t>
      </w:r>
      <w:r w:rsidRPr="003F0F65">
        <w:t xml:space="preserve"> внаслідок високого вмісту в них цукру ( до 64 %) прозорі рідини із запахом і смаком речовин, що входять до їх складу. Основне призначення сиропів - маскування неприємного смаку основних лікарських речовин.    </w:t>
      </w:r>
    </w:p>
    <w:p w:rsidR="00124B36" w:rsidRDefault="00124B36" w:rsidP="00124B36">
      <w:pPr>
        <w:ind w:firstLine="709"/>
        <w:jc w:val="both"/>
      </w:pPr>
      <w:r w:rsidRPr="003F0F65">
        <w:t>За своїм призначенням сиропи поділяються на дві групи. До першої групи належать сиропи смакові, які застосовуються виключно як засоб</w:t>
      </w:r>
      <w:r>
        <w:t>и</w:t>
      </w:r>
      <w:r w:rsidRPr="003F0F65">
        <w:t>, що виправляють смак. Ці сиропи самі по собі не є лікарськими засобами, але входять як коригуючі компоненти в лікарські форми або служать основою для виготовлення другої групи сиропів, які є сиропами лікарськими, оскільки містять лікарські речовини.</w:t>
      </w:r>
    </w:p>
    <w:p w:rsidR="00124B36" w:rsidRPr="003F0F65" w:rsidRDefault="00124B36" w:rsidP="00124B36">
      <w:pPr>
        <w:ind w:firstLine="284"/>
        <w:jc w:val="both"/>
        <w:rPr>
          <w:sz w:val="32"/>
        </w:rPr>
      </w:pPr>
    </w:p>
    <w:p w:rsidR="0080653D" w:rsidRPr="00C81161" w:rsidRDefault="0080653D" w:rsidP="00CF01C3">
      <w:pPr>
        <w:shd w:val="clear" w:color="auto" w:fill="FFFFFF"/>
        <w:ind w:left="708" w:firstLine="1"/>
        <w:rPr>
          <w:b/>
          <w:i/>
          <w:color w:val="222222"/>
          <w:szCs w:val="24"/>
          <w:shd w:val="clear" w:color="auto" w:fill="FCFCFC"/>
        </w:rPr>
      </w:pPr>
      <w:r w:rsidRPr="00C81161">
        <w:rPr>
          <w:b/>
          <w:i/>
          <w:color w:val="222222"/>
          <w:szCs w:val="24"/>
          <w:shd w:val="clear" w:color="auto" w:fill="FCFCFC"/>
        </w:rPr>
        <w:t>Завдання до лабораторної роботи</w:t>
      </w:r>
    </w:p>
    <w:p w:rsidR="00124B36" w:rsidRDefault="00124B36" w:rsidP="00242361">
      <w:pPr>
        <w:tabs>
          <w:tab w:val="left" w:pos="4560"/>
        </w:tabs>
        <w:jc w:val="center"/>
      </w:pPr>
    </w:p>
    <w:p w:rsidR="00124B36" w:rsidRPr="005A3EDD" w:rsidRDefault="00124B36" w:rsidP="005A3EDD">
      <w:pPr>
        <w:pStyle w:val="a9"/>
        <w:numPr>
          <w:ilvl w:val="0"/>
          <w:numId w:val="30"/>
        </w:numPr>
        <w:tabs>
          <w:tab w:val="left" w:pos="4560"/>
        </w:tabs>
      </w:pPr>
      <w:r w:rsidRPr="003F0F65">
        <w:t>Приготувати розчин ацетату свинцю основного ( свинцевого оцту).</w:t>
      </w:r>
    </w:p>
    <w:p w:rsidR="00124B36" w:rsidRPr="005A3EDD" w:rsidRDefault="00124B36" w:rsidP="005A3EDD">
      <w:pPr>
        <w:pStyle w:val="a9"/>
        <w:numPr>
          <w:ilvl w:val="0"/>
          <w:numId w:val="30"/>
        </w:numPr>
        <w:tabs>
          <w:tab w:val="left" w:pos="4560"/>
        </w:tabs>
      </w:pPr>
      <w:r w:rsidRPr="003F0F65">
        <w:t>Приготувати цукровий сироп.</w:t>
      </w:r>
    </w:p>
    <w:p w:rsidR="005A3EDD" w:rsidRPr="005A3EDD" w:rsidRDefault="00124B36" w:rsidP="005A3EDD">
      <w:pPr>
        <w:pStyle w:val="a9"/>
        <w:numPr>
          <w:ilvl w:val="0"/>
          <w:numId w:val="30"/>
        </w:numPr>
        <w:tabs>
          <w:tab w:val="left" w:pos="4560"/>
        </w:tabs>
        <w:rPr>
          <w:lang w:val="ru-RU"/>
        </w:rPr>
      </w:pPr>
      <w:r w:rsidRPr="003F0F65">
        <w:t>Приготувати сироп з йодидом заліза.</w:t>
      </w:r>
    </w:p>
    <w:p w:rsidR="00124B36" w:rsidRPr="003F0F65" w:rsidRDefault="00124B36" w:rsidP="00124B36">
      <w:pPr>
        <w:tabs>
          <w:tab w:val="left" w:pos="4560"/>
        </w:tabs>
        <w:rPr>
          <w:i/>
        </w:rPr>
      </w:pPr>
    </w:p>
    <w:p w:rsidR="00124B36" w:rsidRDefault="00124B36" w:rsidP="00124B36">
      <w:pPr>
        <w:tabs>
          <w:tab w:val="left" w:pos="4560"/>
        </w:tabs>
        <w:ind w:firstLine="709"/>
        <w:jc w:val="both"/>
      </w:pPr>
      <w:r w:rsidRPr="003F0F65">
        <w:rPr>
          <w:i/>
        </w:rPr>
        <w:t>Завдання №</w:t>
      </w:r>
      <w:r>
        <w:rPr>
          <w:i/>
        </w:rPr>
        <w:t>1.</w:t>
      </w:r>
      <w:r w:rsidRPr="003F0F65">
        <w:t xml:space="preserve"> Приготувати методом Гагера 100г розчину свинцевого оцту наступного складу:                       </w:t>
      </w:r>
    </w:p>
    <w:p w:rsidR="00124B36" w:rsidRDefault="00124B36" w:rsidP="00124B36">
      <w:pPr>
        <w:tabs>
          <w:tab w:val="left" w:pos="4560"/>
        </w:tabs>
        <w:ind w:firstLine="709"/>
      </w:pPr>
      <w:r w:rsidRPr="003F0F65">
        <w:t>Ацетату свинцю - 3 частини                      </w:t>
      </w:r>
    </w:p>
    <w:p w:rsidR="00124B36" w:rsidRDefault="00124B36" w:rsidP="00124B36">
      <w:pPr>
        <w:tabs>
          <w:tab w:val="left" w:pos="4560"/>
        </w:tabs>
      </w:pPr>
      <w:r w:rsidRPr="003F0F65">
        <w:t> </w:t>
      </w:r>
      <w:r>
        <w:t xml:space="preserve">           </w:t>
      </w:r>
      <w:r w:rsidRPr="003F0F65">
        <w:t>Оксиду свинцю - 1 частина                       </w:t>
      </w:r>
    </w:p>
    <w:p w:rsidR="00124B36" w:rsidRDefault="00124B36" w:rsidP="00124B36">
      <w:pPr>
        <w:tabs>
          <w:tab w:val="left" w:pos="4560"/>
        </w:tabs>
      </w:pPr>
      <w:r>
        <w:t xml:space="preserve">            </w:t>
      </w:r>
      <w:r w:rsidRPr="003F0F65">
        <w:t>Води очищеної - 14 частин</w:t>
      </w:r>
    </w:p>
    <w:p w:rsidR="00124B36" w:rsidRDefault="00124B36" w:rsidP="00124B36">
      <w:pPr>
        <w:tabs>
          <w:tab w:val="left" w:pos="4560"/>
        </w:tabs>
      </w:pPr>
    </w:p>
    <w:p w:rsidR="00124B36" w:rsidRDefault="00124B36" w:rsidP="00124B36">
      <w:pPr>
        <w:tabs>
          <w:tab w:val="left" w:pos="4560"/>
        </w:tabs>
        <w:ind w:firstLine="709"/>
        <w:jc w:val="both"/>
      </w:pPr>
      <w:r w:rsidRPr="003F0F65">
        <w:rPr>
          <w:i/>
        </w:rPr>
        <w:t>Приготуванн</w:t>
      </w:r>
      <w:r>
        <w:rPr>
          <w:i/>
        </w:rPr>
        <w:t>я</w:t>
      </w:r>
      <w:r w:rsidRPr="003F0F65">
        <w:rPr>
          <w:i/>
        </w:rPr>
        <w:t>.</w:t>
      </w:r>
      <w:r w:rsidRPr="003F0F65">
        <w:t xml:space="preserve"> 3 частини ацетату свинцю змішують з 1 частиною оксиду свинцю і 1 частиною води очищеної; отриману суміш нагрівають в колбі на водяній бані до отримання білої маси. До отриманої </w:t>
      </w:r>
      <w:r>
        <w:t>маси додають кип'ячену</w:t>
      </w:r>
      <w:r w:rsidRPr="003F0F65">
        <w:t xml:space="preserve"> гарячу очищену воду до </w:t>
      </w:r>
      <w:r w:rsidRPr="003F0F65">
        <w:lastRenderedPageBreak/>
        <w:t>отримання 14 частин рідини. Готову суміш нагрівають 10 -15 хвилин і в гарячому стані переливають у флакон. Після відстоювання протягом 2 - 3 діб рідин</w:t>
      </w:r>
      <w:r>
        <w:t>у</w:t>
      </w:r>
      <w:r w:rsidRPr="003F0F65">
        <w:t xml:space="preserve"> швидко фільтруют</w:t>
      </w:r>
      <w:r>
        <w:t>ь, розводять кип'яченою</w:t>
      </w:r>
      <w:r w:rsidRPr="003F0F65">
        <w:t xml:space="preserve"> водою до густини 1,225 - </w:t>
      </w:r>
      <w:smartTag w:uri="urn:schemas-microsoft-com:office:smarttags" w:element="metricconverter">
        <w:smartTagPr>
          <w:attr w:name="ProductID" w:val="1,230 г"/>
        </w:smartTagPr>
        <w:r w:rsidRPr="003F0F65">
          <w:t>1,230 г</w:t>
        </w:r>
      </w:smartTag>
      <w:r w:rsidRPr="003F0F65">
        <w:t xml:space="preserve"> / </w:t>
      </w:r>
      <w:r w:rsidR="00FD31AD">
        <w:t>см</w:t>
      </w:r>
      <w:r w:rsidR="00FD31AD">
        <w:rPr>
          <w:vertAlign w:val="superscript"/>
        </w:rPr>
        <w:t>3</w:t>
      </w:r>
      <w:r w:rsidRPr="003F0F65">
        <w:t xml:space="preserve"> і виливають у флакон місткістю 100</w:t>
      </w:r>
      <w:r w:rsidR="00D87E71">
        <w:rPr>
          <w:lang w:val="ru-RU"/>
        </w:rPr>
        <w:t xml:space="preserve"> см</w:t>
      </w:r>
      <w:r w:rsidR="00D87E71">
        <w:rPr>
          <w:vertAlign w:val="superscript"/>
          <w:lang w:val="ru-RU"/>
        </w:rPr>
        <w:t>3</w:t>
      </w:r>
      <w:r w:rsidRPr="003F0F65">
        <w:t>, щільно закупорен</w:t>
      </w:r>
      <w:r>
        <w:t>и</w:t>
      </w:r>
      <w:r w:rsidRPr="003F0F65">
        <w:t xml:space="preserve">й пробкою. </w:t>
      </w:r>
      <w:r>
        <w:t xml:space="preserve">Утворення </w:t>
      </w:r>
      <w:r w:rsidRPr="003F0F65">
        <w:t>ацетату свинцю основного протікає за рівнянням:</w:t>
      </w:r>
    </w:p>
    <w:p w:rsidR="00124B36" w:rsidRDefault="00124B36" w:rsidP="00124B36">
      <w:pPr>
        <w:tabs>
          <w:tab w:val="left" w:pos="4560"/>
        </w:tabs>
        <w:jc w:val="both"/>
      </w:pPr>
    </w:p>
    <w:p w:rsidR="00124B36" w:rsidRDefault="00124B36" w:rsidP="00124B36">
      <w:pPr>
        <w:tabs>
          <w:tab w:val="left" w:pos="4560"/>
        </w:tabs>
        <w:jc w:val="center"/>
      </w:pPr>
      <w:r w:rsidRPr="003F0F65">
        <w:t>Рb ( СН3СОО ) 2 * 3Н2О + РbО = Рb ( СН3СОО ) 2 * Рb (ОН ) 2 + 2Н2О</w:t>
      </w:r>
    </w:p>
    <w:p w:rsidR="00124B36" w:rsidRDefault="00124B36" w:rsidP="00124B36">
      <w:pPr>
        <w:tabs>
          <w:tab w:val="left" w:pos="4560"/>
        </w:tabs>
        <w:jc w:val="center"/>
      </w:pPr>
    </w:p>
    <w:p w:rsidR="00124B36" w:rsidRDefault="00124B36" w:rsidP="00124B36">
      <w:pPr>
        <w:tabs>
          <w:tab w:val="left" w:pos="4560"/>
        </w:tabs>
        <w:ind w:firstLine="709"/>
        <w:jc w:val="both"/>
      </w:pPr>
      <w:r>
        <w:t> Cвинцовий</w:t>
      </w:r>
      <w:r w:rsidRPr="003F0F65">
        <w:t xml:space="preserve"> оцет являє собою безбарвн</w:t>
      </w:r>
      <w:r>
        <w:t>у, прозору рідину слаболужної</w:t>
      </w:r>
      <w:r w:rsidRPr="003F0F65">
        <w:t xml:space="preserve"> реакції. Застосовується як в'яжучий засіб для обмивання і примочок у вигляді 2% водного розчину</w:t>
      </w:r>
      <w:r>
        <w:t>,</w:t>
      </w:r>
      <w:r w:rsidRPr="003F0F65">
        <w:t xml:space="preserve"> відомого під назвою свинцевої примочки. Свинцевий оцет входить також до складу деяких мазей ( свинцева мазь і мазь від пролежнів ) .</w:t>
      </w:r>
    </w:p>
    <w:p w:rsidR="00124B36" w:rsidRDefault="00124B36" w:rsidP="00124B36">
      <w:pPr>
        <w:tabs>
          <w:tab w:val="left" w:pos="4560"/>
        </w:tabs>
      </w:pPr>
    </w:p>
    <w:p w:rsidR="00124B36" w:rsidRDefault="00124B36" w:rsidP="00124B36">
      <w:pPr>
        <w:tabs>
          <w:tab w:val="left" w:pos="4560"/>
        </w:tabs>
        <w:ind w:firstLine="709"/>
        <w:jc w:val="both"/>
      </w:pPr>
      <w:r w:rsidRPr="00281407">
        <w:rPr>
          <w:i/>
        </w:rPr>
        <w:t>Завдання № 2</w:t>
      </w:r>
      <w:r w:rsidRPr="00281407">
        <w:t>. Приготувати 200г цукрового сиропу наступного складу:                      </w:t>
      </w:r>
    </w:p>
    <w:p w:rsidR="00124B36" w:rsidRDefault="00124B36" w:rsidP="00124B36">
      <w:pPr>
        <w:tabs>
          <w:tab w:val="left" w:pos="4560"/>
        </w:tabs>
      </w:pPr>
      <w:r w:rsidRPr="00281407">
        <w:t xml:space="preserve"> На кожні 0,36 </w:t>
      </w:r>
      <w:r w:rsidR="00FD31AD">
        <w:t>дм</w:t>
      </w:r>
      <w:r w:rsidR="00FD31AD">
        <w:rPr>
          <w:vertAlign w:val="superscript"/>
        </w:rPr>
        <w:t>3</w:t>
      </w:r>
      <w:r w:rsidRPr="00281407">
        <w:t xml:space="preserve"> води очищеної </w:t>
      </w:r>
      <w:smartTag w:uri="urn:schemas-microsoft-com:office:smarttags" w:element="metricconverter">
        <w:smartTagPr>
          <w:attr w:name="ProductID" w:val="0,64 кг"/>
        </w:smartTagPr>
        <w:r w:rsidRPr="00281407">
          <w:t>0,64 кг</w:t>
        </w:r>
      </w:smartTag>
      <w:r w:rsidRPr="00281407">
        <w:t xml:space="preserve"> цукру</w:t>
      </w:r>
    </w:p>
    <w:p w:rsidR="00124B36" w:rsidRDefault="00124B36" w:rsidP="00124B36">
      <w:pPr>
        <w:tabs>
          <w:tab w:val="left" w:pos="4560"/>
        </w:tabs>
      </w:pPr>
    </w:p>
    <w:p w:rsidR="00124B36" w:rsidRDefault="00124B36" w:rsidP="00124B36">
      <w:pPr>
        <w:tabs>
          <w:tab w:val="left" w:pos="4560"/>
        </w:tabs>
        <w:ind w:firstLine="709"/>
        <w:jc w:val="both"/>
      </w:pPr>
      <w:r w:rsidRPr="00281407">
        <w:rPr>
          <w:i/>
        </w:rPr>
        <w:t>Приготування</w:t>
      </w:r>
      <w:r w:rsidRPr="00281407">
        <w:t xml:space="preserve"> . У колбу наливають воду очищену і на водяній бані нагрівають її до 60 </w:t>
      </w:r>
      <w:r>
        <w:t>–</w:t>
      </w:r>
      <w:r w:rsidRPr="00281407">
        <w:t xml:space="preserve"> </w:t>
      </w:r>
      <w:r>
        <w:t xml:space="preserve">70 </w:t>
      </w:r>
      <w:r>
        <w:rPr>
          <w:vertAlign w:val="superscript"/>
        </w:rPr>
        <w:t>0</w:t>
      </w:r>
      <w:r w:rsidRPr="00281407">
        <w:t xml:space="preserve"> С , при безперервному перемішуванні всипають порційно розраховану кількість цукру. Після повного розчинення цукру сиропу дають 2 рази закипіти. Піну, що утворюється ( білкові та слизові речовини)</w:t>
      </w:r>
      <w:r>
        <w:t>,</w:t>
      </w:r>
      <w:r w:rsidRPr="00281407">
        <w:t xml:space="preserve"> знімають. Варка сиропу повинна бути нетривало</w:t>
      </w:r>
      <w:r>
        <w:t>ю</w:t>
      </w:r>
      <w:r w:rsidRPr="00281407">
        <w:t xml:space="preserve"> (нагрівання для розчинення цукру 35 - 40 хвилин і двократне кипіння 20 - 25 хвилин ), тому що інакше сироп пожовтіє внаслідок часткової карамелізації цукру. Про готовність сиропу судять з припинення утворення піни на його поверхні.    </w:t>
      </w:r>
    </w:p>
    <w:p w:rsidR="00124B36" w:rsidRDefault="00124B36" w:rsidP="00124B36">
      <w:pPr>
        <w:tabs>
          <w:tab w:val="left" w:pos="4560"/>
        </w:tabs>
        <w:ind w:firstLine="709"/>
        <w:jc w:val="both"/>
      </w:pPr>
      <w:r w:rsidRPr="00281407">
        <w:t>У гарячому стані сироп проціджують через металеву сітку і відразу фільтрують через кілька шарів марлі.    </w:t>
      </w:r>
    </w:p>
    <w:p w:rsidR="00124B36" w:rsidRDefault="00124B36" w:rsidP="00124B36">
      <w:pPr>
        <w:tabs>
          <w:tab w:val="left" w:pos="4560"/>
        </w:tabs>
        <w:ind w:firstLine="709"/>
        <w:jc w:val="both"/>
      </w:pPr>
      <w:r w:rsidRPr="00281407">
        <w:t xml:space="preserve">Готовий цукровий сироп являє собою прозору безбарвну густувату рідина без запаху, нейтральної реакції, </w:t>
      </w:r>
      <w:r>
        <w:t>густиною</w:t>
      </w:r>
      <w:r w:rsidRPr="00281407">
        <w:t xml:space="preserve"> 1,308 - </w:t>
      </w:r>
      <w:smartTag w:uri="urn:schemas-microsoft-com:office:smarttags" w:element="metricconverter">
        <w:smartTagPr>
          <w:attr w:name="ProductID" w:val="1,315 г"/>
        </w:smartTagPr>
        <w:r w:rsidRPr="00281407">
          <w:t>1,315 г</w:t>
        </w:r>
      </w:smartTag>
      <w:r w:rsidRPr="00281407">
        <w:t xml:space="preserve"> / </w:t>
      </w:r>
      <w:r w:rsidR="00FD31AD">
        <w:t>см</w:t>
      </w:r>
      <w:r w:rsidR="00FD31AD">
        <w:rPr>
          <w:vertAlign w:val="superscript"/>
        </w:rPr>
        <w:t>3</w:t>
      </w:r>
      <w:r w:rsidRPr="00281407">
        <w:t>.</w:t>
      </w:r>
    </w:p>
    <w:p w:rsidR="00124B36" w:rsidRDefault="00124B36" w:rsidP="00124B36">
      <w:pPr>
        <w:tabs>
          <w:tab w:val="left" w:pos="4560"/>
        </w:tabs>
        <w:ind w:firstLine="284"/>
        <w:jc w:val="both"/>
      </w:pPr>
    </w:p>
    <w:p w:rsidR="00124B36" w:rsidRDefault="00124B36" w:rsidP="00124B36">
      <w:pPr>
        <w:tabs>
          <w:tab w:val="left" w:pos="4560"/>
        </w:tabs>
        <w:ind w:firstLine="709"/>
        <w:jc w:val="both"/>
      </w:pPr>
      <w:r w:rsidRPr="00281407">
        <w:rPr>
          <w:i/>
        </w:rPr>
        <w:t>Завдання №3</w:t>
      </w:r>
      <w:r w:rsidRPr="00281407">
        <w:t>.</w:t>
      </w:r>
      <w:r w:rsidR="00814985">
        <w:rPr>
          <w:lang w:val="ru-RU"/>
        </w:rPr>
        <w:t xml:space="preserve"> </w:t>
      </w:r>
      <w:r w:rsidRPr="00281407">
        <w:t>Приготувати 100г сиропу з йодидом заліза наступного складу:                       </w:t>
      </w:r>
    </w:p>
    <w:p w:rsidR="00124B36" w:rsidRDefault="00124B36" w:rsidP="00124B36">
      <w:pPr>
        <w:tabs>
          <w:tab w:val="left" w:pos="4560"/>
        </w:tabs>
        <w:ind w:firstLine="284"/>
        <w:jc w:val="both"/>
      </w:pPr>
      <w:r w:rsidRPr="00281407">
        <w:t>Заліза ( порошок) - 1,25 г                       </w:t>
      </w:r>
    </w:p>
    <w:p w:rsidR="00124B36" w:rsidRDefault="00124B36" w:rsidP="00124B36">
      <w:pPr>
        <w:tabs>
          <w:tab w:val="left" w:pos="4560"/>
        </w:tabs>
        <w:ind w:firstLine="284"/>
        <w:jc w:val="both"/>
      </w:pPr>
      <w:r w:rsidRPr="00281407">
        <w:t>Йод</w:t>
      </w:r>
      <w:r>
        <w:t>у</w:t>
      </w:r>
      <w:r w:rsidRPr="00281407">
        <w:t xml:space="preserve"> - 4,15 г                       </w:t>
      </w:r>
    </w:p>
    <w:p w:rsidR="00124B36" w:rsidRDefault="00124B36" w:rsidP="00124B36">
      <w:pPr>
        <w:tabs>
          <w:tab w:val="left" w:pos="4560"/>
        </w:tabs>
        <w:ind w:firstLine="284"/>
        <w:jc w:val="both"/>
      </w:pPr>
      <w:r w:rsidRPr="00281407">
        <w:t>Лимонної кислоти - 0,05 г                      </w:t>
      </w:r>
    </w:p>
    <w:p w:rsidR="00124B36" w:rsidRDefault="00124B36" w:rsidP="00124B36">
      <w:pPr>
        <w:tabs>
          <w:tab w:val="left" w:pos="4560"/>
        </w:tabs>
        <w:jc w:val="both"/>
      </w:pPr>
      <w:r>
        <w:t xml:space="preserve">    Цукру</w:t>
      </w:r>
      <w:r w:rsidRPr="00281407">
        <w:t xml:space="preserve"> ( рафінад ) - 54 г                      </w:t>
      </w:r>
    </w:p>
    <w:p w:rsidR="00124B36" w:rsidRPr="00FD31AD" w:rsidRDefault="00124B36" w:rsidP="00124B36">
      <w:pPr>
        <w:tabs>
          <w:tab w:val="left" w:pos="4560"/>
        </w:tabs>
        <w:ind w:firstLine="284"/>
        <w:jc w:val="both"/>
        <w:rPr>
          <w:vertAlign w:val="superscript"/>
        </w:rPr>
      </w:pPr>
      <w:r w:rsidRPr="00281407">
        <w:t xml:space="preserve">Води очищеної - 40 </w:t>
      </w:r>
      <w:r w:rsidR="00FD31AD">
        <w:t>см</w:t>
      </w:r>
      <w:r w:rsidR="00FD31AD">
        <w:rPr>
          <w:vertAlign w:val="superscript"/>
        </w:rPr>
        <w:t>3</w:t>
      </w:r>
    </w:p>
    <w:p w:rsidR="00124B36" w:rsidRPr="00281407" w:rsidRDefault="00124B36" w:rsidP="00124B36">
      <w:pPr>
        <w:tabs>
          <w:tab w:val="left" w:pos="4560"/>
        </w:tabs>
        <w:ind w:firstLine="284"/>
        <w:jc w:val="both"/>
        <w:rPr>
          <w:i/>
        </w:rPr>
      </w:pPr>
    </w:p>
    <w:p w:rsidR="00124B36" w:rsidRDefault="00124B36" w:rsidP="00124B36">
      <w:pPr>
        <w:tabs>
          <w:tab w:val="left" w:pos="4560"/>
        </w:tabs>
        <w:ind w:firstLine="709"/>
        <w:jc w:val="both"/>
      </w:pPr>
      <w:r w:rsidRPr="00281407">
        <w:rPr>
          <w:i/>
        </w:rPr>
        <w:t>Приготування</w:t>
      </w:r>
      <w:r w:rsidRPr="00281407">
        <w:t>. Приготувати сироп за методикою, наведеною в завданні № 2. До зал</w:t>
      </w:r>
      <w:r>
        <w:t>і</w:t>
      </w:r>
      <w:r w:rsidRPr="00281407">
        <w:t>зу додають йод, змішаний з водою. При цьому протікає реакція утворення йодистого заліза :</w:t>
      </w:r>
    </w:p>
    <w:p w:rsidR="00124B36" w:rsidRDefault="00124B36" w:rsidP="00124B36">
      <w:pPr>
        <w:tabs>
          <w:tab w:val="left" w:pos="4560"/>
        </w:tabs>
        <w:ind w:firstLine="284"/>
        <w:jc w:val="both"/>
      </w:pPr>
    </w:p>
    <w:p w:rsidR="00124B36" w:rsidRPr="00950DD6" w:rsidRDefault="00124B36" w:rsidP="00124B36">
      <w:pPr>
        <w:tabs>
          <w:tab w:val="left" w:pos="4560"/>
        </w:tabs>
        <w:ind w:firstLine="284"/>
        <w:jc w:val="center"/>
        <w:rPr>
          <w:vertAlign w:val="subscript"/>
        </w:rPr>
      </w:pPr>
      <w:r w:rsidRPr="00281407">
        <w:t xml:space="preserve">Fe + </w:t>
      </w:r>
      <w:r>
        <w:t>J</w:t>
      </w:r>
      <w:r>
        <w:rPr>
          <w:vertAlign w:val="subscript"/>
        </w:rPr>
        <w:t>2</w:t>
      </w:r>
      <w:r w:rsidRPr="00281407">
        <w:t xml:space="preserve"> = FeJ</w:t>
      </w:r>
      <w:r>
        <w:rPr>
          <w:vertAlign w:val="subscript"/>
        </w:rPr>
        <w:t>2</w:t>
      </w:r>
    </w:p>
    <w:p w:rsidR="00124B36" w:rsidRDefault="00124B36" w:rsidP="00124B36">
      <w:pPr>
        <w:tabs>
          <w:tab w:val="left" w:pos="4560"/>
        </w:tabs>
        <w:ind w:firstLine="284"/>
        <w:jc w:val="both"/>
      </w:pPr>
    </w:p>
    <w:p w:rsidR="00124B36" w:rsidRDefault="00124B36" w:rsidP="00124B36">
      <w:pPr>
        <w:tabs>
          <w:tab w:val="left" w:pos="4560"/>
        </w:tabs>
        <w:ind w:firstLine="709"/>
        <w:jc w:val="both"/>
      </w:pPr>
      <w:r w:rsidRPr="00281407">
        <w:t>Приготування сиропу з йодистим залізом необхідно виробляти швидко</w:t>
      </w:r>
      <w:r>
        <w:t>.</w:t>
      </w:r>
      <w:r w:rsidRPr="00281407">
        <w:t xml:space="preserve"> щоб уникнути зіткнення FeJ</w:t>
      </w:r>
      <w:r>
        <w:rPr>
          <w:vertAlign w:val="subscript"/>
        </w:rPr>
        <w:t>2</w:t>
      </w:r>
      <w:r w:rsidRPr="00281407">
        <w:t xml:space="preserve"> c киснем повітря, внаслідок чого протікає реакція його розкладання. Якщо в результаті змішування розчину йоду з залізом рідина не стане зеленуватою або безбарвною, то необхідно додати ще металеве залізо і суміш злегка підігріти, тому що надлишок заліз</w:t>
      </w:r>
      <w:r>
        <w:t>у</w:t>
      </w:r>
      <w:r w:rsidRPr="00281407">
        <w:t xml:space="preserve"> прискорює реакцію. Рідин</w:t>
      </w:r>
      <w:r>
        <w:t>у</w:t>
      </w:r>
      <w:r w:rsidRPr="00281407">
        <w:t xml:space="preserve"> швидко фільтрують через вату для відділен</w:t>
      </w:r>
      <w:r>
        <w:t>ня</w:t>
      </w:r>
      <w:r w:rsidRPr="00281407">
        <w:t xml:space="preserve"> заліза</w:t>
      </w:r>
      <w:r>
        <w:t>, що не прореагувало</w:t>
      </w:r>
      <w:r w:rsidRPr="00281407">
        <w:t>. Фільтрат відразу ж доливають до цукрового сиропу, до якого попередньо була додана лимонна кислота. Отриманий сироп йодистого заліза виливають у флакон з безбарвного скла, заповнюючи його до самої пробки.    </w:t>
      </w:r>
    </w:p>
    <w:p w:rsidR="00124B36" w:rsidRDefault="00124B36" w:rsidP="00124B36">
      <w:pPr>
        <w:tabs>
          <w:tab w:val="left" w:pos="4560"/>
        </w:tabs>
        <w:ind w:firstLine="709"/>
        <w:jc w:val="both"/>
        <w:rPr>
          <w:lang w:val="ru-RU"/>
        </w:rPr>
      </w:pPr>
      <w:r w:rsidRPr="00281407">
        <w:lastRenderedPageBreak/>
        <w:t xml:space="preserve">Він являє собою прозору рідину зеленуватого кольору зі слабким металевим смаком, </w:t>
      </w:r>
      <w:r>
        <w:t>густиною</w:t>
      </w:r>
      <w:r w:rsidRPr="00281407">
        <w:t xml:space="preserve"> 1,33 - </w:t>
      </w:r>
      <w:smartTag w:uri="urn:schemas-microsoft-com:office:smarttags" w:element="metricconverter">
        <w:smartTagPr>
          <w:attr w:name="ProductID" w:val="1,36 г"/>
        </w:smartTagPr>
        <w:r w:rsidRPr="00281407">
          <w:t>1,36 г</w:t>
        </w:r>
      </w:smartTag>
      <w:r w:rsidRPr="00281407">
        <w:t xml:space="preserve"> /</w:t>
      </w:r>
      <w:r w:rsidR="005A3EDD">
        <w:t xml:space="preserve"> </w:t>
      </w:r>
      <w:r w:rsidR="00FD31AD">
        <w:t>см</w:t>
      </w:r>
      <w:r w:rsidR="00FD31AD">
        <w:rPr>
          <w:vertAlign w:val="superscript"/>
        </w:rPr>
        <w:t>3</w:t>
      </w:r>
      <w:r w:rsidR="005A3EDD">
        <w:t>. Застосовується при анеміях</w:t>
      </w:r>
      <w:r w:rsidRPr="00281407">
        <w:t>.</w:t>
      </w:r>
    </w:p>
    <w:p w:rsidR="005A3EDD" w:rsidRDefault="005A3EDD" w:rsidP="00124B36">
      <w:pPr>
        <w:tabs>
          <w:tab w:val="left" w:pos="4560"/>
        </w:tabs>
        <w:ind w:firstLine="709"/>
        <w:jc w:val="both"/>
        <w:rPr>
          <w:lang w:val="ru-RU"/>
        </w:rPr>
      </w:pPr>
    </w:p>
    <w:p w:rsidR="00FD31AD" w:rsidRPr="005A3EDD" w:rsidRDefault="00FD31AD" w:rsidP="005A3EDD">
      <w:pPr>
        <w:tabs>
          <w:tab w:val="left" w:pos="4560"/>
        </w:tabs>
        <w:rPr>
          <w:lang w:val="ru-RU"/>
        </w:rPr>
      </w:pPr>
    </w:p>
    <w:p w:rsidR="00124B36" w:rsidRPr="005A3EDD" w:rsidRDefault="00124B36" w:rsidP="005A3EDD">
      <w:pPr>
        <w:tabs>
          <w:tab w:val="left" w:pos="4560"/>
        </w:tabs>
        <w:jc w:val="center"/>
        <w:rPr>
          <w:b/>
          <w:i/>
        </w:rPr>
      </w:pPr>
      <w:r w:rsidRPr="005A3EDD">
        <w:rPr>
          <w:b/>
          <w:i/>
        </w:rPr>
        <w:t>Література</w:t>
      </w:r>
    </w:p>
    <w:p w:rsidR="00124B36" w:rsidRPr="005A3EDD" w:rsidRDefault="00124B36" w:rsidP="005A3EDD">
      <w:pPr>
        <w:pStyle w:val="a9"/>
        <w:numPr>
          <w:ilvl w:val="0"/>
          <w:numId w:val="32"/>
        </w:numPr>
        <w:jc w:val="both"/>
      </w:pPr>
      <w:r>
        <w:t>Промышленная технология лекарств</w:t>
      </w:r>
      <w:r w:rsidRPr="0023264B">
        <w:t>.</w:t>
      </w:r>
      <w:r>
        <w:t xml:space="preserve"> Т1, 2. Под  ред. проф. В.И. Чуешова. Харько</w:t>
      </w:r>
      <w:r w:rsidRPr="0023264B">
        <w:t>в : НФАУ, 2002.</w:t>
      </w:r>
    </w:p>
    <w:p w:rsidR="00124B36" w:rsidRPr="005A3EDD" w:rsidRDefault="00124B36" w:rsidP="00124B36">
      <w:pPr>
        <w:pStyle w:val="a9"/>
        <w:numPr>
          <w:ilvl w:val="0"/>
          <w:numId w:val="32"/>
        </w:numPr>
        <w:jc w:val="both"/>
      </w:pPr>
      <w:r>
        <w:t>И.А.Муравьев. Технология лекарств. Изд</w:t>
      </w:r>
      <w:r w:rsidRPr="0023264B">
        <w:t>. 3-е перераб.</w:t>
      </w:r>
      <w:r>
        <w:t xml:space="preserve"> </w:t>
      </w:r>
      <w:r w:rsidRPr="0023264B">
        <w:t xml:space="preserve">и доп . </w:t>
      </w:r>
      <w:r>
        <w:t>В</w:t>
      </w:r>
      <w:r w:rsidRPr="0023264B">
        <w:t xml:space="preserve"> 2-х томах. М.: Медицина , 1980.</w:t>
      </w:r>
    </w:p>
    <w:p w:rsidR="00124B36" w:rsidRPr="005A3EDD" w:rsidRDefault="00124B36" w:rsidP="00124B36">
      <w:pPr>
        <w:pStyle w:val="a9"/>
        <w:numPr>
          <w:ilvl w:val="0"/>
          <w:numId w:val="32"/>
        </w:numPr>
        <w:jc w:val="both"/>
      </w:pPr>
      <w:r w:rsidRPr="0023264B">
        <w:t>Технол</w:t>
      </w:r>
      <w:r>
        <w:t>огия лекарственных форм. По</w:t>
      </w:r>
      <w:r w:rsidRPr="0023264B">
        <w:t>д</w:t>
      </w:r>
      <w:r>
        <w:t xml:space="preserve"> </w:t>
      </w:r>
      <w:r w:rsidRPr="0023264B">
        <w:t>ред.Т.С.  Кондрать</w:t>
      </w:r>
      <w:r>
        <w:t>е</w:t>
      </w:r>
      <w:r w:rsidRPr="0023264B">
        <w:t>во</w:t>
      </w:r>
      <w:r>
        <w:t>й</w:t>
      </w:r>
      <w:r w:rsidRPr="0023264B">
        <w:t>. М.: Медицина , 1991.</w:t>
      </w:r>
    </w:p>
    <w:p w:rsidR="00124B36" w:rsidRPr="005A3EDD" w:rsidRDefault="00124B36" w:rsidP="00124B36">
      <w:pPr>
        <w:pStyle w:val="a9"/>
        <w:numPr>
          <w:ilvl w:val="0"/>
          <w:numId w:val="32"/>
        </w:numPr>
        <w:jc w:val="both"/>
      </w:pPr>
      <w:r w:rsidRPr="0023264B">
        <w:t>В.М.Г</w:t>
      </w:r>
      <w:r>
        <w:t xml:space="preserve">рецкий, В.С.Хоменок. Руководство к </w:t>
      </w:r>
      <w:r w:rsidRPr="0023264B">
        <w:t>практич</w:t>
      </w:r>
      <w:r>
        <w:t xml:space="preserve">еским </w:t>
      </w:r>
      <w:r w:rsidRPr="0023264B">
        <w:t>занят</w:t>
      </w:r>
      <w:r>
        <w:t xml:space="preserve">иям по </w:t>
      </w:r>
      <w:r w:rsidRPr="0023264B">
        <w:t>технолог</w:t>
      </w:r>
      <w:r>
        <w:t xml:space="preserve">ии </w:t>
      </w:r>
      <w:r w:rsidRPr="0023264B">
        <w:t>л</w:t>
      </w:r>
      <w:r>
        <w:t>екарственных форм . М.: Медицина , 1991.</w:t>
      </w:r>
    </w:p>
    <w:p w:rsidR="00124B36" w:rsidRPr="005A3EDD" w:rsidRDefault="00124B36" w:rsidP="00124B36">
      <w:pPr>
        <w:pStyle w:val="a9"/>
        <w:numPr>
          <w:ilvl w:val="0"/>
          <w:numId w:val="32"/>
        </w:numPr>
        <w:jc w:val="both"/>
      </w:pPr>
      <w:r w:rsidRPr="0023264B">
        <w:t>Технол</w:t>
      </w:r>
      <w:r>
        <w:t>огия лекарственных форм. По</w:t>
      </w:r>
      <w:r w:rsidRPr="0023264B">
        <w:t>дред.</w:t>
      </w:r>
      <w:r>
        <w:t xml:space="preserve"> Л</w:t>
      </w:r>
      <w:r w:rsidRPr="0023264B">
        <w:t>.</w:t>
      </w:r>
      <w:r>
        <w:t>А</w:t>
      </w:r>
      <w:r w:rsidRPr="0023264B">
        <w:t xml:space="preserve">.  </w:t>
      </w:r>
      <w:r>
        <w:t>Ивановой</w:t>
      </w:r>
      <w:r w:rsidRPr="0023264B">
        <w:t>. М.: Медицина , 1991.</w:t>
      </w:r>
    </w:p>
    <w:p w:rsidR="00124B36" w:rsidRDefault="00124B36" w:rsidP="00124B36">
      <w:pPr>
        <w:pStyle w:val="a9"/>
        <w:numPr>
          <w:ilvl w:val="0"/>
          <w:numId w:val="32"/>
        </w:numPr>
        <w:jc w:val="both"/>
      </w:pPr>
      <w:r>
        <w:t>И.А.Муравьев. Технология лекарственных форм. М.:Медицина, 1991.</w:t>
      </w:r>
    </w:p>
    <w:p w:rsidR="00D300F3" w:rsidRDefault="00D300F3" w:rsidP="00242361">
      <w:pPr>
        <w:tabs>
          <w:tab w:val="left" w:pos="4560"/>
        </w:tabs>
        <w:ind w:firstLine="709"/>
        <w:jc w:val="center"/>
        <w:rPr>
          <w:b/>
        </w:rPr>
      </w:pPr>
    </w:p>
    <w:p w:rsidR="00D300F3" w:rsidRDefault="00D300F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24B36" w:rsidRPr="005A3EDD" w:rsidRDefault="00B52862" w:rsidP="00D300F3">
      <w:pPr>
        <w:pStyle w:val="1"/>
        <w:rPr>
          <w:lang w:val="ru-RU"/>
        </w:rPr>
      </w:pPr>
      <w:bookmarkStart w:id="7" w:name="_Toc463341338"/>
      <w:r>
        <w:lastRenderedPageBreak/>
        <w:t xml:space="preserve">Лабораторне заняття № </w:t>
      </w:r>
      <w:r>
        <w:rPr>
          <w:lang w:val="ru-RU"/>
        </w:rPr>
        <w:t>6</w:t>
      </w:r>
      <w:r w:rsidR="00D300F3">
        <w:rPr>
          <w:lang w:val="ru-RU"/>
        </w:rPr>
        <w:t xml:space="preserve"> </w:t>
      </w:r>
      <w:r w:rsidR="00124B36" w:rsidRPr="005A3EDD">
        <w:t>«Екстракційні процеси - основа виробництва галенових препаратів.</w:t>
      </w:r>
      <w:r w:rsidR="00570CC2">
        <w:t xml:space="preserve"> </w:t>
      </w:r>
      <w:r w:rsidR="00124B36" w:rsidRPr="005A3EDD">
        <w:t>Виробництво екстрактів методом циркуляційного екстрагування»</w:t>
      </w:r>
      <w:bookmarkEnd w:id="7"/>
    </w:p>
    <w:p w:rsidR="00124B36" w:rsidRDefault="00124B36" w:rsidP="00124B36">
      <w:pPr>
        <w:tabs>
          <w:tab w:val="left" w:pos="4560"/>
        </w:tabs>
        <w:ind w:firstLine="709"/>
        <w:jc w:val="both"/>
        <w:rPr>
          <w:lang w:val="ru-RU"/>
        </w:rPr>
      </w:pPr>
      <w:r w:rsidRPr="00D0434B">
        <w:rPr>
          <w:i/>
        </w:rPr>
        <w:t>Мета :</w:t>
      </w:r>
      <w:r w:rsidRPr="00D0434B">
        <w:t xml:space="preserve"> вивчити сутність процесу екстрагування . Характеристика екстрактів і настоянок. Освоїти технологію виробництва екстракту шипшини метод</w:t>
      </w:r>
      <w:r w:rsidR="00242361">
        <w:t>ом циркуляційного екстрагування</w:t>
      </w:r>
      <w:r w:rsidRPr="00D0434B">
        <w:t>.</w:t>
      </w:r>
    </w:p>
    <w:p w:rsidR="007C2B57" w:rsidRPr="00D0434B" w:rsidRDefault="007C2B57" w:rsidP="007C2B57">
      <w:pPr>
        <w:tabs>
          <w:tab w:val="left" w:pos="4560"/>
        </w:tabs>
        <w:ind w:firstLine="709"/>
        <w:rPr>
          <w:i/>
        </w:rPr>
      </w:pPr>
      <w:r w:rsidRPr="00D0434B">
        <w:rPr>
          <w:i/>
        </w:rPr>
        <w:t>Контрольні запитання для самопідготовки :</w:t>
      </w:r>
    </w:p>
    <w:p w:rsidR="007C2B57" w:rsidRPr="00B03C68" w:rsidRDefault="007C2B57" w:rsidP="007C2B57">
      <w:pPr>
        <w:pStyle w:val="a9"/>
        <w:numPr>
          <w:ilvl w:val="0"/>
          <w:numId w:val="33"/>
        </w:numPr>
        <w:tabs>
          <w:tab w:val="left" w:pos="4560"/>
        </w:tabs>
        <w:jc w:val="both"/>
      </w:pPr>
      <w:r w:rsidRPr="00D0434B">
        <w:t>Су</w:t>
      </w:r>
      <w:r>
        <w:t>тні</w:t>
      </w:r>
      <w:r w:rsidRPr="00D0434B">
        <w:t>сть процесу екстрагування. Характеристика екстракційних препаратів, одержуваних на основі лікарської рослинної сировини.</w:t>
      </w:r>
    </w:p>
    <w:p w:rsidR="007C2B57" w:rsidRPr="00B03C68" w:rsidRDefault="007C2B57" w:rsidP="007C2B57">
      <w:pPr>
        <w:pStyle w:val="a9"/>
        <w:numPr>
          <w:ilvl w:val="0"/>
          <w:numId w:val="33"/>
        </w:numPr>
        <w:tabs>
          <w:tab w:val="left" w:pos="4560"/>
        </w:tabs>
        <w:jc w:val="both"/>
      </w:pPr>
      <w:r>
        <w:t>Основа</w:t>
      </w:r>
      <w:r w:rsidRPr="00D0434B">
        <w:t xml:space="preserve"> процес</w:t>
      </w:r>
      <w:r>
        <w:t>ів</w:t>
      </w:r>
      <w:r w:rsidRPr="00D0434B">
        <w:t xml:space="preserve"> вилучення біологічно активних речовин з лікарської рослинної сировини? Які дифузійні явища протікають в процесі екстрагування рослинної сировини?</w:t>
      </w:r>
    </w:p>
    <w:p w:rsidR="007C2B57" w:rsidRPr="00B03C68" w:rsidRDefault="007C2B57" w:rsidP="007C2B57">
      <w:pPr>
        <w:pStyle w:val="a9"/>
        <w:numPr>
          <w:ilvl w:val="0"/>
          <w:numId w:val="33"/>
        </w:numPr>
        <w:tabs>
          <w:tab w:val="left" w:pos="4560"/>
        </w:tabs>
        <w:jc w:val="both"/>
      </w:pPr>
      <w:r w:rsidRPr="00D0434B">
        <w:t>Фактори, що впливають на процес екстрагування . У чому полягає механізм молекулярної і конвективної дифузії ?</w:t>
      </w:r>
    </w:p>
    <w:p w:rsidR="007C2B57" w:rsidRPr="00B03C68" w:rsidRDefault="007C2B57" w:rsidP="007C2B57">
      <w:pPr>
        <w:pStyle w:val="a9"/>
        <w:numPr>
          <w:ilvl w:val="0"/>
          <w:numId w:val="33"/>
        </w:numPr>
        <w:tabs>
          <w:tab w:val="left" w:pos="4560"/>
        </w:tabs>
        <w:jc w:val="both"/>
      </w:pPr>
      <w:r w:rsidRPr="00D0434B">
        <w:t>Способи виробництва настойок.</w:t>
      </w:r>
    </w:p>
    <w:p w:rsidR="007C2B57" w:rsidRPr="00B03C68" w:rsidRDefault="007C2B57" w:rsidP="007C2B57">
      <w:pPr>
        <w:pStyle w:val="a9"/>
        <w:numPr>
          <w:ilvl w:val="0"/>
          <w:numId w:val="33"/>
        </w:numPr>
        <w:tabs>
          <w:tab w:val="left" w:pos="4560"/>
        </w:tabs>
        <w:jc w:val="both"/>
      </w:pPr>
      <w:r w:rsidRPr="00D0434B">
        <w:t>Способи виробництва екстрактів. Види екстрактів.</w:t>
      </w:r>
    </w:p>
    <w:p w:rsidR="00124B36" w:rsidRPr="00B03C68" w:rsidRDefault="00124B36" w:rsidP="007C2B57">
      <w:pPr>
        <w:tabs>
          <w:tab w:val="left" w:pos="1072"/>
        </w:tabs>
        <w:rPr>
          <w:lang w:val="ru-RU"/>
        </w:rPr>
      </w:pPr>
    </w:p>
    <w:p w:rsidR="00124B36" w:rsidRPr="00D0434B" w:rsidRDefault="00124B36" w:rsidP="00124B36">
      <w:pPr>
        <w:tabs>
          <w:tab w:val="left" w:pos="4560"/>
        </w:tabs>
        <w:ind w:firstLine="709"/>
        <w:jc w:val="both"/>
        <w:rPr>
          <w:i/>
        </w:rPr>
      </w:pPr>
      <w:r w:rsidRPr="00D0434B">
        <w:rPr>
          <w:i/>
        </w:rPr>
        <w:t>Інформаційний матеріал.</w:t>
      </w:r>
    </w:p>
    <w:p w:rsidR="00124B36" w:rsidRDefault="00124B36" w:rsidP="00124B36">
      <w:pPr>
        <w:tabs>
          <w:tab w:val="left" w:pos="4560"/>
        </w:tabs>
        <w:ind w:firstLine="709"/>
        <w:jc w:val="both"/>
      </w:pPr>
      <w:r w:rsidRPr="00D0434B">
        <w:t xml:space="preserve">Екстракційні препарати </w:t>
      </w:r>
      <w:r>
        <w:t xml:space="preserve"> </w:t>
      </w:r>
      <w:r w:rsidRPr="00D0434B">
        <w:t xml:space="preserve">представляють собою вилучення з лікарської рослинної сировини, отримані в результаті його обробки відповідними розчинниками </w:t>
      </w:r>
      <w:r>
        <w:t>(</w:t>
      </w:r>
      <w:r w:rsidRPr="00D0434B">
        <w:t>екстрагентами). Препарати з лікарських рослин відрізняються від лікарських препаратів, що є індивідуальними хімічними сполуками, насамперед наявністю багатьох біологічно активних сполук, органічно злитих в єдине ціле. Вони містять речовини, створені в живій системі, і тому можуть органічно брати участь в обмінних процесах людського організму, що дозволяє застосовувати їх при хронічних захворюваннях протягом тривалого часу. Фітопрепарати володіють рядом незаперечних переваг : низькою токсичністю, легко</w:t>
      </w:r>
      <w:r>
        <w:t>ю</w:t>
      </w:r>
      <w:r w:rsidRPr="00D0434B">
        <w:t xml:space="preserve"> засвоюваністю людським організмом, можливістю тривалого їх застосування без ризику виникнення побічних явищ, м'якістю і надійністю дії.    </w:t>
      </w:r>
    </w:p>
    <w:p w:rsidR="00124B36" w:rsidRDefault="00124B36" w:rsidP="00124B36">
      <w:pPr>
        <w:tabs>
          <w:tab w:val="left" w:pos="4560"/>
        </w:tabs>
        <w:ind w:firstLine="709"/>
        <w:jc w:val="both"/>
      </w:pPr>
      <w:r w:rsidRPr="00D0434B">
        <w:t xml:space="preserve">Процеси вилучення засновані на вирівнюванні концентрацій між розчинником  </w:t>
      </w:r>
      <w:r>
        <w:t>(</w:t>
      </w:r>
      <w:r w:rsidRPr="00D0434B">
        <w:t>екстрагентом) і розчином речовин, що містяться в клітині, в результаті дифузії. Розрізняють ди</w:t>
      </w:r>
      <w:r>
        <w:t>фузію молекулярну і конвективну</w:t>
      </w:r>
      <w:r w:rsidRPr="00D0434B">
        <w:t xml:space="preserve"> .    </w:t>
      </w:r>
    </w:p>
    <w:p w:rsidR="00124B36" w:rsidRDefault="00124B36" w:rsidP="00124B36">
      <w:pPr>
        <w:tabs>
          <w:tab w:val="left" w:pos="4560"/>
        </w:tabs>
        <w:ind w:firstLine="709"/>
        <w:jc w:val="both"/>
      </w:pPr>
      <w:r w:rsidRPr="00D0434B">
        <w:t xml:space="preserve">На </w:t>
      </w:r>
      <w:r w:rsidRPr="00D0434B">
        <w:rPr>
          <w:i/>
        </w:rPr>
        <w:t>молекулярну</w:t>
      </w:r>
      <w:r w:rsidRPr="00D0434B">
        <w:t xml:space="preserve"> дифузію впливають такі фактори:</w:t>
      </w:r>
    </w:p>
    <w:p w:rsidR="00124B36" w:rsidRDefault="00124B36" w:rsidP="00124B36">
      <w:pPr>
        <w:tabs>
          <w:tab w:val="left" w:pos="4560"/>
        </w:tabs>
        <w:ind w:firstLine="709"/>
        <w:jc w:val="both"/>
      </w:pPr>
      <w:r>
        <w:t>- п</w:t>
      </w:r>
      <w:r w:rsidRPr="00D0434B">
        <w:t xml:space="preserve">ідвищення температури, оскільки при </w:t>
      </w:r>
      <w:r>
        <w:t xml:space="preserve"> </w:t>
      </w:r>
      <w:r w:rsidRPr="00D0434B">
        <w:t>цьому збільшується рухливість молекул, швидкість їх руху;</w:t>
      </w:r>
    </w:p>
    <w:p w:rsidR="00124B36" w:rsidRDefault="00124B36" w:rsidP="00124B36">
      <w:pPr>
        <w:tabs>
          <w:tab w:val="left" w:pos="4560"/>
        </w:tabs>
        <w:ind w:firstLine="709"/>
        <w:jc w:val="both"/>
      </w:pPr>
      <w:r>
        <w:t>- м</w:t>
      </w:r>
      <w:r w:rsidRPr="00D0434B">
        <w:t>олекулярна</w:t>
      </w:r>
      <w:r>
        <w:t xml:space="preserve"> маса речовини і розмір часток. Чим менше маса частинок</w:t>
      </w:r>
      <w:r w:rsidRPr="00D0434B">
        <w:t>, тим швидше йде дифузія ;</w:t>
      </w:r>
    </w:p>
    <w:p w:rsidR="00124B36" w:rsidRDefault="00124B36" w:rsidP="00124B36">
      <w:pPr>
        <w:tabs>
          <w:tab w:val="left" w:pos="4560"/>
        </w:tabs>
        <w:ind w:firstLine="709"/>
        <w:jc w:val="both"/>
      </w:pPr>
      <w:r>
        <w:t>- в'язкість</w:t>
      </w:r>
      <w:r w:rsidRPr="00D0434B">
        <w:t>, оскільки із збільшенням в'язкості середовища зменшується рухливість молекул ;</w:t>
      </w:r>
    </w:p>
    <w:p w:rsidR="00124B36" w:rsidRDefault="00124B36" w:rsidP="00124B36">
      <w:pPr>
        <w:tabs>
          <w:tab w:val="left" w:pos="4560"/>
        </w:tabs>
        <w:ind w:firstLine="709"/>
        <w:jc w:val="both"/>
      </w:pPr>
      <w:r>
        <w:t>- в</w:t>
      </w:r>
      <w:r w:rsidRPr="00D0434B">
        <w:t>еличина поверхні, що розділяє речов</w:t>
      </w:r>
      <w:r>
        <w:t>ини, а також товщина шару</w:t>
      </w:r>
      <w:r w:rsidRPr="00D0434B">
        <w:t>, через який відбувається дифузія . Чим більше поверхня розд</w:t>
      </w:r>
      <w:r>
        <w:t xml:space="preserve">ілу, тим більше </w:t>
      </w:r>
      <w:r w:rsidRPr="00D0434B">
        <w:t>речовин</w:t>
      </w:r>
      <w:r>
        <w:t xml:space="preserve"> продифундує</w:t>
      </w:r>
      <w:r w:rsidRPr="00D0434B">
        <w:t xml:space="preserve"> і чим товще шар, тим повільніше йде вирівнювання концентрації;</w:t>
      </w:r>
    </w:p>
    <w:p w:rsidR="00124B36" w:rsidRDefault="00124B36" w:rsidP="00124B36">
      <w:pPr>
        <w:tabs>
          <w:tab w:val="left" w:pos="4560"/>
        </w:tabs>
        <w:ind w:firstLine="709"/>
        <w:jc w:val="both"/>
      </w:pPr>
      <w:r>
        <w:t>- ч</w:t>
      </w:r>
      <w:r w:rsidRPr="00D0434B">
        <w:t>ас процесу. Чим довше триває дифузія, тим більше речовин переходить з одного середовища в іншу</w:t>
      </w:r>
      <w:r>
        <w:t>.</w:t>
      </w:r>
    </w:p>
    <w:p w:rsidR="00124B36" w:rsidRDefault="00124B36" w:rsidP="00124B36">
      <w:pPr>
        <w:tabs>
          <w:tab w:val="left" w:pos="4560"/>
        </w:tabs>
        <w:ind w:firstLine="709"/>
        <w:jc w:val="both"/>
      </w:pPr>
      <w:r w:rsidRPr="00D0434B">
        <w:rPr>
          <w:i/>
        </w:rPr>
        <w:t>Конвективна дифузія</w:t>
      </w:r>
      <w:r w:rsidRPr="00D0434B">
        <w:t xml:space="preserve"> відбувається в результаті струсу, зміни температури, перемішування, тобто внаслідок причин, що викликають переміщення рідини, а разом з нею і розчиненої речовини. При конвективн</w:t>
      </w:r>
      <w:r>
        <w:t>ій</w:t>
      </w:r>
      <w:r w:rsidRPr="00D0434B">
        <w:t xml:space="preserve"> дифузії розмір молекул </w:t>
      </w:r>
      <w:r>
        <w:t xml:space="preserve">речовини, що </w:t>
      </w:r>
      <w:r w:rsidRPr="00D0434B">
        <w:t>дифундую</w:t>
      </w:r>
      <w:r>
        <w:t>є</w:t>
      </w:r>
      <w:r w:rsidRPr="00D0434B">
        <w:t>, в'язкість розчинника, кінетична енергія молекул стають другорядними факторами. Головними для швидкості конвективного переносу речовини стають гідродинамічні умови, тобто швидкість і режим руху рідини.    </w:t>
      </w:r>
    </w:p>
    <w:p w:rsidR="00124B36" w:rsidRDefault="00124B36" w:rsidP="00124B36">
      <w:pPr>
        <w:tabs>
          <w:tab w:val="left" w:pos="4560"/>
        </w:tabs>
        <w:ind w:firstLine="709"/>
        <w:jc w:val="both"/>
      </w:pPr>
      <w:r w:rsidRPr="00D0434B">
        <w:t xml:space="preserve">Процес екстракції рослинної сировини складається з трьох стадій: </w:t>
      </w:r>
    </w:p>
    <w:p w:rsidR="00124B36" w:rsidRDefault="00124B36" w:rsidP="00124B36">
      <w:pPr>
        <w:tabs>
          <w:tab w:val="left" w:pos="4560"/>
        </w:tabs>
        <w:ind w:firstLine="709"/>
        <w:jc w:val="both"/>
      </w:pPr>
      <w:r w:rsidRPr="00D0434B">
        <w:lastRenderedPageBreak/>
        <w:t xml:space="preserve">1) молекулярної дифузії речовин з частинок матеріалу до їх зовнішньої поверхні </w:t>
      </w:r>
      <w:r>
        <w:t>(</w:t>
      </w:r>
      <w:r w:rsidRPr="00D0434B">
        <w:t xml:space="preserve">«внутрішня» дифузія ), </w:t>
      </w:r>
    </w:p>
    <w:p w:rsidR="00124B36" w:rsidRDefault="00124B36" w:rsidP="00124B36">
      <w:pPr>
        <w:tabs>
          <w:tab w:val="left" w:pos="4560"/>
        </w:tabs>
        <w:ind w:firstLine="709"/>
        <w:jc w:val="both"/>
      </w:pPr>
      <w:r w:rsidRPr="00D0434B">
        <w:t xml:space="preserve">2) молекулярної дифузії речовин через прикордонний дифузійний шар, </w:t>
      </w:r>
    </w:p>
    <w:p w:rsidR="00124B36" w:rsidRDefault="00124B36" w:rsidP="00124B36">
      <w:pPr>
        <w:tabs>
          <w:tab w:val="left" w:pos="4560"/>
        </w:tabs>
        <w:ind w:firstLine="709"/>
        <w:jc w:val="both"/>
      </w:pPr>
      <w:r w:rsidRPr="00D0434B">
        <w:t>3) конвективної дифузії речовин від дифузійного шару в екстрагент</w:t>
      </w:r>
      <w:r>
        <w:t>, що рухається.</w:t>
      </w:r>
      <w:r w:rsidRPr="00D0434B">
        <w:t>    </w:t>
      </w:r>
    </w:p>
    <w:p w:rsidR="00124B36" w:rsidRDefault="00124B36" w:rsidP="00124B36">
      <w:pPr>
        <w:tabs>
          <w:tab w:val="left" w:pos="4560"/>
        </w:tabs>
        <w:ind w:firstLine="709"/>
        <w:jc w:val="both"/>
      </w:pPr>
      <w:r w:rsidRPr="00D0434B">
        <w:t>До екстракційни</w:t>
      </w:r>
      <w:r>
        <w:t>х</w:t>
      </w:r>
      <w:r w:rsidRPr="00D0434B">
        <w:t xml:space="preserve"> препаратів з лікарської рослинної сировини відносяться настоянки і екстракти. </w:t>
      </w:r>
      <w:r w:rsidRPr="009D679E">
        <w:rPr>
          <w:i/>
        </w:rPr>
        <w:t>Настоянками</w:t>
      </w:r>
      <w:r w:rsidRPr="00D0434B">
        <w:t xml:space="preserve"> називаються рідкі спиртові, спиртово</w:t>
      </w:r>
      <w:r>
        <w:t xml:space="preserve">-водні та спиртово-ефірні </w:t>
      </w:r>
      <w:r w:rsidRPr="00D0434B">
        <w:t xml:space="preserve">вилучення </w:t>
      </w:r>
      <w:r>
        <w:t>біологічно</w:t>
      </w:r>
      <w:r w:rsidRPr="00D0434B">
        <w:t xml:space="preserve"> активних речовин з лікарської рослинної сировини</w:t>
      </w:r>
      <w:r>
        <w:t>,що</w:t>
      </w:r>
      <w:r w:rsidRPr="00D0434B">
        <w:t xml:space="preserve"> отримуються без нагрівання і видалення екстрагент</w:t>
      </w:r>
      <w:r>
        <w:t>у</w:t>
      </w:r>
      <w:r w:rsidRPr="00D0434B">
        <w:t>. Настоян</w:t>
      </w:r>
      <w:r>
        <w:t>ки виготовляються в масооб'ємному</w:t>
      </w:r>
      <w:r w:rsidRPr="00D0434B">
        <w:t xml:space="preserve"> співвідношенні між сировиною і готовою настоянкою. Стандартними співвідношеннями прийняті 1:10 і 1:5. Це означає, що з 1 вагової частини сировини отримують 10 (або 5 ) обсягів настоянки. При виготовленні настоянок застосовуються три способи : мацерація , перколяці</w:t>
      </w:r>
      <w:r>
        <w:t>я</w:t>
      </w:r>
      <w:r w:rsidRPr="00D0434B">
        <w:t xml:space="preserve"> і розчинення екстрактів.    </w:t>
      </w:r>
    </w:p>
    <w:p w:rsidR="00124B36" w:rsidRDefault="00124B36" w:rsidP="00124B36">
      <w:pPr>
        <w:tabs>
          <w:tab w:val="left" w:pos="4560"/>
        </w:tabs>
        <w:ind w:firstLine="709"/>
        <w:jc w:val="both"/>
      </w:pPr>
      <w:r w:rsidRPr="00D0434B">
        <w:rPr>
          <w:i/>
        </w:rPr>
        <w:t>Екстрактами</w:t>
      </w:r>
      <w:r w:rsidRPr="00D0434B">
        <w:t xml:space="preserve"> називаються рідкі концентровані або згущені шляхом часткового або повного видалення екстрагента водні, спиртово</w:t>
      </w:r>
      <w:r>
        <w:t>-во</w:t>
      </w:r>
      <w:r w:rsidRPr="00D0434B">
        <w:t>дн</w:t>
      </w:r>
      <w:r>
        <w:t>і</w:t>
      </w:r>
      <w:r w:rsidRPr="00D0434B">
        <w:t xml:space="preserve">, спиртові або ефірні вилучення </w:t>
      </w:r>
      <w:r>
        <w:t>біологічно</w:t>
      </w:r>
      <w:r w:rsidRPr="00D0434B">
        <w:t xml:space="preserve"> активних речовин з лікарської рослинної сировини. Залежно від кількості екстрагента</w:t>
      </w:r>
      <w:r>
        <w:t>, що залишився, отримають</w:t>
      </w:r>
      <w:r w:rsidRPr="00D0434B">
        <w:t xml:space="preserve"> екстракти різної консистенції . Розрізняють: екстракти рідкі , екстракти густі (містять до 25 % вологи ) і екстракти сухі , що містять до 5% вологи. Рідкі екстракти готуються в співвідношенні 1:1, тобто з 1 вагової частини сировини одержують 1 об'ємну частину екстракту. При виробництві рідких екстрактів застосовуються способи перколяції, реперколяції і розчинення. Густі екстракти отримують шляхом випаровування отриманої витяжки. Для отримання сухих екстрактів використовують стадію сушіння.</w:t>
      </w:r>
    </w:p>
    <w:p w:rsidR="00124B36" w:rsidRDefault="00124B36" w:rsidP="00124B36">
      <w:pPr>
        <w:tabs>
          <w:tab w:val="left" w:pos="4560"/>
        </w:tabs>
        <w:ind w:firstLine="284"/>
        <w:jc w:val="both"/>
      </w:pPr>
    </w:p>
    <w:p w:rsidR="0080653D" w:rsidRDefault="0080653D" w:rsidP="00CF01C3">
      <w:pPr>
        <w:shd w:val="clear" w:color="auto" w:fill="FFFFFF"/>
        <w:ind w:left="708" w:firstLine="1"/>
        <w:jc w:val="both"/>
        <w:rPr>
          <w:b/>
          <w:i/>
          <w:color w:val="222222"/>
          <w:szCs w:val="24"/>
          <w:shd w:val="clear" w:color="auto" w:fill="FCFCFC"/>
          <w:lang w:val="ru-RU"/>
        </w:rPr>
      </w:pPr>
      <w:r w:rsidRPr="00C81161">
        <w:rPr>
          <w:b/>
          <w:i/>
          <w:color w:val="222222"/>
          <w:szCs w:val="24"/>
          <w:shd w:val="clear" w:color="auto" w:fill="FCFCFC"/>
        </w:rPr>
        <w:t>Завдання до лабораторної роботи</w:t>
      </w:r>
    </w:p>
    <w:p w:rsidR="0080653D" w:rsidRPr="0080653D" w:rsidRDefault="0080653D" w:rsidP="00CF01C3">
      <w:pPr>
        <w:shd w:val="clear" w:color="auto" w:fill="FFFFFF"/>
        <w:ind w:left="708" w:firstLine="1"/>
        <w:jc w:val="both"/>
        <w:rPr>
          <w:b/>
          <w:i/>
          <w:color w:val="222222"/>
          <w:szCs w:val="24"/>
          <w:shd w:val="clear" w:color="auto" w:fill="FCFCFC"/>
          <w:lang w:val="ru-RU"/>
        </w:rPr>
      </w:pPr>
    </w:p>
    <w:p w:rsidR="00124B36" w:rsidRDefault="00124B36" w:rsidP="00124B36">
      <w:pPr>
        <w:tabs>
          <w:tab w:val="left" w:pos="4560"/>
        </w:tabs>
        <w:ind w:firstLine="709"/>
        <w:jc w:val="both"/>
      </w:pPr>
      <w:r w:rsidRPr="00D0434B">
        <w:t xml:space="preserve"> Приготувати екстракт шипшини методом циркуляційного екстрагування. Екстракт шипшини отримують з висушених зрілих плодів шипшини (FructusRosae). У плодах шипшини містяться вітаміни С, К, Р, цукор, органічні, дубильні та інші речовини. Вміст аскорбінової кислоти в плодах від 1 до 2%. В якості екстрагент</w:t>
      </w:r>
      <w:r>
        <w:t>у</w:t>
      </w:r>
      <w:r w:rsidRPr="00D0434B">
        <w:t xml:space="preserve"> використовується вода t = 85 </w:t>
      </w:r>
      <w:r>
        <w:t>–</w:t>
      </w:r>
      <w:r w:rsidRPr="00D0434B">
        <w:t xml:space="preserve"> 90</w:t>
      </w:r>
      <w:r>
        <w:rPr>
          <w:vertAlign w:val="superscript"/>
        </w:rPr>
        <w:t>0</w:t>
      </w:r>
      <w:r w:rsidRPr="00D0434B">
        <w:t xml:space="preserve"> С.</w:t>
      </w:r>
    </w:p>
    <w:p w:rsidR="00124B36" w:rsidRDefault="00124B36" w:rsidP="00124B36">
      <w:pPr>
        <w:tabs>
          <w:tab w:val="left" w:pos="4560"/>
        </w:tabs>
        <w:ind w:firstLine="284"/>
      </w:pPr>
    </w:p>
    <w:p w:rsidR="00124B36" w:rsidRDefault="00124B36" w:rsidP="00124B36">
      <w:pPr>
        <w:tabs>
          <w:tab w:val="left" w:pos="4560"/>
        </w:tabs>
        <w:ind w:firstLine="284"/>
      </w:pPr>
      <w:r w:rsidRPr="006A5FAF">
        <w:rPr>
          <w:i/>
        </w:rPr>
        <w:t>Завдання.</w:t>
      </w:r>
      <w:r w:rsidRPr="00D0434B">
        <w:t xml:space="preserve"> Приготувати 500</w:t>
      </w:r>
      <w:r w:rsidR="00570CC2">
        <w:t>см</w:t>
      </w:r>
      <w:r w:rsidR="00570CC2">
        <w:rPr>
          <w:vertAlign w:val="superscript"/>
        </w:rPr>
        <w:t>3</w:t>
      </w:r>
      <w:r w:rsidRPr="00D0434B">
        <w:t xml:space="preserve"> екстракту шипшини наступного складу:                 </w:t>
      </w:r>
    </w:p>
    <w:p w:rsidR="00124B36" w:rsidRDefault="00124B36" w:rsidP="00124B36">
      <w:pPr>
        <w:tabs>
          <w:tab w:val="left" w:pos="4560"/>
        </w:tabs>
        <w:ind w:firstLine="284"/>
      </w:pPr>
      <w:r w:rsidRPr="00D0434B">
        <w:t xml:space="preserve">Плодів шипшини - 500г                 </w:t>
      </w:r>
    </w:p>
    <w:p w:rsidR="00124B36" w:rsidRDefault="00124B36" w:rsidP="00124B36">
      <w:pPr>
        <w:tabs>
          <w:tab w:val="left" w:pos="4560"/>
        </w:tabs>
        <w:ind w:firstLine="284"/>
      </w:pPr>
      <w:r w:rsidRPr="00D0434B">
        <w:t>Води - для отримання 500</w:t>
      </w:r>
      <w:r w:rsidR="00570CC2">
        <w:t>см</w:t>
      </w:r>
      <w:r w:rsidR="00570CC2">
        <w:rPr>
          <w:vertAlign w:val="superscript"/>
        </w:rPr>
        <w:t>3</w:t>
      </w:r>
      <w:r w:rsidRPr="00D0434B">
        <w:t xml:space="preserve"> екстракту</w:t>
      </w:r>
    </w:p>
    <w:p w:rsidR="00124B36" w:rsidRPr="00124B36" w:rsidRDefault="00124B36" w:rsidP="00455611">
      <w:pPr>
        <w:jc w:val="both"/>
      </w:pPr>
    </w:p>
    <w:p w:rsidR="0005438F" w:rsidRDefault="003E25E5" w:rsidP="00124B36">
      <w:pPr>
        <w:jc w:val="center"/>
        <w:rPr>
          <w:lang w:val="ru-RU"/>
        </w:rPr>
      </w:pPr>
      <w:r w:rsidRPr="00CF01C3">
        <w:rPr>
          <w:noProof/>
          <w:lang w:val="ru-RU"/>
        </w:rPr>
        <w:drawing>
          <wp:inline distT="0" distB="0" distL="0" distR="0">
            <wp:extent cx="3216275" cy="2753995"/>
            <wp:effectExtent l="0" t="0" r="3175" b="825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B36" w:rsidRPr="00D85FB1" w:rsidRDefault="00124B36" w:rsidP="00124B36">
      <w:pPr>
        <w:jc w:val="both"/>
        <w:rPr>
          <w:lang w:val="ru-RU"/>
        </w:rPr>
      </w:pPr>
    </w:p>
    <w:p w:rsidR="0005438F" w:rsidRPr="00D85FB1" w:rsidRDefault="0005438F" w:rsidP="00455611">
      <w:pPr>
        <w:jc w:val="both"/>
        <w:rPr>
          <w:lang w:val="ru-RU"/>
        </w:rPr>
      </w:pPr>
    </w:p>
    <w:p w:rsidR="00047365" w:rsidRPr="006A5FAF" w:rsidRDefault="00047365" w:rsidP="00047365">
      <w:pPr>
        <w:jc w:val="center"/>
      </w:pPr>
      <w:r>
        <w:t>Схема отримання екстракту шипшини методом циркуляційного екстрагування</w:t>
      </w:r>
    </w:p>
    <w:p w:rsidR="00047365" w:rsidRDefault="00047365" w:rsidP="00047365"/>
    <w:p w:rsidR="00047365" w:rsidRDefault="00047365" w:rsidP="00B52862">
      <w:pPr>
        <w:ind w:firstLine="709"/>
        <w:jc w:val="both"/>
        <w:rPr>
          <w:lang w:val="ru-RU"/>
        </w:rPr>
      </w:pPr>
      <w:r>
        <w:rPr>
          <w:i/>
        </w:rPr>
        <w:t>Приготування</w:t>
      </w:r>
      <w:r w:rsidRPr="006A5FAF">
        <w:t>. Роздроблені плоди шипшини масою 500г завантажують в екстрактор поз.1 і заливають екстрагентом, в якості якого використовується вода, що подається зі збірника поз.6 з таким розрахунком, щоб плоди були повністю покриті екстрагентом. Суміш залишають для настоювання ( час настоювання визначають дослідним шляхом). По закінченні настоювання в екстрактор із збір</w:t>
      </w:r>
      <w:r>
        <w:t>ни</w:t>
      </w:r>
      <w:r w:rsidRPr="006A5FAF">
        <w:t>к</w:t>
      </w:r>
      <w:r>
        <w:t>а</w:t>
      </w:r>
      <w:r w:rsidRPr="006A5FAF">
        <w:t xml:space="preserve"> поз.6 зливають стільки води, щоб витяжка досягла верхнього рівня петлі сифон</w:t>
      </w:r>
      <w:r>
        <w:t>у</w:t>
      </w:r>
      <w:r w:rsidRPr="006A5FAF">
        <w:t xml:space="preserve"> і почала зливатися в приймач поз.4 . Приймач обігрівають до температури 85 </w:t>
      </w:r>
      <w:r>
        <w:t>–</w:t>
      </w:r>
      <w:r w:rsidRPr="006A5FAF">
        <w:t xml:space="preserve"> 90</w:t>
      </w:r>
      <w:r>
        <w:rPr>
          <w:vertAlign w:val="superscript"/>
        </w:rPr>
        <w:t>0</w:t>
      </w:r>
      <w:r w:rsidRPr="006A5FAF">
        <w:t xml:space="preserve"> С. Рідина в приймачі кипить при цій температурі за рахунок створення вакууму в приймачі. Утворені пари екстрагент</w:t>
      </w:r>
      <w:r>
        <w:t>у</w:t>
      </w:r>
      <w:r w:rsidRPr="006A5FAF">
        <w:t xml:space="preserve"> п</w:t>
      </w:r>
      <w:r>
        <w:t>і</w:t>
      </w:r>
      <w:r w:rsidRPr="006A5FAF">
        <w:t>днімаю</w:t>
      </w:r>
      <w:r>
        <w:t>т</w:t>
      </w:r>
      <w:r w:rsidRPr="006A5FAF">
        <w:t>ься в конденсатор поз.5, де конденсуються і у вигляді конденсату зливаються в збірник поз.6. Із збір</w:t>
      </w:r>
      <w:r>
        <w:t>ни</w:t>
      </w:r>
      <w:r w:rsidRPr="006A5FAF">
        <w:t>к</w:t>
      </w:r>
      <w:r>
        <w:t>а</w:t>
      </w:r>
      <w:r w:rsidRPr="006A5FAF">
        <w:t xml:space="preserve"> екстрагент надходить в екстрактор поз.1. Циркуляція екстрагент</w:t>
      </w:r>
      <w:r>
        <w:t>у</w:t>
      </w:r>
      <w:r w:rsidRPr="006A5FAF">
        <w:t xml:space="preserve"> проводиться багаторазово до вмісту сухих речовин ( СВ) в готовому екстракті 3% (визначення ведуть по рефрактометр</w:t>
      </w:r>
      <w:r>
        <w:t>у</w:t>
      </w:r>
      <w:r w:rsidRPr="006A5FAF">
        <w:t xml:space="preserve"> ). Готовий екстракт об'ємом 500</w:t>
      </w:r>
      <w:r w:rsidR="00570CC2">
        <w:t>см</w:t>
      </w:r>
      <w:r w:rsidR="00570CC2">
        <w:rPr>
          <w:vertAlign w:val="superscript"/>
        </w:rPr>
        <w:t>3</w:t>
      </w:r>
      <w:r w:rsidRPr="006A5FAF">
        <w:t xml:space="preserve"> зберігають у захищеному від світла місці.</w:t>
      </w:r>
    </w:p>
    <w:p w:rsidR="00B03C68" w:rsidRDefault="00B03C68" w:rsidP="00B52862">
      <w:pPr>
        <w:ind w:firstLine="709"/>
        <w:jc w:val="both"/>
        <w:rPr>
          <w:lang w:val="ru-RU"/>
        </w:rPr>
      </w:pPr>
    </w:p>
    <w:p w:rsidR="00B03C68" w:rsidRDefault="00B03C68" w:rsidP="00047365">
      <w:pPr>
        <w:tabs>
          <w:tab w:val="left" w:pos="4560"/>
        </w:tabs>
        <w:rPr>
          <w:lang w:val="ru-RU"/>
        </w:rPr>
      </w:pPr>
    </w:p>
    <w:p w:rsidR="00047365" w:rsidRPr="00B03C68" w:rsidRDefault="00047365" w:rsidP="00B03C68">
      <w:pPr>
        <w:tabs>
          <w:tab w:val="left" w:pos="4560"/>
        </w:tabs>
        <w:jc w:val="center"/>
        <w:rPr>
          <w:b/>
          <w:i/>
        </w:rPr>
      </w:pPr>
      <w:r w:rsidRPr="00B03C68">
        <w:rPr>
          <w:b/>
          <w:i/>
        </w:rPr>
        <w:t>Література</w:t>
      </w:r>
    </w:p>
    <w:p w:rsidR="00047365" w:rsidRDefault="00047365" w:rsidP="00B03C68">
      <w:pPr>
        <w:pStyle w:val="a9"/>
        <w:numPr>
          <w:ilvl w:val="0"/>
          <w:numId w:val="34"/>
        </w:numPr>
        <w:jc w:val="both"/>
        <w:rPr>
          <w:lang w:val="ru-RU"/>
        </w:rPr>
      </w:pPr>
      <w:r>
        <w:t>Промышленная технология лекарств</w:t>
      </w:r>
      <w:r w:rsidRPr="0023264B">
        <w:t>.</w:t>
      </w:r>
      <w:r>
        <w:t xml:space="preserve"> Т1, 2. Под  ред. проф. В.И. Чуешова. Харько</w:t>
      </w:r>
      <w:r w:rsidRPr="0023264B">
        <w:t>в : НФАУ, 2002.</w:t>
      </w:r>
    </w:p>
    <w:p w:rsidR="00047365" w:rsidRDefault="00047365" w:rsidP="00047365">
      <w:pPr>
        <w:pStyle w:val="a9"/>
        <w:numPr>
          <w:ilvl w:val="0"/>
          <w:numId w:val="34"/>
        </w:numPr>
        <w:jc w:val="both"/>
        <w:rPr>
          <w:lang w:val="ru-RU"/>
        </w:rPr>
      </w:pPr>
      <w:r>
        <w:t>И.А.Муравьев. Технология лекарств. Изд</w:t>
      </w:r>
      <w:r w:rsidRPr="0023264B">
        <w:t>. 3-е перераб.</w:t>
      </w:r>
      <w:r>
        <w:t xml:space="preserve"> </w:t>
      </w:r>
      <w:r w:rsidRPr="0023264B">
        <w:t xml:space="preserve">и доп . </w:t>
      </w:r>
      <w:r>
        <w:t>В</w:t>
      </w:r>
      <w:r w:rsidRPr="0023264B">
        <w:t xml:space="preserve"> 2-х томах. М.: Медицина , 1980.</w:t>
      </w:r>
    </w:p>
    <w:p w:rsidR="00047365" w:rsidRDefault="00047365" w:rsidP="00047365">
      <w:pPr>
        <w:pStyle w:val="a9"/>
        <w:numPr>
          <w:ilvl w:val="0"/>
          <w:numId w:val="34"/>
        </w:numPr>
        <w:jc w:val="both"/>
        <w:rPr>
          <w:lang w:val="ru-RU"/>
        </w:rPr>
      </w:pPr>
      <w:r w:rsidRPr="0023264B">
        <w:t>Технол</w:t>
      </w:r>
      <w:r>
        <w:t>огия лекарственных форм. По</w:t>
      </w:r>
      <w:r w:rsidRPr="0023264B">
        <w:t>д</w:t>
      </w:r>
      <w:r>
        <w:t xml:space="preserve"> </w:t>
      </w:r>
      <w:r w:rsidRPr="0023264B">
        <w:t>ред.</w:t>
      </w:r>
      <w:r>
        <w:t xml:space="preserve"> </w:t>
      </w:r>
      <w:r w:rsidRPr="0023264B">
        <w:t>Т.С.  Кондрать</w:t>
      </w:r>
      <w:r>
        <w:t>е</w:t>
      </w:r>
      <w:r w:rsidRPr="0023264B">
        <w:t>во</w:t>
      </w:r>
      <w:r>
        <w:t>й</w:t>
      </w:r>
      <w:r w:rsidRPr="0023264B">
        <w:t>. М.: Медицина , 1991.</w:t>
      </w:r>
    </w:p>
    <w:p w:rsidR="00047365" w:rsidRDefault="00047365" w:rsidP="00047365">
      <w:pPr>
        <w:pStyle w:val="a9"/>
        <w:numPr>
          <w:ilvl w:val="0"/>
          <w:numId w:val="34"/>
        </w:numPr>
        <w:jc w:val="both"/>
        <w:rPr>
          <w:lang w:val="ru-RU"/>
        </w:rPr>
      </w:pPr>
      <w:r w:rsidRPr="0023264B">
        <w:t>В.М.Г</w:t>
      </w:r>
      <w:r>
        <w:t xml:space="preserve">рецкий, В.С.Хоменок. Руководство к </w:t>
      </w:r>
      <w:r w:rsidRPr="0023264B">
        <w:t>практич</w:t>
      </w:r>
      <w:r>
        <w:t xml:space="preserve">еским </w:t>
      </w:r>
      <w:r w:rsidRPr="0023264B">
        <w:t>занят</w:t>
      </w:r>
      <w:r>
        <w:t xml:space="preserve">иям по технологии </w:t>
      </w:r>
      <w:r w:rsidRPr="0023264B">
        <w:t>л</w:t>
      </w:r>
      <w:r>
        <w:t>екарственных форм . М.: Медицина , 1991.</w:t>
      </w:r>
    </w:p>
    <w:p w:rsidR="00047365" w:rsidRDefault="00047365" w:rsidP="00047365">
      <w:pPr>
        <w:pStyle w:val="a9"/>
        <w:numPr>
          <w:ilvl w:val="0"/>
          <w:numId w:val="34"/>
        </w:numPr>
        <w:jc w:val="both"/>
        <w:rPr>
          <w:lang w:val="ru-RU"/>
        </w:rPr>
      </w:pPr>
      <w:r>
        <w:t xml:space="preserve">Государственная Фармакопея ХІ изд., вып.1 и </w:t>
      </w:r>
      <w:smartTag w:uri="urn:schemas-microsoft-com:office:smarttags" w:element="metricconverter">
        <w:smartTagPr>
          <w:attr w:name="ProductID" w:val="2. М"/>
        </w:smartTagPr>
        <w:r>
          <w:t>2. М</w:t>
        </w:r>
      </w:smartTag>
      <w:r>
        <w:t>.: Медицина, 1987.</w:t>
      </w:r>
    </w:p>
    <w:p w:rsidR="00047365" w:rsidRDefault="00047365" w:rsidP="00047365">
      <w:pPr>
        <w:pStyle w:val="a9"/>
        <w:numPr>
          <w:ilvl w:val="0"/>
          <w:numId w:val="34"/>
        </w:numPr>
        <w:jc w:val="both"/>
        <w:rPr>
          <w:lang w:val="ru-RU"/>
        </w:rPr>
      </w:pPr>
      <w:r>
        <w:t>И.А.Муравьев. Технология лекарственных форм. М.:Медицина, 1991.</w:t>
      </w:r>
    </w:p>
    <w:p w:rsidR="00047365" w:rsidRDefault="00047365" w:rsidP="00047365">
      <w:pPr>
        <w:pStyle w:val="a9"/>
        <w:numPr>
          <w:ilvl w:val="0"/>
          <w:numId w:val="34"/>
        </w:numPr>
        <w:jc w:val="both"/>
        <w:rPr>
          <w:lang w:val="ru-RU"/>
        </w:rPr>
      </w:pPr>
      <w:r>
        <w:t>И.С.Ажгихин. Руководство к практическим занятиям по технологи лекарств. М.: Медицина, 1977.</w:t>
      </w:r>
    </w:p>
    <w:p w:rsidR="00047365" w:rsidRPr="00F10D4B" w:rsidRDefault="00047365" w:rsidP="00047365">
      <w:pPr>
        <w:pStyle w:val="a9"/>
        <w:numPr>
          <w:ilvl w:val="0"/>
          <w:numId w:val="34"/>
        </w:numPr>
        <w:jc w:val="both"/>
        <w:rPr>
          <w:lang w:val="ru-RU"/>
        </w:rPr>
      </w:pPr>
      <w:r>
        <w:t xml:space="preserve">Технология и стандартизация лекарств. Под. ред. проф. Георгиевского В.П. и проф. Конева Ф.А. Харьков: РИРЕГ, 2000.  </w:t>
      </w:r>
    </w:p>
    <w:p w:rsidR="00636E28" w:rsidRPr="00CF01C3" w:rsidRDefault="00636E28">
      <w:pPr>
        <w:spacing w:after="200" w:line="276" w:lineRule="auto"/>
        <w:rPr>
          <w:b/>
          <w:bCs/>
          <w:color w:val="000000"/>
          <w:szCs w:val="28"/>
        </w:rPr>
      </w:pPr>
      <w:r>
        <w:br w:type="page"/>
      </w:r>
    </w:p>
    <w:p w:rsidR="00047365" w:rsidRPr="00F10D4B" w:rsidRDefault="002D6A2C" w:rsidP="00636E28">
      <w:pPr>
        <w:pStyle w:val="1"/>
        <w:rPr>
          <w:lang w:val="ru-RU"/>
        </w:rPr>
      </w:pPr>
      <w:bookmarkStart w:id="8" w:name="_Toc463341339"/>
      <w:r>
        <w:lastRenderedPageBreak/>
        <w:t xml:space="preserve">Лабораторне заняття № </w:t>
      </w:r>
      <w:r>
        <w:rPr>
          <w:lang w:val="ru-RU"/>
        </w:rPr>
        <w:t>7</w:t>
      </w:r>
      <w:r w:rsidR="00636E28">
        <w:rPr>
          <w:lang w:val="ru-RU"/>
        </w:rPr>
        <w:t xml:space="preserve"> </w:t>
      </w:r>
      <w:r w:rsidR="00047365" w:rsidRPr="00F10D4B">
        <w:t>«Екстрагенти . Виробництво екстрактів мето</w:t>
      </w:r>
      <w:r w:rsidR="00636E28">
        <w:t>дом швидкоплинної реперколяції</w:t>
      </w:r>
      <w:r w:rsidR="00047365" w:rsidRPr="00F10D4B">
        <w:t>»</w:t>
      </w:r>
      <w:bookmarkEnd w:id="8"/>
    </w:p>
    <w:p w:rsidR="00047365" w:rsidRDefault="00047365" w:rsidP="00047365">
      <w:pPr>
        <w:tabs>
          <w:tab w:val="left" w:pos="3270"/>
        </w:tabs>
        <w:ind w:firstLine="709"/>
        <w:jc w:val="both"/>
        <w:rPr>
          <w:lang w:val="ru-RU"/>
        </w:rPr>
      </w:pPr>
      <w:r w:rsidRPr="008122BC">
        <w:rPr>
          <w:i/>
        </w:rPr>
        <w:t>Мета :</w:t>
      </w:r>
      <w:r w:rsidRPr="006A5FAF">
        <w:t xml:space="preserve"> вивчити вимоги, </w:t>
      </w:r>
      <w:r>
        <w:t>які ставляться</w:t>
      </w:r>
      <w:r w:rsidRPr="006A5FAF">
        <w:t xml:space="preserve"> до екстрагентів, </w:t>
      </w:r>
      <w:r>
        <w:t xml:space="preserve">що </w:t>
      </w:r>
      <w:r w:rsidRPr="006A5FAF">
        <w:t>використову</w:t>
      </w:r>
      <w:r>
        <w:t>ються</w:t>
      </w:r>
      <w:r w:rsidRPr="006A5FAF">
        <w:t xml:space="preserve"> у виробництві галенових препаратів. Освоїти технологію одержання екстракту шипшини мет</w:t>
      </w:r>
      <w:r w:rsidR="002D6A2C">
        <w:t>одом швидкоплинної реперколяції</w:t>
      </w:r>
      <w:r w:rsidRPr="006A5FAF">
        <w:t>.</w:t>
      </w:r>
    </w:p>
    <w:p w:rsidR="00F34516" w:rsidRPr="008122BC" w:rsidRDefault="00F34516" w:rsidP="00F34516">
      <w:pPr>
        <w:tabs>
          <w:tab w:val="left" w:pos="3270"/>
        </w:tabs>
        <w:ind w:firstLine="709"/>
        <w:jc w:val="both"/>
        <w:rPr>
          <w:i/>
        </w:rPr>
      </w:pPr>
      <w:r w:rsidRPr="008122BC">
        <w:rPr>
          <w:i/>
        </w:rPr>
        <w:t>Контрольні запитання для самопідготовки :</w:t>
      </w:r>
    </w:p>
    <w:p w:rsidR="00F34516" w:rsidRPr="00F202EF" w:rsidRDefault="00F34516" w:rsidP="00F34516">
      <w:pPr>
        <w:pStyle w:val="a9"/>
        <w:numPr>
          <w:ilvl w:val="0"/>
          <w:numId w:val="36"/>
        </w:numPr>
        <w:tabs>
          <w:tab w:val="left" w:pos="3270"/>
        </w:tabs>
        <w:jc w:val="both"/>
      </w:pPr>
      <w:r w:rsidRPr="006A5FAF">
        <w:t xml:space="preserve">Які вимоги </w:t>
      </w:r>
      <w:r>
        <w:t>ставляться до екстрагентів</w:t>
      </w:r>
      <w:r w:rsidRPr="006A5FAF">
        <w:t xml:space="preserve"> у виробництві галенових препаратів?</w:t>
      </w:r>
    </w:p>
    <w:p w:rsidR="00F34516" w:rsidRPr="00F202EF" w:rsidRDefault="00F34516" w:rsidP="00F34516">
      <w:pPr>
        <w:pStyle w:val="a9"/>
        <w:numPr>
          <w:ilvl w:val="0"/>
          <w:numId w:val="36"/>
        </w:numPr>
        <w:tabs>
          <w:tab w:val="left" w:pos="3270"/>
        </w:tabs>
        <w:jc w:val="both"/>
      </w:pPr>
      <w:r w:rsidRPr="006A5FAF">
        <w:t>Які екстрагенти використовуються для вилучення БАР лікарської рослинної сировини? Правила вибору екстрагентів .</w:t>
      </w:r>
    </w:p>
    <w:p w:rsidR="00F34516" w:rsidRPr="00F202EF" w:rsidRDefault="00F34516" w:rsidP="00F34516">
      <w:pPr>
        <w:pStyle w:val="a9"/>
        <w:numPr>
          <w:ilvl w:val="0"/>
          <w:numId w:val="36"/>
        </w:numPr>
        <w:tabs>
          <w:tab w:val="left" w:pos="3270"/>
        </w:tabs>
        <w:jc w:val="both"/>
      </w:pPr>
      <w:r>
        <w:t>Які</w:t>
      </w:r>
      <w:r w:rsidRPr="006A5FAF">
        <w:t xml:space="preserve"> концентрації водно - спиртових розчинів вико</w:t>
      </w:r>
      <w:r>
        <w:t>ристовуються в якості офіційних</w:t>
      </w:r>
      <w:r w:rsidRPr="006A5FAF">
        <w:t>?</w:t>
      </w:r>
    </w:p>
    <w:p w:rsidR="00F34516" w:rsidRPr="00F202EF" w:rsidRDefault="00F34516" w:rsidP="00F34516">
      <w:pPr>
        <w:pStyle w:val="a9"/>
        <w:numPr>
          <w:ilvl w:val="0"/>
          <w:numId w:val="36"/>
        </w:numPr>
        <w:tabs>
          <w:tab w:val="left" w:pos="3270"/>
        </w:tabs>
        <w:jc w:val="both"/>
      </w:pPr>
      <w:r w:rsidRPr="006A5FAF">
        <w:t>Право розбавлення спирту. Розрахунок компонентів, необхідних для розведення етилового спирту.</w:t>
      </w:r>
    </w:p>
    <w:p w:rsidR="00F34516" w:rsidRPr="00F202EF" w:rsidRDefault="00F34516" w:rsidP="00F34516">
      <w:pPr>
        <w:pStyle w:val="a9"/>
        <w:numPr>
          <w:ilvl w:val="0"/>
          <w:numId w:val="36"/>
        </w:numPr>
        <w:tabs>
          <w:tab w:val="left" w:pos="3270"/>
        </w:tabs>
        <w:jc w:val="both"/>
      </w:pPr>
      <w:r w:rsidRPr="006A5FAF">
        <w:t>Технік</w:t>
      </w:r>
      <w:r>
        <w:t>а</w:t>
      </w:r>
      <w:r w:rsidRPr="006A5FAF">
        <w:t xml:space="preserve"> вимірювання концентрації розчину етанолу.</w:t>
      </w:r>
    </w:p>
    <w:p w:rsidR="00F34516" w:rsidRDefault="00F34516" w:rsidP="00F34516">
      <w:pPr>
        <w:pStyle w:val="a9"/>
        <w:numPr>
          <w:ilvl w:val="0"/>
          <w:numId w:val="36"/>
        </w:numPr>
        <w:tabs>
          <w:tab w:val="left" w:pos="3270"/>
        </w:tabs>
        <w:jc w:val="both"/>
      </w:pPr>
      <w:r w:rsidRPr="006A5FAF">
        <w:t>Технологія виробництва екстрактів методом швидкоплинної реперколяції .</w:t>
      </w:r>
    </w:p>
    <w:p w:rsidR="00047365" w:rsidRPr="00871C45" w:rsidRDefault="00047365" w:rsidP="00047365">
      <w:pPr>
        <w:tabs>
          <w:tab w:val="left" w:pos="3270"/>
        </w:tabs>
        <w:jc w:val="both"/>
        <w:rPr>
          <w:lang w:val="ru-RU"/>
        </w:rPr>
      </w:pPr>
    </w:p>
    <w:p w:rsidR="00047365" w:rsidRDefault="00047365" w:rsidP="00047365">
      <w:pPr>
        <w:tabs>
          <w:tab w:val="left" w:pos="3270"/>
        </w:tabs>
        <w:ind w:firstLine="709"/>
      </w:pPr>
      <w:r w:rsidRPr="008122BC">
        <w:rPr>
          <w:i/>
        </w:rPr>
        <w:t>Інформаційний матеріал</w:t>
      </w:r>
      <w:r w:rsidRPr="006A5FAF">
        <w:t>.</w:t>
      </w:r>
    </w:p>
    <w:p w:rsidR="00047365" w:rsidRDefault="00047365" w:rsidP="00047365">
      <w:pPr>
        <w:tabs>
          <w:tab w:val="left" w:pos="3270"/>
        </w:tabs>
        <w:ind w:firstLine="709"/>
        <w:jc w:val="both"/>
      </w:pPr>
      <w:r w:rsidRPr="006A5FAF">
        <w:t>Екстрагент в процесі вилучення біологічно активних речовин (БАР ) грає особливо важливу роль. Він повинен мати здатність проникати через стінки клітини, вибірково розчиняти всередині клітини біологічно активні речовини, після чого останнім необхідно пройти через тверді оболонки і вийти за межі рослинного матеріалу.    </w:t>
      </w:r>
    </w:p>
    <w:p w:rsidR="00047365" w:rsidRDefault="00047365" w:rsidP="00047365">
      <w:pPr>
        <w:tabs>
          <w:tab w:val="left" w:pos="3270"/>
        </w:tabs>
        <w:ind w:firstLine="709"/>
        <w:jc w:val="both"/>
      </w:pPr>
      <w:r>
        <w:t>До екстрагенту</w:t>
      </w:r>
      <w:r w:rsidRPr="006A5FAF">
        <w:t xml:space="preserve"> пред'являються певні вимоги, що випливають із специфічних особливостей фармацевтичного виробництва. Екстрагент повинен володіти :</w:t>
      </w:r>
    </w:p>
    <w:p w:rsidR="00047365" w:rsidRDefault="00047365" w:rsidP="00047365">
      <w:pPr>
        <w:tabs>
          <w:tab w:val="left" w:pos="3270"/>
        </w:tabs>
        <w:ind w:firstLine="709"/>
        <w:jc w:val="both"/>
      </w:pPr>
      <w:r>
        <w:t>- виборчою ( селективною</w:t>
      </w:r>
      <w:r w:rsidRPr="006A5FAF">
        <w:t xml:space="preserve"> ) розчинністю, тобто максимально розчиняти лікарські речовини і мінімально баластні речовини;</w:t>
      </w:r>
    </w:p>
    <w:p w:rsidR="00047365" w:rsidRDefault="00047365" w:rsidP="00047365">
      <w:pPr>
        <w:tabs>
          <w:tab w:val="left" w:pos="3270"/>
        </w:tabs>
        <w:ind w:firstLine="709"/>
        <w:jc w:val="both"/>
      </w:pPr>
      <w:r>
        <w:t>- в</w:t>
      </w:r>
      <w:r w:rsidRPr="006A5FAF">
        <w:t>исокими дифузійними здібностями;</w:t>
      </w:r>
    </w:p>
    <w:p w:rsidR="00047365" w:rsidRDefault="00047365" w:rsidP="00047365">
      <w:pPr>
        <w:tabs>
          <w:tab w:val="left" w:pos="3270"/>
        </w:tabs>
        <w:ind w:firstLine="709"/>
        <w:jc w:val="both"/>
      </w:pPr>
      <w:r>
        <w:t>- х</w:t>
      </w:r>
      <w:r w:rsidRPr="006A5FAF">
        <w:t>імічно</w:t>
      </w:r>
      <w:r>
        <w:t>ю</w:t>
      </w:r>
      <w:r w:rsidRPr="006A5FAF">
        <w:t xml:space="preserve"> індиферентністю по відношенню до речовин</w:t>
      </w:r>
      <w:r>
        <w:t xml:space="preserve">, що </w:t>
      </w:r>
      <w:r w:rsidRPr="006A5FAF">
        <w:t>вилу</w:t>
      </w:r>
      <w:r>
        <w:t>чаються</w:t>
      </w:r>
      <w:r w:rsidRPr="006A5FAF">
        <w:t>;</w:t>
      </w:r>
    </w:p>
    <w:p w:rsidR="00047365" w:rsidRDefault="00047365" w:rsidP="00047365">
      <w:pPr>
        <w:tabs>
          <w:tab w:val="left" w:pos="3270"/>
        </w:tabs>
        <w:ind w:firstLine="709"/>
        <w:jc w:val="both"/>
      </w:pPr>
      <w:r>
        <w:t>- з</w:t>
      </w:r>
      <w:r w:rsidRPr="006A5FAF">
        <w:t>датністю перешкоджати розвитку у витяжці мікрофлори;</w:t>
      </w:r>
    </w:p>
    <w:p w:rsidR="00047365" w:rsidRDefault="00047365" w:rsidP="00047365">
      <w:pPr>
        <w:tabs>
          <w:tab w:val="left" w:pos="3270"/>
        </w:tabs>
        <w:ind w:firstLine="709"/>
        <w:jc w:val="both"/>
      </w:pPr>
      <w:r>
        <w:t>- м</w:t>
      </w:r>
      <w:r w:rsidRPr="006A5FAF">
        <w:t>інімальною токсичністю і не</w:t>
      </w:r>
      <w:r>
        <w:t>шкідливістю</w:t>
      </w:r>
      <w:r w:rsidRPr="006A5FAF">
        <w:t xml:space="preserve"> для людського організму;</w:t>
      </w:r>
    </w:p>
    <w:p w:rsidR="00047365" w:rsidRDefault="00047365" w:rsidP="00047365">
      <w:pPr>
        <w:tabs>
          <w:tab w:val="left" w:pos="3270"/>
        </w:tabs>
        <w:ind w:firstLine="709"/>
        <w:jc w:val="both"/>
      </w:pPr>
      <w:r>
        <w:t>- л</w:t>
      </w:r>
      <w:r w:rsidRPr="006A5FAF">
        <w:t>етючіст</w:t>
      </w:r>
      <w:r>
        <w:t>ю</w:t>
      </w:r>
      <w:r w:rsidRPr="006A5FAF">
        <w:t>, можливо низькою температурою кипіння;</w:t>
      </w:r>
    </w:p>
    <w:p w:rsidR="00047365" w:rsidRDefault="00047365" w:rsidP="00047365">
      <w:pPr>
        <w:tabs>
          <w:tab w:val="left" w:pos="3270"/>
        </w:tabs>
        <w:ind w:firstLine="709"/>
        <w:jc w:val="both"/>
      </w:pPr>
      <w:r>
        <w:t xml:space="preserve">- легкою регенерацією </w:t>
      </w:r>
      <w:r w:rsidRPr="006A5FAF">
        <w:t>і можливістю повторного використання;</w:t>
      </w:r>
    </w:p>
    <w:p w:rsidR="00047365" w:rsidRDefault="00047365" w:rsidP="00047365">
      <w:pPr>
        <w:tabs>
          <w:tab w:val="left" w:pos="3270"/>
        </w:tabs>
        <w:ind w:firstLine="709"/>
        <w:jc w:val="both"/>
      </w:pPr>
      <w:r>
        <w:t>- б</w:t>
      </w:r>
      <w:r w:rsidRPr="006A5FAF">
        <w:t>ути дешевим і доступним.    </w:t>
      </w:r>
    </w:p>
    <w:p w:rsidR="00047365" w:rsidRDefault="00047365" w:rsidP="00047365">
      <w:pPr>
        <w:tabs>
          <w:tab w:val="left" w:pos="3270"/>
        </w:tabs>
        <w:ind w:firstLine="709"/>
        <w:jc w:val="both"/>
      </w:pPr>
      <w:r w:rsidRPr="006A5FAF">
        <w:t>З двох рівноцінних екстрагентів обирають менш вогненебезпечний, доступний за ціною, фармакологічно менш шкідливий і т.д.    </w:t>
      </w:r>
    </w:p>
    <w:p w:rsidR="00047365" w:rsidRDefault="00047365" w:rsidP="00047365">
      <w:pPr>
        <w:tabs>
          <w:tab w:val="left" w:pos="3270"/>
        </w:tabs>
        <w:ind w:firstLine="709"/>
        <w:jc w:val="both"/>
      </w:pPr>
      <w:r w:rsidRPr="006A5FAF">
        <w:t>Одним з найбільш часто вживаних екстрагентів є вода, яка поряд з наступними перевагами :</w:t>
      </w:r>
    </w:p>
    <w:p w:rsidR="00047365" w:rsidRDefault="00047365" w:rsidP="00047365">
      <w:pPr>
        <w:tabs>
          <w:tab w:val="left" w:pos="3270"/>
        </w:tabs>
        <w:ind w:firstLine="709"/>
        <w:jc w:val="both"/>
      </w:pPr>
      <w:r>
        <w:t>- р</w:t>
      </w:r>
      <w:r w:rsidRPr="006A5FAF">
        <w:t>озчиняє і витягує багато природн</w:t>
      </w:r>
      <w:r>
        <w:t>их</w:t>
      </w:r>
      <w:r w:rsidRPr="006A5FAF">
        <w:t xml:space="preserve"> речовин (солі алкалоїдів, деякі глікозиди, гормони, сапоніни, дубильні речовини);</w:t>
      </w:r>
    </w:p>
    <w:p w:rsidR="00047365" w:rsidRDefault="00047365" w:rsidP="00047365">
      <w:pPr>
        <w:tabs>
          <w:tab w:val="left" w:pos="3270"/>
        </w:tabs>
        <w:ind w:firstLine="709"/>
        <w:jc w:val="both"/>
      </w:pPr>
      <w:r w:rsidRPr="006A5FAF">
        <w:t xml:space="preserve">- </w:t>
      </w:r>
      <w:r>
        <w:t>д</w:t>
      </w:r>
      <w:r w:rsidRPr="006A5FAF">
        <w:t>обре проникає через клітинні стінки, якщо вони не просочені гідрофобними речовинами;</w:t>
      </w:r>
    </w:p>
    <w:p w:rsidR="00047365" w:rsidRDefault="00047365" w:rsidP="00047365">
      <w:pPr>
        <w:tabs>
          <w:tab w:val="left" w:pos="3270"/>
        </w:tabs>
        <w:ind w:firstLine="709"/>
        <w:jc w:val="both"/>
      </w:pPr>
      <w:r>
        <w:t>- н</w:t>
      </w:r>
      <w:r w:rsidRPr="006A5FAF">
        <w:t>егорюча і невибухонебезпечна;</w:t>
      </w:r>
    </w:p>
    <w:p w:rsidR="00047365" w:rsidRDefault="00047365" w:rsidP="00047365">
      <w:pPr>
        <w:tabs>
          <w:tab w:val="left" w:pos="3270"/>
        </w:tabs>
        <w:ind w:firstLine="709"/>
        <w:jc w:val="both"/>
      </w:pPr>
      <w:r>
        <w:t>- д</w:t>
      </w:r>
      <w:r w:rsidRPr="006A5FAF">
        <w:t>оступна за вартістю,</w:t>
      </w:r>
    </w:p>
    <w:p w:rsidR="00047365" w:rsidRDefault="00047365" w:rsidP="00047365">
      <w:pPr>
        <w:tabs>
          <w:tab w:val="left" w:pos="3270"/>
        </w:tabs>
        <w:ind w:firstLine="709"/>
        <w:jc w:val="both"/>
      </w:pPr>
      <w:r w:rsidRPr="006A5FAF">
        <w:t>має ряд недоліків:</w:t>
      </w:r>
    </w:p>
    <w:p w:rsidR="00047365" w:rsidRDefault="00047365" w:rsidP="00047365">
      <w:pPr>
        <w:tabs>
          <w:tab w:val="left" w:pos="3270"/>
        </w:tabs>
        <w:ind w:firstLine="709"/>
        <w:jc w:val="both"/>
      </w:pPr>
      <w:r>
        <w:t>- м</w:t>
      </w:r>
      <w:r w:rsidRPr="006A5FAF">
        <w:t>оже бути причиною гідролізу багатьох діючих речовин, особливо при високій температурі і в присутності ферментів;</w:t>
      </w:r>
    </w:p>
    <w:p w:rsidR="00047365" w:rsidRDefault="00047365" w:rsidP="00047365">
      <w:pPr>
        <w:tabs>
          <w:tab w:val="left" w:pos="3270"/>
        </w:tabs>
        <w:ind w:firstLine="709"/>
        <w:jc w:val="both"/>
      </w:pPr>
      <w:r>
        <w:t>- н</w:t>
      </w:r>
      <w:r w:rsidRPr="006A5FAF">
        <w:t>е має антисептичні властивості, внаслідок чого у водних витягах можуть розвиватися мікроорганізми, здатні викликати псування одержуваних витягів .    </w:t>
      </w:r>
    </w:p>
    <w:p w:rsidR="00047365" w:rsidRDefault="00047365" w:rsidP="00047365">
      <w:pPr>
        <w:tabs>
          <w:tab w:val="left" w:pos="3270"/>
        </w:tabs>
        <w:ind w:firstLine="709"/>
        <w:jc w:val="both"/>
      </w:pPr>
      <w:r w:rsidRPr="006A5FAF">
        <w:t xml:space="preserve">Іншим найбільш часто вживаним екстрагентом є </w:t>
      </w:r>
      <w:r w:rsidRPr="00BC6ABB">
        <w:t>етиловий спирт</w:t>
      </w:r>
      <w:r w:rsidRPr="00D31DCD">
        <w:rPr>
          <w:b/>
        </w:rPr>
        <w:t>.</w:t>
      </w:r>
    </w:p>
    <w:p w:rsidR="00047365" w:rsidRDefault="00047365" w:rsidP="00047365">
      <w:pPr>
        <w:tabs>
          <w:tab w:val="left" w:pos="3270"/>
        </w:tabs>
        <w:ind w:firstLine="709"/>
        <w:jc w:val="both"/>
      </w:pPr>
      <w:r w:rsidRPr="006A5FAF">
        <w:t xml:space="preserve">У фармацевтичній промисловості </w:t>
      </w:r>
      <w:r>
        <w:t>використовується етиловий спирт</w:t>
      </w:r>
      <w:r w:rsidRPr="006A5FAF">
        <w:t>, одержуваний шляхом зброджування кр</w:t>
      </w:r>
      <w:r>
        <w:t>о</w:t>
      </w:r>
      <w:r w:rsidRPr="006A5FAF">
        <w:t>хмал</w:t>
      </w:r>
      <w:r>
        <w:t>ьвмісної</w:t>
      </w:r>
      <w:r w:rsidRPr="006A5FAF">
        <w:t xml:space="preserve"> сировини - картоплі і зерна. На виробництво </w:t>
      </w:r>
      <w:r w:rsidRPr="006A5FAF">
        <w:lastRenderedPageBreak/>
        <w:t xml:space="preserve">надходить 96,2 - 96,7 % етанол, який розводять водою або слабким спиртом до необхідної концентрації. Офіційними вважаються 95 , 90 , 70 і 40% розчини етанолу. Якщо не вказана міцність спирту, то застосовують спирт 90%. Щоб визначити </w:t>
      </w:r>
      <w:r>
        <w:t>густину</w:t>
      </w:r>
      <w:r w:rsidRPr="006A5FAF">
        <w:t xml:space="preserve"> і кількість спирту 95% і води для отримання 1000г офіційного водно - спиртового розчину, вдаються до наступної таблиці :</w:t>
      </w:r>
    </w:p>
    <w:p w:rsidR="00047365" w:rsidRDefault="00047365" w:rsidP="00047365">
      <w:pPr>
        <w:tabs>
          <w:tab w:val="left" w:pos="3270"/>
        </w:tabs>
        <w:ind w:firstLine="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890"/>
        <w:gridCol w:w="1891"/>
        <w:gridCol w:w="1897"/>
        <w:gridCol w:w="1817"/>
      </w:tblGrid>
      <w:tr w:rsidR="00047365" w:rsidTr="00CF01C3">
        <w:trPr>
          <w:trHeight w:val="360"/>
        </w:trPr>
        <w:tc>
          <w:tcPr>
            <w:tcW w:w="2235" w:type="dxa"/>
            <w:vMerge w:val="restart"/>
            <w:shd w:val="clear" w:color="auto" w:fill="auto"/>
          </w:tcPr>
          <w:p w:rsidR="00047365" w:rsidRDefault="00047365" w:rsidP="00CF01C3">
            <w:pPr>
              <w:tabs>
                <w:tab w:val="left" w:pos="3270"/>
              </w:tabs>
              <w:jc w:val="both"/>
            </w:pPr>
            <w:r>
              <w:t>Офіційний</w:t>
            </w:r>
          </w:p>
          <w:p w:rsidR="00047365" w:rsidRDefault="00047365" w:rsidP="00CF01C3">
            <w:pPr>
              <w:tabs>
                <w:tab w:val="left" w:pos="3270"/>
              </w:tabs>
              <w:jc w:val="both"/>
            </w:pPr>
            <w:r>
              <w:t>водно-спиртовий розчин(ВСР)</w:t>
            </w:r>
          </w:p>
        </w:tc>
        <w:tc>
          <w:tcPr>
            <w:tcW w:w="2046" w:type="dxa"/>
            <w:vMerge w:val="restart"/>
            <w:shd w:val="clear" w:color="auto" w:fill="auto"/>
          </w:tcPr>
          <w:p w:rsidR="00047365" w:rsidRDefault="00047365" w:rsidP="00CF01C3">
            <w:pPr>
              <w:tabs>
                <w:tab w:val="left" w:pos="3270"/>
              </w:tabs>
              <w:jc w:val="both"/>
            </w:pPr>
            <w:r>
              <w:t>Вміст безводного</w:t>
            </w:r>
          </w:p>
          <w:p w:rsidR="00047365" w:rsidRDefault="00047365" w:rsidP="00CF01C3">
            <w:pPr>
              <w:tabs>
                <w:tab w:val="left" w:pos="3270"/>
              </w:tabs>
              <w:jc w:val="both"/>
            </w:pPr>
            <w:r>
              <w:t>спирту в об %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047365" w:rsidRDefault="00047365" w:rsidP="00201944">
            <w:r>
              <w:t xml:space="preserve">        Густина</w:t>
            </w:r>
          </w:p>
          <w:p w:rsidR="00047365" w:rsidRPr="000A6C18" w:rsidRDefault="00047365" w:rsidP="00CF01C3">
            <w:pPr>
              <w:ind w:firstLine="708"/>
            </w:pPr>
            <w:r w:rsidRPr="00CF01C3">
              <w:rPr>
                <w:lang w:val="el-GR"/>
              </w:rPr>
              <w:t>ρ</w:t>
            </w:r>
            <w:r w:rsidRPr="00CF01C3">
              <w:rPr>
                <w:vertAlign w:val="subscript"/>
              </w:rPr>
              <w:t>20</w:t>
            </w:r>
          </w:p>
        </w:tc>
        <w:tc>
          <w:tcPr>
            <w:tcW w:w="4284" w:type="dxa"/>
            <w:gridSpan w:val="2"/>
            <w:shd w:val="clear" w:color="auto" w:fill="auto"/>
          </w:tcPr>
          <w:p w:rsidR="00047365" w:rsidRDefault="00047365" w:rsidP="00CF01C3">
            <w:pPr>
              <w:tabs>
                <w:tab w:val="left" w:pos="3270"/>
              </w:tabs>
              <w:jc w:val="center"/>
            </w:pPr>
            <w:r>
              <w:t>Кількість в г для отримання</w:t>
            </w:r>
          </w:p>
          <w:p w:rsidR="00047365" w:rsidRDefault="00047365" w:rsidP="00CF01C3">
            <w:pPr>
              <w:tabs>
                <w:tab w:val="left" w:pos="3270"/>
              </w:tabs>
              <w:jc w:val="center"/>
            </w:pPr>
            <w:r>
              <w:t>1000г ВСР</w:t>
            </w:r>
          </w:p>
        </w:tc>
      </w:tr>
      <w:tr w:rsidR="00047365" w:rsidTr="00CF01C3">
        <w:trPr>
          <w:trHeight w:val="390"/>
        </w:trPr>
        <w:tc>
          <w:tcPr>
            <w:tcW w:w="2235" w:type="dxa"/>
            <w:vMerge/>
            <w:shd w:val="clear" w:color="auto" w:fill="auto"/>
          </w:tcPr>
          <w:p w:rsidR="00047365" w:rsidRDefault="00047365" w:rsidP="00CF01C3">
            <w:pPr>
              <w:tabs>
                <w:tab w:val="left" w:pos="3270"/>
              </w:tabs>
              <w:jc w:val="both"/>
            </w:pPr>
          </w:p>
        </w:tc>
        <w:tc>
          <w:tcPr>
            <w:tcW w:w="2046" w:type="dxa"/>
            <w:vMerge/>
            <w:shd w:val="clear" w:color="auto" w:fill="auto"/>
          </w:tcPr>
          <w:p w:rsidR="00047365" w:rsidRDefault="00047365" w:rsidP="00CF01C3">
            <w:pPr>
              <w:tabs>
                <w:tab w:val="left" w:pos="3270"/>
              </w:tabs>
              <w:jc w:val="both"/>
            </w:pPr>
          </w:p>
        </w:tc>
        <w:tc>
          <w:tcPr>
            <w:tcW w:w="2140" w:type="dxa"/>
            <w:vMerge/>
            <w:shd w:val="clear" w:color="auto" w:fill="auto"/>
          </w:tcPr>
          <w:p w:rsidR="00047365" w:rsidRDefault="00047365" w:rsidP="00CF01C3">
            <w:pPr>
              <w:tabs>
                <w:tab w:val="left" w:pos="3270"/>
              </w:tabs>
              <w:jc w:val="both"/>
            </w:pPr>
          </w:p>
        </w:tc>
        <w:tc>
          <w:tcPr>
            <w:tcW w:w="2144" w:type="dxa"/>
            <w:shd w:val="clear" w:color="auto" w:fill="auto"/>
          </w:tcPr>
          <w:p w:rsidR="00047365" w:rsidRDefault="00047365" w:rsidP="00CF01C3">
            <w:pPr>
              <w:tabs>
                <w:tab w:val="left" w:pos="3270"/>
              </w:tabs>
              <w:jc w:val="center"/>
            </w:pPr>
            <w:r>
              <w:t>Спирт%</w:t>
            </w:r>
          </w:p>
        </w:tc>
        <w:tc>
          <w:tcPr>
            <w:tcW w:w="2140" w:type="dxa"/>
            <w:shd w:val="clear" w:color="auto" w:fill="auto"/>
          </w:tcPr>
          <w:p w:rsidR="00047365" w:rsidRDefault="00047365" w:rsidP="00CF01C3">
            <w:pPr>
              <w:tabs>
                <w:tab w:val="left" w:pos="3270"/>
              </w:tabs>
              <w:jc w:val="center"/>
            </w:pPr>
            <w:r>
              <w:t>Вода</w:t>
            </w:r>
          </w:p>
        </w:tc>
      </w:tr>
      <w:tr w:rsidR="00047365" w:rsidTr="00CF01C3">
        <w:trPr>
          <w:trHeight w:val="516"/>
        </w:trPr>
        <w:tc>
          <w:tcPr>
            <w:tcW w:w="2235" w:type="dxa"/>
            <w:shd w:val="clear" w:color="auto" w:fill="auto"/>
          </w:tcPr>
          <w:p w:rsidR="00047365" w:rsidRDefault="00047365" w:rsidP="00CF01C3">
            <w:pPr>
              <w:pStyle w:val="ac"/>
              <w:jc w:val="center"/>
            </w:pPr>
            <w:r>
              <w:t>95%</w:t>
            </w:r>
          </w:p>
          <w:p w:rsidR="00047365" w:rsidRDefault="00047365" w:rsidP="00CF01C3">
            <w:pPr>
              <w:pStyle w:val="ac"/>
              <w:jc w:val="center"/>
            </w:pPr>
            <w:r>
              <w:t>90%</w:t>
            </w:r>
          </w:p>
          <w:p w:rsidR="00047365" w:rsidRDefault="00047365" w:rsidP="00CF01C3">
            <w:pPr>
              <w:pStyle w:val="ac"/>
              <w:jc w:val="center"/>
            </w:pPr>
            <w:r>
              <w:t>70%</w:t>
            </w:r>
          </w:p>
          <w:p w:rsidR="00047365" w:rsidRDefault="00047365" w:rsidP="00CF01C3">
            <w:pPr>
              <w:tabs>
                <w:tab w:val="left" w:pos="3270"/>
              </w:tabs>
              <w:jc w:val="center"/>
            </w:pPr>
            <w:r>
              <w:t>40%</w:t>
            </w:r>
          </w:p>
        </w:tc>
        <w:tc>
          <w:tcPr>
            <w:tcW w:w="2046" w:type="dxa"/>
            <w:shd w:val="clear" w:color="auto" w:fill="auto"/>
          </w:tcPr>
          <w:p w:rsidR="00047365" w:rsidRDefault="00047365" w:rsidP="00CF01C3">
            <w:pPr>
              <w:pStyle w:val="ac"/>
              <w:jc w:val="center"/>
            </w:pPr>
            <w:r>
              <w:t>95-96</w:t>
            </w:r>
          </w:p>
          <w:p w:rsidR="00047365" w:rsidRDefault="00047365" w:rsidP="00CF01C3">
            <w:pPr>
              <w:pStyle w:val="ac"/>
              <w:jc w:val="center"/>
            </w:pPr>
            <w:r>
              <w:t>90-91</w:t>
            </w:r>
          </w:p>
          <w:p w:rsidR="00047365" w:rsidRDefault="00047365" w:rsidP="00CF01C3">
            <w:pPr>
              <w:pStyle w:val="ac"/>
              <w:jc w:val="center"/>
            </w:pPr>
            <w:r>
              <w:t>70-71</w:t>
            </w:r>
          </w:p>
          <w:p w:rsidR="00047365" w:rsidRDefault="00047365" w:rsidP="00CF01C3">
            <w:pPr>
              <w:tabs>
                <w:tab w:val="left" w:pos="3270"/>
              </w:tabs>
              <w:jc w:val="center"/>
            </w:pPr>
            <w:r>
              <w:t>39,5-40,5</w:t>
            </w:r>
          </w:p>
        </w:tc>
        <w:tc>
          <w:tcPr>
            <w:tcW w:w="2140" w:type="dxa"/>
            <w:shd w:val="clear" w:color="auto" w:fill="auto"/>
          </w:tcPr>
          <w:p w:rsidR="00047365" w:rsidRDefault="00047365" w:rsidP="00CF01C3">
            <w:pPr>
              <w:pStyle w:val="ac"/>
              <w:jc w:val="center"/>
            </w:pPr>
            <w:r>
              <w:t>0,812-0,808</w:t>
            </w:r>
          </w:p>
          <w:p w:rsidR="00047365" w:rsidRDefault="00047365" w:rsidP="00CF01C3">
            <w:pPr>
              <w:pStyle w:val="ac"/>
              <w:jc w:val="center"/>
            </w:pPr>
            <w:r>
              <w:t>0,830-0,826</w:t>
            </w:r>
          </w:p>
          <w:p w:rsidR="00047365" w:rsidRDefault="00047365" w:rsidP="00CF01C3">
            <w:pPr>
              <w:pStyle w:val="ac"/>
              <w:jc w:val="center"/>
            </w:pPr>
            <w:r>
              <w:t>0,886-0,883</w:t>
            </w:r>
          </w:p>
          <w:p w:rsidR="00047365" w:rsidRDefault="00047365" w:rsidP="00CF01C3">
            <w:pPr>
              <w:tabs>
                <w:tab w:val="left" w:pos="3270"/>
              </w:tabs>
              <w:jc w:val="center"/>
            </w:pPr>
            <w:r>
              <w:t>0,949-0,947</w:t>
            </w:r>
          </w:p>
        </w:tc>
        <w:tc>
          <w:tcPr>
            <w:tcW w:w="2145" w:type="dxa"/>
            <w:shd w:val="clear" w:color="auto" w:fill="auto"/>
          </w:tcPr>
          <w:p w:rsidR="00047365" w:rsidRDefault="00047365" w:rsidP="00CF01C3">
            <w:pPr>
              <w:pStyle w:val="ac"/>
              <w:jc w:val="center"/>
            </w:pPr>
            <w:r>
              <w:t>---</w:t>
            </w:r>
          </w:p>
          <w:p w:rsidR="00047365" w:rsidRDefault="00047365" w:rsidP="00CF01C3">
            <w:pPr>
              <w:pStyle w:val="ac"/>
              <w:jc w:val="center"/>
            </w:pPr>
            <w:r>
              <w:t>927</w:t>
            </w:r>
          </w:p>
          <w:p w:rsidR="00047365" w:rsidRDefault="00047365" w:rsidP="00CF01C3">
            <w:pPr>
              <w:pStyle w:val="ac"/>
              <w:jc w:val="center"/>
            </w:pPr>
            <w:r>
              <w:t>675</w:t>
            </w:r>
          </w:p>
          <w:p w:rsidR="00047365" w:rsidRDefault="00047365" w:rsidP="00CF01C3">
            <w:pPr>
              <w:tabs>
                <w:tab w:val="left" w:pos="3270"/>
              </w:tabs>
              <w:jc w:val="center"/>
            </w:pPr>
            <w:r>
              <w:t>360</w:t>
            </w:r>
          </w:p>
        </w:tc>
        <w:tc>
          <w:tcPr>
            <w:tcW w:w="2139" w:type="dxa"/>
            <w:shd w:val="clear" w:color="auto" w:fill="auto"/>
          </w:tcPr>
          <w:p w:rsidR="00047365" w:rsidRDefault="00047365" w:rsidP="00CF01C3">
            <w:pPr>
              <w:pStyle w:val="ac"/>
              <w:jc w:val="center"/>
            </w:pPr>
            <w:r>
              <w:t>---</w:t>
            </w:r>
          </w:p>
          <w:p w:rsidR="00047365" w:rsidRDefault="00047365" w:rsidP="00CF01C3">
            <w:pPr>
              <w:pStyle w:val="ac"/>
              <w:jc w:val="center"/>
            </w:pPr>
            <w:r>
              <w:t>73</w:t>
            </w:r>
          </w:p>
          <w:p w:rsidR="00047365" w:rsidRDefault="00047365" w:rsidP="00CF01C3">
            <w:pPr>
              <w:pStyle w:val="ac"/>
              <w:jc w:val="center"/>
            </w:pPr>
            <w:r>
              <w:t>325</w:t>
            </w:r>
          </w:p>
          <w:p w:rsidR="00047365" w:rsidRDefault="00047365" w:rsidP="00CF01C3">
            <w:pPr>
              <w:tabs>
                <w:tab w:val="left" w:pos="3270"/>
              </w:tabs>
              <w:jc w:val="center"/>
            </w:pPr>
            <w:r>
              <w:t>640</w:t>
            </w:r>
          </w:p>
        </w:tc>
      </w:tr>
    </w:tbl>
    <w:p w:rsidR="00047365" w:rsidRDefault="00047365" w:rsidP="00047365">
      <w:pPr>
        <w:tabs>
          <w:tab w:val="left" w:pos="3270"/>
        </w:tabs>
        <w:ind w:firstLine="284"/>
        <w:jc w:val="both"/>
      </w:pPr>
    </w:p>
    <w:p w:rsidR="00047365" w:rsidRPr="00A940FF" w:rsidRDefault="00047365" w:rsidP="00047365">
      <w:pPr>
        <w:tabs>
          <w:tab w:val="left" w:pos="3270"/>
        </w:tabs>
        <w:ind w:firstLine="709"/>
        <w:jc w:val="both"/>
      </w:pPr>
      <w:r w:rsidRPr="00A940FF">
        <w:t>Концентрація етанолу виражається в об'ємних відсотках (%) і у від</w:t>
      </w:r>
      <w:r>
        <w:t>сотках за масою [% (m)]. Якщо немає спе</w:t>
      </w:r>
      <w:r w:rsidRPr="00A940FF">
        <w:t>ціального позначення, мається на увазі об'ємний відсоток. Концентрація етанолу в об'ємних відсотках (Cv) показує, як</w:t>
      </w:r>
      <w:r>
        <w:t>а</w:t>
      </w:r>
      <w:r w:rsidRPr="00A940FF">
        <w:t xml:space="preserve"> кількість мл безводного етанолу міститься в 100мл водно - спиртового розчину при 20</w:t>
      </w:r>
      <w:r>
        <w:rPr>
          <w:vertAlign w:val="superscript"/>
        </w:rPr>
        <w:t>0</w:t>
      </w:r>
      <w:r w:rsidRPr="00A940FF">
        <w:t xml:space="preserve"> С. Концентрація етанолу у відсотках за масою (Сm) показує, як</w:t>
      </w:r>
      <w:r>
        <w:t>а</w:t>
      </w:r>
      <w:r w:rsidRPr="00A940FF">
        <w:t xml:space="preserve"> кількість г безводного етанолу міститься в 100г водно - спиртового розчину. Об'ємні відсотки і відсотки по масі пов'язані  наступним співвідношенням:</w:t>
      </w:r>
    </w:p>
    <w:p w:rsidR="00047365" w:rsidRPr="00FB2610" w:rsidRDefault="00047365" w:rsidP="00047365">
      <w:pPr>
        <w:tabs>
          <w:tab w:val="left" w:pos="3270"/>
        </w:tabs>
        <w:ind w:firstLine="284"/>
        <w:jc w:val="center"/>
        <w:rPr>
          <w:vertAlign w:val="subscript"/>
        </w:rPr>
      </w:pPr>
      <w:r w:rsidRPr="00A940FF">
        <w:t>Сv * ρ</w:t>
      </w:r>
      <w:r>
        <w:rPr>
          <w:vertAlign w:val="subscript"/>
        </w:rPr>
        <w:t>б/в</w:t>
      </w:r>
      <w:r w:rsidRPr="00A940FF">
        <w:t xml:space="preserve"> = Сm * ρ</w:t>
      </w:r>
      <w:r>
        <w:rPr>
          <w:vertAlign w:val="subscript"/>
        </w:rPr>
        <w:t>роз</w:t>
      </w:r>
    </w:p>
    <w:p w:rsidR="00047365" w:rsidRPr="00A940FF" w:rsidRDefault="00047365" w:rsidP="00047365">
      <w:pPr>
        <w:tabs>
          <w:tab w:val="left" w:pos="3270"/>
        </w:tabs>
        <w:ind w:firstLine="284"/>
        <w:jc w:val="both"/>
      </w:pPr>
    </w:p>
    <w:p w:rsidR="00047365" w:rsidRDefault="00047365" w:rsidP="00047365">
      <w:pPr>
        <w:pStyle w:val="ac"/>
        <w:spacing w:after="0"/>
        <w:ind w:firstLine="709"/>
      </w:pPr>
      <w:r>
        <w:t>р</w:t>
      </w:r>
      <w:r>
        <w:rPr>
          <w:vertAlign w:val="subscript"/>
        </w:rPr>
        <w:t>б/в</w:t>
      </w:r>
      <w:r w:rsidRPr="00A940FF">
        <w:t xml:space="preserve">- </w:t>
      </w:r>
      <w:r>
        <w:t>густина</w:t>
      </w:r>
      <w:r w:rsidRPr="00A940FF">
        <w:t xml:space="preserve"> безводного етанолу</w:t>
      </w:r>
    </w:p>
    <w:p w:rsidR="00047365" w:rsidRPr="00A940FF" w:rsidRDefault="00047365" w:rsidP="00047365">
      <w:pPr>
        <w:pStyle w:val="ac"/>
        <w:spacing w:after="0"/>
        <w:ind w:firstLine="709"/>
      </w:pPr>
      <w:r>
        <w:t>р</w:t>
      </w:r>
      <w:r>
        <w:rPr>
          <w:vertAlign w:val="subscript"/>
        </w:rPr>
        <w:t>роз</w:t>
      </w:r>
      <w:r w:rsidRPr="00A940FF">
        <w:t xml:space="preserve">   - </w:t>
      </w:r>
      <w:r>
        <w:t>густина</w:t>
      </w:r>
      <w:r w:rsidRPr="00A940FF">
        <w:t xml:space="preserve"> водно - спиртового розчину</w:t>
      </w:r>
    </w:p>
    <w:p w:rsidR="00047365" w:rsidRPr="00A940FF" w:rsidRDefault="00047365" w:rsidP="00047365">
      <w:pPr>
        <w:tabs>
          <w:tab w:val="left" w:pos="3270"/>
        </w:tabs>
      </w:pPr>
      <w:r w:rsidRPr="00A940FF">
        <w:t>При розведенні спирту за об'ємом і за масою користуються наступним рівнянням:</w:t>
      </w:r>
    </w:p>
    <w:p w:rsidR="00047365" w:rsidRPr="00A940FF" w:rsidRDefault="00047365" w:rsidP="00047365">
      <w:pPr>
        <w:tabs>
          <w:tab w:val="left" w:pos="3270"/>
        </w:tabs>
        <w:ind w:firstLine="284"/>
        <w:jc w:val="both"/>
      </w:pPr>
    </w:p>
    <w:p w:rsidR="00047365" w:rsidRPr="00A940FF" w:rsidRDefault="00047365" w:rsidP="00047365">
      <w:pPr>
        <w:tabs>
          <w:tab w:val="left" w:pos="3270"/>
        </w:tabs>
        <w:ind w:firstLine="284"/>
        <w:jc w:val="center"/>
      </w:pPr>
      <w:r w:rsidRPr="00A940FF">
        <w:t>х * а = р * в</w:t>
      </w:r>
    </w:p>
    <w:p w:rsidR="00047365" w:rsidRPr="00A940FF" w:rsidRDefault="00047365" w:rsidP="00047365">
      <w:pPr>
        <w:tabs>
          <w:tab w:val="left" w:pos="3270"/>
        </w:tabs>
        <w:ind w:firstLine="284"/>
        <w:jc w:val="both"/>
      </w:pPr>
    </w:p>
    <w:p w:rsidR="00047365" w:rsidRPr="00A940FF" w:rsidRDefault="00047365" w:rsidP="00047365">
      <w:pPr>
        <w:tabs>
          <w:tab w:val="left" w:pos="3270"/>
        </w:tabs>
        <w:ind w:firstLine="284"/>
        <w:jc w:val="both"/>
      </w:pPr>
      <w:r>
        <w:t xml:space="preserve">      </w:t>
      </w:r>
      <w:r w:rsidRPr="00A940FF">
        <w:t>х - кількість міцного етанолу</w:t>
      </w:r>
    </w:p>
    <w:p w:rsidR="00047365" w:rsidRPr="00A940FF" w:rsidRDefault="00047365" w:rsidP="00047365">
      <w:pPr>
        <w:tabs>
          <w:tab w:val="left" w:pos="3270"/>
        </w:tabs>
        <w:ind w:firstLine="284"/>
        <w:jc w:val="both"/>
      </w:pPr>
      <w:r w:rsidRPr="00A940FF">
        <w:t>      а - концентрація міцного етанолу</w:t>
      </w:r>
    </w:p>
    <w:p w:rsidR="00047365" w:rsidRPr="00A940FF" w:rsidRDefault="00047365" w:rsidP="00047365">
      <w:pPr>
        <w:tabs>
          <w:tab w:val="left" w:pos="3270"/>
        </w:tabs>
        <w:ind w:firstLine="284"/>
        <w:jc w:val="both"/>
      </w:pPr>
      <w:r w:rsidRPr="00A940FF">
        <w:t xml:space="preserve">      р - кількість </w:t>
      </w:r>
      <w:r>
        <w:t xml:space="preserve">розведеного </w:t>
      </w:r>
      <w:r w:rsidRPr="00A940FF">
        <w:t xml:space="preserve">спирту </w:t>
      </w:r>
    </w:p>
    <w:p w:rsidR="00047365" w:rsidRPr="00A940FF" w:rsidRDefault="00047365" w:rsidP="00047365">
      <w:pPr>
        <w:tabs>
          <w:tab w:val="left" w:pos="3270"/>
        </w:tabs>
        <w:ind w:firstLine="284"/>
        <w:jc w:val="both"/>
      </w:pPr>
      <w:r w:rsidRPr="00A940FF">
        <w:t>      в - концентрація розведеного спирту</w:t>
      </w:r>
    </w:p>
    <w:p w:rsidR="00047365" w:rsidRPr="002D6A2C" w:rsidRDefault="00047365" w:rsidP="002D6A2C">
      <w:pPr>
        <w:tabs>
          <w:tab w:val="left" w:pos="3270"/>
        </w:tabs>
        <w:ind w:firstLine="284"/>
        <w:jc w:val="both"/>
        <w:rPr>
          <w:lang w:val="ru-RU"/>
        </w:rPr>
      </w:pPr>
      <w:r w:rsidRPr="00A940FF">
        <w:t>    У разі розбавлення спирту слабкими спиртами користуються рівнянням:</w:t>
      </w:r>
    </w:p>
    <w:p w:rsidR="00047365" w:rsidRPr="00A940FF" w:rsidRDefault="00047365" w:rsidP="00047365">
      <w:pPr>
        <w:tabs>
          <w:tab w:val="left" w:pos="3270"/>
        </w:tabs>
        <w:ind w:firstLine="284"/>
        <w:jc w:val="center"/>
      </w:pPr>
      <w:r w:rsidRPr="00A940FF">
        <w:t xml:space="preserve">х (а - с) = р (в - </w:t>
      </w:r>
      <w:r w:rsidR="00997B6D">
        <w:rPr>
          <w:lang w:val="ru-RU"/>
        </w:rPr>
        <w:t>с</w:t>
      </w:r>
      <w:r w:rsidRPr="00A940FF">
        <w:t>)</w:t>
      </w:r>
    </w:p>
    <w:p w:rsidR="00047365" w:rsidRPr="00A940FF" w:rsidRDefault="00047365" w:rsidP="00047365">
      <w:pPr>
        <w:tabs>
          <w:tab w:val="left" w:pos="3270"/>
        </w:tabs>
        <w:ind w:firstLine="284"/>
        <w:jc w:val="both"/>
      </w:pPr>
    </w:p>
    <w:p w:rsidR="00047365" w:rsidRPr="00A940FF" w:rsidRDefault="00047365" w:rsidP="00047365">
      <w:pPr>
        <w:tabs>
          <w:tab w:val="left" w:pos="3270"/>
        </w:tabs>
        <w:ind w:firstLine="284"/>
        <w:jc w:val="both"/>
      </w:pPr>
      <w:r>
        <w:t xml:space="preserve">     </w:t>
      </w:r>
      <w:r w:rsidR="00997B6D">
        <w:t>с</w:t>
      </w:r>
      <w:r w:rsidRPr="00A940FF">
        <w:t xml:space="preserve"> - концентрація слабкого спирту</w:t>
      </w:r>
    </w:p>
    <w:p w:rsidR="00047365" w:rsidRDefault="00047365" w:rsidP="00047365">
      <w:pPr>
        <w:tabs>
          <w:tab w:val="left" w:pos="3270"/>
        </w:tabs>
        <w:jc w:val="both"/>
      </w:pPr>
      <w:r w:rsidRPr="00A940FF">
        <w:t>або правилом «зірочки»:</w:t>
      </w:r>
    </w:p>
    <w:p w:rsidR="00047365" w:rsidRDefault="00047365" w:rsidP="00047365">
      <w:pPr>
        <w:tabs>
          <w:tab w:val="left" w:pos="3270"/>
        </w:tabs>
        <w:jc w:val="both"/>
      </w:pPr>
    </w:p>
    <w:p w:rsidR="00047365" w:rsidRDefault="00047365" w:rsidP="00047365">
      <w:pPr>
        <w:tabs>
          <w:tab w:val="left" w:pos="915"/>
          <w:tab w:val="left" w:pos="2565"/>
        </w:tabs>
        <w:jc w:val="both"/>
      </w:pPr>
      <w:r>
        <w:tab/>
        <w:t>а</w:t>
      </w:r>
      <w:r>
        <w:tab/>
        <w:t>в-с ----кількість міцного спирту</w:t>
      </w:r>
    </w:p>
    <w:p w:rsidR="00047365" w:rsidRDefault="003E25E5" w:rsidP="00047365">
      <w:pPr>
        <w:pStyle w:val="ac"/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59690</wp:posOffset>
                </wp:positionV>
                <wp:extent cx="1371600" cy="685800"/>
                <wp:effectExtent l="0" t="0" r="19050" b="19050"/>
                <wp:wrapNone/>
                <wp:docPr id="5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685800"/>
                          <a:chOff x="1701" y="12189"/>
                          <a:chExt cx="2160" cy="1080"/>
                        </a:xfrm>
                      </wpg:grpSpPr>
                      <wps:wsp>
                        <wps:cNvPr id="503" name="Line 103"/>
                        <wps:cNvCnPr/>
                        <wps:spPr bwMode="auto">
                          <a:xfrm>
                            <a:off x="1701" y="12189"/>
                            <a:ext cx="5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104"/>
                        <wps:cNvCnPr/>
                        <wps:spPr bwMode="auto">
                          <a:xfrm flipV="1">
                            <a:off x="1701" y="12729"/>
                            <a:ext cx="5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105"/>
                        <wps:cNvCnPr/>
                        <wps:spPr bwMode="auto">
                          <a:xfrm flipV="1">
                            <a:off x="2601" y="12189"/>
                            <a:ext cx="5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106"/>
                        <wps:cNvCnPr/>
                        <wps:spPr bwMode="auto">
                          <a:xfrm>
                            <a:off x="2601" y="12729"/>
                            <a:ext cx="5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107"/>
                        <wps:cNvCnPr/>
                        <wps:spPr bwMode="auto">
                          <a:xfrm>
                            <a:off x="3321" y="13269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E08E9" id="Group 102" o:spid="_x0000_s1026" style="position:absolute;margin-left:49.6pt;margin-top:4.7pt;width:108pt;height:54pt;z-index:251654656" coordorigin="1701,12189" coordsize="21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" o:allowincell="f">
                <v:line id="Line 103" o:spid="_x0000_s1027" style="position:absolute;visibility:visible;mso-wrap-style:square" from="1701,12189" to="2241,1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DKw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yQz+z8QjIJd/AAAA//8DAFBLAQItABQABgAIAAAAIQDb4fbL7gAAAIUBAAATAAAAAAAA&#10;AAAAAAAAAAAAAABbQ29udGVudF9UeXBlc10ueG1sUEsBAi0AFAAGAAgAAAAhAFr0LFu/AAAAFQEA&#10;AAsAAAAAAAAAAAAAAAAAHwEAAF9yZWxzLy5yZWxzUEsBAi0AFAAGAAgAAAAhAH2kMrDHAAAA3AAA&#10;AA8AAAAAAAAAAAAAAAAABwIAAGRycy9kb3ducmV2LnhtbFBLBQYAAAAAAwADALcAAAD7AgAAAAA=&#10;"/>
                <v:line id="Line 104" o:spid="_x0000_s1028" style="position:absolute;flip:y;visibility:visible;mso-wrap-style:square" from="1701,12729" to="2241,13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"/>
                <v:line id="Line 105" o:spid="_x0000_s1029" style="position:absolute;flip:y;visibility:visible;mso-wrap-style:square" from="2601,12189" to="3141,1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"/>
                <v:line id="Line 106" o:spid="_x0000_s1030" style="position:absolute;visibility:visible;mso-wrap-style:square" from="2601,12729" to="3141,13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5EoxwAAANw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khTuZ+IRkLNfAAAA//8DAFBLAQItABQABgAIAAAAIQDb4fbL7gAAAIUBAAATAAAAAAAA&#10;AAAAAAAAAAAAAABbQ29udGVudF9UeXBlc10ueG1sUEsBAi0AFAAGAAgAAAAhAFr0LFu/AAAAFQEA&#10;AAsAAAAAAAAAAAAAAAAAHwEAAF9yZWxzLy5yZWxzUEsBAi0AFAAGAAgAAAAhAG3TkSjHAAAA3AAA&#10;AA8AAAAAAAAAAAAAAAAABwIAAGRycy9kb3ducmV2LnhtbFBLBQYAAAAAAwADALcAAAD7AgAAAAA=&#10;"/>
                <v:line id="Line 107" o:spid="_x0000_s1031" style="position:absolute;visibility:visible;mso-wrap-style:square" from="3321,13269" to="3861,13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zSzxwAAANw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kye4nolHQM4vAAAA//8DAFBLAQItABQABgAIAAAAIQDb4fbL7gAAAIUBAAATAAAAAAAA&#10;AAAAAAAAAAAAAABbQ29udGVudF9UeXBlc10ueG1sUEsBAi0AFAAGAAgAAAAhAFr0LFu/AAAAFQEA&#10;AAsAAAAAAAAAAAAAAAAAHwEAAF9yZWxzLy5yZWxzUEsBAi0AFAAGAAgAAAAhAAKfNLPHAAAA3AAA&#10;AA8AAAAAAAAAAAAAAAAABwIAAGRycy9kb3ducmV2LnhtbFBLBQYAAAAAAwADALcAAAD7AgAAAAA=&#10;"/>
              </v:group>
            </w:pict>
          </mc:Fallback>
        </mc:AlternateContent>
      </w:r>
    </w:p>
    <w:p w:rsidR="00047365" w:rsidRDefault="00047365" w:rsidP="00047365">
      <w:pPr>
        <w:pStyle w:val="ac"/>
      </w:pPr>
      <w:r>
        <w:t xml:space="preserve">                            в             </w:t>
      </w:r>
    </w:p>
    <w:p w:rsidR="00047365" w:rsidRPr="009A72C4" w:rsidRDefault="00047365" w:rsidP="00047365">
      <w:pPr>
        <w:pStyle w:val="ac"/>
        <w:tabs>
          <w:tab w:val="left" w:pos="2670"/>
        </w:tabs>
      </w:pPr>
      <w:r>
        <w:t xml:space="preserve">              с           </w:t>
      </w:r>
      <w:r>
        <w:tab/>
        <w:t>а-в      --------кількість розчинника</w:t>
      </w:r>
    </w:p>
    <w:p w:rsidR="00047365" w:rsidRDefault="00047365" w:rsidP="00047365">
      <w:pPr>
        <w:pStyle w:val="ac"/>
        <w:tabs>
          <w:tab w:val="left" w:pos="2670"/>
        </w:tabs>
      </w:pPr>
      <w:r>
        <w:tab/>
        <w:t>а-с      --------кількість розведеного спирту</w:t>
      </w:r>
    </w:p>
    <w:p w:rsidR="00047365" w:rsidRDefault="00047365" w:rsidP="00047365">
      <w:pPr>
        <w:pStyle w:val="ac"/>
        <w:tabs>
          <w:tab w:val="left" w:pos="2670"/>
        </w:tabs>
      </w:pPr>
    </w:p>
    <w:p w:rsidR="00047365" w:rsidRDefault="00047365" w:rsidP="00047365">
      <w:pPr>
        <w:pStyle w:val="ac"/>
        <w:tabs>
          <w:tab w:val="left" w:pos="2670"/>
        </w:tabs>
        <w:spacing w:after="0"/>
        <w:ind w:firstLine="709"/>
        <w:jc w:val="both"/>
      </w:pPr>
      <w:r w:rsidRPr="009A72C4">
        <w:t xml:space="preserve">Всі наведені формули справедливі для розрахунків з розведення як в масових, так і в об'ємних відсотках. Але слід пам'ятати, що у разі розведення об'ємів може бути </w:t>
      </w:r>
      <w:r w:rsidRPr="009A72C4">
        <w:lastRenderedPageBreak/>
        <w:t xml:space="preserve">використана тільки </w:t>
      </w:r>
      <w:r w:rsidRPr="009A72C4">
        <w:rPr>
          <w:i/>
        </w:rPr>
        <w:t>об'ємна концентрац</w:t>
      </w:r>
      <w:r>
        <w:rPr>
          <w:i/>
        </w:rPr>
        <w:t>ія</w:t>
      </w:r>
      <w:r w:rsidRPr="009A72C4">
        <w:t xml:space="preserve">, у разі розведення </w:t>
      </w:r>
      <w:r w:rsidRPr="009A72C4">
        <w:rPr>
          <w:i/>
        </w:rPr>
        <w:t>масових кількостей</w:t>
      </w:r>
      <w:r w:rsidRPr="009A72C4">
        <w:t xml:space="preserve"> - тільки </w:t>
      </w:r>
      <w:r w:rsidRPr="009A72C4">
        <w:rPr>
          <w:i/>
        </w:rPr>
        <w:t>концентрація за масою.</w:t>
      </w:r>
      <w:r w:rsidRPr="009A72C4">
        <w:t>    </w:t>
      </w:r>
    </w:p>
    <w:p w:rsidR="00047365" w:rsidRDefault="00047365" w:rsidP="00047365">
      <w:pPr>
        <w:pStyle w:val="ac"/>
        <w:tabs>
          <w:tab w:val="left" w:pos="2670"/>
        </w:tabs>
        <w:spacing w:after="0"/>
        <w:ind w:firstLine="709"/>
        <w:jc w:val="both"/>
      </w:pPr>
      <w:r w:rsidRPr="009A72C4">
        <w:t>При розведенні за об'ємом розраховують необхідний обсяг міцного етанолу. Визначення кількості води ускладнено внаслідок явища</w:t>
      </w:r>
      <w:r w:rsidRPr="009A72C4">
        <w:rPr>
          <w:i/>
        </w:rPr>
        <w:t xml:space="preserve"> контракції</w:t>
      </w:r>
      <w:r w:rsidRPr="009A72C4">
        <w:t>, тобто зменшення обсягу суміші води і етанолу проти арифметичної їх вихідної суми. Тому простіше не розраховувати необхідну</w:t>
      </w:r>
      <w:r>
        <w:t xml:space="preserve"> </w:t>
      </w:r>
      <w:r w:rsidRPr="009A72C4">
        <w:t>кількість води, а до розраховано</w:t>
      </w:r>
      <w:r>
        <w:t>ї</w:t>
      </w:r>
      <w:r w:rsidRPr="009A72C4">
        <w:t xml:space="preserve"> кількості міцного етанолу додати воду до необхідного об'єму при температурі 20</w:t>
      </w:r>
      <w:r>
        <w:rPr>
          <w:vertAlign w:val="superscript"/>
        </w:rPr>
        <w:t>0</w:t>
      </w:r>
      <w:r w:rsidRPr="009A72C4">
        <w:t xml:space="preserve"> С. Можна також ко</w:t>
      </w:r>
      <w:r>
        <w:t>ристуватися алкоголеметричними</w:t>
      </w:r>
      <w:r w:rsidRPr="009A72C4">
        <w:t xml:space="preserve"> таблицями.</w:t>
      </w:r>
    </w:p>
    <w:p w:rsidR="00047365" w:rsidRDefault="00047365" w:rsidP="00047365">
      <w:pPr>
        <w:pStyle w:val="ac"/>
        <w:tabs>
          <w:tab w:val="left" w:pos="2670"/>
        </w:tabs>
        <w:spacing w:after="0"/>
        <w:ind w:firstLine="709"/>
        <w:jc w:val="both"/>
      </w:pPr>
      <w:r w:rsidRPr="009A72C4">
        <w:t xml:space="preserve">Вміст етанолу у водно - спиртових розчинах визначають скляним і металевим спиртомірами, а також по </w:t>
      </w:r>
      <w:r>
        <w:t>густині</w:t>
      </w:r>
      <w:r w:rsidRPr="009A72C4">
        <w:t xml:space="preserve"> за допомогою денсиметр</w:t>
      </w:r>
      <w:r>
        <w:t>у</w:t>
      </w:r>
      <w:r w:rsidRPr="009A72C4">
        <w:t xml:space="preserve"> ( ареометр</w:t>
      </w:r>
      <w:r>
        <w:t>у</w:t>
      </w:r>
      <w:r w:rsidRPr="009A72C4">
        <w:t xml:space="preserve"> ) або пікнометр</w:t>
      </w:r>
      <w:r>
        <w:t>у</w:t>
      </w:r>
      <w:r w:rsidRPr="009A72C4">
        <w:t xml:space="preserve">. За значенням </w:t>
      </w:r>
      <w:r>
        <w:t>густини</w:t>
      </w:r>
      <w:r w:rsidRPr="009A72C4">
        <w:t xml:space="preserve"> при 20</w:t>
      </w:r>
      <w:r>
        <w:rPr>
          <w:vertAlign w:val="superscript"/>
        </w:rPr>
        <w:t>0</w:t>
      </w:r>
      <w:r w:rsidRPr="009A72C4">
        <w:t xml:space="preserve"> С визначають Сv і Сm . За величиною </w:t>
      </w:r>
      <w:r>
        <w:t>густини</w:t>
      </w:r>
      <w:r w:rsidRPr="009A72C4">
        <w:t xml:space="preserve">, отриманої при інших температурах, для показань </w:t>
      </w:r>
      <w:r>
        <w:t>скляного і металевого спиртомірів</w:t>
      </w:r>
      <w:r w:rsidRPr="009A72C4">
        <w:t xml:space="preserve"> пере</w:t>
      </w:r>
      <w:r>
        <w:t>хі</w:t>
      </w:r>
      <w:r w:rsidRPr="009A72C4">
        <w:t xml:space="preserve">д </w:t>
      </w:r>
      <w:r>
        <w:t>до</w:t>
      </w:r>
      <w:r w:rsidRPr="009A72C4">
        <w:t xml:space="preserve"> об'ємн</w:t>
      </w:r>
      <w:r>
        <w:t>их</w:t>
      </w:r>
      <w:r w:rsidRPr="009A72C4">
        <w:t xml:space="preserve"> відсотк</w:t>
      </w:r>
      <w:r>
        <w:t>ів</w:t>
      </w:r>
      <w:r w:rsidRPr="009A72C4">
        <w:t xml:space="preserve"> при 20</w:t>
      </w:r>
      <w:r>
        <w:rPr>
          <w:vertAlign w:val="superscript"/>
        </w:rPr>
        <w:t>0</w:t>
      </w:r>
      <w:r w:rsidRPr="009A72C4">
        <w:t xml:space="preserve"> С проводять за допомогою спеціальних таблиць .    </w:t>
      </w:r>
    </w:p>
    <w:p w:rsidR="00047365" w:rsidRDefault="00047365" w:rsidP="00047365">
      <w:pPr>
        <w:pStyle w:val="ac"/>
        <w:tabs>
          <w:tab w:val="left" w:pos="2670"/>
        </w:tabs>
        <w:spacing w:after="0"/>
        <w:ind w:firstLine="709"/>
        <w:jc w:val="both"/>
      </w:pPr>
      <w:r w:rsidRPr="009A72C4">
        <w:t xml:space="preserve">Вміст спирту у водно - спиртовому розчині можна визначити </w:t>
      </w:r>
      <w:r>
        <w:t xml:space="preserve">за допомогою </w:t>
      </w:r>
      <w:r w:rsidRPr="009A72C4">
        <w:t>рефрактометр</w:t>
      </w:r>
      <w:r>
        <w:t xml:space="preserve">у </w:t>
      </w:r>
      <w:r w:rsidRPr="009A72C4">
        <w:t>і за величиною поверхневого натягу.    </w:t>
      </w:r>
    </w:p>
    <w:p w:rsidR="00047365" w:rsidRDefault="00047365" w:rsidP="00047365">
      <w:pPr>
        <w:pStyle w:val="ac"/>
        <w:tabs>
          <w:tab w:val="left" w:pos="2670"/>
        </w:tabs>
        <w:spacing w:after="0"/>
        <w:ind w:firstLine="709"/>
        <w:jc w:val="both"/>
      </w:pPr>
      <w:r w:rsidRPr="009A72C4">
        <w:t>Набагато рідше, ніж вода і етанол, в якості екстрагентів використовують і інші рідини.</w:t>
      </w:r>
    </w:p>
    <w:p w:rsidR="00047365" w:rsidRDefault="00047365" w:rsidP="00047365">
      <w:pPr>
        <w:pStyle w:val="ac"/>
        <w:tabs>
          <w:tab w:val="left" w:pos="2670"/>
        </w:tabs>
        <w:spacing w:after="0"/>
        <w:ind w:firstLine="709"/>
        <w:jc w:val="both"/>
      </w:pPr>
      <w:r w:rsidRPr="006E5D9C">
        <w:t>Ацетон</w:t>
      </w:r>
      <w:r w:rsidRPr="009A72C4">
        <w:t xml:space="preserve">. Застосовують як екстрагент для алкалоїдів, смол, масел та </w:t>
      </w:r>
      <w:r>
        <w:t>ін.</w:t>
      </w:r>
    </w:p>
    <w:p w:rsidR="00047365" w:rsidRDefault="00047365" w:rsidP="00047365">
      <w:pPr>
        <w:pStyle w:val="ac"/>
        <w:tabs>
          <w:tab w:val="left" w:pos="2670"/>
        </w:tabs>
        <w:spacing w:after="0"/>
        <w:ind w:firstLine="709"/>
        <w:jc w:val="both"/>
      </w:pPr>
      <w:r w:rsidRPr="006E5D9C">
        <w:t>Етиловий ефір</w:t>
      </w:r>
      <w:r w:rsidRPr="009A72C4">
        <w:t xml:space="preserve">. Дуже </w:t>
      </w:r>
      <w:r>
        <w:t>вогненебезпечний</w:t>
      </w:r>
      <w:r w:rsidRPr="009A72C4">
        <w:t>, зважаючи на це</w:t>
      </w:r>
      <w:r>
        <w:t>,</w:t>
      </w:r>
      <w:r w:rsidRPr="009A72C4">
        <w:t xml:space="preserve"> знаходить обмежене застосування. Його використовують при рідинн</w:t>
      </w:r>
      <w:r>
        <w:t>ій</w:t>
      </w:r>
      <w:r w:rsidRPr="009A72C4">
        <w:t xml:space="preserve"> екстракції флавоноїдів .</w:t>
      </w:r>
    </w:p>
    <w:p w:rsidR="00047365" w:rsidRDefault="00047365" w:rsidP="00047365">
      <w:pPr>
        <w:pStyle w:val="ac"/>
        <w:tabs>
          <w:tab w:val="left" w:pos="2670"/>
        </w:tabs>
        <w:spacing w:after="0"/>
        <w:ind w:firstLine="709"/>
        <w:jc w:val="both"/>
        <w:rPr>
          <w:b/>
        </w:rPr>
      </w:pPr>
      <w:r w:rsidRPr="008361AC">
        <w:t>Хлороформ</w:t>
      </w:r>
      <w:r>
        <w:t xml:space="preserve">. </w:t>
      </w:r>
      <w:r w:rsidRPr="009A72C4">
        <w:t>Є гарним розчинником для багатьох лікарських речовин : алкалоїдів, глікозидів, масел і т.д. Істотним недоліком є те, що пари хлороформу отруйні, тому засто</w:t>
      </w:r>
      <w:r>
        <w:t xml:space="preserve">совують його рідко. </w:t>
      </w:r>
    </w:p>
    <w:p w:rsidR="00047365" w:rsidRDefault="00047365" w:rsidP="00047365">
      <w:pPr>
        <w:pStyle w:val="ac"/>
        <w:tabs>
          <w:tab w:val="left" w:pos="2670"/>
        </w:tabs>
        <w:spacing w:after="0"/>
        <w:ind w:firstLine="709"/>
        <w:jc w:val="both"/>
      </w:pPr>
      <w:r w:rsidRPr="008361AC">
        <w:t>Дихлоретан</w:t>
      </w:r>
      <w:r w:rsidRPr="009A72C4">
        <w:t>. Використовується для екстрагування глікозидів. Знаходить досить рідкісне застосування з тієї ж причини, що і хлороформ .</w:t>
      </w:r>
    </w:p>
    <w:p w:rsidR="00047365" w:rsidRDefault="00047365" w:rsidP="00047365">
      <w:pPr>
        <w:pStyle w:val="ac"/>
        <w:tabs>
          <w:tab w:val="left" w:pos="2670"/>
        </w:tabs>
        <w:spacing w:after="0"/>
        <w:ind w:firstLine="284"/>
        <w:jc w:val="both"/>
      </w:pPr>
      <w:r w:rsidRPr="008361AC">
        <w:t>Хлористий метилен</w:t>
      </w:r>
      <w:r>
        <w:t>.</w:t>
      </w:r>
      <w:r w:rsidRPr="009A72C4">
        <w:t xml:space="preserve"> Застосовується для екстрагування гідрофобних речовин </w:t>
      </w:r>
      <w:r>
        <w:t>(</w:t>
      </w:r>
      <w:r w:rsidRPr="009A72C4">
        <w:t>глікозидів, алкалоїдів та ін.)</w:t>
      </w:r>
    </w:p>
    <w:p w:rsidR="0080653D" w:rsidRPr="00C81161" w:rsidRDefault="0080653D" w:rsidP="00CF01C3">
      <w:pPr>
        <w:shd w:val="clear" w:color="auto" w:fill="FFFFFF"/>
        <w:ind w:left="708" w:firstLine="1"/>
        <w:jc w:val="both"/>
        <w:rPr>
          <w:b/>
          <w:i/>
          <w:color w:val="222222"/>
          <w:szCs w:val="24"/>
          <w:shd w:val="clear" w:color="auto" w:fill="FCFCFC"/>
        </w:rPr>
      </w:pPr>
      <w:r w:rsidRPr="00C81161">
        <w:rPr>
          <w:b/>
          <w:i/>
          <w:color w:val="222222"/>
          <w:szCs w:val="24"/>
          <w:shd w:val="clear" w:color="auto" w:fill="FCFCFC"/>
        </w:rPr>
        <w:t>Завдання до лабораторної роботи</w:t>
      </w:r>
    </w:p>
    <w:p w:rsidR="00047365" w:rsidRDefault="00047365" w:rsidP="00871C45">
      <w:pPr>
        <w:pStyle w:val="ac"/>
        <w:numPr>
          <w:ilvl w:val="0"/>
          <w:numId w:val="35"/>
        </w:numPr>
        <w:tabs>
          <w:tab w:val="left" w:pos="2670"/>
        </w:tabs>
        <w:spacing w:after="0"/>
        <w:jc w:val="both"/>
      </w:pPr>
      <w:r>
        <w:t xml:space="preserve">Визначити </w:t>
      </w:r>
      <w:r w:rsidRPr="00AA07F0">
        <w:t>концентрацію розчину етанолу за допомогою спиртом</w:t>
      </w:r>
      <w:r>
        <w:t>і</w:t>
      </w:r>
      <w:r w:rsidRPr="00AA07F0">
        <w:t>р</w:t>
      </w:r>
      <w:r>
        <w:t>у</w:t>
      </w:r>
      <w:r w:rsidRPr="00AA07F0">
        <w:t>.</w:t>
      </w:r>
    </w:p>
    <w:p w:rsidR="00047365" w:rsidRDefault="00047365" w:rsidP="00871C45">
      <w:pPr>
        <w:pStyle w:val="ac"/>
        <w:numPr>
          <w:ilvl w:val="0"/>
          <w:numId w:val="35"/>
        </w:numPr>
        <w:tabs>
          <w:tab w:val="left" w:pos="2670"/>
        </w:tabs>
        <w:spacing w:after="0"/>
        <w:jc w:val="both"/>
      </w:pPr>
      <w:r w:rsidRPr="00AA07F0">
        <w:t>Пр</w:t>
      </w:r>
      <w:r>
        <w:t>и</w:t>
      </w:r>
      <w:r w:rsidRPr="00AA07F0">
        <w:t>гот</w:t>
      </w:r>
      <w:r>
        <w:t>у</w:t>
      </w:r>
      <w:r w:rsidRPr="00AA07F0">
        <w:t>в</w:t>
      </w:r>
      <w:r>
        <w:t>ати</w:t>
      </w:r>
      <w:r w:rsidRPr="00AA07F0">
        <w:t xml:space="preserve"> екстракт шипшини методом швидкоплинної реперколяції.</w:t>
      </w:r>
    </w:p>
    <w:p w:rsidR="00047365" w:rsidRDefault="00047365" w:rsidP="00047365">
      <w:pPr>
        <w:pStyle w:val="ac"/>
        <w:tabs>
          <w:tab w:val="left" w:pos="2670"/>
        </w:tabs>
        <w:spacing w:after="0"/>
        <w:ind w:firstLine="284"/>
        <w:jc w:val="center"/>
      </w:pPr>
    </w:p>
    <w:p w:rsidR="00047365" w:rsidRDefault="00047365" w:rsidP="00047365">
      <w:pPr>
        <w:pStyle w:val="ac"/>
        <w:tabs>
          <w:tab w:val="left" w:pos="2670"/>
        </w:tabs>
        <w:spacing w:after="0"/>
        <w:ind w:firstLine="709"/>
        <w:jc w:val="both"/>
      </w:pPr>
      <w:r w:rsidRPr="00AA07F0">
        <w:rPr>
          <w:i/>
        </w:rPr>
        <w:t>Завдання № 1</w:t>
      </w:r>
      <w:r w:rsidRPr="00AA07F0">
        <w:t xml:space="preserve">. Виміряти </w:t>
      </w:r>
      <w:r>
        <w:t>міцність</w:t>
      </w:r>
      <w:r w:rsidRPr="00AA07F0">
        <w:t xml:space="preserve"> водно - спиртових розчинів етанолу різної концентрації за допомогою спиртом</w:t>
      </w:r>
      <w:r>
        <w:t>і</w:t>
      </w:r>
      <w:r w:rsidRPr="00AA07F0">
        <w:t>р</w:t>
      </w:r>
      <w:r>
        <w:t>у</w:t>
      </w:r>
      <w:r w:rsidRPr="00AA07F0">
        <w:t>.</w:t>
      </w:r>
    </w:p>
    <w:p w:rsidR="00047365" w:rsidRDefault="00047365" w:rsidP="00047365">
      <w:pPr>
        <w:pStyle w:val="ac"/>
        <w:tabs>
          <w:tab w:val="left" w:pos="2670"/>
        </w:tabs>
        <w:spacing w:after="0"/>
        <w:ind w:firstLine="709"/>
        <w:jc w:val="both"/>
      </w:pPr>
      <w:r w:rsidRPr="00AA07F0">
        <w:rPr>
          <w:i/>
        </w:rPr>
        <w:t>Завдання № 2.</w:t>
      </w:r>
      <w:r w:rsidRPr="00AA07F0">
        <w:t xml:space="preserve"> Приготувати 750</w:t>
      </w:r>
      <w:r w:rsidR="00997B6D">
        <w:t>см</w:t>
      </w:r>
      <w:r w:rsidR="00997B6D">
        <w:rPr>
          <w:vertAlign w:val="superscript"/>
        </w:rPr>
        <w:t>3</w:t>
      </w:r>
      <w:r w:rsidRPr="00AA07F0">
        <w:t xml:space="preserve"> екстракту шипшини наступного складу:                       </w:t>
      </w:r>
    </w:p>
    <w:p w:rsidR="00047365" w:rsidRDefault="00047365" w:rsidP="00047365">
      <w:pPr>
        <w:pStyle w:val="ac"/>
        <w:tabs>
          <w:tab w:val="left" w:pos="2670"/>
        </w:tabs>
        <w:spacing w:after="0"/>
        <w:ind w:firstLine="284"/>
        <w:jc w:val="both"/>
      </w:pPr>
      <w:r w:rsidRPr="00AA07F0">
        <w:t xml:space="preserve">Плодів шипшини - 750 г                       </w:t>
      </w:r>
    </w:p>
    <w:p w:rsidR="002D6A2C" w:rsidRPr="009A72C4" w:rsidRDefault="00047365" w:rsidP="002D6A2C">
      <w:pPr>
        <w:pStyle w:val="ac"/>
        <w:tabs>
          <w:tab w:val="left" w:pos="2670"/>
        </w:tabs>
        <w:spacing w:after="0"/>
        <w:ind w:firstLine="284"/>
        <w:jc w:val="both"/>
      </w:pPr>
      <w:r w:rsidRPr="00AA07F0">
        <w:t xml:space="preserve">Води </w:t>
      </w:r>
      <w:r w:rsidR="002D6A2C">
        <w:t>–</w:t>
      </w:r>
      <w:r w:rsidRPr="00AA07F0">
        <w:t xml:space="preserve"> для</w:t>
      </w:r>
      <w:r w:rsidR="002D6A2C" w:rsidRPr="00AA07F0">
        <w:t xml:space="preserve"> отримання 750</w:t>
      </w:r>
      <w:r w:rsidR="00997B6D">
        <w:t>см</w:t>
      </w:r>
      <w:r w:rsidR="00997B6D">
        <w:rPr>
          <w:vertAlign w:val="superscript"/>
        </w:rPr>
        <w:t>3</w:t>
      </w:r>
      <w:r w:rsidR="00997B6D">
        <w:t xml:space="preserve"> </w:t>
      </w:r>
      <w:r w:rsidR="002D6A2C" w:rsidRPr="00AA07F0">
        <w:t>екстракту</w:t>
      </w:r>
      <w:r w:rsidR="002D6A2C" w:rsidRPr="00204B03">
        <w:t xml:space="preserve"> </w:t>
      </w:r>
    </w:p>
    <w:p w:rsidR="002D6A2C" w:rsidRDefault="002D6A2C" w:rsidP="002D6A2C">
      <w:pPr>
        <w:pStyle w:val="ac"/>
        <w:tabs>
          <w:tab w:val="left" w:pos="2670"/>
        </w:tabs>
        <w:spacing w:after="0"/>
        <w:jc w:val="both"/>
        <w:rPr>
          <w:lang w:val="ru-RU"/>
        </w:rPr>
      </w:pPr>
    </w:p>
    <w:p w:rsidR="00204B03" w:rsidRPr="00AA07F0" w:rsidRDefault="00204B03" w:rsidP="00204B03"/>
    <w:p w:rsidR="00204B03" w:rsidRPr="00AA07F0" w:rsidRDefault="00204B03" w:rsidP="00204B03"/>
    <w:p w:rsidR="00871C45" w:rsidRDefault="00871C45" w:rsidP="00204B03">
      <w:pPr>
        <w:rPr>
          <w:lang w:val="ru-RU"/>
        </w:rPr>
      </w:pPr>
    </w:p>
    <w:p w:rsidR="00204B03" w:rsidRPr="00AA07F0" w:rsidRDefault="003E25E5" w:rsidP="00204B03"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-535305</wp:posOffset>
                </wp:positionV>
                <wp:extent cx="5829300" cy="3097530"/>
                <wp:effectExtent l="0" t="0" r="19050" b="64770"/>
                <wp:wrapNone/>
                <wp:docPr id="24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097530"/>
                          <a:chOff x="632" y="10264"/>
                          <a:chExt cx="9180" cy="4878"/>
                        </a:xfrm>
                      </wpg:grpSpPr>
                      <wps:wsp>
                        <wps:cNvPr id="241" name="Line 109"/>
                        <wps:cNvCnPr/>
                        <wps:spPr bwMode="auto">
                          <a:xfrm>
                            <a:off x="2252" y="10264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10"/>
                        <wps:cNvCnPr/>
                        <wps:spPr bwMode="auto">
                          <a:xfrm>
                            <a:off x="2612" y="10633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3152" y="11380"/>
                            <a:ext cx="72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 w:rsidP="00204B03"/>
                            <w:p w:rsidR="00342D07" w:rsidRDefault="00342D07" w:rsidP="00204B03"/>
                            <w:p w:rsidR="00342D07" w:rsidRDefault="00342D07" w:rsidP="00204B03"/>
                            <w:p w:rsidR="00342D07" w:rsidRDefault="00342D07" w:rsidP="00204B03">
                              <w:pPr>
                                <w:pStyle w:val="21"/>
                              </w:pPr>
                              <w:r>
                                <w:t>Поз1</w:t>
                              </w:r>
                            </w:p>
                            <w:p w:rsidR="00342D07" w:rsidRDefault="00342D07" w:rsidP="00204B03">
                              <w:pPr>
                                <w:pStyle w:val="21"/>
                              </w:pPr>
                            </w:p>
                            <w:p w:rsidR="00342D07" w:rsidRDefault="00342D07" w:rsidP="00204B03">
                              <w:pPr>
                                <w:pStyle w:val="21"/>
                              </w:pPr>
                            </w:p>
                            <w:p w:rsidR="00342D07" w:rsidRDefault="00342D07" w:rsidP="00204B03">
                              <w:pPr>
                                <w:pStyle w:val="21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592" y="11380"/>
                            <a:ext cx="72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 w:rsidP="00204B0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342D07" w:rsidRDefault="00342D07" w:rsidP="00204B0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342D07" w:rsidRDefault="00342D07" w:rsidP="00204B0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342D07" w:rsidRDefault="00342D07" w:rsidP="00204B0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342D07" w:rsidRDefault="00342D07" w:rsidP="00204B03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Поз1</w:t>
                              </w:r>
                            </w:p>
                            <w:p w:rsidR="00342D07" w:rsidRDefault="00342D07" w:rsidP="00204B03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  <w:p w:rsidR="00342D07" w:rsidRDefault="00342D07" w:rsidP="00204B03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  <w:p w:rsidR="00342D07" w:rsidRDefault="00342D07" w:rsidP="00204B03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032" y="11380"/>
                            <a:ext cx="72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 w:rsidP="00204B03"/>
                            <w:p w:rsidR="00342D07" w:rsidRDefault="00342D07" w:rsidP="00204B03"/>
                            <w:p w:rsidR="00342D07" w:rsidRDefault="00342D07" w:rsidP="00204B03"/>
                            <w:p w:rsidR="00342D07" w:rsidRDefault="00342D07" w:rsidP="00204B03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Поз1</w:t>
                              </w:r>
                            </w:p>
                            <w:p w:rsidR="00342D07" w:rsidRDefault="00342D07" w:rsidP="00204B03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  <w:p w:rsidR="00342D07" w:rsidRDefault="00342D07" w:rsidP="00204B03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  <w:p w:rsidR="00342D07" w:rsidRDefault="00342D07" w:rsidP="00204B03">
                              <w:pPr>
                                <w:pStyle w:val="4"/>
                                <w:spacing w:before="0" w:after="0"/>
                                <w:rPr>
                                  <w:rFonts w:ascii="Times New Roman" w:hAnsi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 xml:space="preserve">  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7472" y="11380"/>
                            <a:ext cx="72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Default="00342D07" w:rsidP="00204B03"/>
                            <w:p w:rsidR="00342D07" w:rsidRDefault="00342D07" w:rsidP="00204B03"/>
                            <w:p w:rsidR="00342D07" w:rsidRDefault="00342D07" w:rsidP="00204B03"/>
                            <w:p w:rsidR="00342D07" w:rsidRDefault="00342D07" w:rsidP="00204B03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Поз1</w:t>
                              </w:r>
                            </w:p>
                            <w:p w:rsidR="00342D07" w:rsidRDefault="00342D07" w:rsidP="00204B03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  <w:p w:rsidR="00342D07" w:rsidRDefault="00342D07" w:rsidP="00204B03">
                              <w:pPr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  <w:p w:rsidR="00342D07" w:rsidRDefault="00342D07" w:rsidP="00204B03">
                              <w:pPr>
                                <w:pStyle w:val="4"/>
                                <w:spacing w:before="0" w:after="0"/>
                                <w:rPr>
                                  <w:rFonts w:ascii="Times New Roman" w:hAnsi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 xml:space="preserve">  IV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115"/>
                        <wps:cNvCnPr/>
                        <wps:spPr bwMode="auto">
                          <a:xfrm>
                            <a:off x="3152" y="118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116"/>
                        <wps:cNvCnPr/>
                        <wps:spPr bwMode="auto">
                          <a:xfrm>
                            <a:off x="4592" y="118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117"/>
                        <wps:cNvCnPr/>
                        <wps:spPr bwMode="auto">
                          <a:xfrm>
                            <a:off x="6032" y="118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118"/>
                        <wps:cNvCnPr/>
                        <wps:spPr bwMode="auto">
                          <a:xfrm>
                            <a:off x="7472" y="1188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2" y="13693"/>
                            <a:ext cx="9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Pr="00AA07F0" w:rsidRDefault="00342D07" w:rsidP="00204B0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Збиральник води</w:t>
                              </w:r>
                            </w:p>
                            <w:p w:rsidR="00342D07" w:rsidRDefault="00342D07" w:rsidP="00204B0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Поз.2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20"/>
                        <wps:cNvCnPr/>
                        <wps:spPr bwMode="auto">
                          <a:xfrm>
                            <a:off x="1712" y="139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121"/>
                        <wps:cNvCnPr/>
                        <wps:spPr bwMode="auto">
                          <a:xfrm>
                            <a:off x="1712" y="140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122"/>
                        <wps:cNvCnPr/>
                        <wps:spPr bwMode="auto">
                          <a:xfrm>
                            <a:off x="1712" y="140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552" y="14371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D07" w:rsidRPr="00AA07F0" w:rsidRDefault="00342D07" w:rsidP="00204B0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Збиральник готового продукту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Line 124"/>
                        <wps:cNvCnPr/>
                        <wps:spPr bwMode="auto">
                          <a:xfrm>
                            <a:off x="2432" y="1224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25"/>
                        <wps:cNvCnPr/>
                        <wps:spPr bwMode="auto">
                          <a:xfrm>
                            <a:off x="4052" y="1224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26"/>
                        <wps:cNvCnPr/>
                        <wps:spPr bwMode="auto">
                          <a:xfrm>
                            <a:off x="5492" y="1224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127"/>
                        <wps:cNvCnPr/>
                        <wps:spPr bwMode="auto">
                          <a:xfrm>
                            <a:off x="6932" y="1224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128"/>
                        <wps:cNvCnPr/>
                        <wps:spPr bwMode="auto">
                          <a:xfrm>
                            <a:off x="3332" y="10633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29"/>
                        <wps:cNvCnPr/>
                        <wps:spPr bwMode="auto">
                          <a:xfrm>
                            <a:off x="3692" y="1026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30"/>
                        <wps:cNvCnPr/>
                        <wps:spPr bwMode="auto">
                          <a:xfrm>
                            <a:off x="4772" y="10633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131"/>
                        <wps:cNvCnPr/>
                        <wps:spPr bwMode="auto">
                          <a:xfrm>
                            <a:off x="6212" y="10633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132"/>
                        <wps:cNvCnPr/>
                        <wps:spPr bwMode="auto">
                          <a:xfrm>
                            <a:off x="7652" y="10633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133"/>
                        <wps:cNvCnPr/>
                        <wps:spPr bwMode="auto">
                          <a:xfrm>
                            <a:off x="5132" y="1026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34"/>
                        <wps:cNvCnPr/>
                        <wps:spPr bwMode="auto">
                          <a:xfrm>
                            <a:off x="6572" y="1026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135"/>
                        <wps:cNvCnPr/>
                        <wps:spPr bwMode="auto">
                          <a:xfrm>
                            <a:off x="8012" y="1026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Oval 136"/>
                        <wps:cNvSpPr>
                          <a:spLocks noChangeArrowheads="1"/>
                        </wps:cNvSpPr>
                        <wps:spPr bwMode="auto">
                          <a:xfrm>
                            <a:off x="2072" y="14002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137"/>
                        <wps:cNvCnPr/>
                        <wps:spPr bwMode="auto">
                          <a:xfrm>
                            <a:off x="3152" y="1406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138"/>
                        <wps:cNvCnPr/>
                        <wps:spPr bwMode="auto">
                          <a:xfrm>
                            <a:off x="4592" y="1406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139"/>
                        <wps:cNvCnPr/>
                        <wps:spPr bwMode="auto">
                          <a:xfrm>
                            <a:off x="6032" y="1406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140"/>
                        <wps:cNvCnPr/>
                        <wps:spPr bwMode="auto">
                          <a:xfrm>
                            <a:off x="7472" y="1406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141"/>
                        <wps:cNvCnPr/>
                        <wps:spPr bwMode="auto">
                          <a:xfrm>
                            <a:off x="3152" y="14062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142"/>
                        <wps:cNvCnPr/>
                        <wps:spPr bwMode="auto">
                          <a:xfrm>
                            <a:off x="3872" y="14560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143"/>
                        <wps:cNvCnPr/>
                        <wps:spPr bwMode="auto">
                          <a:xfrm>
                            <a:off x="3872" y="14062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144"/>
                        <wps:cNvCnPr/>
                        <wps:spPr bwMode="auto">
                          <a:xfrm>
                            <a:off x="5312" y="14062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145"/>
                        <wps:cNvCnPr/>
                        <wps:spPr bwMode="auto">
                          <a:xfrm>
                            <a:off x="6752" y="14062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146"/>
                        <wps:cNvCnPr/>
                        <wps:spPr bwMode="auto">
                          <a:xfrm>
                            <a:off x="8192" y="14062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147"/>
                        <wps:cNvCnPr/>
                        <wps:spPr bwMode="auto">
                          <a:xfrm>
                            <a:off x="4592" y="14062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148"/>
                        <wps:cNvCnPr/>
                        <wps:spPr bwMode="auto">
                          <a:xfrm>
                            <a:off x="6032" y="14062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149"/>
                        <wps:cNvCnPr/>
                        <wps:spPr bwMode="auto">
                          <a:xfrm>
                            <a:off x="7472" y="14062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150"/>
                        <wps:cNvCnPr/>
                        <wps:spPr bwMode="auto">
                          <a:xfrm>
                            <a:off x="1892" y="15118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151"/>
                        <wps:cNvCnPr/>
                        <wps:spPr bwMode="auto">
                          <a:xfrm>
                            <a:off x="3512" y="1350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152"/>
                        <wps:cNvCnPr/>
                        <wps:spPr bwMode="auto">
                          <a:xfrm>
                            <a:off x="4952" y="1350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153"/>
                        <wps:cNvCnPr/>
                        <wps:spPr bwMode="auto">
                          <a:xfrm>
                            <a:off x="6392" y="1350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154"/>
                        <wps:cNvCnPr/>
                        <wps:spPr bwMode="auto">
                          <a:xfrm>
                            <a:off x="7832" y="1350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55"/>
                        <wps:cNvCnPr/>
                        <wps:spPr bwMode="auto">
                          <a:xfrm>
                            <a:off x="2612" y="10633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156"/>
                        <wps:cNvCnPr/>
                        <wps:spPr bwMode="auto">
                          <a:xfrm>
                            <a:off x="2612" y="1242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157"/>
                        <wps:cNvCnPr/>
                        <wps:spPr bwMode="auto">
                          <a:xfrm flipV="1">
                            <a:off x="2252" y="10264"/>
                            <a:ext cx="0" cy="3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158"/>
                        <wps:cNvCnPr/>
                        <wps:spPr bwMode="auto">
                          <a:xfrm>
                            <a:off x="2252" y="1354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159"/>
                        <wps:cNvCnPr/>
                        <wps:spPr bwMode="auto">
                          <a:xfrm>
                            <a:off x="1532" y="1418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160"/>
                        <wps:cNvCnPr/>
                        <wps:spPr bwMode="auto">
                          <a:xfrm>
                            <a:off x="2432" y="111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161"/>
                        <wps:cNvCnPr/>
                        <wps:spPr bwMode="auto">
                          <a:xfrm>
                            <a:off x="1892" y="14182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87" style="position:absolute;margin-left:8.7pt;margin-top:-42.15pt;width:459pt;height:243.9pt;z-index:251655680;mso-position-horizontal-relative:text;mso-position-vertical-relative:text" coordorigin="632,10264" coordsize="9180,4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" o:allowincell="f">
                <v:line id="Line 109" o:spid="_x0000_s1088" style="position:absolute;visibility:visible;mso-wrap-style:square" from="2252,10264" to="8012,10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n35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LT6ffnHAAAA3AAA&#10;AA8AAAAAAAAAAAAAAAAABwIAAGRycy9kb3ducmV2LnhtbFBLBQYAAAAAAwADALcAAAD7AgAAAAA=&#10;"/>
                <v:line id="Line 110" o:spid="_x0000_s1089" style="position:absolute;visibility:visible;mso-wrap-style:square" from="2612,10633" to="7652,10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OO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EQo447HAAAA3AAA&#10;AA8AAAAAAAAAAAAAAAAABwIAAGRycy9kb3ducmV2LnhtbFBLBQYAAAAAAwADALcAAAD7AgAAAAA=&#10;"/>
                <v:rect id="Rectangle 111" o:spid="_x0000_s1090" style="position:absolute;left:3152;top:11380;width:7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lZ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D7MjlZxQAAANwAAAAP&#10;AAAAAAAAAAAAAAAAAAcCAABkcnMvZG93bnJldi54bWxQSwUGAAAAAAMAAwC3AAAA+QIAAAAA&#10;">
                  <v:textbox>
                    <w:txbxContent>
                      <w:p w:rsidR="00342D07" w:rsidRDefault="00342D07" w:rsidP="00204B03"/>
                      <w:p w:rsidR="00342D07" w:rsidRDefault="00342D07" w:rsidP="00204B03"/>
                      <w:p w:rsidR="00342D07" w:rsidRDefault="00342D07" w:rsidP="00204B03"/>
                      <w:p w:rsidR="00342D07" w:rsidRDefault="00342D07" w:rsidP="00204B03">
                        <w:pPr>
                          <w:pStyle w:val="21"/>
                        </w:pPr>
                        <w:r>
                          <w:t>Поз1</w:t>
                        </w:r>
                      </w:p>
                      <w:p w:rsidR="00342D07" w:rsidRDefault="00342D07" w:rsidP="00204B03">
                        <w:pPr>
                          <w:pStyle w:val="21"/>
                        </w:pPr>
                      </w:p>
                      <w:p w:rsidR="00342D07" w:rsidRDefault="00342D07" w:rsidP="00204B03">
                        <w:pPr>
                          <w:pStyle w:val="21"/>
                        </w:pPr>
                      </w:p>
                      <w:p w:rsidR="00342D07" w:rsidRDefault="00342D07" w:rsidP="00204B03">
                        <w:pPr>
                          <w:pStyle w:val="21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12" o:spid="_x0000_s1091" style="position:absolute;left:4592;top:11380;width:7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6Et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B026EtxQAAANwAAAAP&#10;AAAAAAAAAAAAAAAAAAcCAABkcnMvZG93bnJldi54bWxQSwUGAAAAAAMAAwC3AAAA+QIAAAAA&#10;">
                  <v:textbox>
                    <w:txbxContent>
                      <w:p w:rsidR="00342D07" w:rsidRDefault="00342D07" w:rsidP="00204B03">
                        <w:pPr>
                          <w:rPr>
                            <w:sz w:val="18"/>
                          </w:rPr>
                        </w:pPr>
                      </w:p>
                      <w:p w:rsidR="00342D07" w:rsidRDefault="00342D07" w:rsidP="00204B03">
                        <w:pPr>
                          <w:rPr>
                            <w:sz w:val="18"/>
                          </w:rPr>
                        </w:pPr>
                      </w:p>
                      <w:p w:rsidR="00342D07" w:rsidRDefault="00342D07" w:rsidP="00204B03">
                        <w:pPr>
                          <w:rPr>
                            <w:sz w:val="18"/>
                          </w:rPr>
                        </w:pPr>
                      </w:p>
                      <w:p w:rsidR="00342D07" w:rsidRDefault="00342D07" w:rsidP="00204B03">
                        <w:pPr>
                          <w:rPr>
                            <w:sz w:val="18"/>
                          </w:rPr>
                        </w:pPr>
                      </w:p>
                      <w:p w:rsidR="00342D07" w:rsidRDefault="00342D07" w:rsidP="00204B03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</w:rPr>
                          <w:t>Поз1</w:t>
                        </w:r>
                      </w:p>
                      <w:p w:rsidR="00342D07" w:rsidRDefault="00342D07" w:rsidP="00204B03">
                        <w:pPr>
                          <w:rPr>
                            <w:sz w:val="18"/>
                            <w:lang w:val="en-US"/>
                          </w:rPr>
                        </w:pPr>
                      </w:p>
                      <w:p w:rsidR="00342D07" w:rsidRDefault="00342D07" w:rsidP="00204B03">
                        <w:pPr>
                          <w:rPr>
                            <w:sz w:val="18"/>
                            <w:lang w:val="en-US"/>
                          </w:rPr>
                        </w:pPr>
                      </w:p>
                      <w:p w:rsidR="00342D07" w:rsidRDefault="00342D07" w:rsidP="00204B03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II</w:t>
                        </w:r>
                      </w:p>
                    </w:txbxContent>
                  </v:textbox>
                </v:rect>
                <v:rect id="Rectangle 113" o:spid="_x0000_s1092" style="position:absolute;left:6032;top:11380;width:7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S2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">
                  <v:textbox>
                    <w:txbxContent>
                      <w:p w:rsidR="00342D07" w:rsidRDefault="00342D07" w:rsidP="00204B03"/>
                      <w:p w:rsidR="00342D07" w:rsidRDefault="00342D07" w:rsidP="00204B03"/>
                      <w:p w:rsidR="00342D07" w:rsidRDefault="00342D07" w:rsidP="00204B03"/>
                      <w:p w:rsidR="00342D07" w:rsidRDefault="00342D07" w:rsidP="00204B03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</w:rPr>
                          <w:t>Поз1</w:t>
                        </w:r>
                      </w:p>
                      <w:p w:rsidR="00342D07" w:rsidRDefault="00342D07" w:rsidP="00204B03">
                        <w:pPr>
                          <w:rPr>
                            <w:sz w:val="18"/>
                            <w:lang w:val="en-US"/>
                          </w:rPr>
                        </w:pPr>
                      </w:p>
                      <w:p w:rsidR="00342D07" w:rsidRDefault="00342D07" w:rsidP="00204B03">
                        <w:pPr>
                          <w:rPr>
                            <w:sz w:val="18"/>
                            <w:lang w:val="en-US"/>
                          </w:rPr>
                        </w:pPr>
                      </w:p>
                      <w:p w:rsidR="00342D07" w:rsidRDefault="00342D07" w:rsidP="00204B03">
                        <w:pPr>
                          <w:pStyle w:val="4"/>
                          <w:spacing w:before="0" w:after="0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lang w:val="en-US"/>
                          </w:rPr>
                          <w:t xml:space="preserve">  III</w:t>
                        </w:r>
                      </w:p>
                    </w:txbxContent>
                  </v:textbox>
                </v:rect>
                <v:rect id="Rectangle 114" o:spid="_x0000_s1093" style="position:absolute;left:7472;top:11380;width:7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rB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DrRZrBxQAAANwAAAAP&#10;AAAAAAAAAAAAAAAAAAcCAABkcnMvZG93bnJldi54bWxQSwUGAAAAAAMAAwC3AAAA+QIAAAAA&#10;">
                  <v:textbox>
                    <w:txbxContent>
                      <w:p w:rsidR="00342D07" w:rsidRDefault="00342D07" w:rsidP="00204B03"/>
                      <w:p w:rsidR="00342D07" w:rsidRDefault="00342D07" w:rsidP="00204B03"/>
                      <w:p w:rsidR="00342D07" w:rsidRDefault="00342D07" w:rsidP="00204B03"/>
                      <w:p w:rsidR="00342D07" w:rsidRDefault="00342D07" w:rsidP="00204B03">
                        <w:pPr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sz w:val="18"/>
                          </w:rPr>
                          <w:t>Поз1</w:t>
                        </w:r>
                      </w:p>
                      <w:p w:rsidR="00342D07" w:rsidRDefault="00342D07" w:rsidP="00204B03">
                        <w:pPr>
                          <w:rPr>
                            <w:sz w:val="18"/>
                            <w:lang w:val="en-US"/>
                          </w:rPr>
                        </w:pPr>
                      </w:p>
                      <w:p w:rsidR="00342D07" w:rsidRDefault="00342D07" w:rsidP="00204B03">
                        <w:pPr>
                          <w:rPr>
                            <w:sz w:val="18"/>
                            <w:lang w:val="en-US"/>
                          </w:rPr>
                        </w:pPr>
                      </w:p>
                      <w:p w:rsidR="00342D07" w:rsidRDefault="00342D07" w:rsidP="00204B03">
                        <w:pPr>
                          <w:pStyle w:val="4"/>
                          <w:spacing w:before="0" w:after="0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lang w:val="en-US"/>
                          </w:rPr>
                          <w:t xml:space="preserve">  IV</w:t>
                        </w:r>
                      </w:p>
                    </w:txbxContent>
                  </v:textbox>
                </v:rect>
                <v:line id="Line 115" o:spid="_x0000_s1094" style="position:absolute;visibility:visible;mso-wrap-style:square" from="3152,11884" to="3872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AW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FRfQBbHAAAA3AAA&#10;AA8AAAAAAAAAAAAAAAAABwIAAGRycy9kb3ducmV2LnhtbFBLBQYAAAAAAwADALcAAAD7AgAAAAA=&#10;"/>
                <v:line id="Line 116" o:spid="_x0000_s1095" style="position:absolute;visibility:visible;mso-wrap-style:square" from="4592,11884" to="5312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NRk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JcDUZMMAAADcAAAADwAA&#10;AAAAAAAAAAAAAAAHAgAAZHJzL2Rvd25yZXYueG1sUEsFBgAAAAADAAMAtwAAAPcCAAAAAA==&#10;"/>
                <v:line id="Line 117" o:spid="_x0000_s1096" style="position:absolute;visibility:visible;mso-wrap-style:square" from="6032,11884" to="6752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H/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EqMcf/HAAAA3AAA&#10;AA8AAAAAAAAAAAAAAAAABwIAAGRycy9kb3ducmV2LnhtbFBLBQYAAAAAAwADALcAAAD7AgAAAAA=&#10;"/>
                <v:line id="Line 118" o:spid="_x0000_s1097" style="position:absolute;visibility:visible;mso-wrap-style:square" from="7472,11884" to="8192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06/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Xm9Ov8MAAADcAAAADwAA&#10;AAAAAAAAAAAAAAAHAgAAZHJzL2Rvd25yZXYueG1sUEsFBgAAAAADAAMAtwAAAPcCAAAAAA==&#10;"/>
                <v:rect id="Rectangle 119" o:spid="_x0000_s1098" style="position:absolute;left:632;top:13693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Ro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DhdZRoxQAAANwAAAAP&#10;AAAAAAAAAAAAAAAAAAcCAABkcnMvZG93bnJldi54bWxQSwUGAAAAAAMAAwC3AAAA+QIAAAAA&#10;">
                  <v:textbox>
                    <w:txbxContent>
                      <w:p w:rsidR="00342D07" w:rsidRPr="00AA07F0" w:rsidRDefault="00342D07" w:rsidP="00204B0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Збиральник води</w:t>
                        </w:r>
                      </w:p>
                      <w:p w:rsidR="00342D07" w:rsidRDefault="00342D07" w:rsidP="00204B0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Поз.2</w:t>
                        </w:r>
                      </w:p>
                    </w:txbxContent>
                  </v:textbox>
                </v:rect>
                <v:line id="Line 120" o:spid="_x0000_s1099" style="position:absolute;visibility:visible;mso-wrap-style:square" from="1712,13901" to="1712,13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XVT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MHxdVPHAAAA3AAA&#10;AA8AAAAAAAAAAAAAAAAABwIAAGRycy9kb3ducmV2LnhtbFBLBQYAAAAAAwADALcAAAD7AgAAAAA=&#10;"/>
                <v:line id="Line 121" o:spid="_x0000_s1100" style="position:absolute;visibility:visible;mso-wrap-style:square" from="1712,14090" to="1712,14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DI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K690MjHAAAA3AAA&#10;AA8AAAAAAAAAAAAAAAAABwIAAGRycy9kb3ducmV2LnhtbFBLBQYAAAAAAwADALcAAAD7AgAAAAA=&#10;"/>
                <v:line id="Line 122" o:spid="_x0000_s1101" style="position:absolute;visibility:visible;mso-wrap-style:square" from="1712,14090" to="1712,14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i8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ry9wOxOPgJxdAQAA//8DAFBLAQItABQABgAIAAAAIQDb4fbL7gAAAIUBAAATAAAAAAAA&#10;AAAAAAAAAAAAAABbQ29udGVudF9UeXBlc10ueG1sUEsBAi0AFAAGAAgAAAAhAFr0LFu/AAAAFQEA&#10;AAsAAAAAAAAAAAAAAAAAHwEAAF9yZWxzLy5yZWxzUEsBAi0AFAAGAAgAAAAhACFUSLzHAAAA3AAA&#10;AA8AAAAAAAAAAAAAAAAABwIAAGRycy9kb3ducmV2LnhtbFBLBQYAAAAAAwADALcAAAD7AgAAAAA=&#10;"/>
                <v:rect id="Rectangle 123" o:spid="_x0000_s1102" style="position:absolute;left:8552;top:14371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JrxQAAANwAAAAPAAAAZHJzL2Rvd25yZXYueG1sRI9Ba8JA&#10;FITvhf6H5RV6qxtTIm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CeTpJrxQAAANwAAAAP&#10;AAAAAAAAAAAAAAAAAAcCAABkcnMvZG93bnJldi54bWxQSwUGAAAAAAMAAwC3AAAA+QIAAAAA&#10;">
                  <v:textbox>
                    <w:txbxContent>
                      <w:p w:rsidR="00342D07" w:rsidRPr="00AA07F0" w:rsidRDefault="00342D07" w:rsidP="00204B0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Збиральник готового продукту</w:t>
                        </w:r>
                      </w:p>
                    </w:txbxContent>
                  </v:textbox>
                </v:rect>
                <v:line id="Line 124" o:spid="_x0000_s1103" style="position:absolute;visibility:visible;mso-wrap-style:square" from="2432,12244" to="3152,1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">
                  <v:stroke endarrow="block"/>
                </v:line>
                <v:line id="Line 125" o:spid="_x0000_s1104" style="position:absolute;visibility:visible;mso-wrap-style:square" from="4052,12244" to="4592,1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">
                  <v:stroke endarrow="block"/>
                </v:line>
                <v:line id="Line 126" o:spid="_x0000_s1105" style="position:absolute;visibility:visible;mso-wrap-style:square" from="5492,12244" to="6032,1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">
                  <v:stroke endarrow="block"/>
                </v:line>
                <v:line id="Line 127" o:spid="_x0000_s1106" style="position:absolute;visibility:visible;mso-wrap-style:square" from="6932,12244" to="7472,1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">
                  <v:stroke endarrow="block"/>
                </v:line>
                <v:line id="Line 128" o:spid="_x0000_s1107" style="position:absolute;visibility:visible;mso-wrap-style:square" from="3332,10633" to="3332,1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">
                  <v:stroke endarrow="block"/>
                </v:line>
                <v:line id="Line 129" o:spid="_x0000_s1108" style="position:absolute;visibility:visible;mso-wrap-style:square" from="3692,10264" to="3692,1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">
                  <v:stroke endarrow="block"/>
                </v:line>
                <v:line id="Line 130" o:spid="_x0000_s1109" style="position:absolute;visibility:visible;mso-wrap-style:square" from="4772,10633" to="4772,1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">
                  <v:stroke endarrow="block"/>
                </v:line>
                <v:line id="Line 131" o:spid="_x0000_s1110" style="position:absolute;visibility:visible;mso-wrap-style:square" from="6212,10633" to="6212,1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">
                  <v:stroke endarrow="block"/>
                </v:line>
                <v:line id="Line 132" o:spid="_x0000_s1111" style="position:absolute;visibility:visible;mso-wrap-style:square" from="7652,10633" to="7652,1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">
                  <v:stroke endarrow="block"/>
                </v:line>
                <v:line id="Line 133" o:spid="_x0000_s1112" style="position:absolute;visibility:visible;mso-wrap-style:square" from="5132,10264" to="5132,1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">
                  <v:stroke endarrow="block"/>
                </v:line>
                <v:line id="Line 134" o:spid="_x0000_s1113" style="position:absolute;visibility:visible;mso-wrap-style:square" from="6572,10264" to="6572,1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">
                  <v:stroke endarrow="block"/>
                </v:line>
                <v:line id="Line 135" o:spid="_x0000_s1114" style="position:absolute;visibility:visible;mso-wrap-style:square" from="8012,10264" to="8012,1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">
                  <v:stroke endarrow="block"/>
                </v:line>
                <v:oval id="Oval 136" o:spid="_x0000_s1115" style="position:absolute;left:2072;top:140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"/>
                <v:line id="Line 137" o:spid="_x0000_s1116" style="position:absolute;visibility:visible;mso-wrap-style:square" from="3152,14062" to="3872,14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2f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+DvTDwCcvELAAD//wMAUEsBAi0AFAAGAAgAAAAhANvh9svuAAAAhQEAABMAAAAAAAAA&#10;AAAAAAAAAAAAAFtDb250ZW50X1R5cGVzXS54bWxQSwECLQAUAAYACAAAACEAWvQsW78AAAAVAQAA&#10;CwAAAAAAAAAAAAAAAAAfAQAAX3JlbHMvLnJlbHNQSwECLQAUAAYACAAAACEAATktn8YAAADcAAAA&#10;DwAAAAAAAAAAAAAAAAAHAgAAZHJzL2Rvd25yZXYueG1sUEsFBgAAAAADAAMAtwAAAPoCAAAAAA==&#10;"/>
                <v:line id="Line 138" o:spid="_x0000_s1117" style="position:absolute;visibility:visible;mso-wrap-style:square" from="4592,14062" to="5312,14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hLf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c6PZ+IRkMtfAAAA//8DAFBLAQItABQABgAIAAAAIQDb4fbL7gAAAIUBAAATAAAAAAAAAAAA&#10;AAAAAAAAAABbQ29udGVudF9UeXBlc10ueG1sUEsBAi0AFAAGAAgAAAAhAFr0LFu/AAAAFQEAAAsA&#10;AAAAAAAAAAAAAAAAHwEAAF9yZWxzLy5yZWxzUEsBAi0AFAAGAAgAAAAhABXaEt/EAAAA3AAAAA8A&#10;AAAAAAAAAAAAAAAABwIAAGRycy9kb3ducmV2LnhtbFBLBQYAAAAAAwADALcAAAD4AgAAAAA=&#10;"/>
                <v:line id="Line 139" o:spid="_x0000_s1118" style="position:absolute;visibility:visible;mso-wrap-style:square" from="6032,14062" to="6752,14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"/>
                <v:line id="Line 140" o:spid="_x0000_s1119" style="position:absolute;visibility:visible;mso-wrap-style:square" from="7472,14062" to="8192,14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kzxwAAANwAAAAPAAAAZHJzL2Rvd25yZXYueG1sRI9Ba8JA&#10;FITvBf/D8oTe6sYUUk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IpEKTPHAAAA3AAA&#10;AA8AAAAAAAAAAAAAAAAABwIAAGRycy9kb3ducmV2LnhtbFBLBQYAAAAAAwADALcAAAD7AgAAAAA=&#10;"/>
                <v:line id="Line 141" o:spid="_x0000_s1120" style="position:absolute;visibility:visible;mso-wrap-style:square" from="3152,14062" to="3152,1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">
                  <v:stroke endarrow="block"/>
                </v:line>
                <v:line id="Line 142" o:spid="_x0000_s1121" style="position:absolute;visibility:visible;mso-wrap-style:square" from="3872,14560" to="8552,1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">
                  <v:stroke endarrow="block"/>
                </v:line>
                <v:line id="Line 143" o:spid="_x0000_s1122" style="position:absolute;visibility:visible;mso-wrap-style:square" from="3872,14062" to="3872,14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">
                  <v:stroke endarrow="block"/>
                </v:line>
                <v:line id="Line 144" o:spid="_x0000_s1123" style="position:absolute;visibility:visible;mso-wrap-style:square" from="5312,14062" to="5312,14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">
                  <v:stroke endarrow="block"/>
                </v:line>
                <v:line id="Line 145" o:spid="_x0000_s1124" style="position:absolute;visibility:visible;mso-wrap-style:square" from="6752,14062" to="6752,14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">
                  <v:stroke endarrow="block"/>
                </v:line>
                <v:line id="Line 146" o:spid="_x0000_s1125" style="position:absolute;visibility:visible;mso-wrap-style:square" from="8192,14062" to="8192,14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">
                  <v:stroke endarrow="block"/>
                </v:line>
                <v:line id="Line 147" o:spid="_x0000_s1126" style="position:absolute;visibility:visible;mso-wrap-style:square" from="4592,14062" to="4592,1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">
                  <v:stroke endarrow="block"/>
                </v:line>
                <v:line id="Line 148" o:spid="_x0000_s1127" style="position:absolute;visibility:visible;mso-wrap-style:square" from="6032,14062" to="6032,1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">
                  <v:stroke endarrow="block"/>
                </v:line>
                <v:line id="Line 149" o:spid="_x0000_s1128" style="position:absolute;visibility:visible;mso-wrap-style:square" from="7472,14062" to="7472,15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">
                  <v:stroke endarrow="block"/>
                </v:line>
                <v:line id="Line 150" o:spid="_x0000_s1129" style="position:absolute;visibility:visible;mso-wrap-style:square" from="1892,15118" to="7472,15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"/>
                <v:line id="Line 151" o:spid="_x0000_s1130" style="position:absolute;visibility:visible;mso-wrap-style:square" from="3512,13504" to="3512,14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">
                  <v:stroke endarrow="block"/>
                </v:line>
                <v:line id="Line 152" o:spid="_x0000_s1131" style="position:absolute;visibility:visible;mso-wrap-style:square" from="4952,13504" to="4952,14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">
                  <v:stroke endarrow="block"/>
                </v:line>
                <v:line id="Line 153" o:spid="_x0000_s1132" style="position:absolute;visibility:visible;mso-wrap-style:square" from="6392,13504" to="6392,14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">
                  <v:stroke endarrow="block"/>
                </v:line>
                <v:line id="Line 154" o:spid="_x0000_s1133" style="position:absolute;visibility:visible;mso-wrap-style:square" from="7832,13504" to="7832,14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">
                  <v:stroke endarrow="block"/>
                </v:line>
                <v:line id="Line 155" o:spid="_x0000_s1134" style="position:absolute;visibility:visible;mso-wrap-style:square" from="2612,10633" to="2612,11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"/>
                <v:line id="Line 156" o:spid="_x0000_s1135" style="position:absolute;visibility:visible;mso-wrap-style:square" from="2612,12424" to="2612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sy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1O4nolHQM4vAAAA//8DAFBLAQItABQABgAIAAAAIQDb4fbL7gAAAIUBAAATAAAAAAAA&#10;AAAAAAAAAAAAAABbQ29udGVudF9UeXBlc10ueG1sUEsBAi0AFAAGAAgAAAAhAFr0LFu/AAAAFQEA&#10;AAsAAAAAAAAAAAAAAAAAHwEAAF9yZWxzLy5yZWxzUEsBAi0AFAAGAAgAAAAhAPM4CzLHAAAA3AAA&#10;AA8AAAAAAAAAAAAAAAAABwIAAGRycy9kb3ducmV2LnhtbFBLBQYAAAAAAwADALcAAAD7AgAAAAA=&#10;"/>
                <v:line id="Line 157" o:spid="_x0000_s1136" style="position:absolute;flip:y;visibility:visible;mso-wrap-style:square" from="2252,10264" to="2252,14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"/>
                <v:line id="Line 158" o:spid="_x0000_s1137" style="position:absolute;visibility:visible;mso-wrap-style:square" from="2252,13540" to="2612,1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"/>
                <v:line id="Line 159" o:spid="_x0000_s1138" style="position:absolute;visibility:visible;mso-wrap-style:square" from="1532,14182" to="2252,14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0/UxQAAANw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">
                  <v:stroke endarrow="block"/>
                </v:line>
                <v:line id="Line 160" o:spid="_x0000_s1139" style="position:absolute;visibility:visible;mso-wrap-style:square" from="2432,11191" to="2432,1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qzH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sFrEufHM/EIyOUfAAAA//8DAFBLAQItABQABgAIAAAAIQDb4fbL7gAAAIUBAAATAAAAAAAAAAAA&#10;AAAAAAAAAABbQ29udGVudF9UeXBlc10ueG1sUEsBAi0AFAAGAAgAAAAhAFr0LFu/AAAAFQEAAAsA&#10;AAAAAAAAAAAAAAAAHwEAAF9yZWxzLy5yZWxzUEsBAi0AFAAGAAgAAAAhAI12rMfEAAAA3AAAAA8A&#10;AAAAAAAAAAAAAAAABwIAAGRycy9kb3ducmV2LnhtbFBLBQYAAAAAAwADALcAAAD4AgAAAAA=&#10;"/>
                <v:line id="Line 161" o:spid="_x0000_s1140" style="position:absolute;visibility:visible;mso-wrap-style:square" from="1892,14182" to="1892,1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lc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FrMoLrmXgE5OwCAAD//wMAUEsBAi0AFAAGAAgAAAAhANvh9svuAAAAhQEAABMAAAAAAAAA&#10;AAAAAAAAAAAAAFtDb250ZW50X1R5cGVzXS54bWxQSwECLQAUAAYACAAAACEAWvQsW78AAAAVAQAA&#10;CwAAAAAAAAAAAAAAAAAfAQAAX3JlbHMvLnJlbHNQSwECLQAUAAYACAAAACEA4joJXMYAAADcAAAA&#10;DwAAAAAAAAAAAAAAAAAHAgAAZHJzL2Rvd25yZXYueG1sUEsFBgAAAAADAAMAtwAAAPoCAAAAAA==&#10;"/>
              </v:group>
            </w:pict>
          </mc:Fallback>
        </mc:AlternateContent>
      </w:r>
    </w:p>
    <w:p w:rsidR="00204B03" w:rsidRPr="00AA07F0" w:rsidRDefault="00204B03" w:rsidP="00204B03"/>
    <w:p w:rsidR="00204B03" w:rsidRPr="00AA07F0" w:rsidRDefault="00204B03" w:rsidP="00204B03"/>
    <w:p w:rsidR="00204B03" w:rsidRPr="00AA07F0" w:rsidRDefault="00204B03" w:rsidP="00204B03"/>
    <w:p w:rsidR="00204B03" w:rsidRPr="00AA07F0" w:rsidRDefault="00204B03" w:rsidP="00204B03"/>
    <w:p w:rsidR="00204B03" w:rsidRPr="00AA07F0" w:rsidRDefault="00204B03" w:rsidP="00204B03"/>
    <w:p w:rsidR="00204B03" w:rsidRPr="00C17CD1" w:rsidRDefault="00204B03" w:rsidP="00204B03">
      <w:pPr>
        <w:rPr>
          <w:lang w:val="ru-RU"/>
        </w:rPr>
      </w:pPr>
    </w:p>
    <w:p w:rsidR="00204B03" w:rsidRPr="00C17CD1" w:rsidRDefault="00204B03" w:rsidP="00204B03">
      <w:pPr>
        <w:rPr>
          <w:lang w:val="ru-RU"/>
        </w:rPr>
      </w:pPr>
    </w:p>
    <w:p w:rsidR="00204B03" w:rsidRPr="00C17CD1" w:rsidRDefault="00204B03" w:rsidP="00204B03">
      <w:pPr>
        <w:rPr>
          <w:lang w:val="ru-RU"/>
        </w:rPr>
      </w:pPr>
    </w:p>
    <w:p w:rsidR="00204B03" w:rsidRPr="00C17CD1" w:rsidRDefault="00204B03" w:rsidP="00204B03">
      <w:pPr>
        <w:rPr>
          <w:lang w:val="ru-RU"/>
        </w:rPr>
      </w:pPr>
    </w:p>
    <w:p w:rsidR="00204B03" w:rsidRPr="00AA07F0" w:rsidRDefault="00204B03" w:rsidP="00204B03"/>
    <w:p w:rsidR="00204B03" w:rsidRPr="00C17CD1" w:rsidRDefault="00204B03" w:rsidP="00204B03">
      <w:pPr>
        <w:tabs>
          <w:tab w:val="left" w:pos="1140"/>
        </w:tabs>
        <w:jc w:val="center"/>
        <w:rPr>
          <w:lang w:val="ru-RU"/>
        </w:rPr>
      </w:pPr>
      <w:r>
        <w:lastRenderedPageBreak/>
        <w:t>Схема отримання екстракту шипшини методом швидкоплинної реперколяції</w:t>
      </w:r>
    </w:p>
    <w:p w:rsidR="0005438F" w:rsidRPr="00204B03" w:rsidRDefault="0005438F" w:rsidP="00204B03">
      <w:pPr>
        <w:pStyle w:val="ac"/>
        <w:tabs>
          <w:tab w:val="left" w:pos="2670"/>
        </w:tabs>
        <w:spacing w:after="0"/>
        <w:ind w:firstLine="284"/>
        <w:jc w:val="both"/>
        <w:rPr>
          <w:lang w:val="ru-RU"/>
        </w:rPr>
      </w:pPr>
    </w:p>
    <w:p w:rsidR="00204B03" w:rsidRDefault="00204B03" w:rsidP="00204B03">
      <w:pPr>
        <w:tabs>
          <w:tab w:val="left" w:pos="1140"/>
        </w:tabs>
        <w:ind w:firstLine="709"/>
        <w:jc w:val="both"/>
      </w:pPr>
      <w:r w:rsidRPr="00AA07F0">
        <w:t>Процес про</w:t>
      </w:r>
      <w:r>
        <w:t>водиться в батареї перколяторів</w:t>
      </w:r>
      <w:r w:rsidRPr="00AA07F0">
        <w:t>, що працюють за принципом протитечії. Подрібнені плоди шипшини масою 750г заванта</w:t>
      </w:r>
      <w:r>
        <w:t>жують порівну в три перколятора</w:t>
      </w:r>
      <w:r w:rsidRPr="00AA07F0">
        <w:t>. Воду на екстракцію подають зі збір</w:t>
      </w:r>
      <w:r>
        <w:t>ни</w:t>
      </w:r>
      <w:r w:rsidRPr="00AA07F0">
        <w:t>к</w:t>
      </w:r>
      <w:r>
        <w:t>а</w:t>
      </w:r>
      <w:r w:rsidRPr="00AA07F0">
        <w:t xml:space="preserve"> поз.2 за допомогою насоса поз.3 . Подачу екстрагента в перколятор I здійснюють зверху при відкритому нижньому крані. Як тільки з нижнього кран</w:t>
      </w:r>
      <w:r>
        <w:t>у</w:t>
      </w:r>
      <w:r w:rsidRPr="00AA07F0">
        <w:t xml:space="preserve"> почне виливатися екстрагент, кран тут же перекривають. Сировин</w:t>
      </w:r>
      <w:r>
        <w:t>у</w:t>
      </w:r>
      <w:r w:rsidRPr="00AA07F0">
        <w:t xml:space="preserve"> в перколяторі I залишають для настоювання на 2 години. Температура води, що подається на екстракцію, становить 85 </w:t>
      </w:r>
      <w:r>
        <w:t>–</w:t>
      </w:r>
      <w:r w:rsidRPr="00AA07F0">
        <w:t xml:space="preserve"> 90</w:t>
      </w:r>
      <w:r>
        <w:rPr>
          <w:vertAlign w:val="superscript"/>
        </w:rPr>
        <w:t>0</w:t>
      </w:r>
      <w:r w:rsidRPr="00AA07F0">
        <w:t xml:space="preserve"> С. Ця температура повинна підтримуватися </w:t>
      </w:r>
      <w:r>
        <w:t>протягом усього часу перколяції</w:t>
      </w:r>
      <w:r w:rsidRPr="00AA07F0">
        <w:t>. Після настоювання в першому перколяторі екстрагент послідовно пропуск</w:t>
      </w:r>
      <w:r>
        <w:t>ають через II і III перколятори</w:t>
      </w:r>
      <w:r w:rsidRPr="00AA07F0">
        <w:t xml:space="preserve">. У перколяторі I сировина виснажується найбільше, тому що в нього подавався свіжий екстрагент. Такий перколятор батареї, в якому найбільш виснажене сировину, називають « хвостовим », а з найбільш насиченою витяжкою, з якого виробляють слив готового продукту - « головним ». « Головним » при  </w:t>
      </w:r>
      <w:r>
        <w:t>«</w:t>
      </w:r>
      <w:r w:rsidRPr="00AA07F0">
        <w:t>хвостовому» першому перколяторі служить перколятор III . Як тільки сировин</w:t>
      </w:r>
      <w:r>
        <w:t>а</w:t>
      </w:r>
      <w:r w:rsidRPr="00AA07F0">
        <w:t xml:space="preserve"> в перколяторі I досягає необхідного ступеня виснаження ( про це судять по знебарвленн</w:t>
      </w:r>
      <w:r>
        <w:t>ю</w:t>
      </w:r>
      <w:r w:rsidRPr="00AA07F0">
        <w:t xml:space="preserve"> витяжки ), його відключають від батареї, а подачу свіжого екстрагент</w:t>
      </w:r>
      <w:r>
        <w:t>у</w:t>
      </w:r>
      <w:r w:rsidRPr="00AA07F0">
        <w:t xml:space="preserve"> здійснюють у перколятор II, який тепер стає « хвостовим ». Далі витяжку подають послідовно в перколятор III, а потім у перколятор IV, який завантажили свіж</w:t>
      </w:r>
      <w:r>
        <w:t>ою</w:t>
      </w:r>
      <w:r w:rsidRPr="00AA07F0">
        <w:t xml:space="preserve"> сировиною. З перколятора IV, який став « головним » при « хвостовому » другому перколяторі проводять слив готового продукту. У першому перколяторі, який був відключений від батареї, проводять вивантаження відпрацьовано</w:t>
      </w:r>
      <w:r>
        <w:t>ї</w:t>
      </w:r>
      <w:r w:rsidRPr="00AA07F0">
        <w:t xml:space="preserve"> сировини ( шроту ) і завантаження свіжо</w:t>
      </w:r>
      <w:r>
        <w:t xml:space="preserve">ї </w:t>
      </w:r>
      <w:r w:rsidRPr="00AA07F0">
        <w:t>сировини.    </w:t>
      </w:r>
    </w:p>
    <w:p w:rsidR="00204B03" w:rsidRDefault="00204B03" w:rsidP="00204B03">
      <w:pPr>
        <w:tabs>
          <w:tab w:val="left" w:pos="1140"/>
        </w:tabs>
        <w:ind w:firstLine="709"/>
        <w:jc w:val="both"/>
      </w:pPr>
      <w:r w:rsidRPr="00AA07F0">
        <w:t>Всі перколятори пов'язані між собою комунікаціями так, що можна здійснювати подачу екстраген</w:t>
      </w:r>
      <w:r>
        <w:t>у</w:t>
      </w:r>
      <w:r w:rsidRPr="00AA07F0">
        <w:t xml:space="preserve"> і злив готового продукту з будь-якого перколятор</w:t>
      </w:r>
      <w:r>
        <w:t>у</w:t>
      </w:r>
      <w:r w:rsidRPr="00AA07F0">
        <w:t xml:space="preserve"> . Таким чином, в роботі знаходяться три перколятора з чотирьох, що забезпечує безперервність роботи батареї.    </w:t>
      </w:r>
    </w:p>
    <w:p w:rsidR="00204B03" w:rsidRPr="002D6A2C" w:rsidRDefault="00204B03" w:rsidP="002D6A2C">
      <w:pPr>
        <w:tabs>
          <w:tab w:val="left" w:pos="1140"/>
        </w:tabs>
        <w:ind w:firstLine="851"/>
        <w:jc w:val="both"/>
        <w:rPr>
          <w:lang w:val="ru-RU"/>
        </w:rPr>
      </w:pPr>
      <w:r w:rsidRPr="00AA07F0">
        <w:t>У готовому продукті за допомогою рефрактометр</w:t>
      </w:r>
      <w:r>
        <w:t>у</w:t>
      </w:r>
      <w:r w:rsidRPr="00AA07F0">
        <w:t xml:space="preserve"> визначають вміст сухих речовин ( СВ). </w:t>
      </w:r>
      <w:r>
        <w:t>В</w:t>
      </w:r>
      <w:r w:rsidRPr="00AA07F0">
        <w:t>міст СВ повинен становити 3 %. Готовий екстракт зберігають у захищеному від світла місці.</w:t>
      </w:r>
    </w:p>
    <w:p w:rsidR="00871C45" w:rsidRDefault="00871C45" w:rsidP="00204B03">
      <w:pPr>
        <w:tabs>
          <w:tab w:val="left" w:pos="4560"/>
        </w:tabs>
        <w:rPr>
          <w:lang w:val="ru-RU"/>
        </w:rPr>
      </w:pPr>
    </w:p>
    <w:p w:rsidR="00871C45" w:rsidRPr="00F202EF" w:rsidRDefault="00871C45" w:rsidP="00204B03">
      <w:pPr>
        <w:tabs>
          <w:tab w:val="left" w:pos="4560"/>
        </w:tabs>
        <w:rPr>
          <w:lang w:val="ru-RU"/>
        </w:rPr>
      </w:pPr>
    </w:p>
    <w:p w:rsidR="00204B03" w:rsidRPr="00F202EF" w:rsidRDefault="00204B03" w:rsidP="00F202EF">
      <w:pPr>
        <w:tabs>
          <w:tab w:val="left" w:pos="4560"/>
        </w:tabs>
        <w:jc w:val="center"/>
        <w:rPr>
          <w:b/>
          <w:i/>
        </w:rPr>
      </w:pPr>
      <w:r w:rsidRPr="00F202EF">
        <w:rPr>
          <w:b/>
          <w:i/>
        </w:rPr>
        <w:t>Література</w:t>
      </w:r>
    </w:p>
    <w:p w:rsidR="00204B03" w:rsidRPr="00F202EF" w:rsidRDefault="00204B03" w:rsidP="00F202EF">
      <w:pPr>
        <w:pStyle w:val="a9"/>
        <w:numPr>
          <w:ilvl w:val="0"/>
          <w:numId w:val="37"/>
        </w:numPr>
        <w:jc w:val="both"/>
      </w:pPr>
      <w:r>
        <w:t>Промышленная технология лекарств</w:t>
      </w:r>
      <w:r w:rsidRPr="0023264B">
        <w:t>.</w:t>
      </w:r>
      <w:r>
        <w:t xml:space="preserve"> Т1, 2. Под  ред. проф. В.И. Чуешова. Харько</w:t>
      </w:r>
      <w:r w:rsidRPr="0023264B">
        <w:t>в : НФАУ, 2002.</w:t>
      </w:r>
    </w:p>
    <w:p w:rsidR="00204B03" w:rsidRPr="00F202EF" w:rsidRDefault="00204B03" w:rsidP="00204B03">
      <w:pPr>
        <w:pStyle w:val="a9"/>
        <w:numPr>
          <w:ilvl w:val="0"/>
          <w:numId w:val="37"/>
        </w:numPr>
        <w:jc w:val="both"/>
      </w:pPr>
      <w:r>
        <w:t>И.А.Муравьев. Технология лекарств. Изд</w:t>
      </w:r>
      <w:r w:rsidRPr="0023264B">
        <w:t>. 3-е перераб.</w:t>
      </w:r>
      <w:r>
        <w:t xml:space="preserve"> </w:t>
      </w:r>
      <w:r w:rsidRPr="0023264B">
        <w:t xml:space="preserve">и доп . </w:t>
      </w:r>
      <w:r>
        <w:t>В</w:t>
      </w:r>
      <w:r w:rsidRPr="0023264B">
        <w:t xml:space="preserve"> 2-х томах. М.: Медицина , 1980.</w:t>
      </w:r>
    </w:p>
    <w:p w:rsidR="00204B03" w:rsidRPr="00F202EF" w:rsidRDefault="00204B03" w:rsidP="00204B03">
      <w:pPr>
        <w:pStyle w:val="a9"/>
        <w:numPr>
          <w:ilvl w:val="0"/>
          <w:numId w:val="37"/>
        </w:numPr>
        <w:jc w:val="both"/>
      </w:pPr>
      <w:r w:rsidRPr="0023264B">
        <w:t>Технол</w:t>
      </w:r>
      <w:r>
        <w:t>огия лекарственных форм. По</w:t>
      </w:r>
      <w:r w:rsidRPr="0023264B">
        <w:t>д</w:t>
      </w:r>
      <w:r>
        <w:t xml:space="preserve"> </w:t>
      </w:r>
      <w:r w:rsidRPr="0023264B">
        <w:t>ред.</w:t>
      </w:r>
      <w:r>
        <w:t xml:space="preserve"> </w:t>
      </w:r>
      <w:r w:rsidRPr="0023264B">
        <w:t>Т.С.  Кондрать</w:t>
      </w:r>
      <w:r>
        <w:t>е</w:t>
      </w:r>
      <w:r w:rsidRPr="0023264B">
        <w:t>во</w:t>
      </w:r>
      <w:r>
        <w:t>й</w:t>
      </w:r>
      <w:r w:rsidRPr="0023264B">
        <w:t>. М.: Медицина , 1991.</w:t>
      </w:r>
    </w:p>
    <w:p w:rsidR="00204B03" w:rsidRPr="00F202EF" w:rsidRDefault="00204B03" w:rsidP="00204B03">
      <w:pPr>
        <w:pStyle w:val="a9"/>
        <w:numPr>
          <w:ilvl w:val="0"/>
          <w:numId w:val="37"/>
        </w:numPr>
        <w:jc w:val="both"/>
      </w:pPr>
      <w:r w:rsidRPr="0023264B">
        <w:t>В.М.Г</w:t>
      </w:r>
      <w:r>
        <w:t xml:space="preserve">рецкий, В.С.Хоменок. Руководство к </w:t>
      </w:r>
      <w:r w:rsidRPr="0023264B">
        <w:t>практич</w:t>
      </w:r>
      <w:r>
        <w:t xml:space="preserve">еским </w:t>
      </w:r>
      <w:r w:rsidRPr="0023264B">
        <w:t>занят</w:t>
      </w:r>
      <w:r>
        <w:t xml:space="preserve">иям по технологи </w:t>
      </w:r>
      <w:r w:rsidRPr="0023264B">
        <w:t>л</w:t>
      </w:r>
      <w:r>
        <w:t>екарственных форм. М.: Медицина , 1991.</w:t>
      </w:r>
    </w:p>
    <w:p w:rsidR="00204B03" w:rsidRPr="00F202EF" w:rsidRDefault="00204B03" w:rsidP="00204B03">
      <w:pPr>
        <w:pStyle w:val="a9"/>
        <w:numPr>
          <w:ilvl w:val="0"/>
          <w:numId w:val="37"/>
        </w:numPr>
        <w:jc w:val="both"/>
      </w:pPr>
      <w:r>
        <w:t xml:space="preserve">Государственная Фармакопея ХІ изд., вып.1 и </w:t>
      </w:r>
      <w:smartTag w:uri="urn:schemas-microsoft-com:office:smarttags" w:element="metricconverter">
        <w:smartTagPr>
          <w:attr w:name="ProductID" w:val="2. М"/>
        </w:smartTagPr>
        <w:r>
          <w:t>2. М</w:t>
        </w:r>
      </w:smartTag>
      <w:r>
        <w:t>.: Медицина, 1987.</w:t>
      </w:r>
    </w:p>
    <w:p w:rsidR="00204B03" w:rsidRPr="00F202EF" w:rsidRDefault="00204B03" w:rsidP="00204B03">
      <w:pPr>
        <w:pStyle w:val="a9"/>
        <w:numPr>
          <w:ilvl w:val="0"/>
          <w:numId w:val="37"/>
        </w:numPr>
        <w:jc w:val="both"/>
      </w:pPr>
      <w:r>
        <w:t>И.А.Муравьев. Технология лекарственных форм. М.:Медицина, 1991.</w:t>
      </w:r>
    </w:p>
    <w:p w:rsidR="00204B03" w:rsidRPr="00F202EF" w:rsidRDefault="00204B03" w:rsidP="00204B03">
      <w:pPr>
        <w:pStyle w:val="a9"/>
        <w:numPr>
          <w:ilvl w:val="0"/>
          <w:numId w:val="37"/>
        </w:numPr>
        <w:jc w:val="both"/>
      </w:pPr>
      <w:r>
        <w:t>И.С.Ажгихин. Руководство к практическим занятиям по технологи лекарств. М.: Медицина, 1977.</w:t>
      </w:r>
    </w:p>
    <w:p w:rsidR="00204B03" w:rsidRDefault="00204B03" w:rsidP="00204B03">
      <w:pPr>
        <w:pStyle w:val="a9"/>
        <w:numPr>
          <w:ilvl w:val="0"/>
          <w:numId w:val="37"/>
        </w:numPr>
        <w:jc w:val="both"/>
      </w:pPr>
      <w:r>
        <w:t xml:space="preserve">Технология и стандартизаци я лекарств. Под. ред. проф. Георгиевского В.П. и проф. Конева Ф.А. Харьков: РИРЕГ, 2000.  </w:t>
      </w:r>
    </w:p>
    <w:p w:rsidR="00AC49CB" w:rsidRDefault="00AC49CB" w:rsidP="002D6A2C">
      <w:pPr>
        <w:tabs>
          <w:tab w:val="left" w:pos="1140"/>
        </w:tabs>
        <w:ind w:firstLine="709"/>
        <w:jc w:val="center"/>
        <w:rPr>
          <w:b/>
        </w:rPr>
      </w:pPr>
    </w:p>
    <w:p w:rsidR="00AC49CB" w:rsidRDefault="00AC49C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04B03" w:rsidRPr="00F202EF" w:rsidRDefault="002D6A2C" w:rsidP="00AC49CB">
      <w:pPr>
        <w:pStyle w:val="1"/>
        <w:rPr>
          <w:lang w:val="ru-RU"/>
        </w:rPr>
      </w:pPr>
      <w:bookmarkStart w:id="9" w:name="_Toc463341340"/>
      <w:r>
        <w:lastRenderedPageBreak/>
        <w:t xml:space="preserve">Лабораторне заняття № </w:t>
      </w:r>
      <w:r>
        <w:rPr>
          <w:lang w:val="ru-RU"/>
        </w:rPr>
        <w:t>8</w:t>
      </w:r>
      <w:r w:rsidR="00AC49CB">
        <w:rPr>
          <w:lang w:val="ru-RU"/>
        </w:rPr>
        <w:t xml:space="preserve"> </w:t>
      </w:r>
      <w:r w:rsidR="00204B03" w:rsidRPr="00F202EF">
        <w:t>«Мазі»</w:t>
      </w:r>
      <w:bookmarkEnd w:id="9"/>
    </w:p>
    <w:p w:rsidR="002D6A2C" w:rsidRDefault="00204B03" w:rsidP="002D6A2C">
      <w:pPr>
        <w:tabs>
          <w:tab w:val="left" w:pos="1140"/>
        </w:tabs>
        <w:ind w:firstLine="709"/>
        <w:jc w:val="both"/>
        <w:rPr>
          <w:lang w:val="ru-RU"/>
        </w:rPr>
      </w:pPr>
      <w:r w:rsidRPr="00F02A9D">
        <w:rPr>
          <w:i/>
        </w:rPr>
        <w:t>Мета :</w:t>
      </w:r>
      <w:r w:rsidRPr="00AA07F0">
        <w:t xml:space="preserve"> вивчити вимоги, </w:t>
      </w:r>
      <w:r>
        <w:t xml:space="preserve">які ставляться </w:t>
      </w:r>
      <w:r w:rsidRPr="00AA07F0">
        <w:t xml:space="preserve">до мазей і мазевих основ. Освоїти технологію виробництва мазей </w:t>
      </w:r>
      <w:r>
        <w:t>на фармацевтичних підприємствах</w:t>
      </w:r>
      <w:r w:rsidRPr="00AA07F0">
        <w:t>.</w:t>
      </w:r>
    </w:p>
    <w:p w:rsidR="00975E23" w:rsidRDefault="00975E23" w:rsidP="00975E23">
      <w:pPr>
        <w:tabs>
          <w:tab w:val="left" w:pos="1140"/>
        </w:tabs>
        <w:ind w:firstLine="709"/>
        <w:jc w:val="both"/>
      </w:pPr>
      <w:r w:rsidRPr="00F02A9D">
        <w:rPr>
          <w:i/>
        </w:rPr>
        <w:t>Контрольні запитання для самопідготовки</w:t>
      </w:r>
      <w:r w:rsidRPr="00AA07F0">
        <w:t>:</w:t>
      </w:r>
    </w:p>
    <w:p w:rsidR="00975E23" w:rsidRPr="00F202EF" w:rsidRDefault="00975E23" w:rsidP="00975E23">
      <w:pPr>
        <w:pStyle w:val="a9"/>
        <w:numPr>
          <w:ilvl w:val="0"/>
          <w:numId w:val="38"/>
        </w:numPr>
        <w:tabs>
          <w:tab w:val="left" w:pos="1140"/>
        </w:tabs>
        <w:jc w:val="both"/>
      </w:pPr>
      <w:r w:rsidRPr="00AA07F0">
        <w:t>На чому заснована класифікація мазей? Способи класифікації мазей.</w:t>
      </w:r>
    </w:p>
    <w:p w:rsidR="00975E23" w:rsidRPr="00F202EF" w:rsidRDefault="00975E23" w:rsidP="00975E23">
      <w:pPr>
        <w:pStyle w:val="a9"/>
        <w:numPr>
          <w:ilvl w:val="0"/>
          <w:numId w:val="38"/>
        </w:numPr>
        <w:tabs>
          <w:tab w:val="left" w:pos="1140"/>
        </w:tabs>
        <w:jc w:val="both"/>
      </w:pPr>
      <w:r w:rsidRPr="00AA07F0">
        <w:t>Що лягло в основу класифікації мазевих основ?</w:t>
      </w:r>
    </w:p>
    <w:p w:rsidR="00975E23" w:rsidRPr="00F202EF" w:rsidRDefault="00975E23" w:rsidP="00975E23">
      <w:pPr>
        <w:pStyle w:val="a9"/>
        <w:numPr>
          <w:ilvl w:val="0"/>
          <w:numId w:val="38"/>
        </w:numPr>
        <w:tabs>
          <w:tab w:val="left" w:pos="1140"/>
        </w:tabs>
        <w:jc w:val="both"/>
      </w:pPr>
      <w:r w:rsidRPr="00AA07F0">
        <w:t>Фактори, що впливають на біологічну доступність лікарських речовин із мазей.</w:t>
      </w:r>
    </w:p>
    <w:p w:rsidR="00975E23" w:rsidRPr="00F202EF" w:rsidRDefault="00975E23" w:rsidP="00975E23">
      <w:pPr>
        <w:pStyle w:val="a9"/>
        <w:numPr>
          <w:ilvl w:val="0"/>
          <w:numId w:val="38"/>
        </w:numPr>
        <w:tabs>
          <w:tab w:val="left" w:pos="1140"/>
        </w:tabs>
        <w:jc w:val="both"/>
      </w:pPr>
      <w:r w:rsidRPr="00AA07F0">
        <w:t>Із яких стадій складається технологічний процес отримання мазей на фармацевтичному виробництві? Обладнання, що використовується на стадіях підготовки основ і гомогенізації мазей.</w:t>
      </w:r>
    </w:p>
    <w:p w:rsidR="00975E23" w:rsidRDefault="00975E23" w:rsidP="00975E23">
      <w:pPr>
        <w:pStyle w:val="a9"/>
        <w:numPr>
          <w:ilvl w:val="0"/>
          <w:numId w:val="38"/>
        </w:numPr>
        <w:tabs>
          <w:tab w:val="left" w:pos="1140"/>
        </w:tabs>
        <w:jc w:val="both"/>
      </w:pPr>
      <w:r w:rsidRPr="00AA07F0">
        <w:t>Ч</w:t>
      </w:r>
      <w:r>
        <w:t>и</w:t>
      </w:r>
      <w:r w:rsidRPr="00AA07F0">
        <w:t>м відрізняється процес отримання гомогенних і гетерогенних мазей?</w:t>
      </w:r>
    </w:p>
    <w:p w:rsidR="00975E23" w:rsidRPr="00F202EF" w:rsidRDefault="00975E23" w:rsidP="00975E23">
      <w:pPr>
        <w:tabs>
          <w:tab w:val="left" w:pos="4215"/>
        </w:tabs>
        <w:rPr>
          <w:lang w:val="ru-RU"/>
        </w:rPr>
      </w:pPr>
    </w:p>
    <w:p w:rsidR="00204B03" w:rsidRPr="00F02A9D" w:rsidRDefault="00204B03" w:rsidP="00204B03">
      <w:pPr>
        <w:tabs>
          <w:tab w:val="left" w:pos="1140"/>
        </w:tabs>
        <w:ind w:firstLine="709"/>
        <w:jc w:val="both"/>
        <w:rPr>
          <w:i/>
        </w:rPr>
      </w:pPr>
      <w:r w:rsidRPr="00F02A9D">
        <w:rPr>
          <w:i/>
        </w:rPr>
        <w:t>Інформаційний матеріал.</w:t>
      </w:r>
    </w:p>
    <w:p w:rsidR="00204B03" w:rsidRDefault="00204B03" w:rsidP="00204B03">
      <w:pPr>
        <w:tabs>
          <w:tab w:val="left" w:pos="1140"/>
        </w:tabs>
        <w:ind w:firstLine="709"/>
        <w:jc w:val="both"/>
      </w:pPr>
      <w:r w:rsidRPr="00AA07F0">
        <w:t xml:space="preserve">Мазі - м'яка лікарська форма, призначена для нанесення на шкіру, рани або слизові оболонки. Мазі складаються з </w:t>
      </w:r>
      <w:r>
        <w:t xml:space="preserve">основи і </w:t>
      </w:r>
      <w:r w:rsidRPr="00AA07F0">
        <w:t>одного або декількох лікарських речовин,</w:t>
      </w:r>
      <w:r>
        <w:t xml:space="preserve"> рівномірно в ній розподілених.</w:t>
      </w:r>
    </w:p>
    <w:p w:rsidR="00204B03" w:rsidRPr="00F02A9D" w:rsidRDefault="00204B03" w:rsidP="00204B03">
      <w:pPr>
        <w:tabs>
          <w:tab w:val="left" w:pos="1140"/>
        </w:tabs>
        <w:ind w:firstLine="709"/>
        <w:jc w:val="both"/>
        <w:rPr>
          <w:i/>
        </w:rPr>
      </w:pPr>
      <w:r w:rsidRPr="00F02A9D">
        <w:rPr>
          <w:i/>
        </w:rPr>
        <w:t>Класифікація мазей</w:t>
      </w:r>
    </w:p>
    <w:p w:rsidR="00204B03" w:rsidRDefault="00204B03" w:rsidP="00204B03">
      <w:pPr>
        <w:tabs>
          <w:tab w:val="left" w:pos="1140"/>
        </w:tabs>
        <w:ind w:firstLine="709"/>
        <w:jc w:val="both"/>
      </w:pPr>
      <w:r w:rsidRPr="00AA07F0">
        <w:t xml:space="preserve">Розрізняють мазі </w:t>
      </w:r>
      <w:r w:rsidRPr="00546E60">
        <w:t>місцевої дії</w:t>
      </w:r>
      <w:r w:rsidRPr="00AA07F0">
        <w:t xml:space="preserve"> на верхній шар епідермісу шкіри або поверхню слизової оболонки. Такі мазі застосовуються для лікування дерматитів, екзем та інших захворювань шкіри.    </w:t>
      </w:r>
    </w:p>
    <w:p w:rsidR="00204B03" w:rsidRDefault="00204B03" w:rsidP="00204B03">
      <w:pPr>
        <w:tabs>
          <w:tab w:val="left" w:pos="1140"/>
        </w:tabs>
        <w:ind w:firstLine="709"/>
        <w:jc w:val="both"/>
      </w:pPr>
      <w:r w:rsidRPr="00AA07F0">
        <w:t xml:space="preserve">На відміну від них мазі </w:t>
      </w:r>
      <w:r w:rsidRPr="00546E60">
        <w:t>резорбтивної дії</w:t>
      </w:r>
      <w:r w:rsidRPr="00AA07F0">
        <w:t xml:space="preserve"> глибоко проникають у шкіру або слизові оболонки, досягаючи кров'яного русла і лімфи. Резорбтивні мазі надають дію на весь організм або на окремі органи.   </w:t>
      </w:r>
    </w:p>
    <w:p w:rsidR="00204B03" w:rsidRDefault="00204B03" w:rsidP="00204B03">
      <w:pPr>
        <w:tabs>
          <w:tab w:val="left" w:pos="1140"/>
        </w:tabs>
        <w:ind w:firstLine="709"/>
        <w:jc w:val="both"/>
      </w:pPr>
      <w:r w:rsidRPr="00AA07F0">
        <w:t> Залежно від типу дисперсної системи, утвореної л</w:t>
      </w:r>
      <w:r>
        <w:t xml:space="preserve">ікарською речовиною і основою, </w:t>
      </w:r>
      <w:r w:rsidRPr="00AA07F0">
        <w:t>розрізняють гомогенні і гетерогенні мазі.    </w:t>
      </w:r>
    </w:p>
    <w:p w:rsidR="00204B03" w:rsidRDefault="00204B03" w:rsidP="00204B03">
      <w:pPr>
        <w:tabs>
          <w:tab w:val="left" w:pos="1140"/>
        </w:tabs>
        <w:ind w:firstLine="709"/>
        <w:jc w:val="both"/>
      </w:pPr>
      <w:r>
        <w:t xml:space="preserve">До гомогенних </w:t>
      </w:r>
      <w:r w:rsidRPr="00AA07F0">
        <w:t>відносяться мазі, в яких лікарські речовини розподілені в основі за типом розчину. До групи гомогенних мазей відносяться: мазі, утворені сплавлен</w:t>
      </w:r>
      <w:r>
        <w:t>ням</w:t>
      </w:r>
      <w:r w:rsidRPr="00AA07F0">
        <w:t xml:space="preserve"> основи і взаємно розчинних лікарських речовин ( мазі - сплави ) і мазі, в яких лікарські речовини розчиняються у мазев</w:t>
      </w:r>
      <w:r>
        <w:t>і</w:t>
      </w:r>
      <w:r w:rsidRPr="00AA07F0">
        <w:t>й основі (мазі - розчини ) .   </w:t>
      </w:r>
    </w:p>
    <w:p w:rsidR="00204B03" w:rsidRDefault="00204B03" w:rsidP="00204B03">
      <w:pPr>
        <w:tabs>
          <w:tab w:val="left" w:pos="1140"/>
        </w:tabs>
        <w:ind w:firstLine="709"/>
        <w:jc w:val="both"/>
      </w:pPr>
      <w:r w:rsidRPr="00AA07F0">
        <w:t> </w:t>
      </w:r>
      <w:r w:rsidRPr="00BA6365">
        <w:t>Гетерогенні</w:t>
      </w:r>
      <w:r w:rsidRPr="00AA07F0">
        <w:t xml:space="preserve"> мазі характеризуються наявністю міжфазної поверхні між лікарськими речовинами і основою. Залежно від характеру розподілу лікарських речовин в основі гетерогенні мазі діляться на суспензійні ( лікарськ</w:t>
      </w:r>
      <w:r>
        <w:t>у</w:t>
      </w:r>
      <w:r w:rsidRPr="00AA07F0">
        <w:t xml:space="preserve"> речовин</w:t>
      </w:r>
      <w:r>
        <w:t>у</w:t>
      </w:r>
      <w:r w:rsidRPr="00AA07F0">
        <w:t xml:space="preserve"> вводять в основу у вигляді сусп</w:t>
      </w:r>
      <w:r>
        <w:t>е</w:t>
      </w:r>
      <w:r w:rsidRPr="00AA07F0">
        <w:t>нзіі ), емульсійні ( лікарська речовина розподілена в основі п</w:t>
      </w:r>
      <w:r>
        <w:t>о типу емульсії ) і комбіновані</w:t>
      </w:r>
      <w:r w:rsidRPr="00AA07F0">
        <w:t>.</w:t>
      </w:r>
    </w:p>
    <w:p w:rsidR="00204B03" w:rsidRDefault="00204B03" w:rsidP="00204B03">
      <w:pPr>
        <w:tabs>
          <w:tab w:val="left" w:pos="1140"/>
        </w:tabs>
        <w:ind w:firstLine="709"/>
        <w:jc w:val="both"/>
      </w:pPr>
      <w:r w:rsidRPr="00F02A9D">
        <w:rPr>
          <w:i/>
        </w:rPr>
        <w:t>Класифікація</w:t>
      </w:r>
      <w:r>
        <w:rPr>
          <w:i/>
        </w:rPr>
        <w:t xml:space="preserve"> </w:t>
      </w:r>
      <w:r w:rsidRPr="00F02A9D">
        <w:rPr>
          <w:i/>
        </w:rPr>
        <w:t>основ</w:t>
      </w:r>
    </w:p>
    <w:p w:rsidR="00204B03" w:rsidRDefault="00204B03" w:rsidP="00204B03">
      <w:pPr>
        <w:tabs>
          <w:tab w:val="left" w:pos="1140"/>
        </w:tabs>
        <w:ind w:firstLine="709"/>
        <w:jc w:val="both"/>
      </w:pPr>
      <w:r w:rsidRPr="00AA07F0">
        <w:t>Основи забезпечують необх</w:t>
      </w:r>
      <w:r>
        <w:t>ідну масу мазі і, відповідно</w:t>
      </w:r>
      <w:r w:rsidRPr="00AA07F0">
        <w:t>, належну концентрацію лікарськ</w:t>
      </w:r>
      <w:r>
        <w:t>их речовин, м'яку консистенцію</w:t>
      </w:r>
      <w:r w:rsidRPr="00AA07F0">
        <w:t>, справляють істотний вплив на стабільність мазі. Ступінь вивільнення лікарських речовин з мазей, швидкість і повнота їх резорбції багато в чому залежать від природи і властивостей основи. Відомо, що в суспензійних мазях на жирових основах частинки порошкоподібних лікарських речовин оточені товстим шаром основи, внаслідок чого їх лікувальн</w:t>
      </w:r>
      <w:r>
        <w:t xml:space="preserve">а дія </w:t>
      </w:r>
      <w:r w:rsidRPr="00AA07F0">
        <w:t xml:space="preserve">проявляється повільно. У порівнянні з жировими емульсійні мазі швидше проникають в шкіру, і лікарські речовини, перебуваючи у водній фазі, </w:t>
      </w:r>
      <w:r>
        <w:t xml:space="preserve">здійснюють </w:t>
      </w:r>
      <w:r w:rsidRPr="00AA07F0">
        <w:t>більш швидк</w:t>
      </w:r>
      <w:r>
        <w:t>у</w:t>
      </w:r>
      <w:r w:rsidRPr="00AA07F0">
        <w:t xml:space="preserve"> дію.    </w:t>
      </w:r>
    </w:p>
    <w:p w:rsidR="00204B03" w:rsidRDefault="00204B03" w:rsidP="00204B03">
      <w:pPr>
        <w:tabs>
          <w:tab w:val="left" w:pos="1140"/>
        </w:tabs>
        <w:ind w:firstLine="709"/>
        <w:jc w:val="both"/>
      </w:pPr>
      <w:r w:rsidRPr="00AA07F0">
        <w:t>За спорідненост</w:t>
      </w:r>
      <w:r>
        <w:t>ю</w:t>
      </w:r>
      <w:r w:rsidRPr="00AA07F0">
        <w:t xml:space="preserve"> до води вс</w:t>
      </w:r>
      <w:r>
        <w:t>і</w:t>
      </w:r>
      <w:r w:rsidRPr="00AA07F0">
        <w:t xml:space="preserve"> мазеві основи ділять на три групи: ліпофільні, гідрофільні і ліпофільні - гідрофільні .    </w:t>
      </w:r>
    </w:p>
    <w:p w:rsidR="00204B03" w:rsidRDefault="00204B03" w:rsidP="00204B03">
      <w:pPr>
        <w:tabs>
          <w:tab w:val="left" w:pos="1140"/>
        </w:tabs>
        <w:ind w:firstLine="709"/>
        <w:jc w:val="both"/>
      </w:pPr>
      <w:r w:rsidRPr="00EA213B">
        <w:t>Ліпофільні</w:t>
      </w:r>
      <w:r w:rsidRPr="00AA07F0">
        <w:t>( гідрофобні ) - основи, нерозчинні у воді та інших полярних рідинах. До них відносяться основи, що містять жири, воски, вуглеводні, силіконові рідини.    </w:t>
      </w:r>
    </w:p>
    <w:p w:rsidR="00204B03" w:rsidRDefault="00204B03" w:rsidP="00204B03">
      <w:pPr>
        <w:tabs>
          <w:tab w:val="left" w:pos="1140"/>
        </w:tabs>
        <w:ind w:firstLine="709"/>
        <w:jc w:val="both"/>
      </w:pPr>
      <w:r w:rsidRPr="00EA213B">
        <w:t>Гідрофільні</w:t>
      </w:r>
      <w:r w:rsidRPr="00AA07F0">
        <w:t xml:space="preserve"> - основи, розчинні у воді і </w:t>
      </w:r>
      <w:r>
        <w:t xml:space="preserve">які </w:t>
      </w:r>
      <w:r w:rsidRPr="00AA07F0">
        <w:t xml:space="preserve">змішуються з іншими полярними рідинами. До них відносяться основи, що містять гелі високомолекулярних вуглеводів і </w:t>
      </w:r>
      <w:r w:rsidRPr="00AA07F0">
        <w:lastRenderedPageBreak/>
        <w:t>білків ( крохмалю, желатину, ефірів целюлози); синтетичних сполук ( поліетиленоксиду, полівінілпіролідону, поліакриламіду ); гелі неорганічних речовин ( бентоніту ).</w:t>
      </w:r>
    </w:p>
    <w:p w:rsidR="00204B03" w:rsidRDefault="00204B03" w:rsidP="00204B03">
      <w:pPr>
        <w:tabs>
          <w:tab w:val="left" w:pos="1140"/>
        </w:tabs>
        <w:ind w:firstLine="709"/>
        <w:jc w:val="both"/>
      </w:pPr>
      <w:r>
        <w:t>Ліпофільно</w:t>
      </w:r>
      <w:r w:rsidRPr="00F02A9D">
        <w:t xml:space="preserve"> - гідрофільні (емульсійні) основи. До них відносяться мазеві основи з ліпофільн</w:t>
      </w:r>
      <w:r>
        <w:t>о</w:t>
      </w:r>
      <w:r w:rsidRPr="00F02A9D">
        <w:t xml:space="preserve"> - гідрофільними властивостями за рахунок використання ПАР в якості емульгаторів. Емульгаторами служать натрієві, калієві, триетаноламін</w:t>
      </w:r>
      <w:r>
        <w:t>ні</w:t>
      </w:r>
      <w:r w:rsidRPr="00F02A9D">
        <w:t xml:space="preserve"> солі жирних кислот, твін - 80. Твін - 80 це складний е</w:t>
      </w:r>
      <w:r>
        <w:t>фір олеїнової кислоти і поліоксиетилірованого сорби</w:t>
      </w:r>
      <w:r w:rsidRPr="00F02A9D">
        <w:t>тану.</w:t>
      </w:r>
    </w:p>
    <w:p w:rsidR="00204B03" w:rsidRDefault="00204B03" w:rsidP="00204B03">
      <w:pPr>
        <w:tabs>
          <w:tab w:val="left" w:pos="1140"/>
        </w:tabs>
        <w:ind w:firstLine="284"/>
        <w:jc w:val="center"/>
      </w:pPr>
    </w:p>
    <w:p w:rsidR="00204B03" w:rsidRDefault="00204B03" w:rsidP="00204B03">
      <w:pPr>
        <w:tabs>
          <w:tab w:val="left" w:pos="1140"/>
        </w:tabs>
        <w:ind w:firstLine="284"/>
        <w:jc w:val="center"/>
      </w:pPr>
      <w:r>
        <w:t>Блок-схема отримання мазей</w:t>
      </w:r>
    </w:p>
    <w:p w:rsidR="00835CA6" w:rsidRDefault="00835CA6" w:rsidP="00204B03">
      <w:pPr>
        <w:tabs>
          <w:tab w:val="left" w:pos="1140"/>
        </w:tabs>
        <w:ind w:firstLine="284"/>
        <w:jc w:val="center"/>
      </w:pPr>
    </w:p>
    <w:tbl>
      <w:tblPr>
        <w:tblW w:w="0" w:type="auto"/>
        <w:tblInd w:w="2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4"/>
      </w:tblGrid>
      <w:tr w:rsidR="00204B03" w:rsidTr="00201944">
        <w:trPr>
          <w:trHeight w:val="448"/>
        </w:trPr>
        <w:tc>
          <w:tcPr>
            <w:tcW w:w="5244" w:type="dxa"/>
          </w:tcPr>
          <w:p w:rsidR="00204B03" w:rsidRDefault="003E25E5" w:rsidP="00201944">
            <w:pPr>
              <w:tabs>
                <w:tab w:val="left" w:pos="1140"/>
              </w:tabs>
              <w:jc w:val="center"/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298" distR="114298" simplePos="0" relativeHeight="251656704" behindDoc="0" locked="0" layoutInCell="1" allowOverlap="1">
                      <wp:simplePos x="0" y="0"/>
                      <wp:positionH relativeFrom="column">
                        <wp:posOffset>1572894</wp:posOffset>
                      </wp:positionH>
                      <wp:positionV relativeFrom="paragraph">
                        <wp:posOffset>276860</wp:posOffset>
                      </wp:positionV>
                      <wp:extent cx="0" cy="200025"/>
                      <wp:effectExtent l="76200" t="0" r="57150" b="47625"/>
                      <wp:wrapNone/>
                      <wp:docPr id="239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D75DF" id="AutoShape 162" o:spid="_x0000_s1026" type="#_x0000_t32" style="position:absolute;margin-left:123.85pt;margin-top:21.8pt;width:0;height:15.75pt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">
                      <v:stroke endarrow="block"/>
                    </v:shape>
                  </w:pict>
                </mc:Fallback>
              </mc:AlternateContent>
            </w:r>
            <w:r w:rsidR="00204B03">
              <w:t>Підготовлення лікарських речовин та основ</w:t>
            </w:r>
          </w:p>
        </w:tc>
      </w:tr>
    </w:tbl>
    <w:p w:rsidR="00204B03" w:rsidRDefault="00204B03" w:rsidP="00204B03">
      <w:pPr>
        <w:tabs>
          <w:tab w:val="left" w:pos="1140"/>
        </w:tabs>
        <w:ind w:firstLine="284"/>
        <w:jc w:val="center"/>
      </w:pPr>
    </w:p>
    <w:tbl>
      <w:tblPr>
        <w:tblpPr w:leftFromText="180" w:rightFromText="180" w:vertAnchor="text" w:tblpX="294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5"/>
      </w:tblGrid>
      <w:tr w:rsidR="00204B03" w:rsidTr="00201944">
        <w:trPr>
          <w:trHeight w:val="543"/>
        </w:trPr>
        <w:tc>
          <w:tcPr>
            <w:tcW w:w="4335" w:type="dxa"/>
          </w:tcPr>
          <w:p w:rsidR="00204B03" w:rsidRDefault="00204B03" w:rsidP="00201944">
            <w:pPr>
              <w:tabs>
                <w:tab w:val="left" w:pos="1140"/>
              </w:tabs>
              <w:jc w:val="center"/>
            </w:pPr>
            <w:r>
              <w:t>Введення лікарських речовин в основу</w:t>
            </w:r>
          </w:p>
        </w:tc>
      </w:tr>
    </w:tbl>
    <w:p w:rsidR="00204B03" w:rsidRDefault="003E25E5" w:rsidP="00204B03">
      <w:pPr>
        <w:tabs>
          <w:tab w:val="left" w:pos="1140"/>
        </w:tabs>
        <w:ind w:firstLine="284"/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298" distR="114298" simplePos="0" relativeHeight="251657728" behindDoc="0" locked="0" layoutInCell="1" allowOverlap="1">
                <wp:simplePos x="0" y="0"/>
                <wp:positionH relativeFrom="column">
                  <wp:posOffset>3155314</wp:posOffset>
                </wp:positionH>
                <wp:positionV relativeFrom="paragraph">
                  <wp:posOffset>363220</wp:posOffset>
                </wp:positionV>
                <wp:extent cx="0" cy="190500"/>
                <wp:effectExtent l="76200" t="0" r="57150" b="57150"/>
                <wp:wrapNone/>
                <wp:docPr id="238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C97B9" id="AutoShape 163" o:spid="_x0000_s1026" type="#_x0000_t32" style="position:absolute;margin-left:248.45pt;margin-top:28.6pt;width:0;height:15pt;z-index:251657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">
                <v:stroke endarrow="block"/>
              </v:shape>
            </w:pict>
          </mc:Fallback>
        </mc:AlternateContent>
      </w:r>
      <w:r w:rsidR="00204B03">
        <w:br w:type="textWrapping" w:clear="all"/>
      </w:r>
    </w:p>
    <w:tbl>
      <w:tblPr>
        <w:tblW w:w="0" w:type="auto"/>
        <w:tblInd w:w="3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</w:tblGrid>
      <w:tr w:rsidR="00204B03" w:rsidTr="00201944">
        <w:trPr>
          <w:trHeight w:val="405"/>
        </w:trPr>
        <w:tc>
          <w:tcPr>
            <w:tcW w:w="2977" w:type="dxa"/>
          </w:tcPr>
          <w:p w:rsidR="00204B03" w:rsidRDefault="00204B03" w:rsidP="00201944">
            <w:pPr>
              <w:tabs>
                <w:tab w:val="left" w:pos="1140"/>
              </w:tabs>
              <w:jc w:val="center"/>
            </w:pPr>
            <w:r>
              <w:t>Гомогенізація</w:t>
            </w:r>
          </w:p>
        </w:tc>
      </w:tr>
    </w:tbl>
    <w:p w:rsidR="00204B03" w:rsidRDefault="003E25E5" w:rsidP="00204B03">
      <w:pPr>
        <w:tabs>
          <w:tab w:val="left" w:pos="1140"/>
        </w:tabs>
        <w:ind w:firstLine="284"/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298" distR="114298" simplePos="0" relativeHeight="251658752" behindDoc="0" locked="0" layoutInCell="1" allowOverlap="1">
                <wp:simplePos x="0" y="0"/>
                <wp:positionH relativeFrom="column">
                  <wp:posOffset>3155314</wp:posOffset>
                </wp:positionH>
                <wp:positionV relativeFrom="paragraph">
                  <wp:posOffset>-1905</wp:posOffset>
                </wp:positionV>
                <wp:extent cx="0" cy="180975"/>
                <wp:effectExtent l="76200" t="0" r="57150" b="47625"/>
                <wp:wrapNone/>
                <wp:docPr id="237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332F6" id="AutoShape 164" o:spid="_x0000_s1026" type="#_x0000_t32" style="position:absolute;margin-left:248.45pt;margin-top:-.15pt;width:0;height:14.25pt;z-index:251658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">
                <v:stroke endarrow="block"/>
              </v:shape>
            </w:pict>
          </mc:Fallback>
        </mc:AlternateContent>
      </w:r>
    </w:p>
    <w:tbl>
      <w:tblPr>
        <w:tblW w:w="0" w:type="auto"/>
        <w:tblInd w:w="3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7"/>
      </w:tblGrid>
      <w:tr w:rsidR="00204B03" w:rsidTr="00201944">
        <w:trPr>
          <w:trHeight w:val="525"/>
        </w:trPr>
        <w:tc>
          <w:tcPr>
            <w:tcW w:w="2577" w:type="dxa"/>
          </w:tcPr>
          <w:p w:rsidR="00204B03" w:rsidRDefault="003E25E5" w:rsidP="00201944">
            <w:pPr>
              <w:tabs>
                <w:tab w:val="left" w:pos="1140"/>
              </w:tabs>
              <w:jc w:val="center"/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298" distR="114298" simplePos="0" relativeHeight="251659776" behindDoc="0" locked="0" layoutInCell="1" allowOverlap="1">
                      <wp:simplePos x="0" y="0"/>
                      <wp:positionH relativeFrom="column">
                        <wp:posOffset>725169</wp:posOffset>
                      </wp:positionH>
                      <wp:positionV relativeFrom="paragraph">
                        <wp:posOffset>330835</wp:posOffset>
                      </wp:positionV>
                      <wp:extent cx="0" cy="180975"/>
                      <wp:effectExtent l="76200" t="0" r="57150" b="47625"/>
                      <wp:wrapNone/>
                      <wp:docPr id="236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C98E0" id="AutoShape 165" o:spid="_x0000_s1026" type="#_x0000_t32" style="position:absolute;margin-left:57.1pt;margin-top:26.05pt;width:0;height:14.25pt;z-index:251659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">
                      <v:stroke endarrow="block"/>
                    </v:shape>
                  </w:pict>
                </mc:Fallback>
              </mc:AlternateContent>
            </w:r>
            <w:r w:rsidR="00204B03">
              <w:t>Стандартизація</w:t>
            </w:r>
          </w:p>
        </w:tc>
      </w:tr>
    </w:tbl>
    <w:p w:rsidR="00204B03" w:rsidRDefault="00204B03" w:rsidP="00204B03">
      <w:pPr>
        <w:tabs>
          <w:tab w:val="left" w:pos="1140"/>
        </w:tabs>
        <w:ind w:firstLine="284"/>
        <w:jc w:val="center"/>
      </w:pPr>
    </w:p>
    <w:tbl>
      <w:tblPr>
        <w:tblW w:w="0" w:type="auto"/>
        <w:tblInd w:w="3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</w:tblGrid>
      <w:tr w:rsidR="00204B03" w:rsidTr="00201944">
        <w:trPr>
          <w:trHeight w:val="463"/>
        </w:trPr>
        <w:tc>
          <w:tcPr>
            <w:tcW w:w="2857" w:type="dxa"/>
          </w:tcPr>
          <w:p w:rsidR="00204B03" w:rsidRDefault="00204B03" w:rsidP="00201944">
            <w:pPr>
              <w:tabs>
                <w:tab w:val="left" w:pos="1140"/>
              </w:tabs>
              <w:jc w:val="center"/>
            </w:pPr>
            <w:r>
              <w:t>Фасування й пакування</w:t>
            </w:r>
          </w:p>
        </w:tc>
      </w:tr>
    </w:tbl>
    <w:p w:rsidR="00204B03" w:rsidRPr="002D6A2C" w:rsidRDefault="00204B03" w:rsidP="00204B03">
      <w:pPr>
        <w:rPr>
          <w:lang w:val="ru-RU"/>
        </w:rPr>
      </w:pPr>
    </w:p>
    <w:p w:rsidR="00204B03" w:rsidRDefault="00204B03" w:rsidP="00204B03"/>
    <w:p w:rsidR="00204B03" w:rsidRDefault="00204B03" w:rsidP="00204B03">
      <w:pPr>
        <w:ind w:firstLine="709"/>
        <w:jc w:val="both"/>
      </w:pPr>
      <w:r w:rsidRPr="00305FF5">
        <w:t>Стадія «Підготовка лікарських речовин » включає подрібнення, просіювання, якщо лікарські речовини входять до маз</w:t>
      </w:r>
      <w:r>
        <w:t>і</w:t>
      </w:r>
      <w:r w:rsidRPr="00305FF5">
        <w:t xml:space="preserve"> по типу суспензії; розчинення у воді або в компоненті мазевої основи, якщо це мазь - емульсія або мазь - розчин. Підготовка основи передбачає операції розчинення або сплавлення її компонентів у електрок</w:t>
      </w:r>
      <w:r>
        <w:t>азанах</w:t>
      </w:r>
      <w:r w:rsidRPr="00305FF5">
        <w:t xml:space="preserve"> марок ЕК - 40, ЕК - 60, ЕК - 125, ЕК - 250 або у котлах з паровими сорочками марок ПК - 125 і ПК - 250. Розплавлення основи здійснюється за допомогою спеціальної електропанелі або парового змійовика. Для перекачування розплавленої основи в реактор для приготування мазі використовують шестерні насоси .    </w:t>
      </w:r>
    </w:p>
    <w:p w:rsidR="0005438F" w:rsidRDefault="00204B03" w:rsidP="002D6A2C">
      <w:pPr>
        <w:ind w:firstLine="709"/>
        <w:jc w:val="both"/>
      </w:pPr>
      <w:r w:rsidRPr="00305FF5">
        <w:t>Введення лікарських речовин в мазі проводиться з урахуванням їх фізико - хімічних властивостей і відповідно до наведеної таблиц</w:t>
      </w:r>
      <w:r>
        <w:t>і</w:t>
      </w:r>
      <w:r w:rsidRPr="00305FF5">
        <w:t>:</w:t>
      </w:r>
    </w:p>
    <w:p w:rsidR="00997B6D" w:rsidRPr="002D6A2C" w:rsidRDefault="00997B6D" w:rsidP="002D6A2C">
      <w:pPr>
        <w:ind w:firstLine="709"/>
        <w:jc w:val="both"/>
        <w:rPr>
          <w:lang w:val="ru-RU"/>
        </w:rPr>
      </w:pPr>
    </w:p>
    <w:p w:rsidR="0005438F" w:rsidRPr="00D85FB1" w:rsidRDefault="003E25E5" w:rsidP="00455611">
      <w:pPr>
        <w:jc w:val="both"/>
        <w:rPr>
          <w:lang w:val="ru-RU"/>
        </w:rPr>
      </w:pPr>
      <w:r>
        <w:rPr>
          <w:noProof/>
          <w:lang w:val="ru-RU"/>
        </w:rPr>
        <w:lastRenderedPageBreak/>
        <mc:AlternateContent>
          <mc:Choice Requires="wpc">
            <w:drawing>
              <wp:inline distT="0" distB="0" distL="0" distR="0">
                <wp:extent cx="8279765" cy="4459605"/>
                <wp:effectExtent l="0" t="0" r="0" b="0"/>
                <wp:docPr id="82" name="Полотно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3800" y="4400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581712" y="4400"/>
                            <a:ext cx="2258718" cy="252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051616" y="49500"/>
                            <a:ext cx="1280210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3C1675" w:rsidRDefault="00342D07" w:rsidP="00A65A81">
                              <w:r>
                                <w:rPr>
                                  <w:color w:val="000000"/>
                                </w:rPr>
                                <w:t>Лікарська речовина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3441727" y="49500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3800" y="410202"/>
                            <a:ext cx="1753214" cy="285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91401" y="455903"/>
                            <a:ext cx="1149309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AC306E" w:rsidRDefault="00342D07" w:rsidP="00A65A81">
                              <w:r>
                                <w:t>Розчинні в основі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382411" y="455903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824314" y="410202"/>
                            <a:ext cx="1215410" cy="488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911915" y="459703"/>
                            <a:ext cx="693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AC306E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808622" y="459703"/>
                            <a:ext cx="50800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>
                              <w:r>
                                <w:rPr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2852422" y="459703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911915" y="459703"/>
                            <a:ext cx="1031908" cy="32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AC306E" w:rsidRDefault="00342D07" w:rsidP="00A65A81">
                              <w:r>
                                <w:t>Легко розчинні в основі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545720" y="609003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3402927" y="410202"/>
                            <a:ext cx="2525420" cy="364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505828" y="455903"/>
                            <a:ext cx="2160317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>
                              <w:r>
                                <w:t>Не розчинна ні в основі,ні в  воді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772145" y="455903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800" y="815905"/>
                            <a:ext cx="812806" cy="518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91401" y="865505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AC306E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78104" y="865505"/>
                            <a:ext cx="50800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>
                              <w:r>
                                <w:rPr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522004" y="865505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91401" y="1019106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AC306E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0" y="865505"/>
                            <a:ext cx="817206" cy="41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AC306E" w:rsidRDefault="00342D07" w:rsidP="00A65A81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Розчиняють    в основі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219002" y="1176607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AC306E" w:rsidRDefault="00342D07" w:rsidP="00A65A8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482004" y="1176607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8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876907" y="820405"/>
                            <a:ext cx="864207" cy="513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18207" y="865505"/>
                            <a:ext cx="795006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AC306E" w:rsidRDefault="00342D07" w:rsidP="00A65A81">
                              <w:r>
                                <w:rPr>
                                  <w:color w:val="000000"/>
                                  <w:lang w:val="en-US"/>
                                </w:rPr>
                                <w:t>Сплавляют</w:t>
                              </w:r>
                              <w:r>
                                <w:rPr>
                                  <w:color w:val="000000"/>
                                </w:rPr>
                                <w:t>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0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601513" y="865505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1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79808" y="1040706"/>
                            <a:ext cx="662305" cy="23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AC306E" w:rsidRDefault="00342D07" w:rsidP="00A65A81">
                              <w:r>
                                <w:rPr>
                                  <w:color w:val="000000"/>
                                </w:rPr>
                                <w:t>з основою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292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521412" y="1014706"/>
                            <a:ext cx="693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3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3099424" y="894705"/>
                            <a:ext cx="979808" cy="575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187025" y="944205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5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3712829" y="944205"/>
                            <a:ext cx="724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6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3776330" y="944205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7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3187025" y="899105"/>
                            <a:ext cx="849007" cy="535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>
                              <w:pPr>
                                <w:tabs>
                                  <w:tab w:val="left" w:pos="4215"/>
                                </w:tabs>
                              </w:pPr>
                              <w:r>
                                <w:t>Лік. р-н ‹5% (від маси</w:t>
                              </w:r>
                            </w:p>
                            <w:p w:rsidR="00342D07" w:rsidRPr="00991F97" w:rsidRDefault="00342D07" w:rsidP="00A65A81">
                              <w:r>
                                <w:t>мазі)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3895731" y="1259207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9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3187025" y="1412808"/>
                            <a:ext cx="680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0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3573128" y="1412908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1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4135132" y="894705"/>
                            <a:ext cx="928307" cy="575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4222733" y="944205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4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4704737" y="944205"/>
                            <a:ext cx="50800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>
                              <w:r>
                                <w:rPr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5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4812038" y="944205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6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4222733" y="1101706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7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4150933" y="894705"/>
                            <a:ext cx="912507" cy="535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>
                              <w:pPr>
                                <w:tabs>
                                  <w:tab w:val="left" w:pos="6720"/>
                                </w:tabs>
                              </w:pPr>
                              <w:r>
                                <w:t>Лік. р-н</w:t>
                              </w:r>
                            </w:p>
                            <w:p w:rsidR="00342D07" w:rsidRDefault="00342D07" w:rsidP="00A65A81">
                              <w:pPr>
                                <w:tabs>
                                  <w:tab w:val="left" w:pos="6720"/>
                                </w:tabs>
                              </w:pPr>
                              <w:r>
                                <w:t xml:space="preserve"> ›5%(від маси</w:t>
                              </w:r>
                            </w:p>
                            <w:p w:rsidR="00342D07" w:rsidRPr="00991F97" w:rsidRDefault="00342D07" w:rsidP="00A65A81">
                              <w:r>
                                <w:t>мазі)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4932039" y="1255407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9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5126940" y="894705"/>
                            <a:ext cx="816706" cy="575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5214641" y="944205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1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5696545" y="944205"/>
                            <a:ext cx="693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2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5740445" y="944205"/>
                            <a:ext cx="723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3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5840046" y="944205"/>
                            <a:ext cx="693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4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5179041" y="969606"/>
                            <a:ext cx="680705" cy="33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>
                              <w:r>
                                <w:rPr>
                                  <w:color w:val="000000"/>
                                </w:rPr>
                                <w:t xml:space="preserve">Лік. Р-н </w:t>
                              </w:r>
                              <w:r>
                                <w:t>›25%(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5573444" y="1097906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6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3099424" y="1628109"/>
                            <a:ext cx="983608" cy="571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3187025" y="1677610"/>
                            <a:ext cx="827406" cy="50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>
                              <w:pPr>
                                <w:tabs>
                                  <w:tab w:val="left" w:pos="4215"/>
                                </w:tabs>
                                <w:suppressOverlap/>
                              </w:pPr>
                              <w:r>
                                <w:t>Здрібн. з</w:t>
                              </w:r>
                            </w:p>
                            <w:p w:rsidR="00342D07" w:rsidRDefault="00342D07" w:rsidP="00A65A81">
                              <w:pPr>
                                <w:tabs>
                                  <w:tab w:val="left" w:pos="4215"/>
                                </w:tabs>
                                <w:suppressOverlap/>
                              </w:pPr>
                              <w:r>
                                <w:t>допоміжною</w:t>
                              </w:r>
                            </w:p>
                            <w:p w:rsidR="00342D07" w:rsidRPr="00991F97" w:rsidRDefault="00342D07" w:rsidP="00A65A81">
                              <w:r>
                                <w:t>рідиною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18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3919831" y="1677710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9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3187025" y="1830710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0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3944031" y="1830710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1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3187025" y="1984311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2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3836030" y="1984411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3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4138932" y="1628109"/>
                            <a:ext cx="832507" cy="745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4206233" y="1677610"/>
                            <a:ext cx="688305" cy="696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>
                              <w:pPr>
                                <w:tabs>
                                  <w:tab w:val="left" w:pos="915"/>
                                </w:tabs>
                              </w:pPr>
                              <w:r>
                                <w:t>Здрібн.з</w:t>
                              </w:r>
                            </w:p>
                            <w:p w:rsidR="00342D07" w:rsidRDefault="00342D07" w:rsidP="00A65A81">
                              <w:pPr>
                                <w:tabs>
                                  <w:tab w:val="left" w:pos="915"/>
                                </w:tabs>
                              </w:pPr>
                              <w:r>
                                <w:t>частиною</w:t>
                              </w:r>
                            </w:p>
                            <w:p w:rsidR="00342D07" w:rsidRDefault="00342D07" w:rsidP="00A65A81">
                              <w:pPr>
                                <w:tabs>
                                  <w:tab w:val="left" w:pos="915"/>
                                </w:tabs>
                              </w:pPr>
                              <w:r>
                                <w:t>розпл-ї основи</w:t>
                              </w:r>
                            </w:p>
                            <w:p w:rsidR="00342D07" w:rsidRPr="00991F97" w:rsidRDefault="00342D07" w:rsidP="00A65A8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5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4855838" y="1677710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6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4226533" y="1830710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7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613236" y="1988111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8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226533" y="2137412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9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648836" y="2137412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0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5126940" y="1628109"/>
                            <a:ext cx="816706" cy="745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5214641" y="1677610"/>
                            <a:ext cx="664205" cy="696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>
                              <w:pPr>
                                <w:tabs>
                                  <w:tab w:val="left" w:pos="915"/>
                                </w:tabs>
                              </w:pPr>
                              <w:r>
                                <w:t>Здрібн.з</w:t>
                              </w:r>
                            </w:p>
                            <w:p w:rsidR="00342D07" w:rsidRDefault="00342D07" w:rsidP="00A65A81">
                              <w:pPr>
                                <w:tabs>
                                  <w:tab w:val="left" w:pos="915"/>
                                </w:tabs>
                              </w:pPr>
                              <w:r>
                                <w:t>частиною</w:t>
                              </w:r>
                            </w:p>
                            <w:p w:rsidR="00342D07" w:rsidRDefault="00342D07" w:rsidP="00A65A81">
                              <w:pPr>
                                <w:tabs>
                                  <w:tab w:val="left" w:pos="915"/>
                                </w:tabs>
                              </w:pPr>
                              <w:r>
                                <w:t>розпл-ї основи</w:t>
                              </w:r>
                            </w:p>
                            <w:p w:rsidR="00342D07" w:rsidRPr="00991F97" w:rsidRDefault="00342D07" w:rsidP="00A65A8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2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5880146" y="1677710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3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5214641" y="1830710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4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5214641" y="1988111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5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5768345" y="1988211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6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5214641" y="2137412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7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36944" y="2137412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8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3175025" y="2605415"/>
                            <a:ext cx="816606" cy="695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3262626" y="2585015"/>
                            <a:ext cx="684505" cy="416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>
                              <w:pPr>
                                <w:tabs>
                                  <w:tab w:val="left" w:pos="1860"/>
                                </w:tabs>
                              </w:pPr>
                              <w:r>
                                <w:t>Зміш. з</w:t>
                              </w:r>
                            </w:p>
                            <w:p w:rsidR="00342D07" w:rsidRPr="00991F97" w:rsidRDefault="00342D07" w:rsidP="00A65A81">
                              <w:r>
                                <w:t>основою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0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3812530" y="2585115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1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3262626" y="2738116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2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3828430" y="2738116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3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4036032" y="2601515"/>
                            <a:ext cx="931607" cy="699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4238633" y="2651115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5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4848238" y="2651115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6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4238633" y="2808616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7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4135132" y="2605415"/>
                            <a:ext cx="832507" cy="69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>
                              <w:pPr>
                                <w:tabs>
                                  <w:tab w:val="left" w:pos="915"/>
                                </w:tabs>
                              </w:pPr>
                              <w:r>
                                <w:t>Здрібн.з</w:t>
                              </w:r>
                            </w:p>
                            <w:p w:rsidR="00342D07" w:rsidRDefault="00342D07" w:rsidP="00A65A81">
                              <w:pPr>
                                <w:tabs>
                                  <w:tab w:val="left" w:pos="915"/>
                                </w:tabs>
                              </w:pPr>
                              <w:r>
                                <w:t>частиною</w:t>
                              </w:r>
                            </w:p>
                            <w:p w:rsidR="00342D07" w:rsidRDefault="00342D07" w:rsidP="00A65A81">
                              <w:pPr>
                                <w:tabs>
                                  <w:tab w:val="left" w:pos="915"/>
                                </w:tabs>
                              </w:pPr>
                              <w:r>
                                <w:t>розпл-ї основи</w:t>
                              </w:r>
                            </w:p>
                            <w:p w:rsidR="00342D07" w:rsidRPr="00991F97" w:rsidRDefault="00342D07" w:rsidP="00A65A8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8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4827938" y="2808616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9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4238633" y="2957817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0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4867938" y="2957817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1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5063440" y="2601515"/>
                            <a:ext cx="880207" cy="699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5126940" y="2601515"/>
                            <a:ext cx="801406" cy="69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>
                              <w:pPr>
                                <w:tabs>
                                  <w:tab w:val="left" w:pos="915"/>
                                </w:tabs>
                              </w:pPr>
                              <w:r>
                                <w:t>Здрібн.з</w:t>
                              </w:r>
                            </w:p>
                            <w:p w:rsidR="00342D07" w:rsidRDefault="00342D07" w:rsidP="00A65A81">
                              <w:pPr>
                                <w:tabs>
                                  <w:tab w:val="left" w:pos="915"/>
                                </w:tabs>
                              </w:pPr>
                              <w:r>
                                <w:t>частиною</w:t>
                              </w:r>
                            </w:p>
                            <w:p w:rsidR="00342D07" w:rsidRDefault="00342D07" w:rsidP="00A65A81">
                              <w:pPr>
                                <w:tabs>
                                  <w:tab w:val="left" w:pos="915"/>
                                </w:tabs>
                              </w:pPr>
                              <w:r>
                                <w:t>розпл-ї основи</w:t>
                              </w:r>
                            </w:p>
                            <w:p w:rsidR="00342D07" w:rsidRPr="00991F97" w:rsidRDefault="00342D07" w:rsidP="00A65A8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3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5859746" y="2651115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4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5214641" y="2808616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5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5664844" y="2808616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6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5214641" y="2957817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7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5684545" y="2957817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8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3800" y="1544909"/>
                            <a:ext cx="737206" cy="493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91401" y="1595109"/>
                            <a:ext cx="333403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>
                              <w:r>
                                <w:rPr>
                                  <w:color w:val="000000"/>
                                  <w:lang w:val="en-US"/>
                                </w:rPr>
                                <w:t>Мазь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0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422203" y="1595109"/>
                            <a:ext cx="769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>
                              <w:r>
                                <w:rPr>
                                  <w:color w:val="000000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1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490204" y="1595109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2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91401" y="1748110"/>
                            <a:ext cx="452704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AC306E" w:rsidRDefault="00342D07" w:rsidP="00A65A81">
                              <w:r>
                                <w:rPr>
                                  <w:color w:val="000000"/>
                                  <w:lang w:val="en-US"/>
                                </w:rPr>
                                <w:t>р</w:t>
                              </w:r>
                              <w:r>
                                <w:rPr>
                                  <w:color w:val="000000"/>
                                </w:rPr>
                                <w:t>озчин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3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537804" y="1748110"/>
                            <a:ext cx="693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4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918207" y="1549409"/>
                            <a:ext cx="751206" cy="488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979808" y="1588109"/>
                            <a:ext cx="518104" cy="21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>
                              <w:r>
                                <w:rPr>
                                  <w:color w:val="000000"/>
                                  <w:lang w:val="en-US"/>
                                </w:rPr>
                                <w:t>Мазь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6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35111" y="1655409"/>
                            <a:ext cx="50800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>
                              <w:r>
                                <w:rPr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7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513812" y="1516309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460A31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8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79808" y="1748110"/>
                            <a:ext cx="534004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>
                              <w:r>
                                <w:rPr>
                                  <w:color w:val="000000"/>
                                  <w:lang w:val="en-US"/>
                                </w:rPr>
                                <w:t>сплав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69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35111" y="1628109"/>
                            <a:ext cx="50800" cy="8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0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1824314" y="1060406"/>
                            <a:ext cx="1215410" cy="650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911915" y="1109906"/>
                            <a:ext cx="1103709" cy="567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AC306E" w:rsidRDefault="00342D07" w:rsidP="00A65A81">
                              <w:r>
                                <w:t>Розчиняються в мінімальній кількості води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2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912015" y="1263607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3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911915" y="1416608"/>
                            <a:ext cx="693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AC306E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4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884123" y="1416708"/>
                            <a:ext cx="693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5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792614" y="1951311"/>
                            <a:ext cx="1223010" cy="492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880215" y="1923411"/>
                            <a:ext cx="1069308" cy="50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>
                              <w:pPr>
                                <w:tabs>
                                  <w:tab w:val="left" w:pos="1785"/>
                                </w:tabs>
                              </w:pPr>
                              <w:r>
                                <w:t>Емульгують при наявності ПАВ</w:t>
                              </w:r>
                            </w:p>
                            <w:p w:rsidR="00342D07" w:rsidRPr="00AC306E" w:rsidRDefault="00342D07" w:rsidP="00A65A8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880215" y="2153912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AC306E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8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2924223" y="2153912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9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792614" y="2601515"/>
                            <a:ext cx="1223010" cy="414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880215" y="2651115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1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880215" y="2651115"/>
                            <a:ext cx="1063608" cy="32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>
                              <w:r>
                                <w:rPr>
                                  <w:color w:val="000000"/>
                                </w:rPr>
                                <w:t>Змішують з основою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2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350118" y="2804116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3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741114" y="3251819"/>
                            <a:ext cx="1202709" cy="488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828814" y="3301319"/>
                            <a:ext cx="333303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>
                              <w:r>
                                <w:rPr>
                                  <w:color w:val="000000"/>
                                  <w:lang w:val="en-US"/>
                                </w:rPr>
                                <w:t>Мазь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159017" y="3301319"/>
                            <a:ext cx="692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6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828814" y="3450520"/>
                            <a:ext cx="850907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>
                              <w:r>
                                <w:rPr>
                                  <w:color w:val="000000"/>
                                </w:rPr>
                                <w:t>е</w:t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>мульс</w:t>
                              </w:r>
                              <w:r>
                                <w:rPr>
                                  <w:color w:val="000000"/>
                                </w:rPr>
                                <w:t>ійна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87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2640921" y="3450620"/>
                            <a:ext cx="693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8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3800" y="2278313"/>
                            <a:ext cx="1665613" cy="327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368303" y="2357113"/>
                            <a:ext cx="991208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Маз</w:t>
                              </w:r>
                              <w:r>
                                <w:rPr>
                                  <w:color w:val="000000"/>
                                </w:rPr>
                                <w:t>і</w:t>
                              </w:r>
                              <w:r>
                                <w:rPr>
                                  <w:color w:val="000000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>гомоген</w:t>
                              </w:r>
                              <w:r>
                                <w:rPr>
                                  <w:color w:val="000000"/>
                                </w:rPr>
                                <w:t>ні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191309" y="2324113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87601" y="4064023"/>
                            <a:ext cx="1386211" cy="327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75301" y="4109123"/>
                            <a:ext cx="1184209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AC306E" w:rsidRDefault="00342D07" w:rsidP="00A65A81">
                              <w:r>
                                <w:rPr>
                                  <w:color w:val="000000"/>
                                  <w:lang w:val="en-US"/>
                                </w:rPr>
                                <w:t>Мазь</w:t>
                              </w:r>
                              <w:r>
                                <w:rPr>
                                  <w:color w:val="000000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комбінована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378611" y="4109123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4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713213" y="4064023"/>
                            <a:ext cx="1302410" cy="327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717013" y="4109123"/>
                            <a:ext cx="1135409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>
                              <w:r>
                                <w:rPr>
                                  <w:color w:val="000000"/>
                                  <w:lang w:val="en-US"/>
                                </w:rPr>
                                <w:t>Гетероген</w:t>
                              </w:r>
                              <w:r>
                                <w:rPr>
                                  <w:color w:val="000000"/>
                                </w:rPr>
                                <w:t>на</w:t>
                              </w:r>
                              <w:r>
                                <w:rPr>
                                  <w:color w:val="000000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>маз</w:t>
                              </w:r>
                              <w:r>
                                <w:rPr>
                                  <w:color w:val="000000"/>
                                </w:rPr>
                                <w:t>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6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2724721" y="4109023"/>
                            <a:ext cx="69901" cy="17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991F9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788322" y="4109123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3338126" y="4064023"/>
                            <a:ext cx="1466312" cy="327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3425827" y="4109123"/>
                            <a:ext cx="1146809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Pr="00460A31" w:rsidRDefault="00342D07" w:rsidP="00A65A81">
                              <w:r>
                                <w:rPr>
                                  <w:color w:val="000000"/>
                                  <w:lang w:val="en-US"/>
                                </w:rPr>
                                <w:t>Мазь</w:t>
                              </w:r>
                              <w:r>
                                <w:rPr>
                                  <w:color w:val="000000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>суспенз</w:t>
                              </w:r>
                              <w:r>
                                <w:rPr>
                                  <w:color w:val="000000"/>
                                </w:rPr>
                                <w:t>ійна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0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4605036" y="4109123"/>
                            <a:ext cx="692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1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126940" y="4064023"/>
                            <a:ext cx="732806" cy="327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214641" y="4109123"/>
                            <a:ext cx="379703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>
                              <w:r>
                                <w:rPr>
                                  <w:color w:val="000000"/>
                                </w:rPr>
                                <w:t>П</w:t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>аста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3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5633044" y="4109123"/>
                            <a:ext cx="69301" cy="17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D07" w:rsidRDefault="00342D07" w:rsidP="00A65A81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4" name="Line 372"/>
                        <wps:cNvCnPr/>
                        <wps:spPr bwMode="auto">
                          <a:xfrm flipV="1">
                            <a:off x="3851230" y="83100"/>
                            <a:ext cx="706106" cy="7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373"/>
                        <wps:cNvCnPr/>
                        <wps:spPr bwMode="auto">
                          <a:xfrm flipH="1">
                            <a:off x="816606" y="83100"/>
                            <a:ext cx="765106" cy="70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06" name="Group 376"/>
                        <wpg:cNvGrpSpPr>
                          <a:grpSpLocks/>
                        </wpg:cNvGrpSpPr>
                        <wpg:grpSpPr bwMode="auto">
                          <a:xfrm>
                            <a:off x="4517335" y="82500"/>
                            <a:ext cx="83901" cy="331502"/>
                            <a:chOff x="7114" y="130"/>
                            <a:chExt cx="132" cy="522"/>
                          </a:xfrm>
                        </wpg:grpSpPr>
                        <wps:wsp>
                          <wps:cNvPr id="407" name="Line 374"/>
                          <wps:cNvCnPr/>
                          <wps:spPr bwMode="auto">
                            <a:xfrm>
                              <a:off x="7177" y="130"/>
                              <a:ext cx="1" cy="385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Freeform 375"/>
                          <wps:cNvSpPr>
                            <a:spLocks/>
                          </wps:cNvSpPr>
                          <wps:spPr bwMode="auto">
                            <a:xfrm>
                              <a:off x="7114" y="502"/>
                              <a:ext cx="132" cy="150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50"/>
                                <a:gd name="T2" fmla="*/ 69 w 132"/>
                                <a:gd name="T3" fmla="*/ 150 h 150"/>
                                <a:gd name="T4" fmla="*/ 132 w 132"/>
                                <a:gd name="T5" fmla="*/ 0 h 150"/>
                                <a:gd name="T6" fmla="*/ 0 w 132"/>
                                <a:gd name="T7" fmla="*/ 0 h 1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50">
                                  <a:moveTo>
                                    <a:pt x="0" y="0"/>
                                  </a:moveTo>
                                  <a:lnTo>
                                    <a:pt x="69" y="15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09" name="Group 379"/>
                        <wpg:cNvGrpSpPr>
                          <a:grpSpLocks/>
                        </wpg:cNvGrpSpPr>
                        <wpg:grpSpPr bwMode="auto">
                          <a:xfrm>
                            <a:off x="776606" y="82500"/>
                            <a:ext cx="83801" cy="331502"/>
                            <a:chOff x="1223" y="130"/>
                            <a:chExt cx="132" cy="522"/>
                          </a:xfrm>
                        </wpg:grpSpPr>
                        <wps:wsp>
                          <wps:cNvPr id="410" name="Line 377"/>
                          <wps:cNvCnPr/>
                          <wps:spPr bwMode="auto">
                            <a:xfrm>
                              <a:off x="1286" y="130"/>
                              <a:ext cx="1" cy="385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Freeform 378"/>
                          <wps:cNvSpPr>
                            <a:spLocks/>
                          </wps:cNvSpPr>
                          <wps:spPr bwMode="auto">
                            <a:xfrm>
                              <a:off x="1223" y="502"/>
                              <a:ext cx="132" cy="150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50"/>
                                <a:gd name="T2" fmla="*/ 63 w 132"/>
                                <a:gd name="T3" fmla="*/ 150 h 150"/>
                                <a:gd name="T4" fmla="*/ 132 w 132"/>
                                <a:gd name="T5" fmla="*/ 0 h 150"/>
                                <a:gd name="T6" fmla="*/ 0 w 132"/>
                                <a:gd name="T7" fmla="*/ 0 h 1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50">
                                  <a:moveTo>
                                    <a:pt x="0" y="0"/>
                                  </a:moveTo>
                                  <a:lnTo>
                                    <a:pt x="63" y="15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12" name="Group 382"/>
                        <wpg:cNvGrpSpPr>
                          <a:grpSpLocks/>
                        </wpg:cNvGrpSpPr>
                        <wpg:grpSpPr bwMode="auto">
                          <a:xfrm>
                            <a:off x="2305018" y="256501"/>
                            <a:ext cx="83801" cy="165701"/>
                            <a:chOff x="4040" y="391"/>
                            <a:chExt cx="132" cy="261"/>
                          </a:xfrm>
                        </wpg:grpSpPr>
                        <wps:wsp>
                          <wps:cNvPr id="413" name="Line 380"/>
                          <wps:cNvCnPr/>
                          <wps:spPr bwMode="auto">
                            <a:xfrm>
                              <a:off x="4103" y="391"/>
                              <a:ext cx="1" cy="12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Freeform 381"/>
                          <wps:cNvSpPr>
                            <a:spLocks/>
                          </wps:cNvSpPr>
                          <wps:spPr bwMode="auto">
                            <a:xfrm>
                              <a:off x="4040" y="502"/>
                              <a:ext cx="132" cy="150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50"/>
                                <a:gd name="T2" fmla="*/ 69 w 132"/>
                                <a:gd name="T3" fmla="*/ 150 h 150"/>
                                <a:gd name="T4" fmla="*/ 132 w 132"/>
                                <a:gd name="T5" fmla="*/ 0 h 150"/>
                                <a:gd name="T6" fmla="*/ 0 w 132"/>
                                <a:gd name="T7" fmla="*/ 0 h 1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50">
                                  <a:moveTo>
                                    <a:pt x="0" y="0"/>
                                  </a:moveTo>
                                  <a:lnTo>
                                    <a:pt x="69" y="15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15" name="Group 385"/>
                        <wpg:cNvGrpSpPr>
                          <a:grpSpLocks/>
                        </wpg:cNvGrpSpPr>
                        <wpg:grpSpPr bwMode="auto">
                          <a:xfrm>
                            <a:off x="277402" y="695904"/>
                            <a:ext cx="90901" cy="124501"/>
                            <a:chOff x="583" y="1031"/>
                            <a:chExt cx="132" cy="261"/>
                          </a:xfrm>
                        </wpg:grpSpPr>
                        <wps:wsp>
                          <wps:cNvPr id="416" name="Line 383"/>
                          <wps:cNvCnPr/>
                          <wps:spPr bwMode="auto">
                            <a:xfrm>
                              <a:off x="646" y="1031"/>
                              <a:ext cx="1" cy="12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Freeform 384"/>
                          <wps:cNvSpPr>
                            <a:spLocks/>
                          </wps:cNvSpPr>
                          <wps:spPr bwMode="auto">
                            <a:xfrm>
                              <a:off x="583" y="1142"/>
                              <a:ext cx="132" cy="150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50"/>
                                <a:gd name="T2" fmla="*/ 63 w 132"/>
                                <a:gd name="T3" fmla="*/ 150 h 150"/>
                                <a:gd name="T4" fmla="*/ 132 w 132"/>
                                <a:gd name="T5" fmla="*/ 0 h 150"/>
                                <a:gd name="T6" fmla="*/ 0 w 132"/>
                                <a:gd name="T7" fmla="*/ 0 h 1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50">
                                  <a:moveTo>
                                    <a:pt x="0" y="0"/>
                                  </a:moveTo>
                                  <a:lnTo>
                                    <a:pt x="63" y="15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18" name="Group 388"/>
                        <wpg:cNvGrpSpPr>
                          <a:grpSpLocks/>
                        </wpg:cNvGrpSpPr>
                        <wpg:grpSpPr bwMode="auto">
                          <a:xfrm>
                            <a:off x="1266810" y="691504"/>
                            <a:ext cx="83801" cy="124401"/>
                            <a:chOff x="1863" y="1031"/>
                            <a:chExt cx="132" cy="261"/>
                          </a:xfrm>
                        </wpg:grpSpPr>
                        <wps:wsp>
                          <wps:cNvPr id="419" name="Line 386"/>
                          <wps:cNvCnPr/>
                          <wps:spPr bwMode="auto">
                            <a:xfrm>
                              <a:off x="1926" y="1031"/>
                              <a:ext cx="1" cy="12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Freeform 387"/>
                          <wps:cNvSpPr>
                            <a:spLocks/>
                          </wps:cNvSpPr>
                          <wps:spPr bwMode="auto">
                            <a:xfrm>
                              <a:off x="1863" y="1142"/>
                              <a:ext cx="132" cy="150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50"/>
                                <a:gd name="T2" fmla="*/ 63 w 132"/>
                                <a:gd name="T3" fmla="*/ 150 h 150"/>
                                <a:gd name="T4" fmla="*/ 132 w 132"/>
                                <a:gd name="T5" fmla="*/ 0 h 150"/>
                                <a:gd name="T6" fmla="*/ 0 w 132"/>
                                <a:gd name="T7" fmla="*/ 0 h 1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50">
                                  <a:moveTo>
                                    <a:pt x="0" y="0"/>
                                  </a:moveTo>
                                  <a:lnTo>
                                    <a:pt x="63" y="15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21" name="Group 391"/>
                        <wpg:cNvGrpSpPr>
                          <a:grpSpLocks/>
                        </wpg:cNvGrpSpPr>
                        <wpg:grpSpPr bwMode="auto">
                          <a:xfrm>
                            <a:off x="290802" y="1334108"/>
                            <a:ext cx="77501" cy="210801"/>
                            <a:chOff x="458" y="2048"/>
                            <a:chExt cx="132" cy="392"/>
                          </a:xfrm>
                        </wpg:grpSpPr>
                        <wps:wsp>
                          <wps:cNvPr id="422" name="Line 389"/>
                          <wps:cNvCnPr/>
                          <wps:spPr bwMode="auto">
                            <a:xfrm>
                              <a:off x="521" y="2048"/>
                              <a:ext cx="1" cy="255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Freeform 390"/>
                          <wps:cNvSpPr>
                            <a:spLocks/>
                          </wps:cNvSpPr>
                          <wps:spPr bwMode="auto">
                            <a:xfrm>
                              <a:off x="458" y="2290"/>
                              <a:ext cx="132" cy="150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50"/>
                                <a:gd name="T2" fmla="*/ 63 w 132"/>
                                <a:gd name="T3" fmla="*/ 150 h 150"/>
                                <a:gd name="T4" fmla="*/ 132 w 132"/>
                                <a:gd name="T5" fmla="*/ 0 h 150"/>
                                <a:gd name="T6" fmla="*/ 0 w 132"/>
                                <a:gd name="T7" fmla="*/ 0 h 1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50">
                                  <a:moveTo>
                                    <a:pt x="0" y="0"/>
                                  </a:moveTo>
                                  <a:lnTo>
                                    <a:pt x="63" y="15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24" name="Group 397"/>
                        <wpg:cNvGrpSpPr>
                          <a:grpSpLocks/>
                        </wpg:cNvGrpSpPr>
                        <wpg:grpSpPr bwMode="auto">
                          <a:xfrm>
                            <a:off x="2322118" y="894705"/>
                            <a:ext cx="83901" cy="165701"/>
                            <a:chOff x="3657" y="1409"/>
                            <a:chExt cx="132" cy="261"/>
                          </a:xfrm>
                        </wpg:grpSpPr>
                        <wps:wsp>
                          <wps:cNvPr id="425" name="Line 395"/>
                          <wps:cNvCnPr/>
                          <wps:spPr bwMode="auto">
                            <a:xfrm>
                              <a:off x="3720" y="1409"/>
                              <a:ext cx="1" cy="13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Freeform 396"/>
                          <wps:cNvSpPr>
                            <a:spLocks/>
                          </wps:cNvSpPr>
                          <wps:spPr bwMode="auto">
                            <a:xfrm>
                              <a:off x="3657" y="1527"/>
                              <a:ext cx="132" cy="143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43"/>
                                <a:gd name="T2" fmla="*/ 63 w 132"/>
                                <a:gd name="T3" fmla="*/ 143 h 143"/>
                                <a:gd name="T4" fmla="*/ 132 w 132"/>
                                <a:gd name="T5" fmla="*/ 0 h 143"/>
                                <a:gd name="T6" fmla="*/ 0 w 132"/>
                                <a:gd name="T7" fmla="*/ 0 h 143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43">
                                  <a:moveTo>
                                    <a:pt x="0" y="0"/>
                                  </a:moveTo>
                                  <a:lnTo>
                                    <a:pt x="63" y="143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27" name="Group 400"/>
                        <wpg:cNvGrpSpPr>
                          <a:grpSpLocks/>
                        </wpg:cNvGrpSpPr>
                        <wpg:grpSpPr bwMode="auto">
                          <a:xfrm>
                            <a:off x="2322118" y="1706810"/>
                            <a:ext cx="83901" cy="248301"/>
                            <a:chOff x="3657" y="2688"/>
                            <a:chExt cx="132" cy="391"/>
                          </a:xfrm>
                        </wpg:grpSpPr>
                        <wps:wsp>
                          <wps:cNvPr id="428" name="Line 398"/>
                          <wps:cNvCnPr/>
                          <wps:spPr bwMode="auto">
                            <a:xfrm>
                              <a:off x="3720" y="2688"/>
                              <a:ext cx="1" cy="25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Freeform 399"/>
                          <wps:cNvSpPr>
                            <a:spLocks/>
                          </wps:cNvSpPr>
                          <wps:spPr bwMode="auto">
                            <a:xfrm>
                              <a:off x="3657" y="2929"/>
                              <a:ext cx="132" cy="150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50"/>
                                <a:gd name="T2" fmla="*/ 63 w 132"/>
                                <a:gd name="T3" fmla="*/ 150 h 150"/>
                                <a:gd name="T4" fmla="*/ 132 w 132"/>
                                <a:gd name="T5" fmla="*/ 0 h 150"/>
                                <a:gd name="T6" fmla="*/ 0 w 132"/>
                                <a:gd name="T7" fmla="*/ 0 h 1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50">
                                  <a:moveTo>
                                    <a:pt x="0" y="0"/>
                                  </a:moveTo>
                                  <a:lnTo>
                                    <a:pt x="63" y="15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30" name="Group 403"/>
                        <wpg:cNvGrpSpPr>
                          <a:grpSpLocks/>
                        </wpg:cNvGrpSpPr>
                        <wpg:grpSpPr bwMode="auto">
                          <a:xfrm>
                            <a:off x="294602" y="2038312"/>
                            <a:ext cx="83801" cy="244501"/>
                            <a:chOff x="332" y="3203"/>
                            <a:chExt cx="132" cy="385"/>
                          </a:xfrm>
                        </wpg:grpSpPr>
                        <wps:wsp>
                          <wps:cNvPr id="431" name="Line 401"/>
                          <wps:cNvCnPr/>
                          <wps:spPr bwMode="auto">
                            <a:xfrm>
                              <a:off x="395" y="3203"/>
                              <a:ext cx="1" cy="255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Freeform 402"/>
                          <wps:cNvSpPr>
                            <a:spLocks/>
                          </wps:cNvSpPr>
                          <wps:spPr bwMode="auto">
                            <a:xfrm>
                              <a:off x="332" y="3444"/>
                              <a:ext cx="132" cy="144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44"/>
                                <a:gd name="T2" fmla="*/ 63 w 132"/>
                                <a:gd name="T3" fmla="*/ 144 h 144"/>
                                <a:gd name="T4" fmla="*/ 132 w 132"/>
                                <a:gd name="T5" fmla="*/ 0 h 144"/>
                                <a:gd name="T6" fmla="*/ 0 w 132"/>
                                <a:gd name="T7" fmla="*/ 0 h 144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44">
                                  <a:moveTo>
                                    <a:pt x="0" y="0"/>
                                  </a:moveTo>
                                  <a:lnTo>
                                    <a:pt x="63" y="144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33" name="Group 409"/>
                        <wpg:cNvGrpSpPr>
                          <a:grpSpLocks/>
                        </wpg:cNvGrpSpPr>
                        <wpg:grpSpPr bwMode="auto">
                          <a:xfrm>
                            <a:off x="793106" y="2605415"/>
                            <a:ext cx="83801" cy="1466208"/>
                            <a:chOff x="972" y="4097"/>
                            <a:chExt cx="132" cy="2309"/>
                          </a:xfrm>
                        </wpg:grpSpPr>
                        <wps:wsp>
                          <wps:cNvPr id="434" name="Line 407"/>
                          <wps:cNvCnPr/>
                          <wps:spPr bwMode="auto">
                            <a:xfrm>
                              <a:off x="1035" y="4097"/>
                              <a:ext cx="1" cy="2172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Freeform 408"/>
                          <wps:cNvSpPr>
                            <a:spLocks/>
                          </wps:cNvSpPr>
                          <wps:spPr bwMode="auto">
                            <a:xfrm>
                              <a:off x="972" y="6256"/>
                              <a:ext cx="132" cy="150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50"/>
                                <a:gd name="T2" fmla="*/ 63 w 132"/>
                                <a:gd name="T3" fmla="*/ 150 h 150"/>
                                <a:gd name="T4" fmla="*/ 132 w 132"/>
                                <a:gd name="T5" fmla="*/ 0 h 150"/>
                                <a:gd name="T6" fmla="*/ 0 w 132"/>
                                <a:gd name="T7" fmla="*/ 0 h 1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50">
                                  <a:moveTo>
                                    <a:pt x="0" y="0"/>
                                  </a:moveTo>
                                  <a:lnTo>
                                    <a:pt x="63" y="15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36" name="Group 412"/>
                        <wpg:cNvGrpSpPr>
                          <a:grpSpLocks/>
                        </wpg:cNvGrpSpPr>
                        <wpg:grpSpPr bwMode="auto">
                          <a:xfrm>
                            <a:off x="2326618" y="3740721"/>
                            <a:ext cx="83801" cy="331502"/>
                            <a:chOff x="3532" y="5884"/>
                            <a:chExt cx="132" cy="522"/>
                          </a:xfrm>
                        </wpg:grpSpPr>
                        <wps:wsp>
                          <wps:cNvPr id="437" name="Line 410"/>
                          <wps:cNvCnPr/>
                          <wps:spPr bwMode="auto">
                            <a:xfrm>
                              <a:off x="3595" y="5884"/>
                              <a:ext cx="1" cy="385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Freeform 411"/>
                          <wps:cNvSpPr>
                            <a:spLocks/>
                          </wps:cNvSpPr>
                          <wps:spPr bwMode="auto">
                            <a:xfrm>
                              <a:off x="3532" y="6256"/>
                              <a:ext cx="132" cy="150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50"/>
                                <a:gd name="T2" fmla="*/ 63 w 132"/>
                                <a:gd name="T3" fmla="*/ 150 h 150"/>
                                <a:gd name="T4" fmla="*/ 132 w 132"/>
                                <a:gd name="T5" fmla="*/ 0 h 150"/>
                                <a:gd name="T6" fmla="*/ 0 w 132"/>
                                <a:gd name="T7" fmla="*/ 0 h 1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50">
                                  <a:moveTo>
                                    <a:pt x="0" y="0"/>
                                  </a:moveTo>
                                  <a:lnTo>
                                    <a:pt x="63" y="15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39" name="Group 415"/>
                        <wpg:cNvGrpSpPr>
                          <a:grpSpLocks/>
                        </wpg:cNvGrpSpPr>
                        <wpg:grpSpPr bwMode="auto">
                          <a:xfrm>
                            <a:off x="2322118" y="3020017"/>
                            <a:ext cx="83901" cy="248901"/>
                            <a:chOff x="3532" y="4736"/>
                            <a:chExt cx="132" cy="392"/>
                          </a:xfrm>
                        </wpg:grpSpPr>
                        <wps:wsp>
                          <wps:cNvPr id="440" name="Line 413"/>
                          <wps:cNvCnPr/>
                          <wps:spPr bwMode="auto">
                            <a:xfrm>
                              <a:off x="3595" y="4736"/>
                              <a:ext cx="1" cy="255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Freeform 414"/>
                          <wps:cNvSpPr>
                            <a:spLocks/>
                          </wps:cNvSpPr>
                          <wps:spPr bwMode="auto">
                            <a:xfrm>
                              <a:off x="3532" y="4977"/>
                              <a:ext cx="132" cy="151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51"/>
                                <a:gd name="T2" fmla="*/ 63 w 132"/>
                                <a:gd name="T3" fmla="*/ 151 h 151"/>
                                <a:gd name="T4" fmla="*/ 132 w 132"/>
                                <a:gd name="T5" fmla="*/ 0 h 151"/>
                                <a:gd name="T6" fmla="*/ 0 w 132"/>
                                <a:gd name="T7" fmla="*/ 0 h 151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51">
                                  <a:moveTo>
                                    <a:pt x="0" y="0"/>
                                  </a:moveTo>
                                  <a:lnTo>
                                    <a:pt x="63" y="151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42" name="Group 418"/>
                        <wpg:cNvGrpSpPr>
                          <a:grpSpLocks/>
                        </wpg:cNvGrpSpPr>
                        <wpg:grpSpPr bwMode="auto">
                          <a:xfrm>
                            <a:off x="2326618" y="2444114"/>
                            <a:ext cx="83801" cy="161901"/>
                            <a:chOff x="3532" y="3842"/>
                            <a:chExt cx="132" cy="255"/>
                          </a:xfrm>
                        </wpg:grpSpPr>
                        <wps:wsp>
                          <wps:cNvPr id="443" name="Line 416"/>
                          <wps:cNvCnPr/>
                          <wps:spPr bwMode="auto">
                            <a:xfrm>
                              <a:off x="3595" y="3842"/>
                              <a:ext cx="1" cy="12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Freeform 417"/>
                          <wps:cNvSpPr>
                            <a:spLocks/>
                          </wps:cNvSpPr>
                          <wps:spPr bwMode="auto">
                            <a:xfrm>
                              <a:off x="3532" y="3953"/>
                              <a:ext cx="132" cy="144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44"/>
                                <a:gd name="T2" fmla="*/ 63 w 132"/>
                                <a:gd name="T3" fmla="*/ 144 h 144"/>
                                <a:gd name="T4" fmla="*/ 132 w 132"/>
                                <a:gd name="T5" fmla="*/ 0 h 144"/>
                                <a:gd name="T6" fmla="*/ 0 w 132"/>
                                <a:gd name="T7" fmla="*/ 0 h 144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44">
                                  <a:moveTo>
                                    <a:pt x="0" y="0"/>
                                  </a:moveTo>
                                  <a:lnTo>
                                    <a:pt x="63" y="144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45" name="Group 421"/>
                        <wpg:cNvGrpSpPr>
                          <a:grpSpLocks/>
                        </wpg:cNvGrpSpPr>
                        <wpg:grpSpPr bwMode="auto">
                          <a:xfrm>
                            <a:off x="1470012" y="4184024"/>
                            <a:ext cx="243202" cy="87000"/>
                            <a:chOff x="2315" y="6589"/>
                            <a:chExt cx="383" cy="137"/>
                          </a:xfrm>
                        </wpg:grpSpPr>
                        <wps:wsp>
                          <wps:cNvPr id="446" name="Line 419"/>
                          <wps:cNvCnPr/>
                          <wps:spPr bwMode="auto">
                            <a:xfrm flipH="1">
                              <a:off x="2440" y="6654"/>
                              <a:ext cx="258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Freeform 420"/>
                          <wps:cNvSpPr>
                            <a:spLocks/>
                          </wps:cNvSpPr>
                          <wps:spPr bwMode="auto">
                            <a:xfrm>
                              <a:off x="2315" y="6589"/>
                              <a:ext cx="144" cy="137"/>
                            </a:xfrm>
                            <a:custGeom>
                              <a:avLst/>
                              <a:gdLst>
                                <a:gd name="T0" fmla="*/ 144 w 144"/>
                                <a:gd name="T1" fmla="*/ 0 h 137"/>
                                <a:gd name="T2" fmla="*/ 0 w 144"/>
                                <a:gd name="T3" fmla="*/ 65 h 137"/>
                                <a:gd name="T4" fmla="*/ 144 w 144"/>
                                <a:gd name="T5" fmla="*/ 137 h 137"/>
                                <a:gd name="T6" fmla="*/ 144 w 144"/>
                                <a:gd name="T7" fmla="*/ 0 h 137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4" h="137">
                                  <a:moveTo>
                                    <a:pt x="144" y="0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48" name="Group 424"/>
                        <wpg:cNvGrpSpPr>
                          <a:grpSpLocks/>
                        </wpg:cNvGrpSpPr>
                        <wpg:grpSpPr bwMode="auto">
                          <a:xfrm>
                            <a:off x="3015624" y="4184024"/>
                            <a:ext cx="322503" cy="87000"/>
                            <a:chOff x="4749" y="6589"/>
                            <a:chExt cx="508" cy="137"/>
                          </a:xfrm>
                        </wpg:grpSpPr>
                        <wps:wsp>
                          <wps:cNvPr id="449" name="Line 422"/>
                          <wps:cNvCnPr/>
                          <wps:spPr bwMode="auto">
                            <a:xfrm flipH="1">
                              <a:off x="4868" y="6654"/>
                              <a:ext cx="389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Freeform 423"/>
                          <wps:cNvSpPr>
                            <a:spLocks/>
                          </wps:cNvSpPr>
                          <wps:spPr bwMode="auto">
                            <a:xfrm>
                              <a:off x="4749" y="6589"/>
                              <a:ext cx="138" cy="137"/>
                            </a:xfrm>
                            <a:custGeom>
                              <a:avLst/>
                              <a:gdLst>
                                <a:gd name="T0" fmla="*/ 138 w 138"/>
                                <a:gd name="T1" fmla="*/ 0 h 137"/>
                                <a:gd name="T2" fmla="*/ 0 w 138"/>
                                <a:gd name="T3" fmla="*/ 65 h 137"/>
                                <a:gd name="T4" fmla="*/ 138 w 138"/>
                                <a:gd name="T5" fmla="*/ 137 h 137"/>
                                <a:gd name="T6" fmla="*/ 138 w 138"/>
                                <a:gd name="T7" fmla="*/ 0 h 137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8" h="137">
                                  <a:moveTo>
                                    <a:pt x="138" y="0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138" y="137"/>
                                  </a:lnTo>
                                  <a:lnTo>
                                    <a:pt x="1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51" name="Group 427"/>
                        <wpg:cNvGrpSpPr>
                          <a:grpSpLocks/>
                        </wpg:cNvGrpSpPr>
                        <wpg:grpSpPr bwMode="auto">
                          <a:xfrm>
                            <a:off x="4800638" y="4184024"/>
                            <a:ext cx="326303" cy="87000"/>
                            <a:chOff x="7560" y="6589"/>
                            <a:chExt cx="514" cy="137"/>
                          </a:xfrm>
                        </wpg:grpSpPr>
                        <wps:wsp>
                          <wps:cNvPr id="452" name="Line 425"/>
                          <wps:cNvCnPr/>
                          <wps:spPr bwMode="auto">
                            <a:xfrm flipH="1">
                              <a:off x="7685" y="6654"/>
                              <a:ext cx="389" cy="1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Freeform 426"/>
                          <wps:cNvSpPr>
                            <a:spLocks/>
                          </wps:cNvSpPr>
                          <wps:spPr bwMode="auto">
                            <a:xfrm>
                              <a:off x="7560" y="6589"/>
                              <a:ext cx="144" cy="137"/>
                            </a:xfrm>
                            <a:custGeom>
                              <a:avLst/>
                              <a:gdLst>
                                <a:gd name="T0" fmla="*/ 144 w 144"/>
                                <a:gd name="T1" fmla="*/ 0 h 137"/>
                                <a:gd name="T2" fmla="*/ 0 w 144"/>
                                <a:gd name="T3" fmla="*/ 65 h 137"/>
                                <a:gd name="T4" fmla="*/ 144 w 144"/>
                                <a:gd name="T5" fmla="*/ 137 h 137"/>
                                <a:gd name="T6" fmla="*/ 144 w 144"/>
                                <a:gd name="T7" fmla="*/ 0 h 137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4" h="137">
                                  <a:moveTo>
                                    <a:pt x="144" y="0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54" name="Group 430"/>
                        <wpg:cNvGrpSpPr>
                          <a:grpSpLocks/>
                        </wpg:cNvGrpSpPr>
                        <wpg:grpSpPr bwMode="auto">
                          <a:xfrm>
                            <a:off x="3541328" y="3301319"/>
                            <a:ext cx="83901" cy="766504"/>
                            <a:chOff x="5577" y="4736"/>
                            <a:chExt cx="132" cy="1670"/>
                          </a:xfrm>
                        </wpg:grpSpPr>
                        <wps:wsp>
                          <wps:cNvPr id="455" name="Line 428"/>
                          <wps:cNvCnPr/>
                          <wps:spPr bwMode="auto">
                            <a:xfrm>
                              <a:off x="5640" y="4736"/>
                              <a:ext cx="1" cy="1533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Freeform 429"/>
                          <wps:cNvSpPr>
                            <a:spLocks/>
                          </wps:cNvSpPr>
                          <wps:spPr bwMode="auto">
                            <a:xfrm>
                              <a:off x="5577" y="6256"/>
                              <a:ext cx="132" cy="150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50"/>
                                <a:gd name="T2" fmla="*/ 63 w 132"/>
                                <a:gd name="T3" fmla="*/ 150 h 150"/>
                                <a:gd name="T4" fmla="*/ 132 w 132"/>
                                <a:gd name="T5" fmla="*/ 0 h 150"/>
                                <a:gd name="T6" fmla="*/ 0 w 132"/>
                                <a:gd name="T7" fmla="*/ 0 h 1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50">
                                  <a:moveTo>
                                    <a:pt x="0" y="0"/>
                                  </a:moveTo>
                                  <a:lnTo>
                                    <a:pt x="63" y="15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57" name="Group 433"/>
                        <wpg:cNvGrpSpPr>
                          <a:grpSpLocks/>
                        </wpg:cNvGrpSpPr>
                        <wpg:grpSpPr bwMode="auto">
                          <a:xfrm>
                            <a:off x="4274134" y="3301319"/>
                            <a:ext cx="83901" cy="766504"/>
                            <a:chOff x="6731" y="4991"/>
                            <a:chExt cx="132" cy="1415"/>
                          </a:xfrm>
                        </wpg:grpSpPr>
                        <wps:wsp>
                          <wps:cNvPr id="458" name="Line 431"/>
                          <wps:cNvCnPr/>
                          <wps:spPr bwMode="auto">
                            <a:xfrm>
                              <a:off x="6794" y="4991"/>
                              <a:ext cx="1" cy="1278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Freeform 432"/>
                          <wps:cNvSpPr>
                            <a:spLocks/>
                          </wps:cNvSpPr>
                          <wps:spPr bwMode="auto">
                            <a:xfrm>
                              <a:off x="6731" y="6256"/>
                              <a:ext cx="132" cy="150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50"/>
                                <a:gd name="T2" fmla="*/ 63 w 132"/>
                                <a:gd name="T3" fmla="*/ 150 h 150"/>
                                <a:gd name="T4" fmla="*/ 132 w 132"/>
                                <a:gd name="T5" fmla="*/ 0 h 150"/>
                                <a:gd name="T6" fmla="*/ 0 w 132"/>
                                <a:gd name="T7" fmla="*/ 0 h 1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50">
                                  <a:moveTo>
                                    <a:pt x="0" y="0"/>
                                  </a:moveTo>
                                  <a:lnTo>
                                    <a:pt x="63" y="15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60" name="Group 436"/>
                        <wpg:cNvGrpSpPr>
                          <a:grpSpLocks/>
                        </wpg:cNvGrpSpPr>
                        <wpg:grpSpPr bwMode="auto">
                          <a:xfrm>
                            <a:off x="5449543" y="3301319"/>
                            <a:ext cx="83801" cy="766504"/>
                            <a:chOff x="8394" y="4991"/>
                            <a:chExt cx="132" cy="1415"/>
                          </a:xfrm>
                        </wpg:grpSpPr>
                        <wps:wsp>
                          <wps:cNvPr id="461" name="Line 434"/>
                          <wps:cNvCnPr/>
                          <wps:spPr bwMode="auto">
                            <a:xfrm>
                              <a:off x="8457" y="4991"/>
                              <a:ext cx="1" cy="1278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Freeform 435"/>
                          <wps:cNvSpPr>
                            <a:spLocks/>
                          </wps:cNvSpPr>
                          <wps:spPr bwMode="auto">
                            <a:xfrm>
                              <a:off x="8394" y="6256"/>
                              <a:ext cx="132" cy="150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50"/>
                                <a:gd name="T2" fmla="*/ 69 w 132"/>
                                <a:gd name="T3" fmla="*/ 150 h 150"/>
                                <a:gd name="T4" fmla="*/ 132 w 132"/>
                                <a:gd name="T5" fmla="*/ 0 h 150"/>
                                <a:gd name="T6" fmla="*/ 0 w 132"/>
                                <a:gd name="T7" fmla="*/ 0 h 1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50">
                                  <a:moveTo>
                                    <a:pt x="0" y="0"/>
                                  </a:moveTo>
                                  <a:lnTo>
                                    <a:pt x="69" y="15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63" name="Group 439"/>
                        <wpg:cNvGrpSpPr>
                          <a:grpSpLocks/>
                        </wpg:cNvGrpSpPr>
                        <wpg:grpSpPr bwMode="auto">
                          <a:xfrm>
                            <a:off x="3692529" y="774704"/>
                            <a:ext cx="83801" cy="130801"/>
                            <a:chOff x="5834" y="1155"/>
                            <a:chExt cx="132" cy="254"/>
                          </a:xfrm>
                        </wpg:grpSpPr>
                        <wps:wsp>
                          <wps:cNvPr id="464" name="Line 437"/>
                          <wps:cNvCnPr/>
                          <wps:spPr bwMode="auto">
                            <a:xfrm>
                              <a:off x="5897" y="1155"/>
                              <a:ext cx="1" cy="12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Freeform 438"/>
                          <wps:cNvSpPr>
                            <a:spLocks/>
                          </wps:cNvSpPr>
                          <wps:spPr bwMode="auto">
                            <a:xfrm>
                              <a:off x="5834" y="1266"/>
                              <a:ext cx="132" cy="143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43"/>
                                <a:gd name="T2" fmla="*/ 69 w 132"/>
                                <a:gd name="T3" fmla="*/ 143 h 143"/>
                                <a:gd name="T4" fmla="*/ 132 w 132"/>
                                <a:gd name="T5" fmla="*/ 0 h 143"/>
                                <a:gd name="T6" fmla="*/ 0 w 132"/>
                                <a:gd name="T7" fmla="*/ 0 h 143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43">
                                  <a:moveTo>
                                    <a:pt x="0" y="0"/>
                                  </a:moveTo>
                                  <a:lnTo>
                                    <a:pt x="69" y="143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66" name="Group 442"/>
                        <wpg:cNvGrpSpPr>
                          <a:grpSpLocks/>
                        </wpg:cNvGrpSpPr>
                        <wpg:grpSpPr bwMode="auto">
                          <a:xfrm>
                            <a:off x="4517335" y="774704"/>
                            <a:ext cx="83901" cy="120001"/>
                            <a:chOff x="7114" y="1155"/>
                            <a:chExt cx="132" cy="254"/>
                          </a:xfrm>
                        </wpg:grpSpPr>
                        <wps:wsp>
                          <wps:cNvPr id="467" name="Line 440"/>
                          <wps:cNvCnPr/>
                          <wps:spPr bwMode="auto">
                            <a:xfrm>
                              <a:off x="7177" y="1155"/>
                              <a:ext cx="1" cy="12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Freeform 441"/>
                          <wps:cNvSpPr>
                            <a:spLocks/>
                          </wps:cNvSpPr>
                          <wps:spPr bwMode="auto">
                            <a:xfrm>
                              <a:off x="7114" y="1266"/>
                              <a:ext cx="132" cy="143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43"/>
                                <a:gd name="T2" fmla="*/ 69 w 132"/>
                                <a:gd name="T3" fmla="*/ 143 h 143"/>
                                <a:gd name="T4" fmla="*/ 132 w 132"/>
                                <a:gd name="T5" fmla="*/ 0 h 143"/>
                                <a:gd name="T6" fmla="*/ 0 w 132"/>
                                <a:gd name="T7" fmla="*/ 0 h 143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43">
                                  <a:moveTo>
                                    <a:pt x="0" y="0"/>
                                  </a:moveTo>
                                  <a:lnTo>
                                    <a:pt x="69" y="143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69" name="Group 445"/>
                        <wpg:cNvGrpSpPr>
                          <a:grpSpLocks/>
                        </wpg:cNvGrpSpPr>
                        <wpg:grpSpPr bwMode="auto">
                          <a:xfrm>
                            <a:off x="5414043" y="774704"/>
                            <a:ext cx="79301" cy="120001"/>
                            <a:chOff x="8519" y="1155"/>
                            <a:chExt cx="132" cy="254"/>
                          </a:xfrm>
                        </wpg:grpSpPr>
                        <wps:wsp>
                          <wps:cNvPr id="470" name="Line 443"/>
                          <wps:cNvCnPr/>
                          <wps:spPr bwMode="auto">
                            <a:xfrm>
                              <a:off x="8582" y="1155"/>
                              <a:ext cx="1" cy="12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Freeform 444"/>
                          <wps:cNvSpPr>
                            <a:spLocks/>
                          </wps:cNvSpPr>
                          <wps:spPr bwMode="auto">
                            <a:xfrm>
                              <a:off x="8519" y="1266"/>
                              <a:ext cx="132" cy="143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43"/>
                                <a:gd name="T2" fmla="*/ 69 w 132"/>
                                <a:gd name="T3" fmla="*/ 143 h 143"/>
                                <a:gd name="T4" fmla="*/ 132 w 132"/>
                                <a:gd name="T5" fmla="*/ 0 h 143"/>
                                <a:gd name="T6" fmla="*/ 0 w 132"/>
                                <a:gd name="T7" fmla="*/ 0 h 143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43">
                                  <a:moveTo>
                                    <a:pt x="0" y="0"/>
                                  </a:moveTo>
                                  <a:lnTo>
                                    <a:pt x="69" y="143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72" name="Group 448"/>
                        <wpg:cNvGrpSpPr>
                          <a:grpSpLocks/>
                        </wpg:cNvGrpSpPr>
                        <wpg:grpSpPr bwMode="auto">
                          <a:xfrm>
                            <a:off x="3528028" y="1474408"/>
                            <a:ext cx="83801" cy="165801"/>
                            <a:chOff x="5834" y="2309"/>
                            <a:chExt cx="132" cy="261"/>
                          </a:xfrm>
                        </wpg:grpSpPr>
                        <wps:wsp>
                          <wps:cNvPr id="473" name="Line 446"/>
                          <wps:cNvCnPr/>
                          <wps:spPr bwMode="auto">
                            <a:xfrm>
                              <a:off x="5897" y="2309"/>
                              <a:ext cx="1" cy="12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Freeform 447"/>
                          <wps:cNvSpPr>
                            <a:spLocks/>
                          </wps:cNvSpPr>
                          <wps:spPr bwMode="auto">
                            <a:xfrm>
                              <a:off x="5834" y="2420"/>
                              <a:ext cx="132" cy="150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50"/>
                                <a:gd name="T2" fmla="*/ 69 w 132"/>
                                <a:gd name="T3" fmla="*/ 150 h 150"/>
                                <a:gd name="T4" fmla="*/ 132 w 132"/>
                                <a:gd name="T5" fmla="*/ 0 h 150"/>
                                <a:gd name="T6" fmla="*/ 0 w 132"/>
                                <a:gd name="T7" fmla="*/ 0 h 1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50">
                                  <a:moveTo>
                                    <a:pt x="0" y="0"/>
                                  </a:moveTo>
                                  <a:lnTo>
                                    <a:pt x="69" y="15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75" name="Group 451"/>
                        <wpg:cNvGrpSpPr>
                          <a:grpSpLocks/>
                        </wpg:cNvGrpSpPr>
                        <wpg:grpSpPr bwMode="auto">
                          <a:xfrm>
                            <a:off x="3541328" y="2216713"/>
                            <a:ext cx="83901" cy="388702"/>
                            <a:chOff x="5834" y="3458"/>
                            <a:chExt cx="132" cy="508"/>
                          </a:xfrm>
                        </wpg:grpSpPr>
                        <wps:wsp>
                          <wps:cNvPr id="476" name="Line 449"/>
                          <wps:cNvCnPr/>
                          <wps:spPr bwMode="auto">
                            <a:xfrm>
                              <a:off x="5897" y="3458"/>
                              <a:ext cx="1" cy="378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Freeform 450"/>
                          <wps:cNvSpPr>
                            <a:spLocks/>
                          </wps:cNvSpPr>
                          <wps:spPr bwMode="auto">
                            <a:xfrm>
                              <a:off x="5834" y="3823"/>
                              <a:ext cx="132" cy="143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43"/>
                                <a:gd name="T2" fmla="*/ 69 w 132"/>
                                <a:gd name="T3" fmla="*/ 143 h 143"/>
                                <a:gd name="T4" fmla="*/ 132 w 132"/>
                                <a:gd name="T5" fmla="*/ 0 h 143"/>
                                <a:gd name="T6" fmla="*/ 0 w 132"/>
                                <a:gd name="T7" fmla="*/ 0 h 143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43">
                                  <a:moveTo>
                                    <a:pt x="0" y="0"/>
                                  </a:moveTo>
                                  <a:lnTo>
                                    <a:pt x="69" y="143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78" name="Group 454"/>
                        <wpg:cNvGrpSpPr>
                          <a:grpSpLocks/>
                        </wpg:cNvGrpSpPr>
                        <wpg:grpSpPr bwMode="auto">
                          <a:xfrm>
                            <a:off x="4517335" y="1466208"/>
                            <a:ext cx="83901" cy="165701"/>
                            <a:chOff x="7114" y="2309"/>
                            <a:chExt cx="132" cy="261"/>
                          </a:xfrm>
                        </wpg:grpSpPr>
                        <wps:wsp>
                          <wps:cNvPr id="479" name="Line 452"/>
                          <wps:cNvCnPr/>
                          <wps:spPr bwMode="auto">
                            <a:xfrm>
                              <a:off x="7177" y="2309"/>
                              <a:ext cx="1" cy="12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Freeform 453"/>
                          <wps:cNvSpPr>
                            <a:spLocks/>
                          </wps:cNvSpPr>
                          <wps:spPr bwMode="auto">
                            <a:xfrm>
                              <a:off x="7114" y="2420"/>
                              <a:ext cx="132" cy="150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50"/>
                                <a:gd name="T2" fmla="*/ 69 w 132"/>
                                <a:gd name="T3" fmla="*/ 150 h 150"/>
                                <a:gd name="T4" fmla="*/ 132 w 132"/>
                                <a:gd name="T5" fmla="*/ 0 h 150"/>
                                <a:gd name="T6" fmla="*/ 0 w 132"/>
                                <a:gd name="T7" fmla="*/ 0 h 1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50">
                                  <a:moveTo>
                                    <a:pt x="0" y="0"/>
                                  </a:moveTo>
                                  <a:lnTo>
                                    <a:pt x="69" y="15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81" name="Group 457"/>
                        <wpg:cNvGrpSpPr>
                          <a:grpSpLocks/>
                        </wpg:cNvGrpSpPr>
                        <wpg:grpSpPr bwMode="auto">
                          <a:xfrm>
                            <a:off x="5493343" y="1466208"/>
                            <a:ext cx="83901" cy="165701"/>
                            <a:chOff x="8651" y="2309"/>
                            <a:chExt cx="132" cy="261"/>
                          </a:xfrm>
                        </wpg:grpSpPr>
                        <wps:wsp>
                          <wps:cNvPr id="482" name="Line 455"/>
                          <wps:cNvCnPr/>
                          <wps:spPr bwMode="auto">
                            <a:xfrm>
                              <a:off x="8714" y="2309"/>
                              <a:ext cx="1" cy="12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Freeform 456"/>
                          <wps:cNvSpPr>
                            <a:spLocks/>
                          </wps:cNvSpPr>
                          <wps:spPr bwMode="auto">
                            <a:xfrm>
                              <a:off x="8651" y="2420"/>
                              <a:ext cx="132" cy="150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50"/>
                                <a:gd name="T2" fmla="*/ 63 w 132"/>
                                <a:gd name="T3" fmla="*/ 150 h 150"/>
                                <a:gd name="T4" fmla="*/ 132 w 132"/>
                                <a:gd name="T5" fmla="*/ 0 h 150"/>
                                <a:gd name="T6" fmla="*/ 0 w 132"/>
                                <a:gd name="T7" fmla="*/ 0 h 1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50">
                                  <a:moveTo>
                                    <a:pt x="0" y="0"/>
                                  </a:moveTo>
                                  <a:lnTo>
                                    <a:pt x="63" y="15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84" name="Group 460"/>
                        <wpg:cNvGrpSpPr>
                          <a:grpSpLocks/>
                        </wpg:cNvGrpSpPr>
                        <wpg:grpSpPr bwMode="auto">
                          <a:xfrm>
                            <a:off x="4517335" y="2373614"/>
                            <a:ext cx="83901" cy="227901"/>
                            <a:chOff x="7114" y="3712"/>
                            <a:chExt cx="132" cy="385"/>
                          </a:xfrm>
                        </wpg:grpSpPr>
                        <wps:wsp>
                          <wps:cNvPr id="485" name="Line 458"/>
                          <wps:cNvCnPr/>
                          <wps:spPr bwMode="auto">
                            <a:xfrm>
                              <a:off x="7177" y="3712"/>
                              <a:ext cx="1" cy="25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Freeform 459"/>
                          <wps:cNvSpPr>
                            <a:spLocks/>
                          </wps:cNvSpPr>
                          <wps:spPr bwMode="auto">
                            <a:xfrm>
                              <a:off x="7114" y="3953"/>
                              <a:ext cx="132" cy="144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44"/>
                                <a:gd name="T2" fmla="*/ 69 w 132"/>
                                <a:gd name="T3" fmla="*/ 144 h 144"/>
                                <a:gd name="T4" fmla="*/ 132 w 132"/>
                                <a:gd name="T5" fmla="*/ 0 h 144"/>
                                <a:gd name="T6" fmla="*/ 0 w 132"/>
                                <a:gd name="T7" fmla="*/ 0 h 144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44">
                                  <a:moveTo>
                                    <a:pt x="0" y="0"/>
                                  </a:moveTo>
                                  <a:lnTo>
                                    <a:pt x="69" y="144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87" name="Group 463"/>
                        <wpg:cNvGrpSpPr>
                          <a:grpSpLocks/>
                        </wpg:cNvGrpSpPr>
                        <wpg:grpSpPr bwMode="auto">
                          <a:xfrm>
                            <a:off x="5493343" y="2373614"/>
                            <a:ext cx="83901" cy="227901"/>
                            <a:chOff x="8651" y="3712"/>
                            <a:chExt cx="132" cy="385"/>
                          </a:xfrm>
                        </wpg:grpSpPr>
                        <wps:wsp>
                          <wps:cNvPr id="488" name="Line 461"/>
                          <wps:cNvCnPr/>
                          <wps:spPr bwMode="auto">
                            <a:xfrm>
                              <a:off x="8714" y="3712"/>
                              <a:ext cx="1" cy="254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Freeform 462"/>
                          <wps:cNvSpPr>
                            <a:spLocks/>
                          </wps:cNvSpPr>
                          <wps:spPr bwMode="auto">
                            <a:xfrm>
                              <a:off x="8651" y="3953"/>
                              <a:ext cx="132" cy="144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44"/>
                                <a:gd name="T2" fmla="*/ 63 w 132"/>
                                <a:gd name="T3" fmla="*/ 144 h 144"/>
                                <a:gd name="T4" fmla="*/ 132 w 132"/>
                                <a:gd name="T5" fmla="*/ 0 h 144"/>
                                <a:gd name="T6" fmla="*/ 0 w 132"/>
                                <a:gd name="T7" fmla="*/ 0 h 144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44">
                                  <a:moveTo>
                                    <a:pt x="0" y="0"/>
                                  </a:moveTo>
                                  <a:lnTo>
                                    <a:pt x="63" y="144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90" name="Group 464"/>
                        <wpg:cNvGrpSpPr>
                          <a:grpSpLocks/>
                        </wpg:cNvGrpSpPr>
                        <wpg:grpSpPr bwMode="auto">
                          <a:xfrm>
                            <a:off x="1266810" y="1334108"/>
                            <a:ext cx="83801" cy="215301"/>
                            <a:chOff x="458" y="2048"/>
                            <a:chExt cx="132" cy="392"/>
                          </a:xfrm>
                        </wpg:grpSpPr>
                        <wps:wsp>
                          <wps:cNvPr id="491" name="Line 465"/>
                          <wps:cNvCnPr/>
                          <wps:spPr bwMode="auto">
                            <a:xfrm>
                              <a:off x="521" y="2048"/>
                              <a:ext cx="1" cy="255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Freeform 466"/>
                          <wps:cNvSpPr>
                            <a:spLocks/>
                          </wps:cNvSpPr>
                          <wps:spPr bwMode="auto">
                            <a:xfrm>
                              <a:off x="458" y="2290"/>
                              <a:ext cx="132" cy="150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50"/>
                                <a:gd name="T2" fmla="*/ 63 w 132"/>
                                <a:gd name="T3" fmla="*/ 150 h 150"/>
                                <a:gd name="T4" fmla="*/ 132 w 132"/>
                                <a:gd name="T5" fmla="*/ 0 h 150"/>
                                <a:gd name="T6" fmla="*/ 0 w 132"/>
                                <a:gd name="T7" fmla="*/ 0 h 15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50">
                                  <a:moveTo>
                                    <a:pt x="0" y="0"/>
                                  </a:moveTo>
                                  <a:lnTo>
                                    <a:pt x="63" y="15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93" name="Group 467"/>
                        <wpg:cNvGrpSpPr>
                          <a:grpSpLocks/>
                        </wpg:cNvGrpSpPr>
                        <wpg:grpSpPr bwMode="auto">
                          <a:xfrm>
                            <a:off x="1266810" y="2033912"/>
                            <a:ext cx="83801" cy="244401"/>
                            <a:chOff x="332" y="3203"/>
                            <a:chExt cx="132" cy="385"/>
                          </a:xfrm>
                        </wpg:grpSpPr>
                        <wps:wsp>
                          <wps:cNvPr id="494" name="Line 468"/>
                          <wps:cNvCnPr/>
                          <wps:spPr bwMode="auto">
                            <a:xfrm>
                              <a:off x="395" y="3203"/>
                              <a:ext cx="1" cy="255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Freeform 469"/>
                          <wps:cNvSpPr>
                            <a:spLocks/>
                          </wps:cNvSpPr>
                          <wps:spPr bwMode="auto">
                            <a:xfrm>
                              <a:off x="332" y="3444"/>
                              <a:ext cx="132" cy="144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0 h 144"/>
                                <a:gd name="T2" fmla="*/ 63 w 132"/>
                                <a:gd name="T3" fmla="*/ 144 h 144"/>
                                <a:gd name="T4" fmla="*/ 132 w 132"/>
                                <a:gd name="T5" fmla="*/ 0 h 144"/>
                                <a:gd name="T6" fmla="*/ 0 w 132"/>
                                <a:gd name="T7" fmla="*/ 0 h 144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44">
                                  <a:moveTo>
                                    <a:pt x="0" y="0"/>
                                  </a:moveTo>
                                  <a:lnTo>
                                    <a:pt x="63" y="144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28" o:spid="_x0000_s1141" editas="canvas" style="width:651.95pt;height:351.15pt;mso-position-horizontal-relative:char;mso-position-vertical-relative:line" coordsize="82797,44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">
                <v:shape id="_x0000_s1142" type="#_x0000_t75" style="position:absolute;width:82797;height:44596;visibility:visible;mso-wrap-style:square">
                  <v:fill o:detectmouseclick="t"/>
                  <v:path o:connecttype="none"/>
                </v:shape>
                <v:rect id="Rectangle 229" o:spid="_x0000_s1143" style="position:absolute;left:38;top:4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30" o:spid="_x0000_s1144" style="position:absolute;left:15817;top:44;width:2258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" strokeweight=".65pt"/>
                <v:rect id="Rectangle 231" o:spid="_x0000_s1145" style="position:absolute;left:20516;top:495;width:1280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342D07" w:rsidRPr="003C1675" w:rsidRDefault="00342D07" w:rsidP="00A65A81">
                        <w:r>
                          <w:rPr>
                            <w:color w:val="000000"/>
                          </w:rPr>
                          <w:t>Лікарська речовина</w:t>
                        </w:r>
                      </w:p>
                    </w:txbxContent>
                  </v:textbox>
                </v:rect>
                <v:rect id="Rectangle 232" o:spid="_x0000_s1146" style="position:absolute;left:34417;top:495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33" o:spid="_x0000_s1147" style="position:absolute;left:38;top:4102;width:1753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" strokeweight=".65pt"/>
                <v:rect id="Rectangle 234" o:spid="_x0000_s1148" style="position:absolute;left:914;top:4559;width:1149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342D07" w:rsidRPr="00AC306E" w:rsidRDefault="00342D07" w:rsidP="00A65A81">
                        <w:r>
                          <w:t>Розчинні в основі</w:t>
                        </w:r>
                      </w:p>
                    </w:txbxContent>
                  </v:textbox>
                </v:rect>
                <v:rect id="Rectangle 235" o:spid="_x0000_s1149" style="position:absolute;left:13824;top:4559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36" o:spid="_x0000_s1150" style="position:absolute;left:18243;top:4102;width:12154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" strokeweight=".65pt"/>
                <v:rect id="Rectangle 237" o:spid="_x0000_s1151" style="position:absolute;left:19119;top:4597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342D07" w:rsidRPr="00AC306E" w:rsidRDefault="00342D07" w:rsidP="00A65A81"/>
                    </w:txbxContent>
                  </v:textbox>
                </v:rect>
                <v:rect id="Rectangle 238" o:spid="_x0000_s1152" style="position:absolute;left:28086;top:4597;width:50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342D07" w:rsidRDefault="00342D07" w:rsidP="00A65A81">
                        <w:r>
                          <w:rPr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39" o:spid="_x0000_s1153" style="position:absolute;left:28524;top:4597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40" o:spid="_x0000_s1154" style="position:absolute;left:19119;top:4597;width:10319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342D07" w:rsidRPr="00AC306E" w:rsidRDefault="00342D07" w:rsidP="00A65A81">
                        <w:r>
                          <w:t>Легко розчинні в основі</w:t>
                        </w:r>
                      </w:p>
                    </w:txbxContent>
                  </v:textbox>
                </v:rect>
                <v:rect id="Rectangle 241" o:spid="_x0000_s1155" style="position:absolute;left:25457;top:6090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42" o:spid="_x0000_s1156" style="position:absolute;left:34029;top:4102;width:25254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" strokeweight=".65pt"/>
                <v:rect id="Rectangle 243" o:spid="_x0000_s1157" style="position:absolute;left:35058;top:4559;width:2160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342D07" w:rsidRDefault="00342D07" w:rsidP="00A65A81">
                        <w:r>
                          <w:t>Не розчинна ні в основі,ні в  воді</w:t>
                        </w:r>
                      </w:p>
                    </w:txbxContent>
                  </v:textbox>
                </v:rect>
                <v:rect id="Rectangle 244" o:spid="_x0000_s1158" style="position:absolute;left:57721;top:4559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45" o:spid="_x0000_s1159" style="position:absolute;left:38;top:8159;width:8128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" strokeweight=".65pt"/>
                <v:rect id="Rectangle 246" o:spid="_x0000_s1160" style="position:absolute;left:914;top:8655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342D07" w:rsidRPr="00AC306E" w:rsidRDefault="00342D07" w:rsidP="00A65A81"/>
                    </w:txbxContent>
                  </v:textbox>
                </v:rect>
                <v:rect id="Rectangle 247" o:spid="_x0000_s1161" style="position:absolute;left:4781;top:8655;width:50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342D07" w:rsidRDefault="00342D07" w:rsidP="00A65A81">
                        <w:r>
                          <w:rPr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48" o:spid="_x0000_s1162" style="position:absolute;left:5220;top:8655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49" o:spid="_x0000_s1163" style="position:absolute;left:914;top:10191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342D07" w:rsidRPr="00AC306E" w:rsidRDefault="00342D07" w:rsidP="00A65A81"/>
                    </w:txbxContent>
                  </v:textbox>
                </v:rect>
                <v:rect id="Rectangle 250" o:spid="_x0000_s1164" style="position:absolute;top:8655;width:8172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342D07" w:rsidRPr="00AC306E" w:rsidRDefault="00342D07" w:rsidP="00A65A81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Розчиняють    в основі</w:t>
                        </w:r>
                      </w:p>
                    </w:txbxContent>
                  </v:textbox>
                </v:rect>
                <v:rect id="Rectangle 251" o:spid="_x0000_s1165" style="position:absolute;left:2190;top:11766;width:692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342D07" w:rsidRPr="00AC306E" w:rsidRDefault="00342D07" w:rsidP="00A65A81"/>
                    </w:txbxContent>
                  </v:textbox>
                </v:rect>
                <v:rect id="Rectangle 252" o:spid="_x0000_s1166" style="position:absolute;left:4820;top:11766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53" o:spid="_x0000_s1167" style="position:absolute;left:8769;top:8204;width:8642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" strokeweight=".65pt"/>
                <v:rect id="Rectangle 254" o:spid="_x0000_s1168" style="position:absolute;left:9182;top:8655;width:7950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3RV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P13RV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Pr="00AC306E" w:rsidRDefault="00342D07" w:rsidP="00A65A81">
                        <w:r>
                          <w:rPr>
                            <w:color w:val="000000"/>
                            <w:lang w:val="en-US"/>
                          </w:rPr>
                          <w:t>Сплавляют</w:t>
                        </w:r>
                        <w:r>
                          <w:rPr>
                            <w:color w:val="000000"/>
                          </w:rPr>
                          <w:t>ь</w:t>
                        </w:r>
                      </w:p>
                    </w:txbxContent>
                  </v:textbox>
                </v:rect>
                <v:rect id="Rectangle 255" o:spid="_x0000_s1169" style="position:absolute;left:16015;top:8655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sV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8&#10;dCYdAbn9AAAA//8DAFBLAQItABQABgAIAAAAIQDb4fbL7gAAAIUBAAATAAAAAAAAAAAAAAAAAAAA&#10;AABbQ29udGVudF9UeXBlc10ueG1sUEsBAi0AFAAGAAgAAAAhAFr0LFu/AAAAFQEAAAsAAAAAAAAA&#10;AAAAAAAAHwEAAF9yZWxzLy5yZWxzUEsBAi0AFAAGAAgAAAAhAFs0SxW+AAAA3AAAAA8AAAAAAAAA&#10;AAAAAAAABwIAAGRycy9kb3ducmV2LnhtbFBLBQYAAAAAAwADALcAAADyAgAAAAA=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56" o:spid="_x0000_s1170" style="position:absolute;left:9798;top:10407;width:6623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" filled="f" stroked="f">
                  <v:textbox inset="0,0,0,0">
                    <w:txbxContent>
                      <w:p w:rsidR="00342D07" w:rsidRPr="00AC306E" w:rsidRDefault="00342D07" w:rsidP="00A65A81">
                        <w:r>
                          <w:rPr>
                            <w:color w:val="000000"/>
                          </w:rPr>
                          <w:t>з основою</w:t>
                        </w:r>
                      </w:p>
                    </w:txbxContent>
                  </v:textbox>
                </v:rect>
                <v:rect id="Rectangle 257" o:spid="_x0000_s1171" style="position:absolute;left:15214;top:10147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D5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lUOf2fSEZCbFwAAAP//AwBQSwECLQAUAAYACAAAACEA2+H2y+4AAACFAQAAEwAAAAAAAAAAAAAA&#10;AAAAAAAAW0NvbnRlbnRfVHlwZXNdLnhtbFBLAQItABQABgAIAAAAIQBa9CxbvwAAABUBAAALAAAA&#10;AAAAAAAAAAAAAB8BAABfcmVscy8ucmVsc1BLAQItABQABgAIAAAAIQDEqnD5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58" o:spid="_x0000_s1172" style="position:absolute;left:30994;top:8947;width:9798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" strokeweight=".65pt"/>
                <v:rect id="Rectangle 259" o:spid="_x0000_s1173" style="position:absolute;left:31870;top:9442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0W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AkD00W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Pr="00991F97" w:rsidRDefault="00342D07" w:rsidP="00A65A81"/>
                    </w:txbxContent>
                  </v:textbox>
                </v:rect>
                <v:rect id="Rectangle 261" o:spid="_x0000_s1174" style="position:absolute;left:37128;top:9442;width:7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iN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BLQ+iN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62" o:spid="_x0000_s1175" style="position:absolute;left:37763;top:9442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b6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c8c/s6kIyDXLwAAAP//AwBQSwECLQAUAAYACAAAACEA2+H2y+4AAACFAQAAEwAAAAAAAAAAAAAA&#10;AAAAAAAAW0NvbnRlbnRfVHlwZXNdLnhtbFBLAQItABQABgAIAAAAIQBa9CxbvwAAABUBAAALAAAA&#10;AAAAAAAAAAAAAB8BAABfcmVscy8ucmVsc1BLAQItABQABgAIAAAAIQC7kXb6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64" o:spid="_x0000_s1176" style="position:absolute;left:31870;top:8991;width:8490;height:5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342D07" w:rsidRDefault="00342D07" w:rsidP="00A65A81">
                        <w:pPr>
                          <w:tabs>
                            <w:tab w:val="left" w:pos="4215"/>
                          </w:tabs>
                        </w:pPr>
                        <w:r>
                          <w:t>Лік. р-н ‹5% (від маси</w:t>
                        </w:r>
                      </w:p>
                      <w:p w:rsidR="00342D07" w:rsidRPr="00991F97" w:rsidRDefault="00342D07" w:rsidP="00A65A81">
                        <w:r>
                          <w:t>мазі)</w:t>
                        </w:r>
                      </w:p>
                    </w:txbxContent>
                  </v:textbox>
                </v:rect>
                <v:rect id="Rectangle 265" o:spid="_x0000_s1177" style="position:absolute;left:38957;top:12592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cT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a&#10;dCYdAbn9AAAA//8DAFBLAQItABQABgAIAAAAIQDb4fbL7gAAAIUBAAATAAAAAAAAAAAAAAAAAAAA&#10;AABbQ29udGVudF9UeXBlc10ueG1sUEsBAi0AFAAGAAgAAAAhAFr0LFu/AAAAFQEAAAsAAAAAAAAA&#10;AAAAAAAAHwEAAF9yZWxzLy5yZWxzUEsBAi0AFAAGAAgAAAAhAKVCRxO+AAAA3AAAAA8AAAAAAAAA&#10;AAAAAAAABwIAAGRycy9kb3ducmV2LnhtbFBLBQYAAAAAAwADALcAAADyAgAAAAA=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66" o:spid="_x0000_s1178" style="position:absolute;left:31870;top:14128;width:680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KI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8uUS/s+kIyA3TwAAAP//AwBQSwECLQAUAAYACAAAACEA2+H2y+4AAACFAQAAEwAAAAAAAAAAAAAA&#10;AAAAAAAAW0NvbnRlbnRfVHlwZXNdLnhtbFBLAQItABQABgAIAAAAIQBa9CxbvwAAABUBAAALAAAA&#10;AAAAAAAAAAAAAB8BAABfcmVscy8ucmVsc1BLAQItABQABgAIAAAAIQDKDuKI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Pr="00991F97" w:rsidRDefault="00342D07" w:rsidP="00A65A81"/>
                    </w:txbxContent>
                  </v:textbox>
                </v:rect>
                <v:rect id="Rectangle 267" o:spid="_x0000_s1179" style="position:absolute;left:35731;top:14129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EP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MXf0Q++AAAA3AAAAA8AAAAAAAAA&#10;AAAAAAAABwIAAGRycy9kb3ducmV2LnhtbFBLBQYAAAAAAwADALcAAADyAgAAAAA=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68" o:spid="_x0000_s1180" style="position:absolute;left:41351;top:8947;width:9283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" strokeweight=".65pt"/>
                <v:rect id="Rectangle 269" o:spid="_x0000_s1181" style="position:absolute;left:42227;top:9442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rj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BaQerj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Pr="00991F97" w:rsidRDefault="00342D07" w:rsidP="00A65A81"/>
                    </w:txbxContent>
                  </v:textbox>
                </v:rect>
                <v:rect id="Rectangle 270" o:spid="_x0000_s1182" style="position:absolute;left:47047;top:9442;width:50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NcM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C65NcM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>
                        <w:r>
                          <w:rPr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72" o:spid="_x0000_s1183" style="position:absolute;left:48120;top:9442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KX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DVqHKX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73" o:spid="_x0000_s1184" style="position:absolute;left:42227;top:11017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zgwQAAANwAAAAPAAAAZHJzL2Rvd25yZXYueG1sRI/dagIx&#10;FITvhb5DOELvNNGC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CV67ODBAAAA3AAAAA8AAAAA&#10;AAAAAAAAAAAABwIAAGRycy9kb3ducmV2LnhtbFBLBQYAAAAAAwADALcAAAD1AgAAAAA=&#10;" filled="f" stroked="f">
                  <v:textbox style="mso-fit-shape-to-text:t" inset="0,0,0,0">
                    <w:txbxContent>
                      <w:p w:rsidR="00342D07" w:rsidRPr="00991F97" w:rsidRDefault="00342D07" w:rsidP="00A65A81"/>
                    </w:txbxContent>
                  </v:textbox>
                </v:rect>
                <v:rect id="Rectangle 274" o:spid="_x0000_s1185" style="position:absolute;left:41509;top:8947;width:9125;height:5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:rsidR="00342D07" w:rsidRDefault="00342D07" w:rsidP="00A65A81">
                        <w:pPr>
                          <w:tabs>
                            <w:tab w:val="left" w:pos="6720"/>
                          </w:tabs>
                        </w:pPr>
                        <w:r>
                          <w:t>Лік. р-н</w:t>
                        </w:r>
                      </w:p>
                      <w:p w:rsidR="00342D07" w:rsidRDefault="00342D07" w:rsidP="00A65A81">
                        <w:pPr>
                          <w:tabs>
                            <w:tab w:val="left" w:pos="6720"/>
                          </w:tabs>
                        </w:pPr>
                        <w:r>
                          <w:t xml:space="preserve"> ›5%(від маси</w:t>
                        </w:r>
                      </w:p>
                      <w:p w:rsidR="00342D07" w:rsidRPr="00991F97" w:rsidRDefault="00342D07" w:rsidP="00A65A81">
                        <w:r>
                          <w:t>мазі)</w:t>
                        </w:r>
                      </w:p>
                    </w:txbxContent>
                  </v:textbox>
                </v:rect>
                <v:rect id="Rectangle 275" o:spid="_x0000_s1186" style="position:absolute;left:49320;top:12554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d0J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Dup3Qm+AAAA3AAAAA8AAAAAAAAA&#10;AAAAAAAABwIAAGRycy9kb3ducmV2LnhtbFBLBQYAAAAAAwADALcAAADyAgAAAAA=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76" o:spid="_x0000_s1187" style="position:absolute;left:51269;top:8947;width:8167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" strokeweight=".65pt"/>
                <v:rect id="Rectangle 277" o:spid="_x0000_s1188" style="position:absolute;left:52146;top:9442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fS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QAZH0sAAAADcAAAADwAAAAAA&#10;AAAAAAAAAAAHAgAAZHJzL2Rvd25yZXYueG1sUEsFBgAAAAADAAMAtwAAAPQCAAAAAA==&#10;" filled="f" stroked="f">
                  <v:textbox style="mso-fit-shape-to-text:t" inset="0,0,0,0">
                    <w:txbxContent>
                      <w:p w:rsidR="00342D07" w:rsidRPr="00991F97" w:rsidRDefault="00342D07" w:rsidP="00A65A81"/>
                    </w:txbxContent>
                  </v:textbox>
                </v:rect>
                <v:rect id="Rectangle 278" o:spid="_x0000_s1189" style="position:absolute;left:56965;top:9442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JJwQAAANwAAAAPAAAAZHJzL2Rvd25yZXYueG1sRI/disIw&#10;FITvF3yHcATv1rQK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C9K4knBAAAA3AAAAA8AAAAA&#10;AAAAAAAAAAAABwIAAGRycy9kb3ducmV2LnhtbFBLBQYAAAAAAwADALcAAAD1AgAAAAA=&#10;" filled="f" stroked="f">
                  <v:textbox style="mso-fit-shape-to-text:t" inset="0,0,0,0">
                    <w:txbxContent>
                      <w:p w:rsidR="00342D07" w:rsidRPr="00991F97" w:rsidRDefault="00342D07" w:rsidP="00A65A81"/>
                    </w:txbxContent>
                  </v:textbox>
                </v:rect>
                <v:rect id="Rectangle 279" o:spid="_x0000_s1190" style="position:absolute;left:57404;top:9442;width:72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<v:textbox style="mso-fit-shape-to-text:t" inset="0,0,0,0">
                    <w:txbxContent>
                      <w:p w:rsidR="00342D07" w:rsidRPr="00991F97" w:rsidRDefault="00342D07" w:rsidP="00A65A81"/>
                    </w:txbxContent>
                  </v:textbox>
                </v:rect>
                <v:rect id="Rectangle 280" o:spid="_x0000_s1191" style="position:absolute;left:58400;top:9442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81" o:spid="_x0000_s1192" style="position:absolute;left:51790;top:9696;width:6807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342D07" w:rsidRPr="00991F97" w:rsidRDefault="00342D07" w:rsidP="00A65A81">
                        <w:r>
                          <w:rPr>
                            <w:color w:val="000000"/>
                          </w:rPr>
                          <w:t xml:space="preserve">Лік. Р-н </w:t>
                        </w:r>
                        <w:r>
                          <w:t>›25%(</w:t>
                        </w:r>
                      </w:p>
                    </w:txbxContent>
                  </v:textbox>
                </v:rect>
                <v:rect id="Rectangle 282" o:spid="_x0000_s1193" style="position:absolute;left:55734;top:10979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83" o:spid="_x0000_s1194" style="position:absolute;left:30994;top:16281;width:983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" strokeweight=".65pt"/>
                <v:rect id="Rectangle 284" o:spid="_x0000_s1195" style="position:absolute;left:31870;top:16776;width:8274;height:50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" filled="f" stroked="f">
                  <v:textbox inset="0,0,0,0">
                    <w:txbxContent>
                      <w:p w:rsidR="00342D07" w:rsidRDefault="00342D07" w:rsidP="00A65A81">
                        <w:pPr>
                          <w:tabs>
                            <w:tab w:val="left" w:pos="4215"/>
                          </w:tabs>
                          <w:suppressOverlap/>
                        </w:pPr>
                        <w:r>
                          <w:t>Здрібн. з</w:t>
                        </w:r>
                      </w:p>
                      <w:p w:rsidR="00342D07" w:rsidRDefault="00342D07" w:rsidP="00A65A81">
                        <w:pPr>
                          <w:tabs>
                            <w:tab w:val="left" w:pos="4215"/>
                          </w:tabs>
                          <w:suppressOverlap/>
                        </w:pPr>
                        <w:r>
                          <w:t>допоміжною</w:t>
                        </w:r>
                      </w:p>
                      <w:p w:rsidR="00342D07" w:rsidRPr="00991F97" w:rsidRDefault="00342D07" w:rsidP="00A65A81">
                        <w:r>
                          <w:t>рідиною</w:t>
                        </w:r>
                      </w:p>
                    </w:txbxContent>
                  </v:textbox>
                </v:rect>
                <v:rect id="Rectangle 285" o:spid="_x0000_s1196" style="position:absolute;left:39198;top:16777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86" o:spid="_x0000_s1197" style="position:absolute;left:31870;top:18307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Pr="00991F97" w:rsidRDefault="00342D07" w:rsidP="00A65A81"/>
                    </w:txbxContent>
                  </v:textbox>
                </v:rect>
                <v:rect id="Rectangle 287" o:spid="_x0000_s1198" style="position:absolute;left:39440;top:18307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88" o:spid="_x0000_s1199" style="position:absolute;left:31870;top:19843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:rsidR="00342D07" w:rsidRPr="00991F97" w:rsidRDefault="00342D07" w:rsidP="00A65A81"/>
                    </w:txbxContent>
                  </v:textbox>
                </v:rect>
                <v:rect id="Rectangle 289" o:spid="_x0000_s1200" style="position:absolute;left:38360;top:19844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90" o:spid="_x0000_s1201" style="position:absolute;left:41389;top:16281;width:8325;height:7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" strokeweight=".65pt"/>
                <v:rect id="Rectangle 291" o:spid="_x0000_s1202" style="position:absolute;left:42062;top:16776;width:6883;height: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:rsidR="00342D07" w:rsidRDefault="00342D07" w:rsidP="00A65A81">
                        <w:pPr>
                          <w:tabs>
                            <w:tab w:val="left" w:pos="915"/>
                          </w:tabs>
                        </w:pPr>
                        <w:r>
                          <w:t>Здрібн.з</w:t>
                        </w:r>
                      </w:p>
                      <w:p w:rsidR="00342D07" w:rsidRDefault="00342D07" w:rsidP="00A65A81">
                        <w:pPr>
                          <w:tabs>
                            <w:tab w:val="left" w:pos="915"/>
                          </w:tabs>
                        </w:pPr>
                        <w:r>
                          <w:t>частиною</w:t>
                        </w:r>
                      </w:p>
                      <w:p w:rsidR="00342D07" w:rsidRDefault="00342D07" w:rsidP="00A65A81">
                        <w:pPr>
                          <w:tabs>
                            <w:tab w:val="left" w:pos="915"/>
                          </w:tabs>
                        </w:pPr>
                        <w:r>
                          <w:t>розпл-ї основи</w:t>
                        </w:r>
                      </w:p>
                      <w:p w:rsidR="00342D07" w:rsidRPr="00991F97" w:rsidRDefault="00342D07" w:rsidP="00A65A81"/>
                    </w:txbxContent>
                  </v:textbox>
                </v:rect>
                <v:rect id="Rectangle 292" o:spid="_x0000_s1203" style="position:absolute;left:48558;top:16777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93" o:spid="_x0000_s1204" style="position:absolute;left:42265;top:18307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95" o:spid="_x0000_s1205" style="position:absolute;left:46132;top:19881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96" o:spid="_x0000_s1206" style="position:absolute;left:42265;top:21374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:rsidR="00342D07" w:rsidRPr="00991F97" w:rsidRDefault="00342D07" w:rsidP="00A65A81"/>
                    </w:txbxContent>
                  </v:textbox>
                </v:rect>
                <v:rect id="Rectangle 297" o:spid="_x0000_s1207" style="position:absolute;left:46488;top:2137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298" o:spid="_x0000_s1208" style="position:absolute;left:51269;top:16281;width:8167;height:7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" strokeweight=".65pt"/>
                <v:rect id="Rectangle 299" o:spid="_x0000_s1209" style="position:absolute;left:52146;top:16776;width:6642;height: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342D07" w:rsidRDefault="00342D07" w:rsidP="00A65A81">
                        <w:pPr>
                          <w:tabs>
                            <w:tab w:val="left" w:pos="915"/>
                          </w:tabs>
                        </w:pPr>
                        <w:r>
                          <w:t>Здрібн.з</w:t>
                        </w:r>
                      </w:p>
                      <w:p w:rsidR="00342D07" w:rsidRDefault="00342D07" w:rsidP="00A65A81">
                        <w:pPr>
                          <w:tabs>
                            <w:tab w:val="left" w:pos="915"/>
                          </w:tabs>
                        </w:pPr>
                        <w:r>
                          <w:t>частиною</w:t>
                        </w:r>
                      </w:p>
                      <w:p w:rsidR="00342D07" w:rsidRDefault="00342D07" w:rsidP="00A65A81">
                        <w:pPr>
                          <w:tabs>
                            <w:tab w:val="left" w:pos="915"/>
                          </w:tabs>
                        </w:pPr>
                        <w:r>
                          <w:t>розпл-ї основи</w:t>
                        </w:r>
                      </w:p>
                      <w:p w:rsidR="00342D07" w:rsidRPr="00991F97" w:rsidRDefault="00342D07" w:rsidP="00A65A81"/>
                    </w:txbxContent>
                  </v:textbox>
                </v:rect>
                <v:rect id="Rectangle 300" o:spid="_x0000_s1210" style="position:absolute;left:58801;top:16777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01" o:spid="_x0000_s1211" style="position:absolute;left:52146;top:18307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:rsidR="00342D07" w:rsidRPr="00991F97" w:rsidRDefault="00342D07" w:rsidP="00A65A81"/>
                    </w:txbxContent>
                  </v:textbox>
                </v:rect>
                <v:rect id="Rectangle 302" o:spid="_x0000_s1212" style="position:absolute;left:52146;top:19881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Pr="00991F97" w:rsidRDefault="00342D07" w:rsidP="00A65A81"/>
                    </w:txbxContent>
                  </v:textbox>
                </v:rect>
                <v:rect id="Rectangle 303" o:spid="_x0000_s1213" style="position:absolute;left:57683;top:19882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04" o:spid="_x0000_s1214" style="position:absolute;left:52146;top:21374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:rsidR="00342D07" w:rsidRPr="00991F97" w:rsidRDefault="00342D07" w:rsidP="00A65A81"/>
                    </w:txbxContent>
                  </v:textbox>
                </v:rect>
                <v:rect id="Rectangle 305" o:spid="_x0000_s1215" style="position:absolute;left:56369;top:2137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06" o:spid="_x0000_s1216" style="position:absolute;left:31750;top:26054;width:8166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" strokeweight=".65pt"/>
                <v:rect id="Rectangle 307" o:spid="_x0000_s1217" style="position:absolute;left:32626;top:25850;width:6845;height:4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:rsidR="00342D07" w:rsidRDefault="00342D07" w:rsidP="00A65A81">
                        <w:pPr>
                          <w:tabs>
                            <w:tab w:val="left" w:pos="1860"/>
                          </w:tabs>
                        </w:pPr>
                        <w:r>
                          <w:t>Зміш. з</w:t>
                        </w:r>
                      </w:p>
                      <w:p w:rsidR="00342D07" w:rsidRPr="00991F97" w:rsidRDefault="00342D07" w:rsidP="00A65A81">
                        <w:r>
                          <w:t>основою</w:t>
                        </w:r>
                      </w:p>
                    </w:txbxContent>
                  </v:textbox>
                </v:rect>
                <v:rect id="Rectangle 308" o:spid="_x0000_s1218" style="position:absolute;left:38125;top:25851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09" o:spid="_x0000_s1219" style="position:absolute;left:32626;top:27381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Pr="00991F97" w:rsidRDefault="00342D07" w:rsidP="00A65A81"/>
                    </w:txbxContent>
                  </v:textbox>
                </v:rect>
                <v:rect id="Rectangle 310" o:spid="_x0000_s1220" style="position:absolute;left:38284;top:27381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11" o:spid="_x0000_s1221" style="position:absolute;left:40360;top:26015;width:9316;height:6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" strokeweight=".65pt"/>
                <v:rect id="Rectangle 312" o:spid="_x0000_s1222" style="position:absolute;left:42386;top:26511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Pr="00991F97" w:rsidRDefault="00342D07" w:rsidP="00A65A81"/>
                    </w:txbxContent>
                  </v:textbox>
                </v:rect>
                <v:rect id="Rectangle 313" o:spid="_x0000_s1223" style="position:absolute;left:48482;top:26511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14" o:spid="_x0000_s1224" style="position:absolute;left:42386;top:28086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Pr="00991F97" w:rsidRDefault="00342D07" w:rsidP="00A65A81"/>
                    </w:txbxContent>
                  </v:textbox>
                </v:rect>
                <v:rect id="Rectangle 315" o:spid="_x0000_s1225" style="position:absolute;left:41351;top:26054;width:8325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:rsidR="00342D07" w:rsidRDefault="00342D07" w:rsidP="00A65A81">
                        <w:pPr>
                          <w:tabs>
                            <w:tab w:val="left" w:pos="915"/>
                          </w:tabs>
                        </w:pPr>
                        <w:r>
                          <w:t>Здрібн.з</w:t>
                        </w:r>
                      </w:p>
                      <w:p w:rsidR="00342D07" w:rsidRDefault="00342D07" w:rsidP="00A65A81">
                        <w:pPr>
                          <w:tabs>
                            <w:tab w:val="left" w:pos="915"/>
                          </w:tabs>
                        </w:pPr>
                        <w:r>
                          <w:t>частиною</w:t>
                        </w:r>
                      </w:p>
                      <w:p w:rsidR="00342D07" w:rsidRDefault="00342D07" w:rsidP="00A65A81">
                        <w:pPr>
                          <w:tabs>
                            <w:tab w:val="left" w:pos="915"/>
                          </w:tabs>
                        </w:pPr>
                        <w:r>
                          <w:t>розпл-ї основи</w:t>
                        </w:r>
                      </w:p>
                      <w:p w:rsidR="00342D07" w:rsidRPr="00991F97" w:rsidRDefault="00342D07" w:rsidP="00A65A81"/>
                    </w:txbxContent>
                  </v:textbox>
                </v:rect>
                <v:rect id="Rectangle 316" o:spid="_x0000_s1226" style="position:absolute;left:48279;top:28086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17" o:spid="_x0000_s1227" style="position:absolute;left:42386;top:2957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Pr="00991F97" w:rsidRDefault="00342D07" w:rsidP="00A65A81"/>
                    </w:txbxContent>
                  </v:textbox>
                </v:rect>
                <v:rect id="Rectangle 318" o:spid="_x0000_s1228" style="position:absolute;left:48679;top:29578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19" o:spid="_x0000_s1229" style="position:absolute;left:50634;top:26015;width:8802;height:6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" strokeweight=".65pt"/>
                <v:rect id="Rectangle 320" o:spid="_x0000_s1230" style="position:absolute;left:51269;top:26015;width:8014;height:6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:rsidR="00342D07" w:rsidRDefault="00342D07" w:rsidP="00A65A81">
                        <w:pPr>
                          <w:tabs>
                            <w:tab w:val="left" w:pos="915"/>
                          </w:tabs>
                        </w:pPr>
                        <w:r>
                          <w:t>Здрібн.з</w:t>
                        </w:r>
                      </w:p>
                      <w:p w:rsidR="00342D07" w:rsidRDefault="00342D07" w:rsidP="00A65A81">
                        <w:pPr>
                          <w:tabs>
                            <w:tab w:val="left" w:pos="915"/>
                          </w:tabs>
                        </w:pPr>
                        <w:r>
                          <w:t>частиною</w:t>
                        </w:r>
                      </w:p>
                      <w:p w:rsidR="00342D07" w:rsidRDefault="00342D07" w:rsidP="00A65A81">
                        <w:pPr>
                          <w:tabs>
                            <w:tab w:val="left" w:pos="915"/>
                          </w:tabs>
                        </w:pPr>
                        <w:r>
                          <w:t>розпл-ї основи</w:t>
                        </w:r>
                      </w:p>
                      <w:p w:rsidR="00342D07" w:rsidRPr="00991F97" w:rsidRDefault="00342D07" w:rsidP="00A65A81"/>
                    </w:txbxContent>
                  </v:textbox>
                </v:rect>
                <v:rect id="Rectangle 321" o:spid="_x0000_s1231" style="position:absolute;left:58597;top:26511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22" o:spid="_x0000_s1232" style="position:absolute;left:52146;top:28086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23" o:spid="_x0000_s1233" style="position:absolute;left:56648;top:28086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24" o:spid="_x0000_s1234" style="position:absolute;left:52146;top:2957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Pr="00991F97" w:rsidRDefault="00342D07" w:rsidP="00A65A81"/>
                    </w:txbxContent>
                  </v:textbox>
                </v:rect>
                <v:rect id="Rectangle 325" o:spid="_x0000_s1235" style="position:absolute;left:56845;top:29578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26" o:spid="_x0000_s1236" style="position:absolute;left:38;top:15449;width:7372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" strokeweight=".65pt"/>
                <v:rect id="Rectangle 327" o:spid="_x0000_s1237" style="position:absolute;left:914;top:15951;width:333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>
                        <w:r>
                          <w:rPr>
                            <w:color w:val="000000"/>
                            <w:lang w:val="en-US"/>
                          </w:rPr>
                          <w:t>Мазь</w:t>
                        </w:r>
                      </w:p>
                    </w:txbxContent>
                  </v:textbox>
                </v:rect>
                <v:rect id="Rectangle 328" o:spid="_x0000_s1238" style="position:absolute;left:4222;top:15951;width:76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:rsidR="00342D07" w:rsidRDefault="00342D07" w:rsidP="00A65A81">
                        <w:r>
                          <w:rPr>
                            <w:color w:val="000000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329" o:spid="_x0000_s1239" style="position:absolute;left:4902;top:15951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30" o:spid="_x0000_s1240" style="position:absolute;left:914;top:17481;width:4527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<v:textbox style="mso-fit-shape-to-text:t" inset="0,0,0,0">
                    <w:txbxContent>
                      <w:p w:rsidR="00342D07" w:rsidRPr="00AC306E" w:rsidRDefault="00342D07" w:rsidP="00A65A81">
                        <w:r>
                          <w:rPr>
                            <w:color w:val="000000"/>
                            <w:lang w:val="en-US"/>
                          </w:rPr>
                          <w:t>р</w:t>
                        </w:r>
                        <w:r>
                          <w:rPr>
                            <w:color w:val="000000"/>
                          </w:rPr>
                          <w:t>озчин</w:t>
                        </w:r>
                      </w:p>
                    </w:txbxContent>
                  </v:textbox>
                </v:rect>
                <v:rect id="Rectangle 331" o:spid="_x0000_s1241" style="position:absolute;left:5378;top:17481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32" o:spid="_x0000_s1242" style="position:absolute;left:9182;top:15494;width:7512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" strokeweight=".65pt"/>
                <v:rect id="Rectangle 333" o:spid="_x0000_s1243" style="position:absolute;left:9798;top:15881;width:5181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:rsidR="00342D07" w:rsidRDefault="00342D07" w:rsidP="00A65A81">
                        <w:r>
                          <w:rPr>
                            <w:color w:val="000000"/>
                            <w:lang w:val="en-US"/>
                          </w:rPr>
                          <w:t>Мазь</w:t>
                        </w:r>
                      </w:p>
                    </w:txbxContent>
                  </v:textbox>
                </v:rect>
                <v:rect id="Rectangle 334" o:spid="_x0000_s1244" style="position:absolute;left:14351;top:16554;width:50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<v:textbox style="mso-fit-shape-to-text:t" inset="0,0,0,0">
                    <w:txbxContent>
                      <w:p w:rsidR="00342D07" w:rsidRDefault="00342D07" w:rsidP="00A65A81">
                        <w:r>
                          <w:rPr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35" o:spid="_x0000_s1245" style="position:absolute;left:15138;top:15163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Pr="00460A31" w:rsidRDefault="00342D07" w:rsidP="00A65A81"/>
                    </w:txbxContent>
                  </v:textbox>
                </v:rect>
                <v:rect id="Rectangle 336" o:spid="_x0000_s1246" style="position:absolute;left:9798;top:17481;width:5340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" filled="f" stroked="f">
                  <v:textbox style="mso-fit-shape-to-text:t" inset="0,0,0,0">
                    <w:txbxContent>
                      <w:p w:rsidR="00342D07" w:rsidRDefault="00342D07" w:rsidP="00A65A81">
                        <w:r>
                          <w:rPr>
                            <w:color w:val="000000"/>
                            <w:lang w:val="en-US"/>
                          </w:rPr>
                          <w:t>сплав</w:t>
                        </w:r>
                      </w:p>
                    </w:txbxContent>
                  </v:textbox>
                </v:rect>
                <v:rect id="Rectangle 337" o:spid="_x0000_s1247" style="position:absolute;left:14351;top:16281;width:508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38" o:spid="_x0000_s1248" style="position:absolute;left:18243;top:10604;width:12154;height:6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" strokeweight=".65pt"/>
                <v:rect id="Rectangle 339" o:spid="_x0000_s1249" style="position:absolute;left:19119;top:11099;width:11037;height: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:rsidR="00342D07" w:rsidRPr="00AC306E" w:rsidRDefault="00342D07" w:rsidP="00A65A81">
                        <w:r>
                          <w:t>Розчиняються в мінімальній кількості води</w:t>
                        </w:r>
                      </w:p>
                    </w:txbxContent>
                  </v:textbox>
                </v:rect>
                <v:rect id="Rectangle 340" o:spid="_x0000_s1250" style="position:absolute;left:19120;top:12636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me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ACR5me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41" o:spid="_x0000_s1251" style="position:absolute;left:19119;top:14166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Pr="00AC306E" w:rsidRDefault="00342D07" w:rsidP="00A65A81"/>
                    </w:txbxContent>
                  </v:textbox>
                </v:rect>
                <v:rect id="Rectangle 342" o:spid="_x0000_s1252" style="position:absolute;left:28841;top:14167;width:69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Rx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Di4qRx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43" o:spid="_x0000_s1253" style="position:absolute;left:17926;top:19513;width:12230;height:4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" strokeweight=".65pt"/>
                <v:rect id="Rectangle 344" o:spid="_x0000_s1254" style="position:absolute;left:18802;top:19234;width:10693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:rsidR="00342D07" w:rsidRDefault="00342D07" w:rsidP="00A65A81">
                        <w:pPr>
                          <w:tabs>
                            <w:tab w:val="left" w:pos="1785"/>
                          </w:tabs>
                        </w:pPr>
                        <w:r>
                          <w:t>Емульгують при наявності ПАВ</w:t>
                        </w:r>
                      </w:p>
                      <w:p w:rsidR="00342D07" w:rsidRPr="00AC306E" w:rsidRDefault="00342D07" w:rsidP="00A65A81"/>
                    </w:txbxContent>
                  </v:textbox>
                </v:rect>
                <v:rect id="Rectangle 345" o:spid="_x0000_s1255" style="position:absolute;left:18802;top:21539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oG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ASMDoG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Pr="00AC306E" w:rsidRDefault="00342D07" w:rsidP="00A65A81"/>
                    </w:txbxContent>
                  </v:textbox>
                </v:rect>
                <v:rect id="Rectangle 346" o:spid="_x0000_s1256" style="position:absolute;left:29242;top:21539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47" o:spid="_x0000_s1257" style="position:absolute;left:17926;top:26015;width:12230;height:4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" strokeweight=".65pt"/>
                <v:rect id="Rectangle 348" o:spid="_x0000_s1258" style="position:absolute;left:18802;top:26511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<v:textbox style="mso-fit-shape-to-text:t" inset="0,0,0,0">
                    <w:txbxContent>
                      <w:p w:rsidR="00342D07" w:rsidRPr="00991F97" w:rsidRDefault="00342D07" w:rsidP="00A65A81"/>
                    </w:txbxContent>
                  </v:textbox>
                </v:rect>
                <v:rect id="Rectangle 349" o:spid="_x0000_s1259" style="position:absolute;left:18802;top:26511;width:10636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:rsidR="00342D07" w:rsidRPr="00991F97" w:rsidRDefault="00342D07" w:rsidP="00A65A81">
                        <w:r>
                          <w:rPr>
                            <w:color w:val="000000"/>
                          </w:rPr>
                          <w:t>Змішують з основою</w:t>
                        </w:r>
                      </w:p>
                    </w:txbxContent>
                  </v:textbox>
                </v:rect>
                <v:rect id="Rectangle 350" o:spid="_x0000_s1260" style="position:absolute;left:23501;top:28041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m5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A3kum5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51" o:spid="_x0000_s1261" style="position:absolute;left:17411;top:32518;width:12027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" strokeweight=".65pt"/>
                <v:rect id="Rectangle 352" o:spid="_x0000_s1262" style="position:absolute;left:18288;top:33013;width:333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>
                        <w:r>
                          <w:rPr>
                            <w:color w:val="000000"/>
                            <w:lang w:val="en-US"/>
                          </w:rPr>
                          <w:t>Мазь</w:t>
                        </w:r>
                      </w:p>
                    </w:txbxContent>
                  </v:textbox>
                </v:rect>
                <v:rect id="Rectangle 353" o:spid="_x0000_s1263" style="position:absolute;left:21590;top:33013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54" o:spid="_x0000_s1264" style="position:absolute;left:18288;top:34505;width:850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" filled="f" stroked="f">
                  <v:textbox style="mso-fit-shape-to-text:t" inset="0,0,0,0">
                    <w:txbxContent>
                      <w:p w:rsidR="00342D07" w:rsidRPr="00991F97" w:rsidRDefault="00342D07" w:rsidP="00A65A81">
                        <w:r>
                          <w:rPr>
                            <w:color w:val="000000"/>
                          </w:rPr>
                          <w:t>е</w:t>
                        </w:r>
                        <w:r>
                          <w:rPr>
                            <w:color w:val="000000"/>
                            <w:lang w:val="en-US"/>
                          </w:rPr>
                          <w:t>мульс</w:t>
                        </w:r>
                        <w:r>
                          <w:rPr>
                            <w:color w:val="000000"/>
                          </w:rPr>
                          <w:t>ійна</w:t>
                        </w:r>
                      </w:p>
                    </w:txbxContent>
                  </v:textbox>
                </v:rect>
                <v:rect id="Rectangle 355" o:spid="_x0000_s1265" style="position:absolute;left:26409;top:34506;width:69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56" o:spid="_x0000_s1266" style="position:absolute;left:38;top:22783;width:16656;height:3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" strokeweight=".65pt"/>
                <v:rect id="Rectangle 357" o:spid="_x0000_s1267" style="position:absolute;left:3683;top:23571;width:991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>
                        <w:pPr>
                          <w:jc w:val="center"/>
                        </w:pPr>
                        <w:r>
                          <w:rPr>
                            <w:color w:val="000000"/>
                            <w:lang w:val="en-US"/>
                          </w:rPr>
                          <w:t>Маз</w:t>
                        </w:r>
                        <w:r>
                          <w:rPr>
                            <w:color w:val="000000"/>
                          </w:rPr>
                          <w:t>і</w:t>
                        </w:r>
                        <w:r>
                          <w:rPr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000000"/>
                            <w:lang w:val="en-US"/>
                          </w:rPr>
                          <w:t>гомоген</w:t>
                        </w:r>
                        <w:r>
                          <w:rPr>
                            <w:color w:val="000000"/>
                          </w:rPr>
                          <w:t>ні</w:t>
                        </w:r>
                      </w:p>
                    </w:txbxContent>
                  </v:textbox>
                </v:rect>
                <v:rect id="Rectangle 358" o:spid="_x0000_s1268" style="position:absolute;left:11913;top:23241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59" o:spid="_x0000_s1269" style="position:absolute;left:876;top:40640;width:13862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" strokeweight=".65pt"/>
                <v:rect id="Rectangle 360" o:spid="_x0000_s1270" style="position:absolute;left:1753;top:41091;width:1184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Pr="00AC306E" w:rsidRDefault="00342D07" w:rsidP="00A65A81">
                        <w:r>
                          <w:rPr>
                            <w:color w:val="000000"/>
                            <w:lang w:val="en-US"/>
                          </w:rPr>
                          <w:t>Мазь</w:t>
                        </w:r>
                        <w:r>
                          <w:rPr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комбінована</w:t>
                        </w:r>
                      </w:p>
                    </w:txbxContent>
                  </v:textbox>
                </v:rect>
                <v:rect id="Rectangle 361" o:spid="_x0000_s1271" style="position:absolute;left:13786;top:41091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62" o:spid="_x0000_s1272" style="position:absolute;left:17132;top:40640;width:13024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" strokeweight=".65pt"/>
                <v:rect id="Rectangle 363" o:spid="_x0000_s1273" style="position:absolute;left:17170;top:41091;width:1135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Pr="00991F97" w:rsidRDefault="00342D07" w:rsidP="00A65A81">
                        <w:r>
                          <w:rPr>
                            <w:color w:val="000000"/>
                            <w:lang w:val="en-US"/>
                          </w:rPr>
                          <w:t>Гетероген</w:t>
                        </w:r>
                        <w:r>
                          <w:rPr>
                            <w:color w:val="000000"/>
                          </w:rPr>
                          <w:t>на</w:t>
                        </w:r>
                        <w:r>
                          <w:rPr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000000"/>
                            <w:lang w:val="en-US"/>
                          </w:rPr>
                          <w:t>маз</w:t>
                        </w:r>
                        <w:r>
                          <w:rPr>
                            <w:color w:val="000000"/>
                          </w:rPr>
                          <w:t>ь</w:t>
                        </w:r>
                      </w:p>
                    </w:txbxContent>
                  </v:textbox>
                </v:rect>
                <v:rect id="Rectangle 364" o:spid="_x0000_s1274" style="position:absolute;left:27247;top:41090;width:69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Pr="00991F97" w:rsidRDefault="00342D07" w:rsidP="00A65A81"/>
                    </w:txbxContent>
                  </v:textbox>
                </v:rect>
                <v:rect id="Rectangle 365" o:spid="_x0000_s1275" style="position:absolute;left:27883;top:41091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66" o:spid="_x0000_s1276" style="position:absolute;left:33381;top:40640;width:14663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" strokeweight=".65pt"/>
                <v:rect id="Rectangle 367" o:spid="_x0000_s1277" style="position:absolute;left:34258;top:41091;width:1146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Pr="00460A31" w:rsidRDefault="00342D07" w:rsidP="00A65A81">
                        <w:r>
                          <w:rPr>
                            <w:color w:val="000000"/>
                            <w:lang w:val="en-US"/>
                          </w:rPr>
                          <w:t>Мазь</w:t>
                        </w:r>
                        <w:r>
                          <w:rPr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000000"/>
                            <w:lang w:val="en-US"/>
                          </w:rPr>
                          <w:t>суспенз</w:t>
                        </w:r>
                        <w:r>
                          <w:rPr>
                            <w:color w:val="000000"/>
                          </w:rPr>
                          <w:t>ійна</w:t>
                        </w:r>
                      </w:p>
                    </w:txbxContent>
                  </v:textbox>
                </v:rect>
                <v:rect id="Rectangle 368" o:spid="_x0000_s1278" style="position:absolute;left:46050;top:41091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rect id="Rectangle 369" o:spid="_x0000_s1279" style="position:absolute;left:51269;top:40640;width:7328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" strokeweight=".65pt"/>
                <v:rect id="Rectangle 370" o:spid="_x0000_s1280" style="position:absolute;left:52146;top:41091;width:379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>
                        <w:r>
                          <w:rPr>
                            <w:color w:val="000000"/>
                          </w:rPr>
                          <w:t>П</w:t>
                        </w:r>
                        <w:r>
                          <w:rPr>
                            <w:color w:val="000000"/>
                            <w:lang w:val="en-US"/>
                          </w:rPr>
                          <w:t>аста</w:t>
                        </w:r>
                      </w:p>
                    </w:txbxContent>
                  </v:textbox>
                </v:rect>
                <v:rect id="Rectangle 371" o:spid="_x0000_s1281" style="position:absolute;left:56330;top:41091;width:69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<v:textbox style="mso-fit-shape-to-text:t" inset="0,0,0,0">
                    <w:txbxContent>
                      <w:p w:rsidR="00342D07" w:rsidRDefault="00342D07" w:rsidP="00A65A81"/>
                    </w:txbxContent>
                  </v:textbox>
                </v:rect>
                <v:line id="Line 372" o:spid="_x0000_s1282" style="position:absolute;flip:y;visibility:visible;mso-wrap-style:square" from="38512,831" to="45573,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" strokeweight=".65pt"/>
                <v:line id="Line 373" o:spid="_x0000_s1283" style="position:absolute;flip:x;visibility:visible;mso-wrap-style:square" from="8166,831" to="15817,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" strokeweight=".65pt"/>
                <v:group id="Group 376" o:spid="_x0000_s1284" style="position:absolute;left:45173;top:825;width:839;height:3315" coordorigin="7114,130" coordsize="132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line id="Line 374" o:spid="_x0000_s1285" style="position:absolute;visibility:visible;mso-wrap-style:square" from="7177,130" to="7178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" strokeweight=".65pt"/>
                  <v:shape id="Freeform 375" o:spid="_x0000_s1286" style="position:absolute;left:7114;top:502;width:132;height:150;visibility:visible;mso-wrap-style:square;v-text-anchor:top" coordsize="13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" path="m,l69,150,132,,,xe" fillcolor="black" stroked="f">
                    <v:path arrowok="t" o:connecttype="custom" o:connectlocs="0,0;69,150;132,0;0,0" o:connectangles="0,0,0,0"/>
                  </v:shape>
                </v:group>
                <v:group id="Group 379" o:spid="_x0000_s1287" style="position:absolute;left:7766;top:825;width:838;height:3315" coordorigin="1223,130" coordsize="132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line id="Line 377" o:spid="_x0000_s1288" style="position:absolute;visibility:visible;mso-wrap-style:square" from="1286,130" to="1287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" strokeweight=".65pt"/>
                  <v:shape id="Freeform 378" o:spid="_x0000_s1289" style="position:absolute;left:1223;top:502;width:132;height:150;visibility:visible;mso-wrap-style:square;v-text-anchor:top" coordsize="13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" path="m,l63,150,132,,,xe" fillcolor="black" stroked="f">
                    <v:path arrowok="t" o:connecttype="custom" o:connectlocs="0,0;63,150;132,0;0,0" o:connectangles="0,0,0,0"/>
                  </v:shape>
                </v:group>
                <v:group id="Group 382" o:spid="_x0000_s1290" style="position:absolute;left:23050;top:2565;width:838;height:1657" coordorigin="4040,391" coordsize="13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line id="Line 380" o:spid="_x0000_s1291" style="position:absolute;visibility:visible;mso-wrap-style:square" from="4103,391" to="4104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" strokeweight=".65pt"/>
                  <v:shape id="Freeform 381" o:spid="_x0000_s1292" style="position:absolute;left:4040;top:502;width:132;height:150;visibility:visible;mso-wrap-style:square;v-text-anchor:top" coordsize="13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" path="m,l69,150,132,,,xe" fillcolor="black" stroked="f">
                    <v:path arrowok="t" o:connecttype="custom" o:connectlocs="0,0;69,150;132,0;0,0" o:connectangles="0,0,0,0"/>
                  </v:shape>
                </v:group>
                <v:group id="Group 385" o:spid="_x0000_s1293" style="position:absolute;left:2774;top:6959;width:909;height:1245" coordorigin="583,1031" coordsize="13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line id="Line 383" o:spid="_x0000_s1294" style="position:absolute;visibility:visible;mso-wrap-style:square" from="646,1031" to="647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" strokeweight=".65pt"/>
                  <v:shape id="Freeform 384" o:spid="_x0000_s1295" style="position:absolute;left:583;top:1142;width:132;height:150;visibility:visible;mso-wrap-style:square;v-text-anchor:top" coordsize="13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" path="m,l63,150,132,,,xe" fillcolor="black" stroked="f">
                    <v:path arrowok="t" o:connecttype="custom" o:connectlocs="0,0;63,150;132,0;0,0" o:connectangles="0,0,0,0"/>
                  </v:shape>
                </v:group>
                <v:group id="Group 388" o:spid="_x0000_s1296" style="position:absolute;left:12668;top:6915;width:838;height:1244" coordorigin="1863,1031" coordsize="13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line id="Line 386" o:spid="_x0000_s1297" style="position:absolute;visibility:visible;mso-wrap-style:square" from="1926,1031" to="1927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" strokeweight=".65pt"/>
                  <v:shape id="Freeform 387" o:spid="_x0000_s1298" style="position:absolute;left:1863;top:1142;width:132;height:150;visibility:visible;mso-wrap-style:square;v-text-anchor:top" coordsize="13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" path="m,l63,150,132,,,xe" fillcolor="black" stroked="f">
                    <v:path arrowok="t" o:connecttype="custom" o:connectlocs="0,0;63,150;132,0;0,0" o:connectangles="0,0,0,0"/>
                  </v:shape>
                </v:group>
                <v:group id="Group 391" o:spid="_x0000_s1299" style="position:absolute;left:2908;top:13341;width:775;height:2108" coordorigin="458,2048" coordsize="13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line id="Line 389" o:spid="_x0000_s1300" style="position:absolute;visibility:visible;mso-wrap-style:square" from="521,2048" to="522,2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" strokeweight=".65pt"/>
                  <v:shape id="Freeform 390" o:spid="_x0000_s1301" style="position:absolute;left:458;top:2290;width:132;height:150;visibility:visible;mso-wrap-style:square;v-text-anchor:top" coordsize="13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" path="m,l63,150,132,,,xe" fillcolor="black" stroked="f">
                    <v:path arrowok="t" o:connecttype="custom" o:connectlocs="0,0;63,150;132,0;0,0" o:connectangles="0,0,0,0"/>
                  </v:shape>
                </v:group>
                <v:group id="Group 397" o:spid="_x0000_s1302" style="position:absolute;left:23221;top:8947;width:839;height:1657" coordorigin="3657,1409" coordsize="13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line id="Line 395" o:spid="_x0000_s1303" style="position:absolute;visibility:visible;mso-wrap-style:square" from="3720,1409" to="3721,1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" strokeweight=".65pt"/>
                  <v:shape id="Freeform 396" o:spid="_x0000_s1304" style="position:absolute;left:3657;top:1527;width:132;height:143;visibility:visible;mso-wrap-style:square;v-text-anchor:top" coordsize="13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" path="m,l63,143,132,,,xe" fillcolor="black" stroked="f">
                    <v:path arrowok="t" o:connecttype="custom" o:connectlocs="0,0;63,143;132,0;0,0" o:connectangles="0,0,0,0"/>
                  </v:shape>
                </v:group>
                <v:group id="Group 400" o:spid="_x0000_s1305" style="position:absolute;left:23221;top:17068;width:839;height:2483" coordorigin="3657,2688" coordsize="132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line id="Line 398" o:spid="_x0000_s1306" style="position:absolute;visibility:visible;mso-wrap-style:square" from="3720,2688" to="3721,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" strokeweight=".65pt"/>
                  <v:shape id="Freeform 399" o:spid="_x0000_s1307" style="position:absolute;left:3657;top:2929;width:132;height:150;visibility:visible;mso-wrap-style:square;v-text-anchor:top" coordsize="13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" path="m,l63,150,132,,,xe" fillcolor="black" stroked="f">
                    <v:path arrowok="t" o:connecttype="custom" o:connectlocs="0,0;63,150;132,0;0,0" o:connectangles="0,0,0,0"/>
                  </v:shape>
                </v:group>
                <v:group id="Group 403" o:spid="_x0000_s1308" style="position:absolute;left:2946;top:20383;width:838;height:2445" coordorigin="332,3203" coordsize="13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line id="Line 401" o:spid="_x0000_s1309" style="position:absolute;visibility:visible;mso-wrap-style:square" from="395,3203" to="396,3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" strokeweight=".65pt"/>
                  <v:shape id="Freeform 402" o:spid="_x0000_s1310" style="position:absolute;left:332;top:3444;width:132;height:144;visibility:visible;mso-wrap-style:square;v-text-anchor:top" coordsize="13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" path="m,l63,144,132,,,xe" fillcolor="black" stroked="f">
                    <v:path arrowok="t" o:connecttype="custom" o:connectlocs="0,0;63,144;132,0;0,0" o:connectangles="0,0,0,0"/>
                  </v:shape>
                </v:group>
                <v:group id="Group 409" o:spid="_x0000_s1311" style="position:absolute;left:7931;top:26054;width:838;height:14662" coordorigin="972,4097" coordsize="132,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line id="Line 407" o:spid="_x0000_s1312" style="position:absolute;visibility:visible;mso-wrap-style:square" from="1035,4097" to="1036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" strokeweight=".65pt"/>
                  <v:shape id="Freeform 408" o:spid="_x0000_s1313" style="position:absolute;left:972;top:6256;width:132;height:150;visibility:visible;mso-wrap-style:square;v-text-anchor:top" coordsize="13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" path="m,l63,150,132,,,xe" fillcolor="black" stroked="f">
                    <v:path arrowok="t" o:connecttype="custom" o:connectlocs="0,0;63,150;132,0;0,0" o:connectangles="0,0,0,0"/>
                  </v:shape>
                </v:group>
                <v:group id="Group 412" o:spid="_x0000_s1314" style="position:absolute;left:23266;top:37407;width:838;height:3315" coordorigin="3532,5884" coordsize="132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line id="Line 410" o:spid="_x0000_s1315" style="position:absolute;visibility:visible;mso-wrap-style:square" from="3595,5884" to="3596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" strokeweight=".65pt"/>
                  <v:shape id="Freeform 411" o:spid="_x0000_s1316" style="position:absolute;left:3532;top:6256;width:132;height:150;visibility:visible;mso-wrap-style:square;v-text-anchor:top" coordsize="13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" path="m,l63,150,132,,,xe" fillcolor="black" stroked="f">
                    <v:path arrowok="t" o:connecttype="custom" o:connectlocs="0,0;63,150;132,0;0,0" o:connectangles="0,0,0,0"/>
                  </v:shape>
                </v:group>
                <v:group id="Group 415" o:spid="_x0000_s1317" style="position:absolute;left:23221;top:30200;width:839;height:2489" coordorigin="3532,4736" coordsize="13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line id="Line 413" o:spid="_x0000_s1318" style="position:absolute;visibility:visible;mso-wrap-style:square" from="3595,4736" to="3596,4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" strokeweight=".65pt"/>
                  <v:shape id="Freeform 414" o:spid="_x0000_s1319" style="position:absolute;left:3532;top:4977;width:132;height:151;visibility:visible;mso-wrap-style:square;v-text-anchor:top" coordsize="13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" path="m,l63,151,132,,,xe" fillcolor="black" stroked="f">
                    <v:path arrowok="t" o:connecttype="custom" o:connectlocs="0,0;63,151;132,0;0,0" o:connectangles="0,0,0,0"/>
                  </v:shape>
                </v:group>
                <v:group id="Group 418" o:spid="_x0000_s1320" style="position:absolute;left:23266;top:24441;width:838;height:1619" coordorigin="3532,3842" coordsize="13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line id="Line 416" o:spid="_x0000_s1321" style="position:absolute;visibility:visible;mso-wrap-style:square" from="3595,3842" to="3596,3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" strokeweight=".65pt"/>
                  <v:shape id="Freeform 417" o:spid="_x0000_s1322" style="position:absolute;left:3532;top:3953;width:132;height:144;visibility:visible;mso-wrap-style:square;v-text-anchor:top" coordsize="13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" path="m,l63,144,132,,,xe" fillcolor="black" stroked="f">
                    <v:path arrowok="t" o:connecttype="custom" o:connectlocs="0,0;63,144;132,0;0,0" o:connectangles="0,0,0,0"/>
                  </v:shape>
                </v:group>
                <v:group id="Group 421" o:spid="_x0000_s1323" style="position:absolute;left:14700;top:41840;width:2432;height:870" coordorigin="2315,6589" coordsize="38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line id="Line 419" o:spid="_x0000_s1324" style="position:absolute;flip:x;visibility:visible;mso-wrap-style:square" from="2440,6654" to="2698,6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" strokeweight=".65pt"/>
                  <v:shape id="Freeform 420" o:spid="_x0000_s1325" style="position:absolute;left:2315;top:6589;width:144;height:137;visibility:visible;mso-wrap-style:square;v-text-anchor:top" coordsize="14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" path="m144,l,65r144,72l144,xe" fillcolor="black" stroked="f">
                    <v:path arrowok="t" o:connecttype="custom" o:connectlocs="144,0;0,65;144,137;144,0" o:connectangles="0,0,0,0"/>
                  </v:shape>
                </v:group>
                <v:group id="Group 424" o:spid="_x0000_s1326" style="position:absolute;left:30156;top:41840;width:3225;height:870" coordorigin="4749,6589" coordsize="50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line id="Line 422" o:spid="_x0000_s1327" style="position:absolute;flip:x;visibility:visible;mso-wrap-style:square" from="4868,6654" to="5257,6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" strokeweight=".65pt"/>
                  <v:shape id="Freeform 423" o:spid="_x0000_s1328" style="position:absolute;left:4749;top:6589;width:138;height:137;visibility:visible;mso-wrap-style:square;v-text-anchor:top" coordsize="13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" path="m138,l,65r138,72l138,xe" fillcolor="black" stroked="f">
                    <v:path arrowok="t" o:connecttype="custom" o:connectlocs="138,0;0,65;138,137;138,0" o:connectangles="0,0,0,0"/>
                  </v:shape>
                </v:group>
                <v:group id="Group 427" o:spid="_x0000_s1329" style="position:absolute;left:48006;top:41840;width:3263;height:870" coordorigin="7560,6589" coordsize="51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line id="Line 425" o:spid="_x0000_s1330" style="position:absolute;flip:x;visibility:visible;mso-wrap-style:square" from="7685,6654" to="8074,6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" strokeweight=".65pt"/>
                  <v:shape id="Freeform 426" o:spid="_x0000_s1331" style="position:absolute;left:7560;top:6589;width:144;height:137;visibility:visible;mso-wrap-style:square;v-text-anchor:top" coordsize="14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" path="m144,l,65r144,72l144,xe" fillcolor="black" stroked="f">
                    <v:path arrowok="t" o:connecttype="custom" o:connectlocs="144,0;0,65;144,137;144,0" o:connectangles="0,0,0,0"/>
                  </v:shape>
                </v:group>
                <v:group id="Group 430" o:spid="_x0000_s1332" style="position:absolute;left:35413;top:33013;width:839;height:7665" coordorigin="5577,4736" coordsize="132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line id="Line 428" o:spid="_x0000_s1333" style="position:absolute;visibility:visible;mso-wrap-style:square" from="5640,4736" to="5641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" strokeweight=".65pt"/>
                  <v:shape id="Freeform 429" o:spid="_x0000_s1334" style="position:absolute;left:5577;top:6256;width:132;height:150;visibility:visible;mso-wrap-style:square;v-text-anchor:top" coordsize="13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" path="m,l63,150,132,,,xe" fillcolor="black" stroked="f">
                    <v:path arrowok="t" o:connecttype="custom" o:connectlocs="0,0;63,150;132,0;0,0" o:connectangles="0,0,0,0"/>
                  </v:shape>
                </v:group>
                <v:group id="Group 433" o:spid="_x0000_s1335" style="position:absolute;left:42741;top:33013;width:839;height:7665" coordorigin="6731,4991" coordsize="132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line id="Line 431" o:spid="_x0000_s1336" style="position:absolute;visibility:visible;mso-wrap-style:square" from="6794,4991" to="6795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" strokeweight=".65pt"/>
                  <v:shape id="Freeform 432" o:spid="_x0000_s1337" style="position:absolute;left:6731;top:6256;width:132;height:150;visibility:visible;mso-wrap-style:square;v-text-anchor:top" coordsize="13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" path="m,l63,150,132,,,xe" fillcolor="black" stroked="f">
                    <v:path arrowok="t" o:connecttype="custom" o:connectlocs="0,0;63,150;132,0;0,0" o:connectangles="0,0,0,0"/>
                  </v:shape>
                </v:group>
                <v:group id="Group 436" o:spid="_x0000_s1338" style="position:absolute;left:54495;top:33013;width:838;height:7665" coordorigin="8394,4991" coordsize="132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line id="Line 434" o:spid="_x0000_s1339" style="position:absolute;visibility:visible;mso-wrap-style:square" from="8457,4991" to="8458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" strokeweight=".65pt"/>
                  <v:shape id="Freeform 435" o:spid="_x0000_s1340" style="position:absolute;left:8394;top:6256;width:132;height:150;visibility:visible;mso-wrap-style:square;v-text-anchor:top" coordsize="13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" path="m,l69,150,132,,,xe" fillcolor="black" stroked="f">
                    <v:path arrowok="t" o:connecttype="custom" o:connectlocs="0,0;69,150;132,0;0,0" o:connectangles="0,0,0,0"/>
                  </v:shape>
                </v:group>
                <v:group id="Group 439" o:spid="_x0000_s1341" style="position:absolute;left:36925;top:7747;width:838;height:1308" coordorigin="5834,1155" coordsize="13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line id="Line 437" o:spid="_x0000_s1342" style="position:absolute;visibility:visible;mso-wrap-style:square" from="5897,1155" to="5898,1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" strokeweight=".65pt"/>
                  <v:shape id="Freeform 438" o:spid="_x0000_s1343" style="position:absolute;left:5834;top:1266;width:132;height:143;visibility:visible;mso-wrap-style:square;v-text-anchor:top" coordsize="13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" path="m,l69,143,132,,,xe" fillcolor="black" stroked="f">
                    <v:path arrowok="t" o:connecttype="custom" o:connectlocs="0,0;69,143;132,0;0,0" o:connectangles="0,0,0,0"/>
                  </v:shape>
                </v:group>
                <v:group id="Group 442" o:spid="_x0000_s1344" style="position:absolute;left:45173;top:7747;width:839;height:1200" coordorigin="7114,1155" coordsize="13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line id="Line 440" o:spid="_x0000_s1345" style="position:absolute;visibility:visible;mso-wrap-style:square" from="7177,1155" to="7178,1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" strokeweight=".65pt"/>
                  <v:shape id="Freeform 441" o:spid="_x0000_s1346" style="position:absolute;left:7114;top:1266;width:132;height:143;visibility:visible;mso-wrap-style:square;v-text-anchor:top" coordsize="13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" path="m,l69,143,132,,,xe" fillcolor="black" stroked="f">
                    <v:path arrowok="t" o:connecttype="custom" o:connectlocs="0,0;69,143;132,0;0,0" o:connectangles="0,0,0,0"/>
                  </v:shape>
                </v:group>
                <v:group id="Group 445" o:spid="_x0000_s1347" style="position:absolute;left:54140;top:7747;width:793;height:1200" coordorigin="8519,1155" coordsize="132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line id="Line 443" o:spid="_x0000_s1348" style="position:absolute;visibility:visible;mso-wrap-style:square" from="8582,1155" to="8583,1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" strokeweight=".65pt"/>
                  <v:shape id="Freeform 444" o:spid="_x0000_s1349" style="position:absolute;left:8519;top:1266;width:132;height:143;visibility:visible;mso-wrap-style:square;v-text-anchor:top" coordsize="13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" path="m,l69,143,132,,,xe" fillcolor="black" stroked="f">
                    <v:path arrowok="t" o:connecttype="custom" o:connectlocs="0,0;69,143;132,0;0,0" o:connectangles="0,0,0,0"/>
                  </v:shape>
                </v:group>
                <v:group id="Group 448" o:spid="_x0000_s1350" style="position:absolute;left:35280;top:14744;width:838;height:1658" coordorigin="5834,2309" coordsize="13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line id="Line 446" o:spid="_x0000_s1351" style="position:absolute;visibility:visible;mso-wrap-style:square" from="5897,2309" to="5898,2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" strokeweight=".65pt"/>
                  <v:shape id="Freeform 447" o:spid="_x0000_s1352" style="position:absolute;left:5834;top:2420;width:132;height:150;visibility:visible;mso-wrap-style:square;v-text-anchor:top" coordsize="13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" path="m,l69,150,132,,,xe" fillcolor="black" stroked="f">
                    <v:path arrowok="t" o:connecttype="custom" o:connectlocs="0,0;69,150;132,0;0,0" o:connectangles="0,0,0,0"/>
                  </v:shape>
                </v:group>
                <v:group id="Group 451" o:spid="_x0000_s1353" style="position:absolute;left:35413;top:22167;width:839;height:3887" coordorigin="5834,3458" coordsize="13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line id="Line 449" o:spid="_x0000_s1354" style="position:absolute;visibility:visible;mso-wrap-style:square" from="5897,3458" to="5898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" strokeweight=".65pt"/>
                  <v:shape id="Freeform 450" o:spid="_x0000_s1355" style="position:absolute;left:5834;top:3823;width:132;height:143;visibility:visible;mso-wrap-style:square;v-text-anchor:top" coordsize="13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" path="m,l69,143,132,,,xe" fillcolor="black" stroked="f">
                    <v:path arrowok="t" o:connecttype="custom" o:connectlocs="0,0;69,143;132,0;0,0" o:connectangles="0,0,0,0"/>
                  </v:shape>
                </v:group>
                <v:group id="Group 454" o:spid="_x0000_s1356" style="position:absolute;left:45173;top:14662;width:839;height:1657" coordorigin="7114,2309" coordsize="13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line id="Line 452" o:spid="_x0000_s1357" style="position:absolute;visibility:visible;mso-wrap-style:square" from="7177,2309" to="7178,2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" strokeweight=".65pt"/>
                  <v:shape id="Freeform 453" o:spid="_x0000_s1358" style="position:absolute;left:7114;top:2420;width:132;height:150;visibility:visible;mso-wrap-style:square;v-text-anchor:top" coordsize="13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" path="m,l69,150,132,,,xe" fillcolor="black" stroked="f">
                    <v:path arrowok="t" o:connecttype="custom" o:connectlocs="0,0;69,150;132,0;0,0" o:connectangles="0,0,0,0"/>
                  </v:shape>
                </v:group>
                <v:group id="Group 457" o:spid="_x0000_s1359" style="position:absolute;left:54933;top:14662;width:839;height:1657" coordorigin="8651,2309" coordsize="13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line id="Line 455" o:spid="_x0000_s1360" style="position:absolute;visibility:visible;mso-wrap-style:square" from="8714,2309" to="8715,2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" strokeweight=".65pt"/>
                  <v:shape id="Freeform 456" o:spid="_x0000_s1361" style="position:absolute;left:8651;top:2420;width:132;height:150;visibility:visible;mso-wrap-style:square;v-text-anchor:top" coordsize="13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" path="m,l63,150,132,,,xe" fillcolor="black" stroked="f">
                    <v:path arrowok="t" o:connecttype="custom" o:connectlocs="0,0;63,150;132,0;0,0" o:connectangles="0,0,0,0"/>
                  </v:shape>
                </v:group>
                <v:group id="Group 460" o:spid="_x0000_s1362" style="position:absolute;left:45173;top:23736;width:839;height:2279" coordorigin="7114,3712" coordsize="13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line id="Line 458" o:spid="_x0000_s1363" style="position:absolute;visibility:visible;mso-wrap-style:square" from="7177,3712" to="7178,3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" strokeweight=".65pt"/>
                  <v:shape id="Freeform 459" o:spid="_x0000_s1364" style="position:absolute;left:7114;top:3953;width:132;height:144;visibility:visible;mso-wrap-style:square;v-text-anchor:top" coordsize="13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" path="m,l69,144,132,,,xe" fillcolor="black" stroked="f">
                    <v:path arrowok="t" o:connecttype="custom" o:connectlocs="0,0;69,144;132,0;0,0" o:connectangles="0,0,0,0"/>
                  </v:shape>
                </v:group>
                <v:group id="Group 463" o:spid="_x0000_s1365" style="position:absolute;left:54933;top:23736;width:839;height:2279" coordorigin="8651,3712" coordsize="13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line id="Line 461" o:spid="_x0000_s1366" style="position:absolute;visibility:visible;mso-wrap-style:square" from="8714,3712" to="8715,3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" strokeweight=".65pt"/>
                  <v:shape id="Freeform 462" o:spid="_x0000_s1367" style="position:absolute;left:8651;top:3953;width:132;height:144;visibility:visible;mso-wrap-style:square;v-text-anchor:top" coordsize="13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" path="m,l63,144,132,,,xe" fillcolor="black" stroked="f">
                    <v:path arrowok="t" o:connecttype="custom" o:connectlocs="0,0;63,144;132,0;0,0" o:connectangles="0,0,0,0"/>
                  </v:shape>
                </v:group>
                <v:group id="Group 464" o:spid="_x0000_s1368" style="position:absolute;left:12668;top:13341;width:838;height:2153" coordorigin="458,2048" coordsize="13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line id="Line 465" o:spid="_x0000_s1369" style="position:absolute;visibility:visible;mso-wrap-style:square" from="521,2048" to="522,2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" strokeweight=".65pt"/>
                  <v:shape id="Freeform 466" o:spid="_x0000_s1370" style="position:absolute;left:458;top:2290;width:132;height:150;visibility:visible;mso-wrap-style:square;v-text-anchor:top" coordsize="13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" path="m,l63,150,132,,,xe" fillcolor="black" stroked="f">
                    <v:path arrowok="t" o:connecttype="custom" o:connectlocs="0,0;63,150;132,0;0,0" o:connectangles="0,0,0,0"/>
                  </v:shape>
                </v:group>
                <v:group id="Group 467" o:spid="_x0000_s1371" style="position:absolute;left:12668;top:20339;width:838;height:2444" coordorigin="332,3203" coordsize="13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line id="Line 468" o:spid="_x0000_s1372" style="position:absolute;visibility:visible;mso-wrap-style:square" from="395,3203" to="396,3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" strokeweight=".65pt"/>
                  <v:shape id="Freeform 469" o:spid="_x0000_s1373" style="position:absolute;left:332;top:3444;width:132;height:144;visibility:visible;mso-wrap-style:square;v-text-anchor:top" coordsize="13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" path="m,l63,144,132,,,xe" fillcolor="black" stroked="f">
                    <v:path arrowok="t" o:connecttype="custom" o:connectlocs="0,0;63,144;132,0;0,0" o:connectangles="0,0,0,0"/>
                  </v:shape>
                </v:group>
                <w10:anchorlock/>
              </v:group>
            </w:pict>
          </mc:Fallback>
        </mc:AlternateContent>
      </w:r>
    </w:p>
    <w:p w:rsidR="0005438F" w:rsidRPr="00D85FB1" w:rsidRDefault="0005438F" w:rsidP="00455611">
      <w:pPr>
        <w:jc w:val="both"/>
        <w:rPr>
          <w:lang w:val="ru-RU"/>
        </w:rPr>
      </w:pPr>
    </w:p>
    <w:p w:rsidR="00A65A81" w:rsidRDefault="003E25E5" w:rsidP="00A65A81">
      <w:pPr>
        <w:ind w:firstLine="708"/>
      </w:pPr>
      <w:r>
        <w:rPr>
          <w:noProof/>
          <w:lang w:val="ru-RU"/>
        </w:rPr>
        <mc:AlternateContent>
          <mc:Choice Requires="wps">
            <w:drawing>
              <wp:anchor distT="0" distB="0" distL="114298" distR="114298" simplePos="0" relativeHeight="251660800" behindDoc="0" locked="0" layoutInCell="1" allowOverlap="1">
                <wp:simplePos x="0" y="0"/>
                <wp:positionH relativeFrom="column">
                  <wp:posOffset>-1376681</wp:posOffset>
                </wp:positionH>
                <wp:positionV relativeFrom="paragraph">
                  <wp:posOffset>137795</wp:posOffset>
                </wp:positionV>
                <wp:extent cx="0" cy="323850"/>
                <wp:effectExtent l="76200" t="0" r="76200" b="57150"/>
                <wp:wrapNone/>
                <wp:docPr id="7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B3485" id="AutoShape 173" o:spid="_x0000_s1026" type="#_x0000_t32" style="position:absolute;margin-left:-108.4pt;margin-top:10.85pt;width:0;height:25.5pt;z-index:251660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298" distR="114298" simplePos="0" relativeHeight="251661824" behindDoc="0" locked="0" layoutInCell="1" allowOverlap="1">
                <wp:simplePos x="0" y="0"/>
                <wp:positionH relativeFrom="column">
                  <wp:posOffset>-1336676</wp:posOffset>
                </wp:positionH>
                <wp:positionV relativeFrom="paragraph">
                  <wp:posOffset>76200</wp:posOffset>
                </wp:positionV>
                <wp:extent cx="0" cy="1304925"/>
                <wp:effectExtent l="76200" t="0" r="57150" b="47625"/>
                <wp:wrapNone/>
                <wp:docPr id="2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B88BA" id="AutoShape 181" o:spid="_x0000_s1026" type="#_x0000_t32" style="position:absolute;margin-left:-105.25pt;margin-top:6pt;width:0;height:102.75pt;z-index:2516618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">
                <v:stroke endarrow="block"/>
              </v:shape>
            </w:pict>
          </mc:Fallback>
        </mc:AlternateContent>
      </w:r>
      <w:r w:rsidR="00A65A81" w:rsidRPr="000F7A7E">
        <w:t>Для введення лікарських речовин в основу використовують реактори - змішувачі з якірно</w:t>
      </w:r>
      <w:r w:rsidR="00A65A81">
        <w:t>ю</w:t>
      </w:r>
      <w:r w:rsidR="00A65A81" w:rsidRPr="000F7A7E">
        <w:t xml:space="preserve"> або планетарно</w:t>
      </w:r>
      <w:r w:rsidR="00A65A81">
        <w:t>ю</w:t>
      </w:r>
      <w:r w:rsidR="00A65A81" w:rsidRPr="000F7A7E">
        <w:t xml:space="preserve"> мішалкою. З метою досягнення необхідної дисперсності суспензійних мазей</w:t>
      </w:r>
      <w:r w:rsidR="00A65A81">
        <w:t xml:space="preserve"> вдаються до гомогенізації, яку виконують в </w:t>
      </w:r>
      <w:r w:rsidR="00A65A81" w:rsidRPr="000F7A7E">
        <w:t>мазетерка</w:t>
      </w:r>
      <w:r w:rsidR="00A65A81">
        <w:t>х</w:t>
      </w:r>
      <w:r w:rsidR="00A65A81" w:rsidRPr="000F7A7E">
        <w:t xml:space="preserve"> різних типів</w:t>
      </w:r>
      <w:r w:rsidR="00A65A81">
        <w:t>.</w:t>
      </w:r>
    </w:p>
    <w:p w:rsidR="00A65A81" w:rsidRDefault="00A65A81" w:rsidP="00A65A81">
      <w:pPr>
        <w:ind w:firstLine="709"/>
        <w:jc w:val="both"/>
      </w:pPr>
      <w:r w:rsidRPr="000F7A7E">
        <w:t>Після стандартизації мазі за якісним і кількісним вмістом лікарськ</w:t>
      </w:r>
      <w:r>
        <w:t>их речовин виробляють її фасування та</w:t>
      </w:r>
      <w:r w:rsidRPr="000F7A7E">
        <w:t xml:space="preserve"> упаковку за допомогою шнекових і дозуючих машин в банки скляні або з полімерних матеріалів, які </w:t>
      </w:r>
      <w:r>
        <w:t xml:space="preserve">закриваються </w:t>
      </w:r>
      <w:r w:rsidRPr="000F7A7E">
        <w:t>кришками</w:t>
      </w:r>
      <w:r>
        <w:t>,</w:t>
      </w:r>
      <w:r w:rsidRPr="000F7A7E">
        <w:t xml:space="preserve"> або в туби, виготовлені з металу, внутрішня поверхня якого покривається лаком, або полімерного матеріалу.</w:t>
      </w:r>
    </w:p>
    <w:p w:rsidR="00A65A81" w:rsidRDefault="00A65A81" w:rsidP="00A65A81">
      <w:pPr>
        <w:ind w:firstLine="284"/>
        <w:jc w:val="both"/>
      </w:pPr>
    </w:p>
    <w:p w:rsidR="00A65A81" w:rsidRPr="00E83D64" w:rsidRDefault="00A65A81" w:rsidP="00A65A81">
      <w:pPr>
        <w:ind w:firstLine="284"/>
      </w:pPr>
    </w:p>
    <w:p w:rsidR="0080653D" w:rsidRPr="00C81161" w:rsidRDefault="0080653D" w:rsidP="00CF01C3">
      <w:pPr>
        <w:shd w:val="clear" w:color="auto" w:fill="FFFFFF"/>
        <w:ind w:left="708" w:firstLine="1"/>
        <w:jc w:val="both"/>
        <w:rPr>
          <w:b/>
          <w:i/>
          <w:color w:val="222222"/>
          <w:szCs w:val="24"/>
          <w:shd w:val="clear" w:color="auto" w:fill="FCFCFC"/>
        </w:rPr>
      </w:pPr>
      <w:r w:rsidRPr="00C81161">
        <w:rPr>
          <w:b/>
          <w:i/>
          <w:color w:val="222222"/>
          <w:szCs w:val="24"/>
          <w:shd w:val="clear" w:color="auto" w:fill="FCFCFC"/>
        </w:rPr>
        <w:t>Завдання до лабораторної роботи</w:t>
      </w:r>
    </w:p>
    <w:p w:rsidR="0080653D" w:rsidRDefault="0080653D" w:rsidP="00A65A81">
      <w:pPr>
        <w:tabs>
          <w:tab w:val="left" w:pos="4215"/>
        </w:tabs>
        <w:ind w:firstLine="709"/>
        <w:rPr>
          <w:lang w:val="ru-RU"/>
        </w:rPr>
      </w:pPr>
    </w:p>
    <w:p w:rsidR="00A65A81" w:rsidRDefault="00A65A81" w:rsidP="00A65A81">
      <w:pPr>
        <w:tabs>
          <w:tab w:val="left" w:pos="4215"/>
        </w:tabs>
        <w:ind w:firstLine="709"/>
      </w:pPr>
      <w:r>
        <w:t>1</w:t>
      </w:r>
      <w:r w:rsidR="00F202EF">
        <w:rPr>
          <w:lang w:val="ru-RU"/>
        </w:rPr>
        <w:t>.</w:t>
      </w:r>
      <w:r>
        <w:t xml:space="preserve"> Приготувати мазь борну</w:t>
      </w:r>
      <w:r w:rsidRPr="000F7A7E">
        <w:t>.</w:t>
      </w:r>
      <w:r>
        <w:t xml:space="preserve"> Визначити</w:t>
      </w:r>
      <w:r w:rsidRPr="000F7A7E">
        <w:t xml:space="preserve"> тип мазі.</w:t>
      </w:r>
    </w:p>
    <w:p w:rsidR="00A65A81" w:rsidRDefault="00A65A81" w:rsidP="00A65A81">
      <w:pPr>
        <w:tabs>
          <w:tab w:val="left" w:pos="4215"/>
        </w:tabs>
        <w:ind w:firstLine="709"/>
      </w:pPr>
      <w:r>
        <w:t>2</w:t>
      </w:r>
      <w:r w:rsidR="00F202EF">
        <w:rPr>
          <w:lang w:val="ru-RU"/>
        </w:rPr>
        <w:t>.</w:t>
      </w:r>
      <w:r>
        <w:t xml:space="preserve"> Приготувати мазь камфорну. Визначити</w:t>
      </w:r>
      <w:r w:rsidRPr="000F7A7E">
        <w:t xml:space="preserve"> тип мазі.</w:t>
      </w:r>
    </w:p>
    <w:p w:rsidR="00A65A81" w:rsidRDefault="00A65A81" w:rsidP="00A65A81">
      <w:pPr>
        <w:tabs>
          <w:tab w:val="left" w:pos="4215"/>
        </w:tabs>
        <w:ind w:firstLine="709"/>
      </w:pPr>
      <w:r w:rsidRPr="000F7A7E">
        <w:t>3</w:t>
      </w:r>
      <w:r w:rsidR="00F202EF">
        <w:rPr>
          <w:lang w:val="ru-RU"/>
        </w:rPr>
        <w:t>.</w:t>
      </w:r>
      <w:r>
        <w:t xml:space="preserve"> Приготувати мазь </w:t>
      </w:r>
      <w:r w:rsidRPr="000F7A7E">
        <w:t xml:space="preserve">« паста Унна ». </w:t>
      </w:r>
      <w:r>
        <w:t>Визначити</w:t>
      </w:r>
      <w:r w:rsidRPr="000F7A7E">
        <w:t xml:space="preserve"> тип мазі.</w:t>
      </w:r>
    </w:p>
    <w:p w:rsidR="00A65A81" w:rsidRDefault="00A65A81" w:rsidP="00A65A81">
      <w:pPr>
        <w:tabs>
          <w:tab w:val="left" w:pos="4215"/>
        </w:tabs>
      </w:pPr>
    </w:p>
    <w:p w:rsidR="00A65A81" w:rsidRDefault="00A65A81" w:rsidP="00A65A81">
      <w:pPr>
        <w:tabs>
          <w:tab w:val="left" w:pos="4215"/>
        </w:tabs>
        <w:ind w:firstLine="709"/>
      </w:pPr>
      <w:r w:rsidRPr="000F7A7E">
        <w:rPr>
          <w:i/>
        </w:rPr>
        <w:t>Завдання № 1</w:t>
      </w:r>
      <w:r w:rsidRPr="000F7A7E">
        <w:t xml:space="preserve"> . Приготувати 50г 10 % мазі борної наступного складу:                      </w:t>
      </w:r>
    </w:p>
    <w:p w:rsidR="00A65A81" w:rsidRDefault="00A65A81" w:rsidP="00A65A81">
      <w:pPr>
        <w:tabs>
          <w:tab w:val="left" w:pos="4215"/>
        </w:tabs>
      </w:pPr>
      <w:r w:rsidRPr="000F7A7E">
        <w:t> Кислоти борної - 10г                       </w:t>
      </w:r>
    </w:p>
    <w:p w:rsidR="00A65A81" w:rsidRDefault="00A65A81" w:rsidP="00A65A81">
      <w:pPr>
        <w:tabs>
          <w:tab w:val="left" w:pos="4215"/>
        </w:tabs>
      </w:pPr>
      <w:r w:rsidRPr="000F7A7E">
        <w:t>Вазеліну - 90г</w:t>
      </w:r>
    </w:p>
    <w:p w:rsidR="00A65A81" w:rsidRDefault="00A65A81" w:rsidP="00A65A81">
      <w:pPr>
        <w:tabs>
          <w:tab w:val="left" w:pos="4215"/>
        </w:tabs>
      </w:pP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0F7A7E">
        <w:rPr>
          <w:i/>
        </w:rPr>
        <w:t>Приготування</w:t>
      </w:r>
      <w:r w:rsidRPr="000F7A7E">
        <w:t xml:space="preserve"> . 45г попередньо зваженого вазеліну розплавляють у фарфоровому стаканчику на водяній бані при температурі 50 </w:t>
      </w:r>
      <w:r>
        <w:t>–</w:t>
      </w:r>
      <w:r w:rsidRPr="000F7A7E">
        <w:t xml:space="preserve"> 55</w:t>
      </w:r>
      <w:r>
        <w:rPr>
          <w:vertAlign w:val="superscript"/>
        </w:rPr>
        <w:t>0</w:t>
      </w:r>
      <w:r w:rsidRPr="000F7A7E">
        <w:t xml:space="preserve"> С. Температуру контролюють за допомогою термометр</w:t>
      </w:r>
      <w:r>
        <w:t>у</w:t>
      </w:r>
      <w:r w:rsidRPr="000F7A7E">
        <w:t>. Борну кислоту просівають за допомогою металевого сита, відважують 10г і по частинах завантажують в розплавлену основу при постійному помішуванні. Перемішування проводять до повного охолодження мазі. Готову мазь ретельно розтирають. Мазь фасують у баночки по 25г.</w:t>
      </w:r>
    </w:p>
    <w:p w:rsidR="00A65A81" w:rsidRDefault="00A65A81" w:rsidP="00A65A81">
      <w:pPr>
        <w:tabs>
          <w:tab w:val="left" w:pos="4215"/>
        </w:tabs>
      </w:pPr>
    </w:p>
    <w:p w:rsidR="002D6A2C" w:rsidRDefault="002D6A2C" w:rsidP="00A65A81">
      <w:pPr>
        <w:tabs>
          <w:tab w:val="left" w:pos="4215"/>
        </w:tabs>
        <w:ind w:firstLine="709"/>
        <w:jc w:val="both"/>
        <w:rPr>
          <w:i/>
          <w:lang w:val="ru-RU"/>
        </w:rPr>
      </w:pP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0F7A7E">
        <w:rPr>
          <w:i/>
        </w:rPr>
        <w:t>Завдання№2</w:t>
      </w:r>
      <w:r w:rsidRPr="000F7A7E">
        <w:t xml:space="preserve"> Приготувати </w:t>
      </w:r>
      <w:r>
        <w:t>3</w:t>
      </w:r>
      <w:r w:rsidRPr="000F7A7E">
        <w:t xml:space="preserve">0г 10 % мазі </w:t>
      </w:r>
      <w:r>
        <w:t>камфорної</w:t>
      </w:r>
      <w:r w:rsidRPr="000F7A7E">
        <w:t xml:space="preserve"> наступного складу:                      </w:t>
      </w:r>
    </w:p>
    <w:p w:rsidR="00A65A81" w:rsidRDefault="00A65A81" w:rsidP="00A65A81">
      <w:pPr>
        <w:tabs>
          <w:tab w:val="left" w:pos="4215"/>
        </w:tabs>
      </w:pPr>
      <w:r w:rsidRPr="000F7A7E">
        <w:t>Камфори - 10г                      </w:t>
      </w:r>
    </w:p>
    <w:p w:rsidR="00A65A81" w:rsidRDefault="00A65A81" w:rsidP="00A65A81">
      <w:pPr>
        <w:tabs>
          <w:tab w:val="left" w:pos="4215"/>
        </w:tabs>
      </w:pPr>
      <w:r w:rsidRPr="000F7A7E">
        <w:t>Вазеліну - 60г </w:t>
      </w:r>
    </w:p>
    <w:p w:rsidR="00A65A81" w:rsidRDefault="00A65A81" w:rsidP="00A65A81">
      <w:pPr>
        <w:tabs>
          <w:tab w:val="left" w:pos="4215"/>
        </w:tabs>
      </w:pPr>
      <w:r w:rsidRPr="000F7A7E">
        <w:t>Ланоліну - 30г</w:t>
      </w:r>
    </w:p>
    <w:p w:rsidR="00A65A81" w:rsidRDefault="00A65A81" w:rsidP="00A65A81">
      <w:pPr>
        <w:tabs>
          <w:tab w:val="left" w:pos="4215"/>
        </w:tabs>
      </w:pP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0F7A7E">
        <w:rPr>
          <w:i/>
        </w:rPr>
        <w:t>Приготування.</w:t>
      </w:r>
      <w:r w:rsidRPr="000F7A7E">
        <w:t>В випарн</w:t>
      </w:r>
      <w:r>
        <w:t>ій</w:t>
      </w:r>
      <w:r w:rsidRPr="000F7A7E">
        <w:t xml:space="preserve"> чаші або фарфоровому стаканчику на водяній бані при температурі 50</w:t>
      </w:r>
      <w:r>
        <w:rPr>
          <w:vertAlign w:val="superscript"/>
        </w:rPr>
        <w:t>0</w:t>
      </w:r>
      <w:r w:rsidRPr="000F7A7E">
        <w:t xml:space="preserve"> С розплавляють 18г попередньо зваженого вазеліну. У розплавлений вазелін додають 9г ланоліну безводного і продовжують плавлення компонентів основи. Отриманому сплаву вазеліну з ланоліном дають злегка охолонути і в основі розчиняють 3г камфори. Готову мазь фасують у флакони з притертою кришкою.</w:t>
      </w:r>
    </w:p>
    <w:p w:rsidR="00A65A81" w:rsidRDefault="00A65A81" w:rsidP="00A65A81">
      <w:pPr>
        <w:tabs>
          <w:tab w:val="left" w:pos="4215"/>
        </w:tabs>
      </w:pPr>
    </w:p>
    <w:p w:rsidR="00A65A81" w:rsidRDefault="00A65A81" w:rsidP="00A65A81">
      <w:pPr>
        <w:tabs>
          <w:tab w:val="left" w:pos="4215"/>
        </w:tabs>
        <w:ind w:firstLine="709"/>
      </w:pPr>
      <w:r w:rsidRPr="000F7A7E">
        <w:rPr>
          <w:i/>
        </w:rPr>
        <w:t>Завдання № 3</w:t>
      </w:r>
      <w:r w:rsidRPr="000F7A7E">
        <w:t xml:space="preserve"> . Приготувати 50г « пасти Унна » наступного складу:                      </w:t>
      </w:r>
    </w:p>
    <w:p w:rsidR="00A65A81" w:rsidRDefault="00A65A81" w:rsidP="00A65A81">
      <w:pPr>
        <w:tabs>
          <w:tab w:val="left" w:pos="4215"/>
        </w:tabs>
      </w:pPr>
      <w:r w:rsidRPr="000F7A7E">
        <w:t>Цинку оксиду - 10г      </w:t>
      </w:r>
    </w:p>
    <w:p w:rsidR="00A65A81" w:rsidRDefault="00A65A81" w:rsidP="00A65A81">
      <w:pPr>
        <w:tabs>
          <w:tab w:val="left" w:pos="4215"/>
        </w:tabs>
      </w:pPr>
      <w:r>
        <w:t> </w:t>
      </w:r>
      <w:r w:rsidRPr="000F7A7E">
        <w:t>Желатину - 10г       </w:t>
      </w:r>
    </w:p>
    <w:p w:rsidR="00A65A81" w:rsidRDefault="00A65A81" w:rsidP="00A65A81">
      <w:pPr>
        <w:tabs>
          <w:tab w:val="left" w:pos="4215"/>
        </w:tabs>
      </w:pPr>
      <w:r w:rsidRPr="000F7A7E">
        <w:t> Гліцерину - 40г                    </w:t>
      </w:r>
    </w:p>
    <w:p w:rsidR="00A65A81" w:rsidRPr="00997B6D" w:rsidRDefault="00A65A81" w:rsidP="00A65A81">
      <w:pPr>
        <w:tabs>
          <w:tab w:val="left" w:pos="4215"/>
        </w:tabs>
      </w:pPr>
      <w:r w:rsidRPr="000F7A7E">
        <w:t xml:space="preserve">  Води очищеної </w:t>
      </w:r>
      <w:r w:rsidR="00997B6D">
        <w:t>–</w:t>
      </w:r>
      <w:r w:rsidRPr="000F7A7E">
        <w:t xml:space="preserve"> 40</w:t>
      </w:r>
      <w:r w:rsidR="00997B6D">
        <w:t>см</w:t>
      </w:r>
      <w:r w:rsidR="00997B6D">
        <w:rPr>
          <w:vertAlign w:val="superscript"/>
        </w:rPr>
        <w:t>3</w:t>
      </w:r>
    </w:p>
    <w:p w:rsidR="00A65A81" w:rsidRDefault="00A65A81" w:rsidP="00A65A81">
      <w:pPr>
        <w:tabs>
          <w:tab w:val="left" w:pos="4215"/>
        </w:tabs>
      </w:pPr>
    </w:p>
    <w:p w:rsidR="00A65A81" w:rsidRPr="005E2101" w:rsidRDefault="00A65A81" w:rsidP="00A65A81">
      <w:pPr>
        <w:tabs>
          <w:tab w:val="left" w:pos="4215"/>
        </w:tabs>
        <w:ind w:firstLine="709"/>
        <w:jc w:val="both"/>
      </w:pPr>
      <w:r w:rsidRPr="000F7A7E">
        <w:rPr>
          <w:i/>
        </w:rPr>
        <w:t>Приготування</w:t>
      </w:r>
      <w:r w:rsidRPr="000F7A7E">
        <w:t>. 10г желатину в випарн</w:t>
      </w:r>
      <w:r>
        <w:t>ій</w:t>
      </w:r>
      <w:r w:rsidRPr="000F7A7E">
        <w:t xml:space="preserve"> чаші на 40 - 60 хвилин заливають 40</w:t>
      </w:r>
      <w:r w:rsidR="00997B6D">
        <w:t>см</w:t>
      </w:r>
      <w:r w:rsidR="00997B6D">
        <w:rPr>
          <w:vertAlign w:val="superscript"/>
        </w:rPr>
        <w:t>3</w:t>
      </w:r>
      <w:r w:rsidRPr="000F7A7E">
        <w:t xml:space="preserve"> води очищеної, потім додають 30 - 35г гліцерину і отриману суміш нагрівають на водяній бані до 50</w:t>
      </w:r>
      <w:r>
        <w:rPr>
          <w:vertAlign w:val="superscript"/>
        </w:rPr>
        <w:t>0</w:t>
      </w:r>
      <w:r w:rsidRPr="000F7A7E">
        <w:t xml:space="preserve"> С для розчинення желатину. Оксид цинку ретельно розтирають з залиш</w:t>
      </w:r>
      <w:r>
        <w:t>еною</w:t>
      </w:r>
      <w:r w:rsidRPr="000F7A7E">
        <w:t xml:space="preserve"> частиною гліцерину, після чого отриману суспензію частинами при перемішуванні додають в желатин</w:t>
      </w:r>
      <w:r>
        <w:t>о</w:t>
      </w:r>
      <w:r w:rsidRPr="000F7A7E">
        <w:t xml:space="preserve"> - гліцеринову основу і в теплому вигляді фасують</w:t>
      </w:r>
      <w:r>
        <w:t xml:space="preserve"> по 25г</w:t>
      </w:r>
      <w:r w:rsidRPr="000F7A7E">
        <w:t xml:space="preserve"> у скляні банки з кришкою, що нагвинчується</w:t>
      </w:r>
      <w:r>
        <w:t>.</w:t>
      </w:r>
      <w:r>
        <w:tab/>
      </w:r>
    </w:p>
    <w:p w:rsidR="005273B5" w:rsidRPr="005E2101" w:rsidRDefault="005273B5" w:rsidP="00A65A81">
      <w:pPr>
        <w:tabs>
          <w:tab w:val="left" w:pos="4215"/>
        </w:tabs>
        <w:ind w:firstLine="709"/>
        <w:jc w:val="both"/>
      </w:pPr>
    </w:p>
    <w:p w:rsidR="005273B5" w:rsidRPr="005E2101" w:rsidRDefault="005273B5" w:rsidP="00A65A81">
      <w:pPr>
        <w:tabs>
          <w:tab w:val="left" w:pos="4215"/>
        </w:tabs>
        <w:ind w:firstLine="709"/>
        <w:jc w:val="both"/>
      </w:pPr>
    </w:p>
    <w:p w:rsidR="00A65A81" w:rsidRPr="00F202EF" w:rsidRDefault="00A65A81" w:rsidP="00F202EF">
      <w:pPr>
        <w:tabs>
          <w:tab w:val="left" w:pos="4560"/>
        </w:tabs>
        <w:jc w:val="center"/>
        <w:rPr>
          <w:b/>
          <w:i/>
        </w:rPr>
      </w:pPr>
      <w:r w:rsidRPr="00F202EF">
        <w:rPr>
          <w:b/>
          <w:i/>
        </w:rPr>
        <w:t>Література</w:t>
      </w:r>
    </w:p>
    <w:p w:rsidR="00A65A81" w:rsidRPr="00F202EF" w:rsidRDefault="00A65A81" w:rsidP="00F202EF">
      <w:pPr>
        <w:pStyle w:val="a9"/>
        <w:numPr>
          <w:ilvl w:val="0"/>
          <w:numId w:val="39"/>
        </w:numPr>
        <w:jc w:val="both"/>
      </w:pPr>
      <w:r>
        <w:t>Промышленная технология лекарств</w:t>
      </w:r>
      <w:r w:rsidRPr="0023264B">
        <w:t>.</w:t>
      </w:r>
      <w:r>
        <w:t xml:space="preserve"> Т1, 2. Под  ред. проф. В.И. Чуешова. Харько</w:t>
      </w:r>
      <w:r w:rsidRPr="0023264B">
        <w:t>в : НФАУ, 2002.</w:t>
      </w:r>
    </w:p>
    <w:p w:rsidR="00A65A81" w:rsidRPr="00F202EF" w:rsidRDefault="00A65A81" w:rsidP="00A65A81">
      <w:pPr>
        <w:pStyle w:val="a9"/>
        <w:numPr>
          <w:ilvl w:val="0"/>
          <w:numId w:val="39"/>
        </w:numPr>
        <w:jc w:val="both"/>
      </w:pPr>
      <w:r>
        <w:t>И.А.Муравьев. Технология лекарств. Изд</w:t>
      </w:r>
      <w:r w:rsidRPr="0023264B">
        <w:t>. 3-е перераб.</w:t>
      </w:r>
      <w:r>
        <w:t xml:space="preserve"> </w:t>
      </w:r>
      <w:r w:rsidRPr="0023264B">
        <w:t xml:space="preserve">и доп . </w:t>
      </w:r>
      <w:r>
        <w:t>В</w:t>
      </w:r>
      <w:r w:rsidRPr="0023264B">
        <w:t xml:space="preserve"> 2-х томах. М.: Медицина , 1980.</w:t>
      </w:r>
    </w:p>
    <w:p w:rsidR="00A65A81" w:rsidRPr="00F202EF" w:rsidRDefault="00A65A81" w:rsidP="00A65A81">
      <w:pPr>
        <w:pStyle w:val="a9"/>
        <w:numPr>
          <w:ilvl w:val="0"/>
          <w:numId w:val="39"/>
        </w:numPr>
        <w:jc w:val="both"/>
      </w:pPr>
      <w:r w:rsidRPr="0023264B">
        <w:t>Технол</w:t>
      </w:r>
      <w:r>
        <w:t>огия лекарственных форм. По</w:t>
      </w:r>
      <w:r w:rsidRPr="0023264B">
        <w:t>д</w:t>
      </w:r>
      <w:r>
        <w:t xml:space="preserve"> </w:t>
      </w:r>
      <w:r w:rsidRPr="0023264B">
        <w:t>ред.</w:t>
      </w:r>
      <w:r>
        <w:t xml:space="preserve"> </w:t>
      </w:r>
      <w:r w:rsidRPr="0023264B">
        <w:t>Т.С.  Кондрать</w:t>
      </w:r>
      <w:r>
        <w:t>е</w:t>
      </w:r>
      <w:r w:rsidRPr="0023264B">
        <w:t>во</w:t>
      </w:r>
      <w:r>
        <w:t>й</w:t>
      </w:r>
      <w:r w:rsidRPr="0023264B">
        <w:t>. М.: Медицина , 1991.</w:t>
      </w:r>
    </w:p>
    <w:p w:rsidR="00A65A81" w:rsidRPr="00F202EF" w:rsidRDefault="00A65A81" w:rsidP="00A65A81">
      <w:pPr>
        <w:pStyle w:val="a9"/>
        <w:numPr>
          <w:ilvl w:val="0"/>
          <w:numId w:val="39"/>
        </w:numPr>
        <w:jc w:val="both"/>
      </w:pPr>
      <w:r w:rsidRPr="0023264B">
        <w:t>В.М.Г</w:t>
      </w:r>
      <w:r>
        <w:t xml:space="preserve">рецкий, В.С.Хоменок. Руководство к </w:t>
      </w:r>
      <w:r w:rsidRPr="0023264B">
        <w:t>практич</w:t>
      </w:r>
      <w:r>
        <w:t xml:space="preserve">еским </w:t>
      </w:r>
      <w:r w:rsidRPr="0023264B">
        <w:t>занят</w:t>
      </w:r>
      <w:r>
        <w:t xml:space="preserve">иям по технологи </w:t>
      </w:r>
      <w:r w:rsidRPr="0023264B">
        <w:t>л</w:t>
      </w:r>
      <w:r>
        <w:t>екарственных форм . М.: Медицина , 1991.</w:t>
      </w:r>
    </w:p>
    <w:p w:rsidR="00A65A81" w:rsidRPr="00F202EF" w:rsidRDefault="00A65A81" w:rsidP="00A65A81">
      <w:pPr>
        <w:pStyle w:val="a9"/>
        <w:numPr>
          <w:ilvl w:val="0"/>
          <w:numId w:val="39"/>
        </w:numPr>
        <w:jc w:val="both"/>
      </w:pPr>
      <w:r>
        <w:t xml:space="preserve">Государственная Фармакопея ХІ изд., вып.1 и </w:t>
      </w:r>
      <w:smartTag w:uri="urn:schemas-microsoft-com:office:smarttags" w:element="metricconverter">
        <w:smartTagPr>
          <w:attr w:name="ProductID" w:val="2. М"/>
        </w:smartTagPr>
        <w:r>
          <w:t>2. М</w:t>
        </w:r>
      </w:smartTag>
      <w:r>
        <w:t>.: Медицина, 1987.</w:t>
      </w:r>
    </w:p>
    <w:p w:rsidR="00A65A81" w:rsidRPr="00F202EF" w:rsidRDefault="00A65A81" w:rsidP="00A65A81">
      <w:pPr>
        <w:pStyle w:val="a9"/>
        <w:numPr>
          <w:ilvl w:val="0"/>
          <w:numId w:val="39"/>
        </w:numPr>
        <w:jc w:val="both"/>
      </w:pPr>
      <w:r>
        <w:t>И.А.Муравьев. Технология лекарственных форм. М.:Медицина, 1991.</w:t>
      </w:r>
    </w:p>
    <w:p w:rsidR="00A65A81" w:rsidRPr="00F202EF" w:rsidRDefault="00A65A81" w:rsidP="00A65A81">
      <w:pPr>
        <w:pStyle w:val="a9"/>
        <w:numPr>
          <w:ilvl w:val="0"/>
          <w:numId w:val="39"/>
        </w:numPr>
        <w:jc w:val="both"/>
      </w:pPr>
      <w:r>
        <w:t>И.С.Ажгихин. Руководство к практическим занятиям по технологи лекарств. М.: Медицина, 1977.</w:t>
      </w:r>
    </w:p>
    <w:p w:rsidR="00A65A81" w:rsidRPr="00F202EF" w:rsidRDefault="00A65A81" w:rsidP="00A65A81">
      <w:pPr>
        <w:pStyle w:val="a9"/>
        <w:numPr>
          <w:ilvl w:val="0"/>
          <w:numId w:val="39"/>
        </w:numPr>
        <w:jc w:val="both"/>
      </w:pPr>
      <w:r>
        <w:t xml:space="preserve">Технология и стандартизация лекарств. Под. ред. проф. Георгиевского В.П. и проф. Конева Ф.А. Харьков: РИРЕГ, 2000. </w:t>
      </w:r>
    </w:p>
    <w:p w:rsidR="00A65A81" w:rsidRDefault="00A65A81" w:rsidP="00A65A81">
      <w:pPr>
        <w:pStyle w:val="a9"/>
        <w:numPr>
          <w:ilvl w:val="0"/>
          <w:numId w:val="39"/>
        </w:numPr>
        <w:jc w:val="both"/>
      </w:pPr>
      <w:r w:rsidRPr="0023264B">
        <w:t>Технол</w:t>
      </w:r>
      <w:r>
        <w:t>огия лекарственных форм. По</w:t>
      </w:r>
      <w:r w:rsidRPr="0023264B">
        <w:t>д</w:t>
      </w:r>
      <w:r>
        <w:t xml:space="preserve"> </w:t>
      </w:r>
      <w:r w:rsidRPr="0023264B">
        <w:t>ред.</w:t>
      </w:r>
      <w:r>
        <w:t xml:space="preserve"> Л</w:t>
      </w:r>
      <w:r w:rsidRPr="0023264B">
        <w:t>.</w:t>
      </w:r>
      <w:r>
        <w:t>А. Ивановой</w:t>
      </w:r>
      <w:r w:rsidRPr="0023264B">
        <w:t>. М.: Медицина , 1991.</w:t>
      </w:r>
    </w:p>
    <w:p w:rsidR="00AC49CB" w:rsidRPr="00CF01C3" w:rsidRDefault="00AC49CB">
      <w:pPr>
        <w:spacing w:after="200" w:line="276" w:lineRule="auto"/>
        <w:rPr>
          <w:b/>
          <w:bCs/>
          <w:color w:val="000000"/>
          <w:szCs w:val="28"/>
        </w:rPr>
      </w:pPr>
      <w:r>
        <w:br w:type="page"/>
      </w:r>
    </w:p>
    <w:p w:rsidR="00A65A81" w:rsidRPr="00F202EF" w:rsidRDefault="00A65A81" w:rsidP="00AC49CB">
      <w:pPr>
        <w:pStyle w:val="1"/>
        <w:rPr>
          <w:lang w:val="ru-RU"/>
        </w:rPr>
      </w:pPr>
      <w:bookmarkStart w:id="10" w:name="_Toc463341341"/>
      <w:r w:rsidRPr="00B15B81">
        <w:lastRenderedPageBreak/>
        <w:t>Лабо</w:t>
      </w:r>
      <w:r w:rsidR="002D6A2C">
        <w:t xml:space="preserve">раторне заняття № </w:t>
      </w:r>
      <w:r w:rsidR="002D6A2C">
        <w:rPr>
          <w:lang w:val="ru-RU"/>
        </w:rPr>
        <w:t>9</w:t>
      </w:r>
      <w:r w:rsidR="00AC49CB">
        <w:rPr>
          <w:lang w:val="ru-RU"/>
        </w:rPr>
        <w:t xml:space="preserve"> </w:t>
      </w:r>
      <w:r w:rsidR="00AC49CB">
        <w:t>«</w:t>
      </w:r>
      <w:r w:rsidRPr="00F202EF">
        <w:t>Стерильні лікарські форми»</w:t>
      </w:r>
      <w:bookmarkEnd w:id="10"/>
    </w:p>
    <w:p w:rsidR="00A65A81" w:rsidRPr="00B15B81" w:rsidRDefault="00A65A81" w:rsidP="00A65A81">
      <w:pPr>
        <w:tabs>
          <w:tab w:val="left" w:pos="4215"/>
        </w:tabs>
        <w:ind w:firstLine="709"/>
        <w:jc w:val="both"/>
        <w:rPr>
          <w:i/>
        </w:rPr>
      </w:pPr>
      <w:r>
        <w:rPr>
          <w:i/>
        </w:rPr>
        <w:t>Мета</w:t>
      </w:r>
      <w:r w:rsidRPr="00B15B81">
        <w:rPr>
          <w:i/>
        </w:rPr>
        <w:t>:</w:t>
      </w:r>
      <w:r w:rsidRPr="000F7A7E">
        <w:t xml:space="preserve"> вивчити вимоги, </w:t>
      </w:r>
      <w:r>
        <w:t>які ставляться</w:t>
      </w:r>
      <w:r w:rsidRPr="000F7A7E">
        <w:t xml:space="preserve"> до виробництва стерильних лікарських форм</w:t>
      </w:r>
      <w:r>
        <w:t>.</w:t>
      </w:r>
      <w:r w:rsidRPr="000F7A7E">
        <w:t xml:space="preserve"> Освоїти технологію виробництва ін'єкційних розчинів. Навчитися складати робочі прописи для отримання ін'єкційних розчинів.</w:t>
      </w:r>
    </w:p>
    <w:p w:rsidR="009058D8" w:rsidRDefault="009058D8" w:rsidP="009058D8">
      <w:pPr>
        <w:tabs>
          <w:tab w:val="left" w:pos="1140"/>
        </w:tabs>
        <w:ind w:firstLine="709"/>
        <w:jc w:val="both"/>
      </w:pPr>
      <w:r w:rsidRPr="00F02A9D">
        <w:rPr>
          <w:i/>
        </w:rPr>
        <w:t>Контрольні запитання для самопідготовки</w:t>
      </w:r>
      <w:r w:rsidRPr="00AA07F0">
        <w:t>:</w:t>
      </w:r>
    </w:p>
    <w:p w:rsidR="009058D8" w:rsidRPr="00F202EF" w:rsidRDefault="009058D8" w:rsidP="009058D8">
      <w:pPr>
        <w:pStyle w:val="a9"/>
        <w:numPr>
          <w:ilvl w:val="0"/>
          <w:numId w:val="43"/>
        </w:numPr>
        <w:tabs>
          <w:tab w:val="left" w:pos="1140"/>
        </w:tabs>
        <w:jc w:val="both"/>
      </w:pPr>
      <w:r>
        <w:t>Як класифікуються стерильні лікарські форми?</w:t>
      </w:r>
    </w:p>
    <w:p w:rsidR="009058D8" w:rsidRPr="00F202EF" w:rsidRDefault="009058D8" w:rsidP="009058D8">
      <w:pPr>
        <w:pStyle w:val="a9"/>
        <w:numPr>
          <w:ilvl w:val="0"/>
          <w:numId w:val="43"/>
        </w:numPr>
        <w:tabs>
          <w:tab w:val="left" w:pos="1140"/>
        </w:tabs>
        <w:jc w:val="both"/>
      </w:pPr>
      <w:r>
        <w:t xml:space="preserve">Вимоги </w:t>
      </w:r>
      <w:r w:rsidR="00A66D9E">
        <w:rPr>
          <w:lang w:val="en-US"/>
        </w:rPr>
        <w:t>GMP</w:t>
      </w:r>
      <w:r w:rsidR="00A66D9E" w:rsidRPr="005E2101">
        <w:rPr>
          <w:lang w:val="ru-RU"/>
        </w:rPr>
        <w:t xml:space="preserve"> </w:t>
      </w:r>
      <w:r>
        <w:t>до чистоти повітряного середовища і виробничих приміщень.</w:t>
      </w:r>
    </w:p>
    <w:p w:rsidR="009058D8" w:rsidRPr="00F202EF" w:rsidRDefault="009058D8" w:rsidP="009058D8">
      <w:pPr>
        <w:pStyle w:val="a9"/>
        <w:numPr>
          <w:ilvl w:val="0"/>
          <w:numId w:val="43"/>
        </w:numPr>
        <w:tabs>
          <w:tab w:val="left" w:pos="1140"/>
        </w:tabs>
        <w:jc w:val="both"/>
      </w:pPr>
      <w:r>
        <w:t xml:space="preserve">Вимоги </w:t>
      </w:r>
      <w:r w:rsidR="00A66D9E">
        <w:rPr>
          <w:lang w:val="en-US"/>
        </w:rPr>
        <w:t>GMP</w:t>
      </w:r>
      <w:r w:rsidR="00A66D9E">
        <w:t xml:space="preserve"> </w:t>
      </w:r>
      <w:r>
        <w:t xml:space="preserve">до технологічного процесу і обладнанню. </w:t>
      </w:r>
    </w:p>
    <w:p w:rsidR="009058D8" w:rsidRDefault="009058D8" w:rsidP="009058D8">
      <w:pPr>
        <w:pStyle w:val="a9"/>
        <w:numPr>
          <w:ilvl w:val="0"/>
          <w:numId w:val="43"/>
        </w:numPr>
        <w:tabs>
          <w:tab w:val="left" w:pos="1140"/>
        </w:tabs>
        <w:jc w:val="both"/>
      </w:pPr>
      <w:r>
        <w:t xml:space="preserve">Вимоги </w:t>
      </w:r>
      <w:r w:rsidR="00A66D9E">
        <w:rPr>
          <w:lang w:val="en-US"/>
        </w:rPr>
        <w:t>GMP</w:t>
      </w:r>
      <w:r w:rsidR="00A66D9E">
        <w:t xml:space="preserve"> </w:t>
      </w:r>
      <w:r>
        <w:t xml:space="preserve">до персоналу і технологічного одягу.  </w:t>
      </w:r>
    </w:p>
    <w:p w:rsidR="002D6A2C" w:rsidRPr="00A66D9E" w:rsidRDefault="009058D8" w:rsidP="00A66D9E">
      <w:pPr>
        <w:pStyle w:val="a9"/>
        <w:numPr>
          <w:ilvl w:val="0"/>
          <w:numId w:val="43"/>
        </w:numPr>
        <w:tabs>
          <w:tab w:val="left" w:pos="1140"/>
        </w:tabs>
        <w:jc w:val="both"/>
        <w:rPr>
          <w:i/>
          <w:lang w:val="ru-RU"/>
        </w:rPr>
      </w:pPr>
      <w:r>
        <w:t xml:space="preserve">Вимоги </w:t>
      </w:r>
      <w:r w:rsidR="00A66D9E">
        <w:rPr>
          <w:lang w:val="en-US"/>
        </w:rPr>
        <w:t>GMP</w:t>
      </w:r>
      <w:r w:rsidR="00A66D9E">
        <w:t xml:space="preserve"> </w:t>
      </w:r>
      <w:r>
        <w:t>до</w:t>
      </w:r>
      <w:r w:rsidRPr="00AA07F0">
        <w:t xml:space="preserve"> </w:t>
      </w:r>
      <w:r w:rsidR="00A66D9E">
        <w:t xml:space="preserve">контролю якості стерильної продукції. </w:t>
      </w:r>
    </w:p>
    <w:p w:rsidR="00A66D9E" w:rsidRDefault="00A66D9E" w:rsidP="00A66D9E">
      <w:pPr>
        <w:pStyle w:val="a9"/>
        <w:tabs>
          <w:tab w:val="left" w:pos="1140"/>
        </w:tabs>
        <w:jc w:val="both"/>
        <w:rPr>
          <w:i/>
          <w:lang w:val="ru-RU"/>
        </w:rPr>
      </w:pPr>
    </w:p>
    <w:p w:rsidR="00A65A81" w:rsidRDefault="00A65A81" w:rsidP="00A65A81">
      <w:pPr>
        <w:tabs>
          <w:tab w:val="left" w:pos="4215"/>
        </w:tabs>
        <w:ind w:firstLine="709"/>
      </w:pPr>
      <w:r>
        <w:rPr>
          <w:i/>
        </w:rPr>
        <w:t>П</w:t>
      </w:r>
      <w:r w:rsidRPr="00B15B81">
        <w:rPr>
          <w:i/>
        </w:rPr>
        <w:t>лан</w:t>
      </w:r>
      <w:r w:rsidRPr="000F7A7E">
        <w:t>:</w:t>
      </w:r>
    </w:p>
    <w:p w:rsidR="00A65A81" w:rsidRPr="00260C19" w:rsidRDefault="00A65A81" w:rsidP="00260C19">
      <w:pPr>
        <w:pStyle w:val="a9"/>
        <w:numPr>
          <w:ilvl w:val="0"/>
          <w:numId w:val="40"/>
        </w:numPr>
        <w:tabs>
          <w:tab w:val="left" w:pos="4215"/>
        </w:tabs>
        <w:jc w:val="both"/>
      </w:pPr>
      <w:r>
        <w:t>Вивчення</w:t>
      </w:r>
      <w:r w:rsidRPr="000F7A7E">
        <w:t xml:space="preserve"> вимог GMP, що </w:t>
      </w:r>
      <w:r>
        <w:t>ставляться</w:t>
      </w:r>
      <w:r w:rsidRPr="000F7A7E">
        <w:t xml:space="preserve">  до виробництва стерил</w:t>
      </w:r>
      <w:r>
        <w:t xml:space="preserve">ьних лікарських форм. </w:t>
      </w:r>
    </w:p>
    <w:p w:rsidR="00A65A81" w:rsidRPr="00260C19" w:rsidRDefault="00A65A81" w:rsidP="00260C19">
      <w:pPr>
        <w:pStyle w:val="a9"/>
        <w:numPr>
          <w:ilvl w:val="0"/>
          <w:numId w:val="40"/>
        </w:numPr>
        <w:tabs>
          <w:tab w:val="left" w:pos="4215"/>
        </w:tabs>
        <w:jc w:val="both"/>
      </w:pPr>
      <w:r>
        <w:t>Вивчення</w:t>
      </w:r>
      <w:r w:rsidRPr="000F7A7E">
        <w:t xml:space="preserve"> методик проведення контролю як</w:t>
      </w:r>
      <w:r>
        <w:t>ості стерильних лікарських форм</w:t>
      </w:r>
      <w:r w:rsidRPr="000F7A7E">
        <w:t>.</w:t>
      </w:r>
    </w:p>
    <w:p w:rsidR="00A65A81" w:rsidRDefault="00A65A81" w:rsidP="00260C19">
      <w:pPr>
        <w:pStyle w:val="a9"/>
        <w:numPr>
          <w:ilvl w:val="0"/>
          <w:numId w:val="40"/>
        </w:numPr>
        <w:tabs>
          <w:tab w:val="left" w:pos="4215"/>
        </w:tabs>
        <w:jc w:val="both"/>
      </w:pPr>
      <w:r>
        <w:t xml:space="preserve">Складання </w:t>
      </w:r>
      <w:r w:rsidRPr="000F7A7E">
        <w:t xml:space="preserve"> робочих прописів для</w:t>
      </w:r>
      <w:r>
        <w:t xml:space="preserve"> отримання ін'єкційних розчинів</w:t>
      </w:r>
      <w:r w:rsidRPr="000F7A7E">
        <w:t>.</w:t>
      </w:r>
    </w:p>
    <w:p w:rsidR="00A65A81" w:rsidRPr="00B15B81" w:rsidRDefault="00A65A81" w:rsidP="00A65A81">
      <w:pPr>
        <w:tabs>
          <w:tab w:val="left" w:pos="4215"/>
        </w:tabs>
        <w:jc w:val="both"/>
        <w:rPr>
          <w:i/>
        </w:rPr>
      </w:pPr>
    </w:p>
    <w:p w:rsidR="00A65A81" w:rsidRPr="00B15B81" w:rsidRDefault="00A65A81" w:rsidP="00A65A81">
      <w:pPr>
        <w:tabs>
          <w:tab w:val="left" w:pos="4215"/>
        </w:tabs>
        <w:ind w:firstLine="709"/>
        <w:rPr>
          <w:i/>
        </w:rPr>
      </w:pPr>
      <w:r>
        <w:rPr>
          <w:i/>
        </w:rPr>
        <w:t>І</w:t>
      </w:r>
      <w:r w:rsidRPr="00B15B81">
        <w:rPr>
          <w:i/>
        </w:rPr>
        <w:t>нформаційний матеріал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8E000A">
        <w:rPr>
          <w:i/>
        </w:rPr>
        <w:t>Класифікація стерильних лікарських форм</w:t>
      </w:r>
      <w:r>
        <w:t>.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0F7A7E">
        <w:t xml:space="preserve">Стерильні лікарські форми являють собою лікарські засоби для парентерального застосування . Це стерильні препарати, призначені для введення шляхом ін'єкцій, інфузій або імплантацій в організм людини або тварини. До них відносяться розчини, емульсії, суспензії, порошки і таблетки для отримання розчинів та імплантації, ліофілізовані препарати, що вводяться в організм парентерально (підшкірно, внутрішньом'язово, внутрішньовенно, внутрішньоартеріально, в різні порожнини ). До цієї ж групи умовно можна віднести очні лікарські форми, які вимагають тих же умов виробництва, що і лікарські форми для ін'єкцій. Рівень вимог до лікарських засобів для парентерального застосування визначено статтею «Лікарські засоби для парентерального застосування » Державної </w:t>
      </w:r>
      <w:r>
        <w:t>Ф</w:t>
      </w:r>
      <w:r w:rsidRPr="000F7A7E">
        <w:t>армакопеї України.    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0F7A7E">
        <w:t>З</w:t>
      </w:r>
      <w:r>
        <w:t>гідно дані</w:t>
      </w:r>
      <w:r w:rsidRPr="000F7A7E">
        <w:t>й статті лікарські засоби для парентерального застосування класифікуються наступним чином :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>
        <w:t>- і</w:t>
      </w:r>
      <w:r w:rsidRPr="000F7A7E">
        <w:t>н'єкційні лікарські засоби;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>
        <w:t>- в</w:t>
      </w:r>
      <w:r w:rsidRPr="000F7A7E">
        <w:t>нутрішньовенні інфузійні лікарські засоби;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>
        <w:t>-к</w:t>
      </w:r>
      <w:r w:rsidRPr="000F7A7E">
        <w:t>онцентрати для ін'єкційних або внутрішньовенних інфузійних лікарських засобів;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>
        <w:t>- п</w:t>
      </w:r>
      <w:r w:rsidRPr="000F7A7E">
        <w:t>орошки для ін'єкційних або внутрішньовенних інфузійних лікарських засобів;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>
        <w:t>- імплантати.</w:t>
      </w:r>
    </w:p>
    <w:p w:rsidR="00A65A81" w:rsidRDefault="00A65A81" w:rsidP="00A65A81">
      <w:pPr>
        <w:tabs>
          <w:tab w:val="left" w:pos="4215"/>
        </w:tabs>
        <w:ind w:firstLine="567"/>
        <w:jc w:val="both"/>
      </w:pPr>
      <w:r>
        <w:t>  </w:t>
      </w:r>
      <w:r w:rsidRPr="008E000A">
        <w:t>Ін'єкційні лікарські засоби</w:t>
      </w:r>
      <w:r w:rsidRPr="000F7A7E">
        <w:t xml:space="preserve"> - це стерильні розчини, емульсії або суспензії .   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8E000A">
        <w:t>Внутрішньовенні інфузійні лікарські засоби</w:t>
      </w:r>
      <w:r w:rsidRPr="000F7A7E">
        <w:t xml:space="preserve"> - це стерильні водні розчини або емульсії з водою в якості дисперсійного середовища, які повинні бути ізотонічн</w:t>
      </w:r>
      <w:r>
        <w:t>і</w:t>
      </w:r>
      <w:r w:rsidRPr="000F7A7E">
        <w:t xml:space="preserve"> крові.    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A0214A">
        <w:t>Концентрати для ін'єкційних або внутрішньовенних інфузійних лікарських</w:t>
      </w:r>
      <w:r w:rsidRPr="000F7A7E">
        <w:t xml:space="preserve"> засобів  являють собою стерильні розчини, призначені для ін'єкцій або інфузій після розведення</w:t>
      </w:r>
      <w:r>
        <w:t>.</w:t>
      </w:r>
      <w:r w:rsidRPr="000F7A7E">
        <w:t> 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0F7A7E">
        <w:t> </w:t>
      </w:r>
      <w:r w:rsidRPr="00A0214A">
        <w:t>Порошки для ін'єкційних або внутрішньовенних інфузійних лікарських засобів</w:t>
      </w:r>
      <w:r w:rsidRPr="000F7A7E">
        <w:t xml:space="preserve"> являють собою тверді стерильні речовини, поміщені в контейнер. При струшуванні з вказаним обсягом відповідної стерильно</w:t>
      </w:r>
      <w:r>
        <w:t>ї</w:t>
      </w:r>
      <w:r w:rsidRPr="000F7A7E">
        <w:t xml:space="preserve"> рідини вони швидко утворюють або прозорий, вільний від часток розчин, або однорідну суспензію .    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A0214A">
        <w:t>Імплантанти</w:t>
      </w:r>
      <w:r w:rsidRPr="000F7A7E">
        <w:t xml:space="preserve"> - являють собою стерильні тверді лікарські засоби, що мають відповідні для парентеральної імплантації розміри і форму і </w:t>
      </w:r>
      <w:r>
        <w:t xml:space="preserve">які </w:t>
      </w:r>
      <w:r w:rsidRPr="000F7A7E">
        <w:t>вивільняють діючі речовини протягом тривалого періоду часу. Вони повинні бути упаковані в індивідуальні стерильні контейнери.    </w:t>
      </w:r>
    </w:p>
    <w:p w:rsidR="00A65A81" w:rsidRDefault="00A65A81" w:rsidP="00A65A81">
      <w:pPr>
        <w:tabs>
          <w:tab w:val="left" w:pos="4215"/>
        </w:tabs>
        <w:ind w:firstLine="567"/>
        <w:jc w:val="both"/>
      </w:pPr>
      <w:r w:rsidRPr="000F7A7E">
        <w:t>Препарати для парентерального введення володіють рядом переваг перед іншими ГЛЗ :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>
        <w:lastRenderedPageBreak/>
        <w:t>-ш</w:t>
      </w:r>
      <w:r w:rsidRPr="000F7A7E">
        <w:t>видкість дії та біологічна доступність лікарської речовини ;</w:t>
      </w:r>
    </w:p>
    <w:p w:rsidR="00A65A81" w:rsidRDefault="00A65A81" w:rsidP="00A65A81">
      <w:pPr>
        <w:tabs>
          <w:tab w:val="left" w:pos="4215"/>
        </w:tabs>
        <w:ind w:left="142" w:firstLine="567"/>
        <w:jc w:val="both"/>
      </w:pPr>
      <w:r>
        <w:t>-т</w:t>
      </w:r>
      <w:r w:rsidRPr="000F7A7E">
        <w:t>очність дозування;</w:t>
      </w:r>
    </w:p>
    <w:p w:rsidR="00A65A81" w:rsidRDefault="00A65A81" w:rsidP="00A65A81">
      <w:pPr>
        <w:tabs>
          <w:tab w:val="left" w:pos="4215"/>
        </w:tabs>
        <w:ind w:left="142" w:firstLine="567"/>
        <w:jc w:val="both"/>
      </w:pPr>
      <w:r>
        <w:t>-м</w:t>
      </w:r>
      <w:r w:rsidRPr="000F7A7E">
        <w:t>ожливість введення лікарського препарату хворому, що знаходиться в несвідомому стані;</w:t>
      </w:r>
    </w:p>
    <w:p w:rsidR="00A65A81" w:rsidRDefault="00A65A81" w:rsidP="00A65A81">
      <w:pPr>
        <w:tabs>
          <w:tab w:val="left" w:pos="4215"/>
        </w:tabs>
        <w:ind w:left="142" w:firstLine="567"/>
        <w:jc w:val="both"/>
      </w:pPr>
      <w:r>
        <w:t>-в</w:t>
      </w:r>
      <w:r w:rsidRPr="000F7A7E">
        <w:t>ідсутн</w:t>
      </w:r>
      <w:r>
        <w:t>ість впливу секретів шлунково-</w:t>
      </w:r>
      <w:r w:rsidRPr="000F7A7E">
        <w:t>кишкового тракту і ферментів печінки;</w:t>
      </w:r>
    </w:p>
    <w:p w:rsidR="00A65A81" w:rsidRDefault="00A65A81" w:rsidP="00A65A81">
      <w:pPr>
        <w:tabs>
          <w:tab w:val="left" w:pos="4215"/>
        </w:tabs>
        <w:ind w:left="142" w:firstLine="567"/>
        <w:jc w:val="both"/>
      </w:pPr>
      <w:r>
        <w:t>-с</w:t>
      </w:r>
      <w:r w:rsidRPr="000F7A7E">
        <w:t>табільність і можливість зберігання протягом тривалого терміну.</w:t>
      </w:r>
    </w:p>
    <w:p w:rsidR="00A65A81" w:rsidRPr="001C3DC9" w:rsidRDefault="00A65A81" w:rsidP="00A65A81">
      <w:pPr>
        <w:tabs>
          <w:tab w:val="left" w:pos="4215"/>
        </w:tabs>
        <w:ind w:left="142" w:firstLine="567"/>
        <w:rPr>
          <w:i/>
        </w:rPr>
      </w:pPr>
      <w:r w:rsidRPr="001C3DC9">
        <w:rPr>
          <w:i/>
        </w:rPr>
        <w:t>Вимоги до умов виробництва стерильних лікарських форм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0F7A7E">
        <w:t> Парентеральне застосування препаратів передбачає порушення шкірного покриву, що пов'язано з можливим інфікуванням і введенням механічних включень . Тому виробництво ін'єкційних лікарських форм в порівнянні з іншими галузями фармацевтичної промисловості має специфічні особливості, які диктуються вимогами до ін'єкційних розчинів ( стерильність, апірогенн</w:t>
      </w:r>
      <w:r>
        <w:t>ість</w:t>
      </w:r>
      <w:r w:rsidRPr="000F7A7E">
        <w:t>, відсутність механічних включень). Для створення оптимальних умов, що забезпечують випуск високоякісних лікарських форм, в останні роки розроблені вимоги до виробництва стерильної продукції, що викладені в</w:t>
      </w:r>
      <w:r>
        <w:t xml:space="preserve"> Настанові «Лікарські засоби. Належна виробнича практика. СТ-Н МОЗУ 42-4.0:201</w:t>
      </w:r>
      <w:r w:rsidR="00997B6D">
        <w:t>5</w:t>
      </w:r>
      <w:r>
        <w:t>»</w:t>
      </w:r>
      <w:r w:rsidRPr="000F7A7E">
        <w:t>; GMP ВООЗ « Sterile</w:t>
      </w:r>
      <w:r>
        <w:t xml:space="preserve"> </w:t>
      </w:r>
      <w:r w:rsidRPr="000F7A7E">
        <w:t>pharmaceutical</w:t>
      </w:r>
      <w:r>
        <w:t xml:space="preserve"> </w:t>
      </w:r>
      <w:r w:rsidRPr="000F7A7E">
        <w:t>products » (1992); GMP EC " Manufacture</w:t>
      </w:r>
      <w:r>
        <w:t xml:space="preserve"> </w:t>
      </w:r>
      <w:r w:rsidRPr="000F7A7E">
        <w:t>of</w:t>
      </w:r>
      <w:r>
        <w:t xml:space="preserve"> </w:t>
      </w:r>
      <w:r w:rsidRPr="000F7A7E">
        <w:t>sterile</w:t>
      </w:r>
      <w:r>
        <w:t xml:space="preserve"> </w:t>
      </w:r>
      <w:r w:rsidRPr="000F7A7E">
        <w:t>medicinal</w:t>
      </w:r>
      <w:r>
        <w:t xml:space="preserve"> </w:t>
      </w:r>
      <w:r w:rsidRPr="000F7A7E">
        <w:t>products " ( 1997); ГНД 01.001.98 GМР «</w:t>
      </w:r>
      <w:r>
        <w:t>Н</w:t>
      </w:r>
      <w:r w:rsidRPr="000F7A7E">
        <w:t>алежн</w:t>
      </w:r>
      <w:r>
        <w:t>а</w:t>
      </w:r>
      <w:r w:rsidRPr="000F7A7E">
        <w:t xml:space="preserve"> виробнича практика GМP » (1998).    Однією з умов виробництва якісної стерильної продукції і торгівлі нею на вітчизняному і зарубіжних фармацевтичних ринках є забезпечення якості препаратів за рахунок виконання, у першу чергу, принципів і правил належної виробничої практики GMP ( Good</w:t>
      </w:r>
      <w:r>
        <w:t xml:space="preserve"> </w:t>
      </w:r>
      <w:r w:rsidRPr="000F7A7E">
        <w:t>manufacturing</w:t>
      </w:r>
      <w:r>
        <w:t xml:space="preserve"> </w:t>
      </w:r>
      <w:r w:rsidRPr="000F7A7E">
        <w:t>practice ).    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3530F8">
        <w:t>Належна виробнича практика ( НВП )</w:t>
      </w:r>
      <w:r w:rsidRPr="000F7A7E">
        <w:t xml:space="preserve"> - це частина системи забезпечення якості, яка гарантує, що продукція виробляється і контролюється за стандартами якості, </w:t>
      </w:r>
      <w:r>
        <w:t>які вимагає</w:t>
      </w:r>
      <w:r w:rsidRPr="000F7A7E">
        <w:t xml:space="preserve"> торгов</w:t>
      </w:r>
      <w:r>
        <w:t>а</w:t>
      </w:r>
      <w:r w:rsidRPr="000F7A7E">
        <w:t xml:space="preserve"> ліцензі</w:t>
      </w:r>
      <w:r>
        <w:t>я,</w:t>
      </w:r>
      <w:r w:rsidRPr="000F7A7E">
        <w:t xml:space="preserve"> і відповідає її призначенню.</w:t>
      </w:r>
      <w:r>
        <w:t xml:space="preserve"> На даний</w:t>
      </w:r>
      <w:r w:rsidRPr="000F7A7E">
        <w:t xml:space="preserve"> час в Україні прийнят</w:t>
      </w:r>
      <w:r>
        <w:t>е</w:t>
      </w:r>
      <w:r w:rsidRPr="000F7A7E">
        <w:t xml:space="preserve"> до виконання варіант GMP EC. Для забезпечення всіх показників якості стерильної продукції повинні виконуватися спеціальні вимоги, які пред'являються до проведення технологічного процесу, чистот</w:t>
      </w:r>
      <w:r>
        <w:t>и</w:t>
      </w:r>
      <w:r w:rsidRPr="000F7A7E">
        <w:t xml:space="preserve"> виробничих приміщень, робот</w:t>
      </w:r>
      <w:r>
        <w:t>и</w:t>
      </w:r>
      <w:r w:rsidRPr="000F7A7E">
        <w:t xml:space="preserve"> технологічного обладнання, вентиляції та чистоти повітря. Пред'являються також певні вимоги до персоналу і виробничої санітарії .</w:t>
      </w:r>
    </w:p>
    <w:p w:rsidR="00A65A81" w:rsidRPr="00D17E0C" w:rsidRDefault="00A65A81" w:rsidP="00A65A81">
      <w:pPr>
        <w:tabs>
          <w:tab w:val="left" w:pos="4215"/>
        </w:tabs>
        <w:ind w:firstLine="709"/>
        <w:rPr>
          <w:i/>
        </w:rPr>
      </w:pPr>
      <w:r w:rsidRPr="00D17E0C">
        <w:rPr>
          <w:i/>
        </w:rPr>
        <w:t>Виробництво ін'єкційних розчинів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0F7A7E">
        <w:t>Технологія ін'єкційних розчинів представляє собою складне багатостадійн</w:t>
      </w:r>
      <w:r>
        <w:t>е</w:t>
      </w:r>
      <w:r w:rsidRPr="000F7A7E">
        <w:t xml:space="preserve"> виробництво, що включає як основні, так і допоміжні роботи. Виробничий процес починається з допоміжних робіт з підготовки виробництва, до яких відносяться наступні операції:</w:t>
      </w:r>
    </w:p>
    <w:p w:rsidR="00A65A81" w:rsidRDefault="00A65A81" w:rsidP="00A65A81">
      <w:pPr>
        <w:tabs>
          <w:tab w:val="left" w:pos="4215"/>
        </w:tabs>
        <w:ind w:left="142" w:firstLine="284"/>
        <w:jc w:val="both"/>
      </w:pPr>
      <w:r>
        <w:t>- с</w:t>
      </w:r>
      <w:r w:rsidRPr="000F7A7E">
        <w:t>анітарна підготовка виробничих приміщень</w:t>
      </w:r>
    </w:p>
    <w:p w:rsidR="00A65A81" w:rsidRDefault="00A65A81" w:rsidP="00A65A81">
      <w:pPr>
        <w:tabs>
          <w:tab w:val="left" w:pos="4215"/>
        </w:tabs>
        <w:ind w:firstLine="284"/>
        <w:jc w:val="both"/>
      </w:pPr>
      <w:r>
        <w:t>-підготовка</w:t>
      </w:r>
      <w:r w:rsidRPr="000F7A7E">
        <w:t xml:space="preserve"> стерильного вентиляційного повітря</w:t>
      </w:r>
    </w:p>
    <w:p w:rsidR="00A65A81" w:rsidRDefault="00A65A81" w:rsidP="00A65A81">
      <w:pPr>
        <w:tabs>
          <w:tab w:val="left" w:pos="4215"/>
        </w:tabs>
        <w:jc w:val="both"/>
      </w:pPr>
      <w:r>
        <w:t xml:space="preserve">     -підготовка</w:t>
      </w:r>
      <w:r w:rsidRPr="000F7A7E">
        <w:t xml:space="preserve"> технологічного обладнання та інвентарю</w:t>
      </w:r>
    </w:p>
    <w:p w:rsidR="00A65A81" w:rsidRDefault="00A65A81" w:rsidP="00A65A81">
      <w:pPr>
        <w:tabs>
          <w:tab w:val="left" w:pos="4215"/>
        </w:tabs>
        <w:jc w:val="both"/>
      </w:pPr>
      <w:r>
        <w:t xml:space="preserve">     -підготовка</w:t>
      </w:r>
      <w:r w:rsidRPr="000F7A7E">
        <w:t xml:space="preserve"> технологічного одягу</w:t>
      </w:r>
    </w:p>
    <w:p w:rsidR="00A65A81" w:rsidRDefault="00A65A81" w:rsidP="00A65A81">
      <w:pPr>
        <w:tabs>
          <w:tab w:val="left" w:pos="4215"/>
        </w:tabs>
        <w:jc w:val="both"/>
      </w:pPr>
      <w:r>
        <w:t xml:space="preserve">     -підготовка</w:t>
      </w:r>
      <w:r w:rsidRPr="000F7A7E">
        <w:t xml:space="preserve"> персоналу .     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0F7A7E">
        <w:t>Після виконання допоміжних робіт приступають до проведення технологічного процесу, який починається зі стадії приготування розчину. Стадія приготування розчину включає наступні операції : розчинення речовин і фільтрацію. Приготування розчинів для ін'єкцій проводять масооб'ємн</w:t>
      </w:r>
      <w:r>
        <w:t>им</w:t>
      </w:r>
      <w:r w:rsidRPr="000F7A7E">
        <w:t xml:space="preserve"> методом у герметичних реакторах, забезпечених </w:t>
      </w:r>
      <w:r>
        <w:t xml:space="preserve">оболонкою </w:t>
      </w:r>
      <w:r w:rsidRPr="000F7A7E">
        <w:t>і пристроєм, що перемішує. Розчинення важкорозчинних лікарських речовин ведуть при нагріванні і перемішуванні. Нормативно - технічна документація пред'являє високі вимоги до чистоти ін'єкційних розчинів, що досягається їх фільтруванням. Очищення від механічних включень здійснюють на нутч - і друк - фільтрах. А необхідну стерильність і апірогенн</w:t>
      </w:r>
      <w:r>
        <w:t>ість</w:t>
      </w:r>
      <w:r w:rsidRPr="000F7A7E">
        <w:t xml:space="preserve"> забезпечують за рахунок використання глибинних і мембранних фільтрів.    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0F7A7E">
        <w:t xml:space="preserve">Очищений розчин </w:t>
      </w:r>
      <w:r>
        <w:t>передають на стадію ампулювання</w:t>
      </w:r>
      <w:r w:rsidRPr="000F7A7E">
        <w:t xml:space="preserve">, яка включає операції наповнення і запаювання ампул. Наповнення ампул розчином здійснюється двома </w:t>
      </w:r>
      <w:r w:rsidRPr="000F7A7E">
        <w:lastRenderedPageBreak/>
        <w:t>способами: вакуумним або шприцевим . Наповнені і запаяні</w:t>
      </w:r>
      <w:r>
        <w:t xml:space="preserve"> ампули підлягають стерилізації</w:t>
      </w:r>
      <w:r w:rsidRPr="000F7A7E">
        <w:t>.</w:t>
      </w:r>
    </w:p>
    <w:p w:rsidR="00A65A81" w:rsidRDefault="00A65A81" w:rsidP="00A65A81">
      <w:pPr>
        <w:tabs>
          <w:tab w:val="left" w:pos="4215"/>
        </w:tabs>
        <w:ind w:firstLine="709"/>
        <w:jc w:val="both"/>
        <w:rPr>
          <w:lang w:val="ru-RU"/>
        </w:rPr>
      </w:pPr>
      <w:r w:rsidRPr="00574C77">
        <w:t>Ін'єкційні препарати відповідно до ГФ ХІ видання проходять контроль на механічні включення, на стерильність і на пірогенність .</w:t>
      </w:r>
    </w:p>
    <w:p w:rsidR="008B28EF" w:rsidRDefault="008B28EF" w:rsidP="00A65A81">
      <w:pPr>
        <w:tabs>
          <w:tab w:val="left" w:pos="4215"/>
        </w:tabs>
        <w:ind w:firstLine="709"/>
        <w:jc w:val="both"/>
        <w:rPr>
          <w:lang w:val="ru-RU"/>
        </w:rPr>
      </w:pPr>
    </w:p>
    <w:p w:rsidR="008B28EF" w:rsidRPr="008B28EF" w:rsidRDefault="008B28EF" w:rsidP="00A65A81">
      <w:pPr>
        <w:tabs>
          <w:tab w:val="left" w:pos="4215"/>
        </w:tabs>
        <w:ind w:firstLine="709"/>
        <w:jc w:val="both"/>
        <w:rPr>
          <w:lang w:val="ru-RU"/>
        </w:rPr>
      </w:pPr>
    </w:p>
    <w:p w:rsidR="00A65A81" w:rsidRDefault="00A65A81" w:rsidP="00A65A81">
      <w:pPr>
        <w:tabs>
          <w:tab w:val="left" w:pos="4215"/>
        </w:tabs>
        <w:ind w:left="142" w:firstLine="284"/>
        <w:jc w:val="both"/>
      </w:pPr>
    </w:p>
    <w:p w:rsidR="0080653D" w:rsidRDefault="0080653D" w:rsidP="00CF01C3">
      <w:pPr>
        <w:shd w:val="clear" w:color="auto" w:fill="FFFFFF"/>
        <w:ind w:left="708" w:firstLine="1"/>
        <w:jc w:val="both"/>
        <w:rPr>
          <w:b/>
          <w:i/>
          <w:color w:val="222222"/>
          <w:szCs w:val="24"/>
          <w:shd w:val="clear" w:color="auto" w:fill="FCFCFC"/>
          <w:lang w:val="ru-RU"/>
        </w:rPr>
      </w:pPr>
      <w:r w:rsidRPr="00C81161">
        <w:rPr>
          <w:b/>
          <w:i/>
          <w:color w:val="222222"/>
          <w:szCs w:val="24"/>
          <w:shd w:val="clear" w:color="auto" w:fill="FCFCFC"/>
        </w:rPr>
        <w:t>Завдання до лабораторної роботи</w:t>
      </w:r>
    </w:p>
    <w:p w:rsidR="00FB3C5C" w:rsidRPr="00FB3C5C" w:rsidRDefault="00FB3C5C" w:rsidP="00CF01C3">
      <w:pPr>
        <w:shd w:val="clear" w:color="auto" w:fill="FFFFFF"/>
        <w:ind w:left="708" w:firstLine="1"/>
        <w:jc w:val="both"/>
        <w:rPr>
          <w:b/>
          <w:i/>
          <w:color w:val="222222"/>
          <w:szCs w:val="24"/>
          <w:shd w:val="clear" w:color="auto" w:fill="FCFCFC"/>
          <w:lang w:val="ru-RU"/>
        </w:rPr>
      </w:pPr>
    </w:p>
    <w:p w:rsidR="00A65A81" w:rsidRPr="00260C19" w:rsidRDefault="00A65A81" w:rsidP="0085500A">
      <w:pPr>
        <w:pStyle w:val="a9"/>
        <w:numPr>
          <w:ilvl w:val="0"/>
          <w:numId w:val="41"/>
        </w:numPr>
        <w:tabs>
          <w:tab w:val="left" w:pos="4215"/>
        </w:tabs>
        <w:jc w:val="both"/>
      </w:pPr>
      <w:r w:rsidRPr="00574C77">
        <w:t>Скласти робоч</w:t>
      </w:r>
      <w:r>
        <w:t>ий</w:t>
      </w:r>
      <w:r w:rsidRPr="00574C77">
        <w:t xml:space="preserve"> пропис для отримання 5000 </w:t>
      </w:r>
      <w:r w:rsidR="00997B6D">
        <w:t>см</w:t>
      </w:r>
      <w:r w:rsidR="00997B6D" w:rsidRPr="0085500A">
        <w:rPr>
          <w:vertAlign w:val="superscript"/>
        </w:rPr>
        <w:t>3</w:t>
      </w:r>
      <w:r w:rsidRPr="00574C77">
        <w:t xml:space="preserve"> 20% розчину натрію кофеїн - бензоату. Коефіцієнт збільшення обсягу 0,65 </w:t>
      </w:r>
      <w:r w:rsidR="00997B6D">
        <w:t>см</w:t>
      </w:r>
      <w:r w:rsidR="00997B6D" w:rsidRPr="0085500A">
        <w:rPr>
          <w:vertAlign w:val="superscript"/>
        </w:rPr>
        <w:t>3</w:t>
      </w:r>
      <w:r w:rsidRPr="00574C77">
        <w:t xml:space="preserve">/ г, а </w:t>
      </w:r>
      <w:r>
        <w:t>густина</w:t>
      </w:r>
      <w:r w:rsidR="00260C19">
        <w:t xml:space="preserve"> 20% розчину 1,073</w:t>
      </w:r>
      <w:r w:rsidRPr="00574C77">
        <w:t>.</w:t>
      </w:r>
    </w:p>
    <w:p w:rsidR="00A65A81" w:rsidRPr="00260C19" w:rsidRDefault="00A65A81" w:rsidP="00260C19">
      <w:pPr>
        <w:pStyle w:val="a9"/>
        <w:numPr>
          <w:ilvl w:val="0"/>
          <w:numId w:val="41"/>
        </w:numPr>
        <w:tabs>
          <w:tab w:val="left" w:pos="4215"/>
        </w:tabs>
        <w:jc w:val="both"/>
      </w:pPr>
      <w:r w:rsidRPr="00574C77">
        <w:t>Пр</w:t>
      </w:r>
      <w:r>
        <w:t>и</w:t>
      </w:r>
      <w:r w:rsidRPr="00574C77">
        <w:t xml:space="preserve">готовлено 500 </w:t>
      </w:r>
      <w:r w:rsidR="00997B6D">
        <w:t>см</w:t>
      </w:r>
      <w:r w:rsidR="00997B6D">
        <w:rPr>
          <w:vertAlign w:val="superscript"/>
        </w:rPr>
        <w:t>3</w:t>
      </w:r>
      <w:r w:rsidRPr="00574C77">
        <w:t xml:space="preserve"> розчину натрію кофеїн - бензоату. Аналіз показав, що розчин містить 19 % препарату. Скільки треба додати натрію кофеїн - бензоату до отримання стандартної концентрації ( 20 %) розчину. </w:t>
      </w:r>
      <w:r>
        <w:t>Густина</w:t>
      </w:r>
      <w:r w:rsidRPr="00574C77">
        <w:t xml:space="preserve"> розчину </w:t>
      </w:r>
      <w:smartTag w:uri="urn:schemas-microsoft-com:office:smarttags" w:element="metricconverter">
        <w:smartTagPr>
          <w:attr w:name="ProductID" w:val="1,073 г"/>
        </w:smartTagPr>
        <w:r w:rsidRPr="00574C77">
          <w:t>1,073 г</w:t>
        </w:r>
      </w:smartTag>
      <w:r w:rsidRPr="00574C77">
        <w:t xml:space="preserve"> / </w:t>
      </w:r>
      <w:r w:rsidR="00997B6D">
        <w:t>см</w:t>
      </w:r>
      <w:r w:rsidR="00997B6D">
        <w:rPr>
          <w:vertAlign w:val="superscript"/>
        </w:rPr>
        <w:t>3</w:t>
      </w:r>
      <w:r w:rsidR="00997B6D">
        <w:t>.</w:t>
      </w:r>
    </w:p>
    <w:p w:rsidR="00A65A81" w:rsidRDefault="00A65A81" w:rsidP="00260C19">
      <w:pPr>
        <w:pStyle w:val="a9"/>
        <w:numPr>
          <w:ilvl w:val="0"/>
          <w:numId w:val="41"/>
        </w:numPr>
        <w:tabs>
          <w:tab w:val="left" w:pos="4215"/>
        </w:tabs>
        <w:jc w:val="both"/>
      </w:pPr>
      <w:r w:rsidRPr="00574C77">
        <w:t>Пр</w:t>
      </w:r>
      <w:r>
        <w:t>и</w:t>
      </w:r>
      <w:r w:rsidRPr="00574C77">
        <w:t xml:space="preserve">готовлено 200 </w:t>
      </w:r>
      <w:r w:rsidR="00997B6D">
        <w:t>см</w:t>
      </w:r>
      <w:r w:rsidR="00997B6D">
        <w:rPr>
          <w:vertAlign w:val="superscript"/>
        </w:rPr>
        <w:t>3</w:t>
      </w:r>
      <w:r w:rsidRPr="00574C77">
        <w:t xml:space="preserve"> розчину глюкози для ін'єкцій. Аналіз показав, що розчин містить 38 % препарату. Скільки треба додати глюкози з вологістю 9,8% до отримання 40% розчину з </w:t>
      </w:r>
      <w:r>
        <w:t>густиною</w:t>
      </w:r>
      <w:r w:rsidRPr="00574C77">
        <w:t xml:space="preserve"> </w:t>
      </w:r>
      <w:smartTag w:uri="urn:schemas-microsoft-com:office:smarttags" w:element="metricconverter">
        <w:smartTagPr>
          <w:attr w:name="ProductID" w:val="1,1498 г"/>
        </w:smartTagPr>
        <w:r w:rsidRPr="00574C77">
          <w:t>1,1498 г</w:t>
        </w:r>
      </w:smartTag>
      <w:r w:rsidRPr="00574C77">
        <w:t xml:space="preserve"> / </w:t>
      </w:r>
      <w:r w:rsidR="00997B6D">
        <w:t>см</w:t>
      </w:r>
      <w:r w:rsidR="00997B6D">
        <w:rPr>
          <w:vertAlign w:val="superscript"/>
        </w:rPr>
        <w:t>3</w:t>
      </w:r>
      <w:r w:rsidR="00997B6D">
        <w:t>.</w:t>
      </w:r>
      <w:r w:rsidRPr="00574C77">
        <w:t>      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574C77">
        <w:t>Нижче наводиться приклад складання робочо</w:t>
      </w:r>
      <w:r>
        <w:t>го</w:t>
      </w:r>
      <w:r w:rsidRPr="00574C77">
        <w:t xml:space="preserve"> пропис</w:t>
      </w:r>
      <w:r>
        <w:t>у</w:t>
      </w:r>
      <w:r w:rsidRPr="00574C77">
        <w:t xml:space="preserve"> для отримання розчину для ін'єкцій.</w:t>
      </w:r>
    </w:p>
    <w:p w:rsidR="00A65A81" w:rsidRDefault="00A65A81" w:rsidP="00A65A81">
      <w:pPr>
        <w:tabs>
          <w:tab w:val="left" w:pos="4215"/>
        </w:tabs>
        <w:ind w:firstLine="284"/>
        <w:jc w:val="center"/>
      </w:pPr>
    </w:p>
    <w:p w:rsidR="00A65A81" w:rsidRPr="00574C77" w:rsidRDefault="00A65A81" w:rsidP="00A65A81">
      <w:pPr>
        <w:tabs>
          <w:tab w:val="left" w:pos="4215"/>
        </w:tabs>
        <w:ind w:left="142" w:firstLine="567"/>
        <w:rPr>
          <w:b/>
        </w:rPr>
      </w:pPr>
      <w:r w:rsidRPr="00574C77">
        <w:rPr>
          <w:b/>
        </w:rPr>
        <w:t>ЗАВДАННЯ</w:t>
      </w:r>
    </w:p>
    <w:p w:rsidR="00A65A81" w:rsidRDefault="00A65A81" w:rsidP="00A65A81">
      <w:pPr>
        <w:tabs>
          <w:tab w:val="left" w:pos="4215"/>
        </w:tabs>
        <w:ind w:left="142" w:firstLine="567"/>
        <w:jc w:val="both"/>
      </w:pPr>
      <w:r w:rsidRPr="00574C77">
        <w:t> Скласти робоч</w:t>
      </w:r>
      <w:r>
        <w:t>ий</w:t>
      </w:r>
      <w:r w:rsidRPr="00574C77">
        <w:t xml:space="preserve"> пропис для отримання </w:t>
      </w:r>
      <w:smartTag w:uri="urn:schemas-microsoft-com:office:smarttags" w:element="metricconverter">
        <w:smartTagPr>
          <w:attr w:name="ProductID" w:val="1 л"/>
        </w:smartTagPr>
        <w:r w:rsidRPr="00574C77">
          <w:t>1 л</w:t>
        </w:r>
      </w:smartTag>
      <w:r w:rsidRPr="00574C77">
        <w:t xml:space="preserve"> 10% розчину глюкози для ін'єкцій. Вологість глюкози 9,8 %, коефіцієнт збільшення обсягу 0,69 </w:t>
      </w:r>
      <w:r w:rsidR="00997B6D">
        <w:t>см</w:t>
      </w:r>
      <w:r w:rsidR="00997B6D">
        <w:rPr>
          <w:vertAlign w:val="superscript"/>
        </w:rPr>
        <w:t>3</w:t>
      </w:r>
      <w:r w:rsidRPr="00574C77">
        <w:t xml:space="preserve"> / г, а </w:t>
      </w:r>
      <w:r>
        <w:t>густина</w:t>
      </w:r>
      <w:r w:rsidRPr="00574C77">
        <w:t xml:space="preserve"> 10% розчину </w:t>
      </w:r>
      <w:smartTag w:uri="urn:schemas-microsoft-com:office:smarttags" w:element="metricconverter">
        <w:smartTagPr>
          <w:attr w:name="ProductID" w:val="1,0341 г"/>
        </w:smartTagPr>
        <w:r w:rsidRPr="00574C77">
          <w:t>1,0341 г</w:t>
        </w:r>
      </w:smartTag>
      <w:r w:rsidRPr="00574C77">
        <w:t xml:space="preserve"> / </w:t>
      </w:r>
      <w:r w:rsidR="00997B6D">
        <w:t>см</w:t>
      </w:r>
      <w:r w:rsidR="00997B6D">
        <w:rPr>
          <w:vertAlign w:val="superscript"/>
        </w:rPr>
        <w:t>3</w:t>
      </w:r>
      <w:r w:rsidR="00997B6D">
        <w:t>.</w:t>
      </w:r>
      <w:r w:rsidRPr="00574C77">
        <w:t>    </w:t>
      </w:r>
    </w:p>
    <w:p w:rsidR="00A65A81" w:rsidRDefault="00A65A81" w:rsidP="00A65A81">
      <w:pPr>
        <w:tabs>
          <w:tab w:val="left" w:pos="4215"/>
        </w:tabs>
        <w:ind w:left="142" w:firstLine="284"/>
        <w:jc w:val="both"/>
      </w:pPr>
    </w:p>
    <w:p w:rsidR="00A65A81" w:rsidRDefault="00A65A81" w:rsidP="00A65A81">
      <w:pPr>
        <w:tabs>
          <w:tab w:val="left" w:pos="4215"/>
        </w:tabs>
        <w:ind w:left="142" w:firstLine="567"/>
        <w:rPr>
          <w:b/>
        </w:rPr>
      </w:pPr>
      <w:r w:rsidRPr="00574C77">
        <w:rPr>
          <w:b/>
        </w:rPr>
        <w:t>РІШЕННЯ</w:t>
      </w:r>
    </w:p>
    <w:p w:rsidR="00A65A81" w:rsidRPr="00B51D2A" w:rsidRDefault="00A65A81" w:rsidP="00A65A81">
      <w:pPr>
        <w:pStyle w:val="a9"/>
        <w:numPr>
          <w:ilvl w:val="0"/>
          <w:numId w:val="5"/>
        </w:numPr>
        <w:tabs>
          <w:tab w:val="left" w:pos="4215"/>
        </w:tabs>
        <w:jc w:val="both"/>
      </w:pPr>
      <w:r w:rsidRPr="00B51D2A">
        <w:t>Щоб скласти робочу пропис необхідно розрахувати кількість глюкози:</w:t>
      </w:r>
    </w:p>
    <w:p w:rsidR="00A65A81" w:rsidRPr="00297E08" w:rsidRDefault="00A65A81" w:rsidP="00A65A81">
      <w:pPr>
        <w:tabs>
          <w:tab w:val="left" w:pos="4215"/>
        </w:tabs>
        <w:ind w:left="426"/>
        <w:jc w:val="both"/>
        <w:rPr>
          <w:vertAlign w:val="superscript"/>
        </w:rPr>
      </w:pPr>
      <w:smartTag w:uri="urn:schemas-microsoft-com:office:smarttags" w:element="metricconverter">
        <w:smartTagPr>
          <w:attr w:name="ProductID" w:val="10 г"/>
        </w:smartTagPr>
        <w:r w:rsidRPr="00FF7E4F">
          <w:t>10 г</w:t>
        </w:r>
      </w:smartTag>
      <w:r w:rsidRPr="00FF7E4F">
        <w:t xml:space="preserve"> - 100 </w:t>
      </w:r>
      <w:r w:rsidR="00997B6D">
        <w:t>см</w:t>
      </w:r>
      <w:r w:rsidR="00297E08">
        <w:rPr>
          <w:vertAlign w:val="superscript"/>
        </w:rPr>
        <w:t>3</w:t>
      </w:r>
    </w:p>
    <w:p w:rsidR="00A65A81" w:rsidRDefault="00997B6D" w:rsidP="00A65A81">
      <w:pPr>
        <w:tabs>
          <w:tab w:val="left" w:pos="4215"/>
        </w:tabs>
        <w:ind w:left="426"/>
        <w:jc w:val="both"/>
      </w:pPr>
      <w:r>
        <w:t xml:space="preserve"> х  </w:t>
      </w:r>
      <w:r w:rsidR="00A65A81" w:rsidRPr="00FF7E4F">
        <w:t xml:space="preserve"> - 1000 </w:t>
      </w:r>
      <w:r>
        <w:t>см</w:t>
      </w:r>
      <w:r w:rsidR="00297E08">
        <w:rPr>
          <w:vertAlign w:val="superscript"/>
        </w:rPr>
        <w:t>3</w:t>
      </w:r>
      <w:r>
        <w:t xml:space="preserve">                     </w:t>
      </w:r>
      <w:r w:rsidR="00A65A81" w:rsidRPr="00FF7E4F">
        <w:t xml:space="preserve"> х = </w:t>
      </w:r>
      <w:smartTag w:uri="urn:schemas-microsoft-com:office:smarttags" w:element="metricconverter">
        <w:smartTagPr>
          <w:attr w:name="ProductID" w:val="100 г"/>
        </w:smartTagPr>
        <w:r w:rsidR="00A65A81" w:rsidRPr="00FF7E4F">
          <w:t>100 г</w:t>
        </w:r>
      </w:smartTag>
    </w:p>
    <w:p w:rsidR="00A65A81" w:rsidRPr="00FF7E4F" w:rsidRDefault="00A65A81" w:rsidP="00A65A81">
      <w:pPr>
        <w:tabs>
          <w:tab w:val="left" w:pos="4215"/>
        </w:tabs>
        <w:ind w:left="426"/>
        <w:jc w:val="both"/>
      </w:pPr>
    </w:p>
    <w:p w:rsidR="00A65A81" w:rsidRPr="00B51D2A" w:rsidRDefault="00A65A81" w:rsidP="00A65A81">
      <w:pPr>
        <w:pStyle w:val="a9"/>
        <w:numPr>
          <w:ilvl w:val="0"/>
          <w:numId w:val="5"/>
        </w:numPr>
        <w:tabs>
          <w:tab w:val="left" w:pos="4215"/>
        </w:tabs>
        <w:jc w:val="both"/>
      </w:pPr>
      <w:r w:rsidRPr="00B51D2A">
        <w:t>Так як глюкоза містить вологу, потрібно перерахувати її кількість за формулою:</w:t>
      </w:r>
    </w:p>
    <w:p w:rsidR="00A65A81" w:rsidRPr="00FF7E4F" w:rsidRDefault="00A65A81" w:rsidP="00A65A81">
      <w:pPr>
        <w:pStyle w:val="a9"/>
        <w:tabs>
          <w:tab w:val="left" w:pos="4215"/>
        </w:tabs>
        <w:ind w:left="786"/>
        <w:jc w:val="center"/>
      </w:pPr>
    </w:p>
    <w:p w:rsidR="00A65A81" w:rsidRPr="00FF7E4F" w:rsidRDefault="00A65A81" w:rsidP="00A65A81">
      <w:pPr>
        <w:pStyle w:val="ac"/>
        <w:ind w:left="360"/>
        <w:jc w:val="center"/>
      </w:pPr>
      <w:r w:rsidRPr="00C07E5C">
        <w:rPr>
          <w:position w:val="-24"/>
        </w:rPr>
        <w:object w:dxaOrig="1240" w:dyaOrig="620">
          <v:shape id="_x0000_i1029" type="#_x0000_t75" style="width:61.35pt;height:31.3pt" o:ole="" fillcolor="window">
            <v:imagedata r:id="rId17" o:title=""/>
          </v:shape>
          <o:OLEObject Type="Embed" ProgID="Equation.3" ShapeID="_x0000_i1029" DrawAspect="Content" ObjectID="_1744779338" r:id="rId18"/>
        </w:object>
      </w:r>
      <w:r w:rsidRPr="00FF7E4F">
        <w:t xml:space="preserve"> ,</w:t>
      </w:r>
    </w:p>
    <w:p w:rsidR="00A65A81" w:rsidRDefault="00A65A81" w:rsidP="00A65A81">
      <w:pPr>
        <w:tabs>
          <w:tab w:val="left" w:pos="4215"/>
        </w:tabs>
        <w:ind w:firstLine="709"/>
      </w:pPr>
      <w:r w:rsidRPr="00FF7E4F">
        <w:t>Х - кількість глюкози з урахуванням її вологості, г</w:t>
      </w:r>
    </w:p>
    <w:p w:rsidR="00A65A81" w:rsidRDefault="00297E08" w:rsidP="00A65A81">
      <w:pPr>
        <w:tabs>
          <w:tab w:val="left" w:pos="4215"/>
        </w:tabs>
      </w:pPr>
      <w:r>
        <w:t xml:space="preserve">            </w:t>
      </w:r>
      <w:r w:rsidR="00A65A81" w:rsidRPr="00FF7E4F">
        <w:t>а - кількість безводної глюкози, г</w:t>
      </w:r>
    </w:p>
    <w:p w:rsidR="00A65A81" w:rsidRDefault="00297E08" w:rsidP="00A65A81">
      <w:pPr>
        <w:tabs>
          <w:tab w:val="left" w:pos="4215"/>
        </w:tabs>
      </w:pPr>
      <w:r>
        <w:t xml:space="preserve">            </w:t>
      </w:r>
      <w:r w:rsidR="00A65A81" w:rsidRPr="00FF7E4F">
        <w:t>в - процентний вміст води в речовині</w:t>
      </w:r>
    </w:p>
    <w:p w:rsidR="00A65A81" w:rsidRDefault="00A65A81" w:rsidP="00A65A81">
      <w:pPr>
        <w:pStyle w:val="ac"/>
        <w:ind w:left="360"/>
        <w:jc w:val="center"/>
      </w:pPr>
      <w:r w:rsidRPr="00C07E5C">
        <w:rPr>
          <w:position w:val="-28"/>
        </w:rPr>
        <w:object w:dxaOrig="2320" w:dyaOrig="660">
          <v:shape id="_x0000_i1030" type="#_x0000_t75" style="width:116.45pt;height:31.95pt" o:ole="" fillcolor="window">
            <v:imagedata r:id="rId19" o:title=""/>
          </v:shape>
          <o:OLEObject Type="Embed" ProgID="Equation.3" ShapeID="_x0000_i1030" DrawAspect="Content" ObjectID="_1744779339" r:id="rId20"/>
        </w:object>
      </w:r>
      <w:r>
        <w:t xml:space="preserve"> г</w:t>
      </w:r>
    </w:p>
    <w:p w:rsidR="00A65A81" w:rsidRPr="00FF7E4F" w:rsidRDefault="00A65A81" w:rsidP="00A65A81">
      <w:pPr>
        <w:pStyle w:val="a9"/>
        <w:numPr>
          <w:ilvl w:val="0"/>
          <w:numId w:val="5"/>
        </w:numPr>
        <w:tabs>
          <w:tab w:val="left" w:pos="4215"/>
        </w:tabs>
        <w:jc w:val="both"/>
      </w:pPr>
      <w:r w:rsidRPr="00FF7E4F">
        <w:t>До складу 10% розчину глюкози входить стабілізатор Вейбеля, який, як правило, готують заздалегідь. Усі розчини глюкози незалежно від концентрації стабілізуються реактивом Вейбеля в кількості 5% від об'єму розчину:</w:t>
      </w:r>
    </w:p>
    <w:p w:rsidR="00A65A81" w:rsidRDefault="00A65A81" w:rsidP="00A65A81">
      <w:pPr>
        <w:pStyle w:val="a9"/>
        <w:tabs>
          <w:tab w:val="left" w:pos="4215"/>
        </w:tabs>
        <w:ind w:left="786"/>
        <w:jc w:val="both"/>
      </w:pPr>
      <w:r w:rsidRPr="00FF7E4F">
        <w:t xml:space="preserve">1000 </w:t>
      </w:r>
      <w:r w:rsidR="00297E08">
        <w:t>см</w:t>
      </w:r>
      <w:r w:rsidR="00297E08">
        <w:rPr>
          <w:vertAlign w:val="superscript"/>
        </w:rPr>
        <w:t>3</w:t>
      </w:r>
      <w:r w:rsidR="00297E08">
        <w:t xml:space="preserve"> </w:t>
      </w:r>
      <w:r w:rsidRPr="00FF7E4F">
        <w:t>- 100%</w:t>
      </w:r>
    </w:p>
    <w:p w:rsidR="00A65A81" w:rsidRPr="00297E08" w:rsidRDefault="00297E08" w:rsidP="00A65A81">
      <w:pPr>
        <w:pStyle w:val="a9"/>
        <w:tabs>
          <w:tab w:val="left" w:pos="4215"/>
        </w:tabs>
        <w:ind w:left="786"/>
        <w:jc w:val="both"/>
        <w:rPr>
          <w:vertAlign w:val="superscript"/>
        </w:rPr>
      </w:pPr>
      <w:r>
        <w:t xml:space="preserve">          </w:t>
      </w:r>
      <w:r w:rsidR="00A65A81" w:rsidRPr="00FF7E4F">
        <w:t xml:space="preserve">х - 5% </w:t>
      </w:r>
      <w:r>
        <w:t xml:space="preserve">                               </w:t>
      </w:r>
      <w:r w:rsidR="00A65A81" w:rsidRPr="00FF7E4F">
        <w:t xml:space="preserve">х = 50 </w:t>
      </w:r>
      <w:r>
        <w:t>см</w:t>
      </w:r>
      <w:r>
        <w:rPr>
          <w:vertAlign w:val="superscript"/>
        </w:rPr>
        <w:t>3</w:t>
      </w:r>
    </w:p>
    <w:p w:rsidR="00A65A81" w:rsidRDefault="00A65A81" w:rsidP="00A65A81">
      <w:pPr>
        <w:pStyle w:val="a9"/>
        <w:tabs>
          <w:tab w:val="left" w:pos="4215"/>
        </w:tabs>
        <w:ind w:left="786"/>
        <w:jc w:val="both"/>
      </w:pPr>
    </w:p>
    <w:p w:rsidR="00A65A81" w:rsidRDefault="00A65A81" w:rsidP="00A65A81">
      <w:pPr>
        <w:pStyle w:val="a9"/>
        <w:numPr>
          <w:ilvl w:val="0"/>
          <w:numId w:val="5"/>
        </w:numPr>
        <w:tabs>
          <w:tab w:val="left" w:pos="4215"/>
        </w:tabs>
        <w:jc w:val="both"/>
      </w:pPr>
      <w:r w:rsidRPr="00FF7E4F">
        <w:t>Якщо користуватися мірним посудом, то робоч</w:t>
      </w:r>
      <w:r>
        <w:t>ий</w:t>
      </w:r>
      <w:r w:rsidRPr="00FF7E4F">
        <w:t xml:space="preserve"> пропис виглядає наступним чином:</w:t>
      </w:r>
    </w:p>
    <w:p w:rsidR="00A65A81" w:rsidRDefault="00A65A81" w:rsidP="00A65A81">
      <w:pPr>
        <w:pStyle w:val="a9"/>
        <w:tabs>
          <w:tab w:val="left" w:pos="4215"/>
        </w:tabs>
        <w:ind w:left="786"/>
        <w:jc w:val="both"/>
      </w:pPr>
      <w:r w:rsidRPr="00FF7E4F">
        <w:t xml:space="preserve">Глюкоза (з вмістом 9,8% вологи) </w:t>
      </w:r>
      <w:smartTag w:uri="urn:schemas-microsoft-com:office:smarttags" w:element="metricconverter">
        <w:smartTagPr>
          <w:attr w:name="ProductID" w:val="110,86 г"/>
        </w:smartTagPr>
        <w:r w:rsidRPr="00FF7E4F">
          <w:t>110,86 г</w:t>
        </w:r>
      </w:smartTag>
    </w:p>
    <w:p w:rsidR="00A65A81" w:rsidRDefault="00A65A81" w:rsidP="00A65A81">
      <w:pPr>
        <w:pStyle w:val="a9"/>
        <w:tabs>
          <w:tab w:val="left" w:pos="4215"/>
        </w:tabs>
        <w:ind w:left="786"/>
        <w:jc w:val="both"/>
      </w:pPr>
      <w:r w:rsidRPr="00FF7E4F">
        <w:t>Стабілізатор Вейбеля</w:t>
      </w:r>
      <w:r w:rsidR="00297E08">
        <w:t xml:space="preserve"> </w:t>
      </w:r>
      <w:r w:rsidRPr="00FF7E4F">
        <w:t xml:space="preserve">50 </w:t>
      </w:r>
      <w:r w:rsidR="00297E08">
        <w:t>см</w:t>
      </w:r>
      <w:r w:rsidR="00297E08">
        <w:rPr>
          <w:vertAlign w:val="superscript"/>
        </w:rPr>
        <w:t>3</w:t>
      </w:r>
      <w:r w:rsidRPr="00FF7E4F">
        <w:t xml:space="preserve">      </w:t>
      </w:r>
    </w:p>
    <w:p w:rsidR="00A65A81" w:rsidRDefault="00A65A81" w:rsidP="00A65A81">
      <w:pPr>
        <w:pStyle w:val="a9"/>
        <w:tabs>
          <w:tab w:val="left" w:pos="4215"/>
        </w:tabs>
        <w:ind w:left="786"/>
        <w:jc w:val="both"/>
      </w:pPr>
      <w:r w:rsidRPr="00FF7E4F">
        <w:t xml:space="preserve">Вода для ін'єкцій до 1000 </w:t>
      </w:r>
      <w:r w:rsidR="00297E08">
        <w:t>см</w:t>
      </w:r>
      <w:r w:rsidR="00297E08">
        <w:rPr>
          <w:vertAlign w:val="superscript"/>
        </w:rPr>
        <w:t>3</w:t>
      </w:r>
      <w:r w:rsidRPr="00FF7E4F">
        <w:t xml:space="preserve">    </w:t>
      </w:r>
    </w:p>
    <w:p w:rsidR="00A65A81" w:rsidRDefault="00A65A81" w:rsidP="00A65A81">
      <w:pPr>
        <w:pStyle w:val="a9"/>
        <w:tabs>
          <w:tab w:val="left" w:pos="4215"/>
        </w:tabs>
        <w:ind w:left="786"/>
        <w:jc w:val="both"/>
      </w:pPr>
    </w:p>
    <w:p w:rsidR="00A65A81" w:rsidRPr="00FF7E4F" w:rsidRDefault="00A65A81" w:rsidP="00A65A81">
      <w:pPr>
        <w:pStyle w:val="a9"/>
        <w:numPr>
          <w:ilvl w:val="0"/>
          <w:numId w:val="5"/>
        </w:numPr>
        <w:tabs>
          <w:tab w:val="left" w:pos="4215"/>
        </w:tabs>
        <w:jc w:val="both"/>
      </w:pPr>
      <w:r w:rsidRPr="00FF7E4F">
        <w:t>При відсутності мірного посуду точний об'єм води розраховують, користуючись коефіцієнтом збільшення об'єму або шляхом переведення об'єму розчину в масу.      </w:t>
      </w:r>
    </w:p>
    <w:p w:rsidR="00A65A81" w:rsidRDefault="00A65A81" w:rsidP="00A65A81">
      <w:pPr>
        <w:pStyle w:val="a9"/>
        <w:tabs>
          <w:tab w:val="left" w:pos="4215"/>
        </w:tabs>
        <w:ind w:left="786"/>
        <w:jc w:val="both"/>
      </w:pPr>
      <w:r w:rsidRPr="00FF7E4F"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FF7E4F">
          <w:t>1 г</w:t>
        </w:r>
      </w:smartTag>
      <w:r w:rsidRPr="00FF7E4F">
        <w:t xml:space="preserve"> - 0,69 </w:t>
      </w:r>
      <w:r w:rsidR="00297E08">
        <w:t>см</w:t>
      </w:r>
      <w:r w:rsidR="00297E08">
        <w:rPr>
          <w:vertAlign w:val="superscript"/>
        </w:rPr>
        <w:t>3</w:t>
      </w:r>
      <w:r w:rsidRPr="00FF7E4F">
        <w:t xml:space="preserve">       </w:t>
      </w:r>
    </w:p>
    <w:p w:rsidR="00A65A81" w:rsidRPr="0079419A" w:rsidRDefault="00A65A81" w:rsidP="00A65A81">
      <w:pPr>
        <w:pStyle w:val="a9"/>
        <w:tabs>
          <w:tab w:val="left" w:pos="4215"/>
        </w:tabs>
        <w:ind w:left="786"/>
        <w:jc w:val="both"/>
      </w:pPr>
      <w:r w:rsidRPr="00FF7E4F">
        <w:t xml:space="preserve">110,86 </w:t>
      </w:r>
      <w:r w:rsidR="0079419A">
        <w:t>·</w:t>
      </w:r>
      <w:r w:rsidR="0079419A">
        <w:rPr>
          <w:lang w:val="ru-RU"/>
        </w:rPr>
        <w:t xml:space="preserve"> </w:t>
      </w:r>
      <w:r w:rsidR="0079419A">
        <w:t>0,69</w:t>
      </w:r>
      <w:r w:rsidRPr="00FF7E4F">
        <w:t xml:space="preserve"> = 76,5 </w:t>
      </w:r>
      <w:r w:rsidR="0079419A">
        <w:t>см3</w:t>
      </w:r>
    </w:p>
    <w:p w:rsidR="00A65A81" w:rsidRDefault="0079419A" w:rsidP="00A65A81">
      <w:pPr>
        <w:pStyle w:val="a9"/>
        <w:tabs>
          <w:tab w:val="left" w:pos="4215"/>
        </w:tabs>
        <w:ind w:left="0" w:firstLine="709"/>
        <w:jc w:val="both"/>
      </w:pPr>
      <w:r>
        <w:t xml:space="preserve">  </w:t>
      </w:r>
      <w:r w:rsidR="00A65A81" w:rsidRPr="00FF7E4F">
        <w:t xml:space="preserve">Знаходимо об'єм води: 1000 </w:t>
      </w:r>
      <w:r>
        <w:t>см</w:t>
      </w:r>
      <w:r>
        <w:rPr>
          <w:vertAlign w:val="superscript"/>
        </w:rPr>
        <w:t>3</w:t>
      </w:r>
      <w:r w:rsidR="00A65A81" w:rsidRPr="00FF7E4F">
        <w:t xml:space="preserve"> - 76,5 </w:t>
      </w:r>
      <w:r>
        <w:t>см</w:t>
      </w:r>
      <w:r>
        <w:rPr>
          <w:vertAlign w:val="superscript"/>
        </w:rPr>
        <w:t>3</w:t>
      </w:r>
      <w:r>
        <w:t xml:space="preserve"> – 50 = 873,5см</w:t>
      </w:r>
      <w:r>
        <w:rPr>
          <w:vertAlign w:val="superscript"/>
        </w:rPr>
        <w:t>3</w:t>
      </w:r>
      <w:r>
        <w:t xml:space="preserve"> </w:t>
      </w:r>
    </w:p>
    <w:p w:rsidR="00A65A81" w:rsidRDefault="00A65A81" w:rsidP="00A65A81">
      <w:pPr>
        <w:pStyle w:val="a9"/>
        <w:tabs>
          <w:tab w:val="left" w:pos="4215"/>
        </w:tabs>
        <w:ind w:left="0"/>
        <w:jc w:val="both"/>
      </w:pPr>
    </w:p>
    <w:p w:rsidR="00A65A81" w:rsidRPr="00FF7E4F" w:rsidRDefault="00A65A81" w:rsidP="00A65A81">
      <w:pPr>
        <w:pStyle w:val="a9"/>
        <w:tabs>
          <w:tab w:val="left" w:pos="4215"/>
        </w:tabs>
        <w:ind w:left="0"/>
        <w:jc w:val="both"/>
      </w:pP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FF7E4F">
        <w:rPr>
          <w:b/>
        </w:rPr>
        <w:t>РОБОЧИЙ ПРОПИС</w:t>
      </w:r>
      <w:r w:rsidRPr="00FF7E4F">
        <w:t>: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FF7E4F">
        <w:t xml:space="preserve">Глюкоза (з вмістом 9,8% вологи) </w:t>
      </w:r>
      <w:smartTag w:uri="urn:schemas-microsoft-com:office:smarttags" w:element="metricconverter">
        <w:smartTagPr>
          <w:attr w:name="ProductID" w:val="110,86 г"/>
        </w:smartTagPr>
        <w:r w:rsidRPr="00FF7E4F">
          <w:t>110,86 г</w:t>
        </w:r>
      </w:smartTag>
    </w:p>
    <w:p w:rsidR="00A65A81" w:rsidRPr="0079419A" w:rsidRDefault="00A65A81" w:rsidP="00A65A81">
      <w:pPr>
        <w:tabs>
          <w:tab w:val="left" w:pos="4215"/>
        </w:tabs>
        <w:ind w:firstLine="709"/>
        <w:jc w:val="both"/>
        <w:rPr>
          <w:vertAlign w:val="superscript"/>
        </w:rPr>
      </w:pPr>
      <w:r w:rsidRPr="00FF7E4F">
        <w:t xml:space="preserve">Стабілізатор Вейбеля 50 </w:t>
      </w:r>
      <w:r w:rsidR="0079419A">
        <w:t>см</w:t>
      </w:r>
      <w:r w:rsidR="0079419A">
        <w:rPr>
          <w:vertAlign w:val="superscript"/>
        </w:rPr>
        <w:t>3</w:t>
      </w:r>
    </w:p>
    <w:p w:rsidR="00A65A81" w:rsidRDefault="0079419A" w:rsidP="00A65A81">
      <w:pPr>
        <w:tabs>
          <w:tab w:val="left" w:pos="4215"/>
        </w:tabs>
        <w:ind w:firstLine="709"/>
        <w:jc w:val="both"/>
      </w:pPr>
      <w:r>
        <w:t>Вода для ін'єкцій 873,5 см</w:t>
      </w:r>
      <w:r>
        <w:rPr>
          <w:vertAlign w:val="superscript"/>
        </w:rPr>
        <w:t>3</w:t>
      </w:r>
      <w:r w:rsidR="00A65A81" w:rsidRPr="00FF7E4F">
        <w:t>     </w:t>
      </w:r>
    </w:p>
    <w:p w:rsidR="00A65A81" w:rsidRDefault="00A65A81" w:rsidP="00A65A81">
      <w:pPr>
        <w:tabs>
          <w:tab w:val="left" w:pos="4215"/>
        </w:tabs>
        <w:jc w:val="both"/>
      </w:pPr>
    </w:p>
    <w:p w:rsidR="00A65A81" w:rsidRPr="00515F41" w:rsidRDefault="00A65A81" w:rsidP="00A65A81">
      <w:pPr>
        <w:pStyle w:val="a9"/>
        <w:numPr>
          <w:ilvl w:val="0"/>
          <w:numId w:val="5"/>
        </w:numPr>
        <w:tabs>
          <w:tab w:val="left" w:pos="4215"/>
        </w:tabs>
        <w:jc w:val="both"/>
      </w:pPr>
      <w:r w:rsidRPr="00515F41">
        <w:t>Складемо робочу пропис через щільність розчину:</w:t>
      </w:r>
    </w:p>
    <w:p w:rsidR="00A65A81" w:rsidRDefault="00A65A81" w:rsidP="00A65A81">
      <w:pPr>
        <w:tabs>
          <w:tab w:val="left" w:pos="4215"/>
        </w:tabs>
        <w:jc w:val="both"/>
      </w:pPr>
      <w:r w:rsidRPr="00515F41">
        <w:t xml:space="preserve">1000 </w:t>
      </w:r>
      <w:r w:rsidR="0079419A">
        <w:t>см</w:t>
      </w:r>
      <w:r w:rsidR="0079419A">
        <w:rPr>
          <w:vertAlign w:val="superscript"/>
        </w:rPr>
        <w:t>3</w:t>
      </w:r>
      <w:r w:rsidRPr="00515F41">
        <w:t xml:space="preserve"> * 1,0341 = </w:t>
      </w:r>
      <w:smartTag w:uri="urn:schemas-microsoft-com:office:smarttags" w:element="metricconverter">
        <w:smartTagPr>
          <w:attr w:name="ProductID" w:val="1034,1 г"/>
        </w:smartTagPr>
        <w:r w:rsidRPr="00515F41">
          <w:t>1034,1 г</w:t>
        </w:r>
      </w:smartTag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515F41">
        <w:t>Кількість води для ін'єкцій: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515F41">
        <w:t>1034,1 - 110,86 = 923,24 (</w:t>
      </w:r>
      <w:r w:rsidR="0079419A">
        <w:t>см</w:t>
      </w:r>
      <w:r w:rsidR="0079419A">
        <w:rPr>
          <w:vertAlign w:val="superscript"/>
        </w:rPr>
        <w:t>3</w:t>
      </w:r>
      <w:r w:rsidRPr="00515F41">
        <w:t>)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515F41">
        <w:t>Розраховуємо кількість води з урахуванням доданого стабілізатора: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515F41">
        <w:t>923,24 - 50 = 873,24 (</w:t>
      </w:r>
      <w:r w:rsidR="0079419A">
        <w:t>см</w:t>
      </w:r>
      <w:r w:rsidR="0079419A">
        <w:rPr>
          <w:vertAlign w:val="superscript"/>
        </w:rPr>
        <w:t>3</w:t>
      </w:r>
      <w:r w:rsidRPr="00515F41">
        <w:t>)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515F41">
        <w:rPr>
          <w:b/>
        </w:rPr>
        <w:t>РОБОЧИЙ ПРОПИС</w:t>
      </w:r>
      <w:r w:rsidRPr="00515F41">
        <w:t>:</w:t>
      </w:r>
    </w:p>
    <w:p w:rsidR="00A65A81" w:rsidRDefault="00A65A81" w:rsidP="00A65A81">
      <w:pPr>
        <w:tabs>
          <w:tab w:val="left" w:pos="4215"/>
        </w:tabs>
        <w:ind w:firstLine="709"/>
        <w:jc w:val="both"/>
      </w:pPr>
      <w:r w:rsidRPr="00515F41">
        <w:t xml:space="preserve">Глюкоза (з вмістом 9,8% вологи) </w:t>
      </w:r>
      <w:smartTag w:uri="urn:schemas-microsoft-com:office:smarttags" w:element="metricconverter">
        <w:smartTagPr>
          <w:attr w:name="ProductID" w:val="110,86 г"/>
        </w:smartTagPr>
        <w:r w:rsidRPr="00515F41">
          <w:t>110,86 г</w:t>
        </w:r>
      </w:smartTag>
    </w:p>
    <w:p w:rsidR="00A65A81" w:rsidRPr="0079419A" w:rsidRDefault="00A65A81" w:rsidP="00A65A81">
      <w:pPr>
        <w:tabs>
          <w:tab w:val="left" w:pos="4215"/>
        </w:tabs>
        <w:ind w:firstLine="709"/>
        <w:jc w:val="both"/>
        <w:rPr>
          <w:vertAlign w:val="superscript"/>
        </w:rPr>
      </w:pPr>
      <w:r w:rsidRPr="00515F41">
        <w:t xml:space="preserve">Стабілізатора Вейбеля 50 </w:t>
      </w:r>
      <w:r w:rsidR="0079419A">
        <w:t>см</w:t>
      </w:r>
      <w:r w:rsidR="0079419A">
        <w:rPr>
          <w:vertAlign w:val="superscript"/>
        </w:rPr>
        <w:t>3</w:t>
      </w:r>
    </w:p>
    <w:p w:rsidR="00A65A81" w:rsidRPr="0079419A" w:rsidRDefault="0079419A" w:rsidP="00A65A81">
      <w:pPr>
        <w:tabs>
          <w:tab w:val="left" w:pos="4215"/>
        </w:tabs>
        <w:ind w:firstLine="567"/>
        <w:jc w:val="both"/>
        <w:rPr>
          <w:vertAlign w:val="superscript"/>
        </w:rPr>
      </w:pPr>
      <w:r>
        <w:t xml:space="preserve">  </w:t>
      </w:r>
      <w:r w:rsidR="00A65A81" w:rsidRPr="00515F41">
        <w:t xml:space="preserve">Вода для ін'єкцій 873,24 </w:t>
      </w:r>
      <w:r>
        <w:t>см</w:t>
      </w:r>
      <w:r>
        <w:rPr>
          <w:vertAlign w:val="superscript"/>
        </w:rPr>
        <w:t>3</w:t>
      </w:r>
    </w:p>
    <w:p w:rsidR="00A65A81" w:rsidRDefault="00A65A81" w:rsidP="00A65A81">
      <w:pPr>
        <w:tabs>
          <w:tab w:val="left" w:pos="4215"/>
        </w:tabs>
      </w:pPr>
    </w:p>
    <w:p w:rsidR="00A65A81" w:rsidRDefault="00A65A81" w:rsidP="00A65A81">
      <w:pPr>
        <w:tabs>
          <w:tab w:val="left" w:pos="4215"/>
        </w:tabs>
      </w:pPr>
    </w:p>
    <w:p w:rsidR="00A65A81" w:rsidRPr="0080653D" w:rsidRDefault="00A65A81" w:rsidP="0080653D">
      <w:pPr>
        <w:tabs>
          <w:tab w:val="left" w:pos="4560"/>
        </w:tabs>
        <w:jc w:val="center"/>
        <w:rPr>
          <w:b/>
          <w:i/>
        </w:rPr>
      </w:pPr>
      <w:r w:rsidRPr="0080653D">
        <w:rPr>
          <w:b/>
          <w:i/>
        </w:rPr>
        <w:t>Література</w:t>
      </w:r>
    </w:p>
    <w:p w:rsidR="0080653D" w:rsidRDefault="0080653D" w:rsidP="0080653D">
      <w:pPr>
        <w:pStyle w:val="a9"/>
        <w:numPr>
          <w:ilvl w:val="0"/>
          <w:numId w:val="18"/>
        </w:numPr>
        <w:jc w:val="both"/>
      </w:pPr>
      <w:r>
        <w:t>Промышленная технология лекарств</w:t>
      </w:r>
      <w:r w:rsidRPr="0023264B">
        <w:t>.</w:t>
      </w:r>
      <w:r>
        <w:t xml:space="preserve"> Т1, 2. Под  ред. проф. В.И. Чуешова. Харько</w:t>
      </w:r>
      <w:r w:rsidRPr="0023264B">
        <w:t>в : НФАУ, 2002.</w:t>
      </w:r>
    </w:p>
    <w:p w:rsidR="0080653D" w:rsidRDefault="0080653D" w:rsidP="0080653D">
      <w:pPr>
        <w:pStyle w:val="a9"/>
        <w:numPr>
          <w:ilvl w:val="0"/>
          <w:numId w:val="18"/>
        </w:numPr>
        <w:jc w:val="both"/>
        <w:rPr>
          <w:lang w:val="ru-RU"/>
        </w:rPr>
      </w:pPr>
      <w:r>
        <w:t>И.А.Муравьев. Технология лекарств. Изд</w:t>
      </w:r>
      <w:r w:rsidRPr="0023264B">
        <w:t>. 3-е перераб.</w:t>
      </w:r>
      <w:r>
        <w:t xml:space="preserve"> </w:t>
      </w:r>
      <w:r w:rsidRPr="0023264B">
        <w:t xml:space="preserve">и доп . </w:t>
      </w:r>
      <w:r>
        <w:t>В</w:t>
      </w:r>
      <w:r w:rsidRPr="0023264B">
        <w:t xml:space="preserve"> 2-х томах. М.: Медицина , 1980.</w:t>
      </w:r>
    </w:p>
    <w:p w:rsidR="0080653D" w:rsidRDefault="0080653D" w:rsidP="0080653D">
      <w:pPr>
        <w:pStyle w:val="a9"/>
        <w:numPr>
          <w:ilvl w:val="0"/>
          <w:numId w:val="18"/>
        </w:numPr>
        <w:jc w:val="both"/>
      </w:pPr>
      <w:r w:rsidRPr="0023264B">
        <w:t>Технол</w:t>
      </w:r>
      <w:r>
        <w:t>огия лекарственных форм. По</w:t>
      </w:r>
      <w:r w:rsidRPr="0023264B">
        <w:t>д</w:t>
      </w:r>
      <w:r>
        <w:t xml:space="preserve"> </w:t>
      </w:r>
      <w:r w:rsidRPr="0023264B">
        <w:t>ред.</w:t>
      </w:r>
      <w:r>
        <w:t xml:space="preserve"> </w:t>
      </w:r>
      <w:r w:rsidRPr="0023264B">
        <w:t>Т.С.  Кондрать</w:t>
      </w:r>
      <w:r>
        <w:t>е</w:t>
      </w:r>
      <w:r w:rsidRPr="0023264B">
        <w:t>во</w:t>
      </w:r>
      <w:r>
        <w:t>й</w:t>
      </w:r>
      <w:r w:rsidRPr="0023264B">
        <w:t>. М.: Медицина , 1991.</w:t>
      </w:r>
    </w:p>
    <w:p w:rsidR="0080653D" w:rsidRDefault="0080653D" w:rsidP="0080653D">
      <w:pPr>
        <w:pStyle w:val="a9"/>
        <w:numPr>
          <w:ilvl w:val="0"/>
          <w:numId w:val="18"/>
        </w:numPr>
        <w:jc w:val="both"/>
      </w:pPr>
      <w:r w:rsidRPr="0023264B">
        <w:t>В.М.Г</w:t>
      </w:r>
      <w:r>
        <w:t xml:space="preserve">рецкий, В.С.Хоменок. Руководство к </w:t>
      </w:r>
      <w:r w:rsidRPr="0023264B">
        <w:t>практич</w:t>
      </w:r>
      <w:r>
        <w:t xml:space="preserve">еским </w:t>
      </w:r>
      <w:r w:rsidRPr="0023264B">
        <w:t>занят</w:t>
      </w:r>
      <w:r>
        <w:t xml:space="preserve">иям по технологи </w:t>
      </w:r>
      <w:r w:rsidRPr="0023264B">
        <w:t>л</w:t>
      </w:r>
      <w:r>
        <w:t>екарственных форм . М.: Медицина , 1991.</w:t>
      </w:r>
    </w:p>
    <w:p w:rsidR="0080653D" w:rsidRPr="006040BB" w:rsidRDefault="0080653D" w:rsidP="0080653D">
      <w:pPr>
        <w:pStyle w:val="a9"/>
        <w:numPr>
          <w:ilvl w:val="0"/>
          <w:numId w:val="18"/>
        </w:numPr>
        <w:jc w:val="both"/>
      </w:pPr>
      <w:r>
        <w:t xml:space="preserve">Государственная Фармакопея ХІ изд., вып.1 и </w:t>
      </w:r>
      <w:smartTag w:uri="urn:schemas-microsoft-com:office:smarttags" w:element="metricconverter">
        <w:smartTagPr>
          <w:attr w:name="ProductID" w:val="2. М"/>
        </w:smartTagPr>
        <w:r>
          <w:t>2. М</w:t>
        </w:r>
      </w:smartTag>
      <w:r>
        <w:t>.: Медицина, 1987.</w:t>
      </w:r>
    </w:p>
    <w:p w:rsidR="0080653D" w:rsidRDefault="0080653D" w:rsidP="0080653D">
      <w:pPr>
        <w:pStyle w:val="a9"/>
        <w:numPr>
          <w:ilvl w:val="0"/>
          <w:numId w:val="18"/>
        </w:numPr>
        <w:jc w:val="both"/>
      </w:pPr>
      <w:r>
        <w:t>И.А.Муравьев. Технология лекарственных форм. М.:Медицина, 1991.</w:t>
      </w:r>
    </w:p>
    <w:p w:rsidR="0080653D" w:rsidRDefault="0080653D" w:rsidP="0080653D">
      <w:pPr>
        <w:pStyle w:val="a9"/>
        <w:numPr>
          <w:ilvl w:val="0"/>
          <w:numId w:val="18"/>
        </w:numPr>
        <w:jc w:val="both"/>
      </w:pPr>
      <w:r>
        <w:t>И.С.Ажгихин. Руководство к практическим занятиям по технологи лекарств. М.: Медицина, 1977.</w:t>
      </w:r>
    </w:p>
    <w:p w:rsidR="0080653D" w:rsidRDefault="0080653D" w:rsidP="0080653D">
      <w:pPr>
        <w:pStyle w:val="a9"/>
        <w:numPr>
          <w:ilvl w:val="0"/>
          <w:numId w:val="18"/>
        </w:numPr>
        <w:jc w:val="both"/>
      </w:pPr>
      <w:r>
        <w:t xml:space="preserve">Технология и стандартизация лекарств. Под. ред. проф. Георгиевского В.П. и проф. Конева Ф.А. Харьков: РИРЕГ, 2000. </w:t>
      </w:r>
    </w:p>
    <w:p w:rsidR="0080653D" w:rsidRDefault="0080653D" w:rsidP="0080653D">
      <w:pPr>
        <w:pStyle w:val="a9"/>
        <w:numPr>
          <w:ilvl w:val="0"/>
          <w:numId w:val="18"/>
        </w:numPr>
        <w:jc w:val="both"/>
        <w:rPr>
          <w:lang w:val="ru-RU"/>
        </w:rPr>
      </w:pPr>
      <w:r w:rsidRPr="0023264B">
        <w:t>Технол</w:t>
      </w:r>
      <w:r>
        <w:t>огия лекарственных форм. По</w:t>
      </w:r>
      <w:r w:rsidRPr="0023264B">
        <w:t>д</w:t>
      </w:r>
      <w:r>
        <w:t xml:space="preserve"> </w:t>
      </w:r>
      <w:r w:rsidRPr="0023264B">
        <w:t>ред.</w:t>
      </w:r>
      <w:r>
        <w:t xml:space="preserve"> Л</w:t>
      </w:r>
      <w:r w:rsidRPr="0023264B">
        <w:t>.</w:t>
      </w:r>
      <w:r>
        <w:t>А. Ивановой</w:t>
      </w:r>
      <w:r w:rsidRPr="0023264B">
        <w:t>. М.: Медицина , 1991.</w:t>
      </w:r>
    </w:p>
    <w:p w:rsidR="0080653D" w:rsidRPr="00AB7383" w:rsidRDefault="0080653D" w:rsidP="0080653D">
      <w:pPr>
        <w:pStyle w:val="a9"/>
        <w:numPr>
          <w:ilvl w:val="0"/>
          <w:numId w:val="18"/>
        </w:numPr>
        <w:jc w:val="both"/>
      </w:pPr>
      <w:r>
        <w:t>Г.П. Грядунова, Л.М. Козлова, Т.П. Литвинова. Руководство к лабораторным занятиям по завод ской технологи лекарств. М.: Медицина, 1991.</w:t>
      </w:r>
    </w:p>
    <w:p w:rsidR="00AC49CB" w:rsidRDefault="00AC49CB" w:rsidP="00CF01C3">
      <w:pPr>
        <w:shd w:val="clear" w:color="auto" w:fill="FFFFFF"/>
        <w:ind w:left="708"/>
        <w:jc w:val="center"/>
        <w:rPr>
          <w:b/>
          <w:color w:val="222222"/>
          <w:szCs w:val="24"/>
          <w:shd w:val="clear" w:color="auto" w:fill="FCFCFC"/>
        </w:rPr>
      </w:pPr>
    </w:p>
    <w:p w:rsidR="00AC49CB" w:rsidRDefault="00AC49CB">
      <w:pPr>
        <w:spacing w:after="200" w:line="276" w:lineRule="auto"/>
        <w:rPr>
          <w:b/>
          <w:color w:val="222222"/>
          <w:szCs w:val="24"/>
          <w:shd w:val="clear" w:color="auto" w:fill="FCFCFC"/>
        </w:rPr>
      </w:pPr>
      <w:r>
        <w:rPr>
          <w:b/>
          <w:color w:val="222222"/>
          <w:szCs w:val="24"/>
          <w:shd w:val="clear" w:color="auto" w:fill="FCFCFC"/>
        </w:rPr>
        <w:br w:type="page"/>
      </w:r>
    </w:p>
    <w:p w:rsidR="00D901B7" w:rsidRPr="00C81161" w:rsidRDefault="00D901B7" w:rsidP="00AC49CB">
      <w:pPr>
        <w:pStyle w:val="1"/>
        <w:rPr>
          <w:shd w:val="clear" w:color="auto" w:fill="FCFCFC"/>
        </w:rPr>
      </w:pPr>
      <w:bookmarkStart w:id="11" w:name="_Toc463341342"/>
      <w:r w:rsidRPr="00C81161">
        <w:rPr>
          <w:shd w:val="clear" w:color="auto" w:fill="FCFCFC"/>
        </w:rPr>
        <w:lastRenderedPageBreak/>
        <w:t>Лабораторн</w:t>
      </w:r>
      <w:r w:rsidR="00586564">
        <w:rPr>
          <w:shd w:val="clear" w:color="auto" w:fill="FCFCFC"/>
        </w:rPr>
        <w:t>е</w:t>
      </w:r>
      <w:r w:rsidRPr="00C81161">
        <w:rPr>
          <w:shd w:val="clear" w:color="auto" w:fill="FCFCFC"/>
        </w:rPr>
        <w:t xml:space="preserve"> </w:t>
      </w:r>
      <w:r w:rsidR="00586564">
        <w:rPr>
          <w:shd w:val="clear" w:color="auto" w:fill="FCFCFC"/>
        </w:rPr>
        <w:t>заняття</w:t>
      </w:r>
      <w:r w:rsidRPr="00C81161">
        <w:rPr>
          <w:shd w:val="clear" w:color="auto" w:fill="FCFCFC"/>
        </w:rPr>
        <w:t xml:space="preserve"> № 1</w:t>
      </w:r>
      <w:r w:rsidR="002D6A2C">
        <w:rPr>
          <w:shd w:val="clear" w:color="auto" w:fill="FCFCFC"/>
          <w:lang w:val="ru-RU"/>
        </w:rPr>
        <w:t>0</w:t>
      </w:r>
      <w:r w:rsidR="00AC49CB">
        <w:rPr>
          <w:shd w:val="clear" w:color="auto" w:fill="FCFCFC"/>
          <w:lang w:val="ru-RU"/>
        </w:rPr>
        <w:t xml:space="preserve"> </w:t>
      </w:r>
      <w:r w:rsidRPr="00C81161">
        <w:rPr>
          <w:shd w:val="clear" w:color="auto" w:fill="FCFCFC"/>
        </w:rPr>
        <w:t>«Розчини високомолекулярних сполук (ВМС)»</w:t>
      </w:r>
      <w:bookmarkEnd w:id="11"/>
    </w:p>
    <w:p w:rsidR="00D901B7" w:rsidRPr="00C81161" w:rsidRDefault="00D901B7" w:rsidP="00CF01C3">
      <w:pPr>
        <w:shd w:val="clear" w:color="auto" w:fill="FFFFFF"/>
        <w:ind w:firstLine="709"/>
        <w:rPr>
          <w:color w:val="222222"/>
          <w:szCs w:val="24"/>
          <w:shd w:val="clear" w:color="auto" w:fill="FCFCFC"/>
        </w:rPr>
      </w:pPr>
      <w:r w:rsidRPr="00C81161">
        <w:rPr>
          <w:i/>
          <w:color w:val="222222"/>
          <w:szCs w:val="24"/>
          <w:shd w:val="clear" w:color="auto" w:fill="FCFCFC"/>
        </w:rPr>
        <w:t>Мета:</w:t>
      </w:r>
      <w:r w:rsidRPr="00C81161">
        <w:rPr>
          <w:color w:val="222222"/>
          <w:szCs w:val="24"/>
          <w:shd w:val="clear" w:color="auto" w:fill="FCFCFC"/>
        </w:rPr>
        <w:t xml:space="preserve"> навчитися готувати розчини ВМС та оцінювати їх якість.</w:t>
      </w:r>
    </w:p>
    <w:p w:rsidR="00C94D9C" w:rsidRPr="00D916E7" w:rsidRDefault="00C94D9C" w:rsidP="00CF01C3">
      <w:pPr>
        <w:shd w:val="clear" w:color="auto" w:fill="FFFFFF"/>
        <w:ind w:left="426"/>
        <w:jc w:val="both"/>
        <w:rPr>
          <w:i/>
          <w:color w:val="222222"/>
          <w:szCs w:val="24"/>
          <w:shd w:val="clear" w:color="auto" w:fill="FCFCFC"/>
          <w:lang w:val="ru-RU"/>
        </w:rPr>
      </w:pPr>
      <w:r w:rsidRPr="005E2101">
        <w:rPr>
          <w:i/>
          <w:color w:val="222222"/>
          <w:szCs w:val="24"/>
          <w:shd w:val="clear" w:color="auto" w:fill="FCFCFC"/>
          <w:lang w:val="ru-RU"/>
        </w:rPr>
        <w:t xml:space="preserve">    </w:t>
      </w:r>
      <w:r w:rsidRPr="00C81161">
        <w:rPr>
          <w:i/>
          <w:color w:val="222222"/>
          <w:szCs w:val="24"/>
          <w:shd w:val="clear" w:color="auto" w:fill="FCFCFC"/>
        </w:rPr>
        <w:t>Контрольні запитання для самопідготовки:</w:t>
      </w:r>
    </w:p>
    <w:p w:rsidR="00C94D9C" w:rsidRPr="00D916E7" w:rsidRDefault="00C94D9C" w:rsidP="00CF01C3">
      <w:pPr>
        <w:pStyle w:val="a9"/>
        <w:numPr>
          <w:ilvl w:val="0"/>
          <w:numId w:val="10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D916E7">
        <w:rPr>
          <w:color w:val="222222"/>
          <w:szCs w:val="24"/>
          <w:shd w:val="clear" w:color="auto" w:fill="FCFCFC"/>
        </w:rPr>
        <w:t>Класифікація і характеристика ВМС.</w:t>
      </w:r>
    </w:p>
    <w:p w:rsidR="00C94D9C" w:rsidRPr="00A11A73" w:rsidRDefault="00C94D9C" w:rsidP="00CF01C3">
      <w:pPr>
        <w:pStyle w:val="a9"/>
        <w:numPr>
          <w:ilvl w:val="0"/>
          <w:numId w:val="10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A11A73">
        <w:rPr>
          <w:color w:val="222222"/>
          <w:szCs w:val="24"/>
          <w:shd w:val="clear" w:color="auto" w:fill="FCFCFC"/>
        </w:rPr>
        <w:t>Особливості розчинення у воді різних ВМС.</w:t>
      </w:r>
    </w:p>
    <w:p w:rsidR="00C94D9C" w:rsidRPr="00C94D9C" w:rsidRDefault="00C94D9C" w:rsidP="00CF01C3">
      <w:pPr>
        <w:pStyle w:val="a9"/>
        <w:numPr>
          <w:ilvl w:val="0"/>
          <w:numId w:val="10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A11A73">
        <w:rPr>
          <w:color w:val="222222"/>
          <w:szCs w:val="24"/>
          <w:shd w:val="clear" w:color="auto" w:fill="FCFCFC"/>
        </w:rPr>
        <w:t>Очищення розчинів ВМС і правила зберігання.</w:t>
      </w:r>
    </w:p>
    <w:p w:rsidR="00C94D9C" w:rsidRPr="00A11A73" w:rsidRDefault="00C94D9C" w:rsidP="00CF01C3">
      <w:pPr>
        <w:pStyle w:val="a9"/>
        <w:shd w:val="clear" w:color="auto" w:fill="FFFFFF"/>
        <w:ind w:left="360"/>
        <w:rPr>
          <w:color w:val="222222"/>
          <w:szCs w:val="24"/>
          <w:shd w:val="clear" w:color="auto" w:fill="FCFCFC"/>
        </w:rPr>
      </w:pPr>
    </w:p>
    <w:p w:rsidR="00D901B7" w:rsidRPr="00C81161" w:rsidRDefault="00D901B7" w:rsidP="00CF01C3">
      <w:pPr>
        <w:shd w:val="clear" w:color="auto" w:fill="FFFFFF"/>
        <w:ind w:firstLine="709"/>
        <w:rPr>
          <w:i/>
          <w:color w:val="222222"/>
          <w:szCs w:val="24"/>
          <w:shd w:val="clear" w:color="auto" w:fill="FCFCFC"/>
        </w:rPr>
      </w:pPr>
      <w:r w:rsidRPr="00C81161">
        <w:rPr>
          <w:i/>
          <w:color w:val="222222"/>
          <w:szCs w:val="24"/>
          <w:shd w:val="clear" w:color="auto" w:fill="FCFCFC"/>
        </w:rPr>
        <w:t>Інформаційний матеріал</w:t>
      </w:r>
    </w:p>
    <w:p w:rsidR="00D901B7" w:rsidRPr="00C81161" w:rsidRDefault="00D901B7" w:rsidP="00CF01C3">
      <w:pPr>
        <w:shd w:val="clear" w:color="auto" w:fill="FFFFFF"/>
        <w:ind w:firstLine="709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До ВМС відносяться речовини з молекулярною масою понад 10 000 Да (білки, вуглеводи та ін). Молекули ВМС дифільні, тобто містять полярні групи: -СООН, -NH2, -OH і неполярні групи: -СН3 , -СН2 , -С6Н5 . Таким чином, молекула ВМС дифільна, проте в ній переважають полярні групи. Тому ВМС розчиняються у воді. За формою молекул ВМС розділяють на дві групи: зі сферичною ( білки ) і лінійною (крохмаль, похідні целюлози та ін)</w:t>
      </w:r>
      <w:r>
        <w:rPr>
          <w:color w:val="222222"/>
          <w:szCs w:val="24"/>
          <w:shd w:val="clear" w:color="auto" w:fill="FCFCFC"/>
        </w:rPr>
        <w:t>.</w:t>
      </w:r>
    </w:p>
    <w:p w:rsidR="00D901B7" w:rsidRPr="00C81161" w:rsidRDefault="00D901B7" w:rsidP="00CF01C3">
      <w:pPr>
        <w:shd w:val="clear" w:color="auto" w:fill="FFFFFF"/>
        <w:ind w:firstLine="709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 xml:space="preserve">Розчиненню ВМС завжди передує набухання. Набухання - це мимовільний процес збільшення об’єму за рахунок поглинання розчинника. Розчинення речовин зі сферичною формою молекул мало відрізняється від процесу розчинення низькомолекулярних речовин. Дисперсійний зв'язок між такими молекулами невеликий. Молекули легко гідратуються і переходять у розчин. Подібні ВМС називають </w:t>
      </w:r>
      <w:r w:rsidR="00C60514">
        <w:rPr>
          <w:color w:val="222222"/>
          <w:szCs w:val="24"/>
          <w:shd w:val="clear" w:color="auto" w:fill="FCFCFC"/>
        </w:rPr>
        <w:t xml:space="preserve">сполуками, що </w:t>
      </w:r>
      <w:r w:rsidRPr="00C81161">
        <w:rPr>
          <w:color w:val="222222"/>
          <w:szCs w:val="24"/>
          <w:shd w:val="clear" w:color="auto" w:fill="FCFCFC"/>
        </w:rPr>
        <w:t>необмежено набухаю</w:t>
      </w:r>
      <w:r w:rsidR="00C60514">
        <w:rPr>
          <w:color w:val="222222"/>
          <w:szCs w:val="24"/>
          <w:shd w:val="clear" w:color="auto" w:fill="FCFCFC"/>
        </w:rPr>
        <w:t>ть</w:t>
      </w:r>
      <w:r w:rsidRPr="00C81161">
        <w:rPr>
          <w:color w:val="222222"/>
          <w:szCs w:val="24"/>
          <w:shd w:val="clear" w:color="auto" w:fill="FCFCFC"/>
        </w:rPr>
        <w:t xml:space="preserve"> ( пепсин, трипсин, полівініловий спирт, полівінілпіролідон, декстрин ).</w:t>
      </w:r>
    </w:p>
    <w:p w:rsidR="00D901B7" w:rsidRPr="00C81161" w:rsidRDefault="00D901B7" w:rsidP="00CF01C3">
      <w:pPr>
        <w:shd w:val="clear" w:color="auto" w:fill="FFFFFF"/>
        <w:ind w:firstLine="709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 xml:space="preserve">ВМС, що мають лінійну структуру макромолекул, складаються з великої кількості послідовно з'єднаних хімічними зв'язками мономерів. Такі молекули гнучкі, вони можуть згортатися, утворюючи спіралі або витягнуті ланцюги. Подібні ВМС називають </w:t>
      </w:r>
      <w:r w:rsidR="00C60514">
        <w:rPr>
          <w:color w:val="222222"/>
          <w:szCs w:val="24"/>
          <w:shd w:val="clear" w:color="auto" w:fill="FCFCFC"/>
        </w:rPr>
        <w:t xml:space="preserve">сполуками, що </w:t>
      </w:r>
      <w:r w:rsidRPr="00C81161">
        <w:rPr>
          <w:color w:val="222222"/>
          <w:szCs w:val="24"/>
          <w:shd w:val="clear" w:color="auto" w:fill="FCFCFC"/>
        </w:rPr>
        <w:t>обмежено набухаю</w:t>
      </w:r>
      <w:r w:rsidR="00C60514">
        <w:rPr>
          <w:color w:val="222222"/>
          <w:szCs w:val="24"/>
          <w:shd w:val="clear" w:color="auto" w:fill="FCFCFC"/>
        </w:rPr>
        <w:t>ть</w:t>
      </w:r>
      <w:r w:rsidRPr="00C81161">
        <w:rPr>
          <w:color w:val="222222"/>
          <w:szCs w:val="24"/>
          <w:shd w:val="clear" w:color="auto" w:fill="FCFCFC"/>
        </w:rPr>
        <w:t>.</w:t>
      </w:r>
    </w:p>
    <w:p w:rsidR="00D901B7" w:rsidRPr="00C81161" w:rsidRDefault="00D901B7" w:rsidP="00CF01C3">
      <w:pPr>
        <w:shd w:val="clear" w:color="auto" w:fill="FFFFFF"/>
        <w:ind w:left="708" w:firstLine="1"/>
        <w:jc w:val="both"/>
        <w:rPr>
          <w:b/>
          <w:i/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</w:rPr>
        <w:br/>
      </w:r>
      <w:r w:rsidRPr="00C81161">
        <w:rPr>
          <w:b/>
          <w:i/>
          <w:color w:val="222222"/>
          <w:szCs w:val="24"/>
          <w:shd w:val="clear" w:color="auto" w:fill="FCFCFC"/>
        </w:rPr>
        <w:t>Завдання до лабораторної роботи</w:t>
      </w:r>
    </w:p>
    <w:p w:rsidR="00D901B7" w:rsidRPr="00C81161" w:rsidRDefault="00D901B7" w:rsidP="00CF01C3">
      <w:pPr>
        <w:shd w:val="clear" w:color="auto" w:fill="FFFFFF"/>
        <w:ind w:left="708" w:firstLine="1"/>
        <w:rPr>
          <w:b/>
          <w:i/>
          <w:color w:val="222222"/>
          <w:szCs w:val="24"/>
          <w:shd w:val="clear" w:color="auto" w:fill="FCFCFC"/>
        </w:rPr>
      </w:pPr>
    </w:p>
    <w:p w:rsidR="00D901B7" w:rsidRPr="009E0FFD" w:rsidRDefault="00D901B7" w:rsidP="00CF01C3">
      <w:pPr>
        <w:pStyle w:val="a9"/>
        <w:numPr>
          <w:ilvl w:val="0"/>
          <w:numId w:val="9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9E0FFD">
        <w:rPr>
          <w:color w:val="222222"/>
          <w:szCs w:val="24"/>
          <w:shd w:val="clear" w:color="auto" w:fill="FCFCFC"/>
        </w:rPr>
        <w:t>Приготувати розчин пепсину</w:t>
      </w:r>
    </w:p>
    <w:p w:rsidR="00D901B7" w:rsidRPr="00C81161" w:rsidRDefault="00D901B7" w:rsidP="00CF01C3">
      <w:pPr>
        <w:pStyle w:val="a9"/>
        <w:numPr>
          <w:ilvl w:val="0"/>
          <w:numId w:val="9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Приготувати розчин желатину</w:t>
      </w:r>
    </w:p>
    <w:p w:rsidR="00D901B7" w:rsidRPr="00C81161" w:rsidRDefault="00D901B7" w:rsidP="00CF01C3">
      <w:pPr>
        <w:pStyle w:val="a9"/>
        <w:numPr>
          <w:ilvl w:val="0"/>
          <w:numId w:val="9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Приготувати розчин крохмалю</w:t>
      </w:r>
    </w:p>
    <w:p w:rsidR="00D901B7" w:rsidRPr="00C81161" w:rsidRDefault="00D901B7" w:rsidP="00CF01C3">
      <w:p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</w:rPr>
        <w:br/>
      </w:r>
      <w:r w:rsidRPr="00C81161">
        <w:rPr>
          <w:i/>
          <w:color w:val="222222"/>
          <w:szCs w:val="24"/>
          <w:shd w:val="clear" w:color="auto" w:fill="FCFCFC"/>
        </w:rPr>
        <w:t>Завдання №1</w:t>
      </w:r>
      <w:r w:rsidRPr="00C81161">
        <w:rPr>
          <w:i/>
          <w:color w:val="222222"/>
          <w:szCs w:val="24"/>
          <w:shd w:val="clear" w:color="auto" w:fill="FCFCFC"/>
        </w:rPr>
        <w:tab/>
      </w:r>
      <w:r w:rsidRPr="00C81161">
        <w:rPr>
          <w:i/>
          <w:color w:val="222222"/>
          <w:szCs w:val="24"/>
          <w:shd w:val="clear" w:color="auto" w:fill="FCFCFC"/>
        </w:rPr>
        <w:tab/>
      </w:r>
      <w:r w:rsidRPr="00C81161">
        <w:rPr>
          <w:color w:val="222222"/>
          <w:szCs w:val="24"/>
          <w:shd w:val="clear" w:color="auto" w:fill="FCFCFC"/>
        </w:rPr>
        <w:t xml:space="preserve">Приготувати 100 </w:t>
      </w:r>
      <w:r w:rsidR="009E0FFD">
        <w:rPr>
          <w:color w:val="222222"/>
          <w:szCs w:val="24"/>
          <w:shd w:val="clear" w:color="auto" w:fill="FCFCFC"/>
        </w:rPr>
        <w:t>см</w:t>
      </w:r>
      <w:r w:rsidR="009E0FFD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 розчину пепсину наступного складу:</w:t>
      </w:r>
    </w:p>
    <w:p w:rsidR="00D901B7" w:rsidRPr="00C81161" w:rsidRDefault="00D901B7" w:rsidP="00CF01C3">
      <w:pPr>
        <w:shd w:val="clear" w:color="auto" w:fill="FFFFFF"/>
        <w:ind w:left="1416" w:firstLine="708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 xml:space="preserve">Пепсину - </w:t>
      </w:r>
      <w:smartTag w:uri="urn:schemas-microsoft-com:office:smarttags" w:element="metricconverter">
        <w:smartTagPr>
          <w:attr w:name="ProductID" w:val="1 г"/>
        </w:smartTagPr>
        <w:r w:rsidRPr="00C81161">
          <w:rPr>
            <w:color w:val="222222"/>
            <w:szCs w:val="24"/>
            <w:shd w:val="clear" w:color="auto" w:fill="FCFCFC"/>
          </w:rPr>
          <w:t>1 г</w:t>
        </w:r>
      </w:smartTag>
    </w:p>
    <w:p w:rsidR="00D901B7" w:rsidRPr="009E0FFD" w:rsidRDefault="00D901B7" w:rsidP="00CF01C3">
      <w:pPr>
        <w:shd w:val="clear" w:color="auto" w:fill="FFFFFF"/>
        <w:ind w:left="1416" w:firstLine="708"/>
        <w:rPr>
          <w:color w:val="222222"/>
          <w:szCs w:val="24"/>
          <w:shd w:val="clear" w:color="auto" w:fill="FCFCFC"/>
          <w:vertAlign w:val="superscript"/>
        </w:rPr>
      </w:pPr>
      <w:r w:rsidRPr="00C81161">
        <w:rPr>
          <w:color w:val="222222"/>
          <w:szCs w:val="24"/>
          <w:shd w:val="clear" w:color="auto" w:fill="FCFCFC"/>
        </w:rPr>
        <w:t xml:space="preserve">Води очищеної - 80 </w:t>
      </w:r>
      <w:r w:rsidR="009E0FFD">
        <w:rPr>
          <w:color w:val="222222"/>
          <w:szCs w:val="24"/>
          <w:shd w:val="clear" w:color="auto" w:fill="FCFCFC"/>
        </w:rPr>
        <w:t>см</w:t>
      </w:r>
      <w:r w:rsidR="009E0FFD">
        <w:rPr>
          <w:color w:val="222222"/>
          <w:szCs w:val="24"/>
          <w:shd w:val="clear" w:color="auto" w:fill="FCFCFC"/>
          <w:vertAlign w:val="superscript"/>
        </w:rPr>
        <w:t>3</w:t>
      </w:r>
    </w:p>
    <w:p w:rsidR="00D901B7" w:rsidRPr="009E0FFD" w:rsidRDefault="00D901B7" w:rsidP="00CF01C3">
      <w:pPr>
        <w:shd w:val="clear" w:color="auto" w:fill="FFFFFF"/>
        <w:ind w:left="1416" w:firstLine="708"/>
        <w:rPr>
          <w:color w:val="222222"/>
          <w:szCs w:val="24"/>
          <w:shd w:val="clear" w:color="auto" w:fill="FCFCFC"/>
          <w:vertAlign w:val="superscript"/>
        </w:rPr>
      </w:pPr>
      <w:r w:rsidRPr="00C81161">
        <w:rPr>
          <w:color w:val="222222"/>
          <w:szCs w:val="24"/>
          <w:shd w:val="clear" w:color="auto" w:fill="FCFCFC"/>
        </w:rPr>
        <w:t xml:space="preserve">Розчину соляної кислоти ( 1: 10 ) - 20 </w:t>
      </w:r>
      <w:r w:rsidR="009E0FFD">
        <w:rPr>
          <w:color w:val="222222"/>
          <w:szCs w:val="24"/>
          <w:shd w:val="clear" w:color="auto" w:fill="FCFCFC"/>
        </w:rPr>
        <w:t>см</w:t>
      </w:r>
      <w:r w:rsidR="009E0FFD">
        <w:rPr>
          <w:color w:val="222222"/>
          <w:szCs w:val="24"/>
          <w:shd w:val="clear" w:color="auto" w:fill="FCFCFC"/>
          <w:vertAlign w:val="superscript"/>
        </w:rPr>
        <w:t>3</w:t>
      </w:r>
    </w:p>
    <w:p w:rsidR="00D901B7" w:rsidRPr="00C81161" w:rsidRDefault="00D901B7" w:rsidP="00CF01C3">
      <w:pPr>
        <w:shd w:val="clear" w:color="auto" w:fill="FFFFFF"/>
        <w:ind w:left="1416" w:firstLine="708"/>
        <w:rPr>
          <w:color w:val="222222"/>
          <w:szCs w:val="24"/>
          <w:shd w:val="clear" w:color="auto" w:fill="FCFCFC"/>
        </w:rPr>
      </w:pPr>
    </w:p>
    <w:p w:rsidR="00D901B7" w:rsidRDefault="00D901B7" w:rsidP="00CF01C3">
      <w:pPr>
        <w:shd w:val="clear" w:color="auto" w:fill="FFFFFF"/>
        <w:ind w:firstLine="709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Пепсин - протеолітичний фермент, який отримують із слизової оболонки шлунка свиней. Пепсин легко інактивується у сильно кислому середовищі, тому його розчиняють в розбавленій соляній кислоті.</w:t>
      </w:r>
    </w:p>
    <w:p w:rsidR="00D901B7" w:rsidRPr="00C81161" w:rsidRDefault="00D901B7" w:rsidP="00CF01C3">
      <w:pPr>
        <w:shd w:val="clear" w:color="auto" w:fill="FFFFFF"/>
        <w:ind w:firstLine="709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</w:rPr>
        <w:br/>
      </w:r>
      <w:r w:rsidRPr="00C81161">
        <w:rPr>
          <w:i/>
          <w:color w:val="222222"/>
          <w:szCs w:val="24"/>
          <w:shd w:val="clear" w:color="auto" w:fill="FCFCFC"/>
        </w:rPr>
        <w:t>Опис ходу роботи</w:t>
      </w:r>
      <w:r w:rsidRPr="00C81161">
        <w:rPr>
          <w:color w:val="222222"/>
          <w:szCs w:val="24"/>
          <w:shd w:val="clear" w:color="auto" w:fill="FCFCFC"/>
        </w:rPr>
        <w:t xml:space="preserve">. Спочатку готують розчин соляної кислоти ( 1:10 ). Для цього беруть 2 мл конц. HCl та об'єм доводять до 20 </w:t>
      </w:r>
      <w:r w:rsidR="00737D53">
        <w:rPr>
          <w:color w:val="222222"/>
          <w:szCs w:val="24"/>
          <w:shd w:val="clear" w:color="auto" w:fill="FCFCFC"/>
        </w:rPr>
        <w:t>см</w:t>
      </w:r>
      <w:r w:rsidR="00737D53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. У колбі змішують 80 </w:t>
      </w:r>
      <w:r w:rsidR="00737D53">
        <w:rPr>
          <w:color w:val="222222"/>
          <w:szCs w:val="24"/>
          <w:shd w:val="clear" w:color="auto" w:fill="FCFCFC"/>
        </w:rPr>
        <w:t>см</w:t>
      </w:r>
      <w:r w:rsidR="00737D53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 води очищеної і 20 </w:t>
      </w:r>
      <w:r w:rsidR="00737D53">
        <w:rPr>
          <w:color w:val="222222"/>
          <w:szCs w:val="24"/>
          <w:shd w:val="clear" w:color="auto" w:fill="FCFCFC"/>
        </w:rPr>
        <w:t>см</w:t>
      </w:r>
      <w:r w:rsidR="00737D53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 розведеної HCl. В одержаний розчин додають </w:t>
      </w:r>
      <w:smartTag w:uri="urn:schemas-microsoft-com:office:smarttags" w:element="metricconverter">
        <w:smartTagPr>
          <w:attr w:name="ProductID" w:val="1 г"/>
        </w:smartTagPr>
        <w:r w:rsidRPr="00C81161">
          <w:rPr>
            <w:color w:val="222222"/>
            <w:szCs w:val="24"/>
            <w:shd w:val="clear" w:color="auto" w:fill="FCFCFC"/>
          </w:rPr>
          <w:t>1 г</w:t>
        </w:r>
      </w:smartTag>
      <w:r w:rsidRPr="00C81161">
        <w:rPr>
          <w:color w:val="222222"/>
          <w:szCs w:val="24"/>
          <w:shd w:val="clear" w:color="auto" w:fill="FCFCFC"/>
        </w:rPr>
        <w:t xml:space="preserve"> пепсину.</w:t>
      </w:r>
    </w:p>
    <w:p w:rsidR="00D901B7" w:rsidRDefault="00D901B7" w:rsidP="00CF01C3">
      <w:pPr>
        <w:shd w:val="clear" w:color="auto" w:fill="FFFFFF"/>
        <w:ind w:firstLine="709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Проціджувати розчин пепсину слід через рихлий тампон з вати, промитий гарячою водою. Папір для фільтрування не використовують, так як в кислому середовищі білок здобуває позитивний заряд, а папір, гідролізуючись, заряджається негативно, внаслідок чого можлива абсорбція білка на папері. Зберігають розчин пепсину у флаконі оранжевого скла в прохолодному місці.</w:t>
      </w:r>
    </w:p>
    <w:p w:rsidR="00D901B7" w:rsidRPr="00C81161" w:rsidRDefault="00D901B7" w:rsidP="00CF01C3">
      <w:pPr>
        <w:shd w:val="clear" w:color="auto" w:fill="FFFFFF"/>
        <w:ind w:firstLine="709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</w:rPr>
        <w:br/>
      </w:r>
      <w:r w:rsidRPr="00C81161">
        <w:rPr>
          <w:i/>
          <w:color w:val="222222"/>
          <w:szCs w:val="24"/>
          <w:shd w:val="clear" w:color="auto" w:fill="FCFCFC"/>
        </w:rPr>
        <w:t>Завдання №2</w:t>
      </w:r>
      <w:r w:rsidRPr="00C81161">
        <w:rPr>
          <w:color w:val="222222"/>
          <w:szCs w:val="24"/>
          <w:shd w:val="clear" w:color="auto" w:fill="FCFCFC"/>
        </w:rPr>
        <w:t xml:space="preserve"> </w:t>
      </w:r>
      <w:r w:rsidRPr="00C81161">
        <w:rPr>
          <w:color w:val="222222"/>
          <w:szCs w:val="24"/>
          <w:shd w:val="clear" w:color="auto" w:fill="FCFCFC"/>
        </w:rPr>
        <w:tab/>
      </w:r>
      <w:r w:rsidRPr="00C81161">
        <w:rPr>
          <w:color w:val="222222"/>
          <w:szCs w:val="24"/>
          <w:shd w:val="clear" w:color="auto" w:fill="FCFCFC"/>
        </w:rPr>
        <w:tab/>
        <w:t xml:space="preserve">Приготувати 100 </w:t>
      </w:r>
      <w:r w:rsidR="00737D53">
        <w:rPr>
          <w:color w:val="222222"/>
          <w:szCs w:val="24"/>
          <w:shd w:val="clear" w:color="auto" w:fill="FCFCFC"/>
        </w:rPr>
        <w:t>см</w:t>
      </w:r>
      <w:r w:rsidR="00737D53">
        <w:rPr>
          <w:color w:val="222222"/>
          <w:szCs w:val="24"/>
          <w:shd w:val="clear" w:color="auto" w:fill="FCFCFC"/>
          <w:vertAlign w:val="superscript"/>
        </w:rPr>
        <w:t>3</w:t>
      </w:r>
      <w:r w:rsidR="00737D53">
        <w:rPr>
          <w:color w:val="222222"/>
          <w:szCs w:val="24"/>
          <w:shd w:val="clear" w:color="auto" w:fill="FCFCFC"/>
        </w:rPr>
        <w:t xml:space="preserve"> </w:t>
      </w:r>
      <w:r w:rsidRPr="00C81161">
        <w:rPr>
          <w:color w:val="222222"/>
          <w:szCs w:val="24"/>
          <w:shd w:val="clear" w:color="auto" w:fill="FCFCFC"/>
        </w:rPr>
        <w:t>розчину желатину наступного складу:</w:t>
      </w:r>
    </w:p>
    <w:p w:rsidR="00D901B7" w:rsidRPr="00C81161" w:rsidRDefault="00D901B7" w:rsidP="00CF01C3">
      <w:pPr>
        <w:shd w:val="clear" w:color="auto" w:fill="FFFFFF"/>
        <w:ind w:left="1416" w:firstLine="709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lastRenderedPageBreak/>
        <w:t xml:space="preserve">Желатину - </w:t>
      </w:r>
      <w:smartTag w:uri="urn:schemas-microsoft-com:office:smarttags" w:element="metricconverter">
        <w:smartTagPr>
          <w:attr w:name="ProductID" w:val="3 г"/>
        </w:smartTagPr>
        <w:r w:rsidRPr="00C81161">
          <w:rPr>
            <w:color w:val="222222"/>
            <w:szCs w:val="24"/>
            <w:shd w:val="clear" w:color="auto" w:fill="FCFCFC"/>
          </w:rPr>
          <w:t>3 г</w:t>
        </w:r>
      </w:smartTag>
    </w:p>
    <w:p w:rsidR="00D901B7" w:rsidRPr="00737D53" w:rsidRDefault="00D901B7" w:rsidP="00CF01C3">
      <w:pPr>
        <w:shd w:val="clear" w:color="auto" w:fill="FFFFFF"/>
        <w:ind w:left="1416" w:firstLine="709"/>
        <w:rPr>
          <w:color w:val="222222"/>
          <w:szCs w:val="24"/>
          <w:shd w:val="clear" w:color="auto" w:fill="FCFCFC"/>
          <w:vertAlign w:val="superscript"/>
        </w:rPr>
      </w:pPr>
      <w:r w:rsidRPr="00C81161">
        <w:rPr>
          <w:color w:val="222222"/>
          <w:szCs w:val="24"/>
          <w:shd w:val="clear" w:color="auto" w:fill="FCFCFC"/>
        </w:rPr>
        <w:t xml:space="preserve">Води очищеної - до 100 </w:t>
      </w:r>
      <w:r w:rsidR="00737D53">
        <w:rPr>
          <w:color w:val="222222"/>
          <w:szCs w:val="24"/>
          <w:shd w:val="clear" w:color="auto" w:fill="FCFCFC"/>
        </w:rPr>
        <w:t>см</w:t>
      </w:r>
      <w:r w:rsidR="00737D53">
        <w:rPr>
          <w:color w:val="222222"/>
          <w:szCs w:val="24"/>
          <w:shd w:val="clear" w:color="auto" w:fill="FCFCFC"/>
          <w:vertAlign w:val="superscript"/>
        </w:rPr>
        <w:t>3</w:t>
      </w:r>
    </w:p>
    <w:p w:rsidR="00D901B7" w:rsidRPr="00C81161" w:rsidRDefault="00D901B7" w:rsidP="00CF01C3">
      <w:pPr>
        <w:shd w:val="clear" w:color="auto" w:fill="FFFFFF"/>
        <w:ind w:firstLine="709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Желатин - суміш білкових речовин тваринного походження - продукт часткового гідролізу колагену, що міститься в сполучних тканинах, шкірі, хрящах, сухожиллях і кістках тварин.</w:t>
      </w:r>
    </w:p>
    <w:p w:rsidR="00D901B7" w:rsidRPr="00C81161" w:rsidRDefault="00D901B7" w:rsidP="00CF01C3">
      <w:pPr>
        <w:shd w:val="clear" w:color="auto" w:fill="FFFFFF"/>
        <w:ind w:firstLine="709"/>
        <w:jc w:val="both"/>
        <w:rPr>
          <w:color w:val="222222"/>
          <w:szCs w:val="24"/>
          <w:shd w:val="clear" w:color="auto" w:fill="FCFCFC"/>
        </w:rPr>
      </w:pPr>
    </w:p>
    <w:p w:rsidR="00737D53" w:rsidRPr="00CF01C3" w:rsidRDefault="00D901B7" w:rsidP="00CF01C3">
      <w:pPr>
        <w:shd w:val="clear" w:color="auto" w:fill="FFFFFF"/>
        <w:jc w:val="both"/>
        <w:rPr>
          <w:color w:val="222222"/>
          <w:szCs w:val="24"/>
          <w:shd w:val="clear" w:color="auto" w:fill="FFFFFF"/>
        </w:rPr>
      </w:pPr>
      <w:r w:rsidRPr="00CF01C3">
        <w:rPr>
          <w:i/>
          <w:color w:val="222222"/>
          <w:szCs w:val="24"/>
          <w:shd w:val="clear" w:color="auto" w:fill="FFFFFF"/>
        </w:rPr>
        <w:t>Опис ходу роботи</w:t>
      </w:r>
      <w:r w:rsidRPr="00CF01C3">
        <w:rPr>
          <w:color w:val="222222"/>
          <w:szCs w:val="24"/>
          <w:shd w:val="clear" w:color="auto" w:fill="FFFFFF"/>
        </w:rPr>
        <w:t xml:space="preserve">. Подрібнений желатин в кількості </w:t>
      </w:r>
      <w:smartTag w:uri="urn:schemas-microsoft-com:office:smarttags" w:element="metricconverter">
        <w:smartTagPr>
          <w:attr w:name="ProductID" w:val="3 г"/>
        </w:smartTagPr>
        <w:r w:rsidRPr="00CF01C3">
          <w:rPr>
            <w:color w:val="222222"/>
            <w:szCs w:val="24"/>
            <w:shd w:val="clear" w:color="auto" w:fill="FFFFFF"/>
          </w:rPr>
          <w:t>3 г</w:t>
        </w:r>
      </w:smartTag>
      <w:r w:rsidRPr="00CF01C3">
        <w:rPr>
          <w:color w:val="222222"/>
          <w:szCs w:val="24"/>
          <w:shd w:val="clear" w:color="auto" w:fill="FFFFFF"/>
        </w:rPr>
        <w:t xml:space="preserve"> поміщають у фарфорову чашку, заливають 4-5-кратною кількістю води кімнатної температури і залишають набухати на 30-40 хвилин. Потім додають решту води і нагрівають на водяній бані до повного розчинення. Теплий розчин проціджують через рихлий тампон з вати або подвійний шар </w:t>
      </w:r>
    </w:p>
    <w:p w:rsidR="00737D53" w:rsidRPr="00CF01C3" w:rsidRDefault="00737D53" w:rsidP="00CF01C3">
      <w:pPr>
        <w:shd w:val="clear" w:color="auto" w:fill="FFFFFF"/>
        <w:jc w:val="both"/>
        <w:rPr>
          <w:color w:val="222222"/>
          <w:szCs w:val="24"/>
          <w:shd w:val="clear" w:color="auto" w:fill="FFFFFF"/>
        </w:rPr>
      </w:pPr>
      <w:r w:rsidRPr="00CF01C3">
        <w:rPr>
          <w:color w:val="222222"/>
          <w:szCs w:val="24"/>
          <w:shd w:val="clear" w:color="auto" w:fill="FFFFFF"/>
        </w:rPr>
        <w:t>марлі у флакон.</w:t>
      </w:r>
    </w:p>
    <w:p w:rsidR="00737D53" w:rsidRPr="00CF01C3" w:rsidRDefault="00737D53" w:rsidP="00CF01C3">
      <w:pPr>
        <w:shd w:val="clear" w:color="auto" w:fill="FFFFFF"/>
        <w:jc w:val="both"/>
        <w:rPr>
          <w:color w:val="222222"/>
          <w:szCs w:val="24"/>
          <w:shd w:val="clear" w:color="auto" w:fill="FFFFFF"/>
        </w:rPr>
      </w:pPr>
    </w:p>
    <w:p w:rsidR="00D901B7" w:rsidRPr="00C81161" w:rsidRDefault="00D901B7" w:rsidP="00CF01C3">
      <w:pPr>
        <w:shd w:val="clear" w:color="auto" w:fill="FFFFFF"/>
        <w:jc w:val="both"/>
        <w:rPr>
          <w:color w:val="222222"/>
          <w:szCs w:val="24"/>
          <w:shd w:val="clear" w:color="auto" w:fill="FCFCFC"/>
        </w:rPr>
      </w:pPr>
      <w:r w:rsidRPr="00C81161">
        <w:rPr>
          <w:i/>
          <w:color w:val="222222"/>
          <w:szCs w:val="24"/>
          <w:shd w:val="clear" w:color="auto" w:fill="FCFCFC"/>
        </w:rPr>
        <w:t>Завдання №3</w:t>
      </w:r>
      <w:r w:rsidRPr="00C81161">
        <w:rPr>
          <w:color w:val="222222"/>
          <w:szCs w:val="24"/>
          <w:shd w:val="clear" w:color="auto" w:fill="FCFCFC"/>
        </w:rPr>
        <w:t xml:space="preserve"> </w:t>
      </w:r>
      <w:r w:rsidRPr="00C81161">
        <w:rPr>
          <w:color w:val="222222"/>
          <w:szCs w:val="24"/>
          <w:shd w:val="clear" w:color="auto" w:fill="FCFCFC"/>
        </w:rPr>
        <w:tab/>
      </w:r>
      <w:r w:rsidRPr="00C81161">
        <w:rPr>
          <w:color w:val="222222"/>
          <w:szCs w:val="24"/>
          <w:shd w:val="clear" w:color="auto" w:fill="FCFCFC"/>
        </w:rPr>
        <w:tab/>
        <w:t xml:space="preserve">Приготувати 100 </w:t>
      </w:r>
      <w:r w:rsidR="00737D53">
        <w:rPr>
          <w:color w:val="222222"/>
          <w:szCs w:val="24"/>
          <w:shd w:val="clear" w:color="auto" w:fill="FCFCFC"/>
        </w:rPr>
        <w:t>см</w:t>
      </w:r>
      <w:r w:rsidR="00737D53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 2% розчину крохмалю наступного складу:</w:t>
      </w:r>
    </w:p>
    <w:p w:rsidR="00D901B7" w:rsidRPr="00C81161" w:rsidRDefault="00D901B7" w:rsidP="00CF01C3">
      <w:pPr>
        <w:shd w:val="clear" w:color="auto" w:fill="FFFFFF"/>
        <w:ind w:left="1415" w:firstLine="709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 xml:space="preserve">Крохмалю - 1 частина </w:t>
      </w:r>
    </w:p>
    <w:p w:rsidR="00D901B7" w:rsidRDefault="00D901B7" w:rsidP="00CF01C3">
      <w:pPr>
        <w:shd w:val="clear" w:color="auto" w:fill="FFFFFF"/>
        <w:ind w:left="1416" w:firstLine="709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Води очищеної холодної - 4 частини</w:t>
      </w:r>
    </w:p>
    <w:p w:rsidR="00883A97" w:rsidRPr="00C81161" w:rsidRDefault="00883A97" w:rsidP="00CF01C3">
      <w:pPr>
        <w:shd w:val="clear" w:color="auto" w:fill="FFFFFF"/>
        <w:ind w:left="1416" w:firstLine="709"/>
        <w:rPr>
          <w:color w:val="222222"/>
          <w:szCs w:val="24"/>
          <w:shd w:val="clear" w:color="auto" w:fill="FCFCFC"/>
        </w:rPr>
      </w:pPr>
      <w:r>
        <w:rPr>
          <w:color w:val="222222"/>
          <w:szCs w:val="24"/>
          <w:shd w:val="clear" w:color="auto" w:fill="FCFCFC"/>
        </w:rPr>
        <w:t>Води очищеної киплячої – 45 частин</w:t>
      </w:r>
    </w:p>
    <w:p w:rsidR="00D901B7" w:rsidRPr="00C81161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  <w:lang w:val="ru-RU"/>
        </w:rPr>
      </w:pPr>
      <w:r w:rsidRPr="00C81161">
        <w:rPr>
          <w:color w:val="222222"/>
          <w:szCs w:val="24"/>
          <w:shd w:val="clear" w:color="auto" w:fill="FCFCFC"/>
        </w:rPr>
        <w:t>Крохмаль складається з двох основних фракцій: 10-20% розчинної у воді амілози і 90-80% не розчинної у воді, але набухаючого в ній амілопектину. У холодній воді крохмаль не розчинний, в гарячій - зерна його набухають і утворюють густу рідину - крохмальний клейстер.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</w:rPr>
        <w:br/>
      </w:r>
      <w:r w:rsidRPr="00C81161">
        <w:rPr>
          <w:i/>
          <w:color w:val="222222"/>
          <w:szCs w:val="24"/>
          <w:shd w:val="clear" w:color="auto" w:fill="FCFCFC"/>
        </w:rPr>
        <w:t>Опис ходу роботи</w:t>
      </w:r>
      <w:r w:rsidRPr="00C81161">
        <w:rPr>
          <w:color w:val="222222"/>
          <w:szCs w:val="24"/>
          <w:shd w:val="clear" w:color="auto" w:fill="FCFCFC"/>
        </w:rPr>
        <w:t xml:space="preserve">. У фарфоровій чашці кип'ятять 90 </w:t>
      </w:r>
      <w:r w:rsidR="0050539C">
        <w:rPr>
          <w:color w:val="222222"/>
          <w:szCs w:val="24"/>
          <w:shd w:val="clear" w:color="auto" w:fill="FCFCFC"/>
        </w:rPr>
        <w:t>см</w:t>
      </w:r>
      <w:r w:rsidR="0050539C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 очищеної води і у киплячу воду додають тонкою цівкою приготовану в стаканчику суспензію </w:t>
      </w:r>
      <w:smartTag w:uri="urn:schemas-microsoft-com:office:smarttags" w:element="metricconverter">
        <w:smartTagPr>
          <w:attr w:name="ProductID" w:val="2 г"/>
        </w:smartTagPr>
        <w:r w:rsidRPr="00C81161">
          <w:rPr>
            <w:color w:val="222222"/>
            <w:szCs w:val="24"/>
            <w:shd w:val="clear" w:color="auto" w:fill="FCFCFC"/>
          </w:rPr>
          <w:t>2 г</w:t>
        </w:r>
      </w:smartTag>
      <w:r w:rsidRPr="00C81161">
        <w:rPr>
          <w:color w:val="222222"/>
          <w:szCs w:val="24"/>
          <w:shd w:val="clear" w:color="auto" w:fill="FCFCFC"/>
        </w:rPr>
        <w:t xml:space="preserve"> крохмалю в 8 </w:t>
      </w:r>
      <w:r w:rsidR="0050539C">
        <w:rPr>
          <w:color w:val="222222"/>
          <w:szCs w:val="24"/>
          <w:shd w:val="clear" w:color="auto" w:fill="FCFCFC"/>
        </w:rPr>
        <w:t>см</w:t>
      </w:r>
      <w:r w:rsidR="0050539C">
        <w:rPr>
          <w:color w:val="222222"/>
          <w:szCs w:val="24"/>
          <w:shd w:val="clear" w:color="auto" w:fill="FCFCFC"/>
          <w:vertAlign w:val="superscript"/>
        </w:rPr>
        <w:t>3</w:t>
      </w:r>
      <w:r w:rsidR="0050539C">
        <w:rPr>
          <w:color w:val="222222"/>
          <w:szCs w:val="24"/>
          <w:shd w:val="clear" w:color="auto" w:fill="FCFCFC"/>
        </w:rPr>
        <w:t xml:space="preserve"> </w:t>
      </w:r>
      <w:r w:rsidRPr="00C81161">
        <w:rPr>
          <w:color w:val="222222"/>
          <w:szCs w:val="24"/>
          <w:shd w:val="clear" w:color="auto" w:fill="FCFCFC"/>
        </w:rPr>
        <w:t>холодної очищеної води. При цьому суміш енергійно перемішують, не допускаючи грудочок крохмалю. Розчин доводять до кипіння, кип'ятять 1-2 хв, поки рідина не загусне. Охолоджують розчин і проціджують через подвійний шар марлі у флакон оранжевого скла.</w:t>
      </w:r>
    </w:p>
    <w:p w:rsidR="00D901B7" w:rsidRPr="00C81161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  <w:lang w:val="ru-RU"/>
        </w:rPr>
      </w:pPr>
    </w:p>
    <w:p w:rsidR="00D901B7" w:rsidRPr="00C81161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У висновках необхідно зазначити особливості розчинення ВМС і чим відрізняється процес розчинення ВМС від низькомолекулярних сполук. Вказати призначення і область застосування отриманих розчинів в якості лікарських засобів.</w:t>
      </w:r>
    </w:p>
    <w:p w:rsidR="00D901B7" w:rsidRPr="00260C19" w:rsidRDefault="00D901B7" w:rsidP="00CF01C3">
      <w:pPr>
        <w:shd w:val="clear" w:color="auto" w:fill="FFFFFF"/>
        <w:ind w:left="426"/>
        <w:jc w:val="both"/>
        <w:rPr>
          <w:b/>
          <w:i/>
          <w:color w:val="222222"/>
          <w:szCs w:val="24"/>
          <w:shd w:val="clear" w:color="auto" w:fill="FCFCFC"/>
          <w:lang w:val="ru-RU"/>
        </w:rPr>
      </w:pP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</w:rPr>
        <w:br/>
      </w:r>
      <w:r w:rsidRPr="00C81161">
        <w:rPr>
          <w:b/>
          <w:i/>
          <w:color w:val="222222"/>
          <w:szCs w:val="24"/>
          <w:shd w:val="clear" w:color="auto" w:fill="FCFCFC"/>
        </w:rPr>
        <w:t>Література</w:t>
      </w:r>
    </w:p>
    <w:p w:rsidR="00D901B7" w:rsidRPr="00C81161" w:rsidRDefault="00D901B7" w:rsidP="00CF01C3">
      <w:pPr>
        <w:pStyle w:val="a9"/>
        <w:numPr>
          <w:ilvl w:val="0"/>
          <w:numId w:val="6"/>
        </w:numPr>
        <w:shd w:val="clear" w:color="auto" w:fill="FFFFFF"/>
        <w:ind w:left="426" w:hanging="426"/>
        <w:rPr>
          <w:szCs w:val="24"/>
        </w:rPr>
      </w:pPr>
      <w:r w:rsidRPr="00C81161">
        <w:rPr>
          <w:szCs w:val="24"/>
        </w:rPr>
        <w:t>Технология лекарственных форм; Под ред. А.А.Ивановой, Т.С.Кондратьевой. – М.: Медицина, 1983. – Т.1.2.</w:t>
      </w:r>
    </w:p>
    <w:p w:rsidR="00D901B7" w:rsidRPr="00C81161" w:rsidRDefault="00D901B7" w:rsidP="00CF01C3">
      <w:pPr>
        <w:pStyle w:val="a9"/>
        <w:numPr>
          <w:ilvl w:val="0"/>
          <w:numId w:val="6"/>
        </w:numPr>
        <w:shd w:val="clear" w:color="auto" w:fill="FFFFFF"/>
        <w:ind w:left="426" w:hanging="426"/>
        <w:rPr>
          <w:szCs w:val="24"/>
        </w:rPr>
      </w:pPr>
      <w:r w:rsidRPr="00C81161">
        <w:rPr>
          <w:szCs w:val="24"/>
        </w:rPr>
        <w:t>Д.Н.Синев, И.Я.Гуревич. Технология и анализ лекарств. – М.: Медицина, 1983.</w:t>
      </w:r>
    </w:p>
    <w:p w:rsidR="00D901B7" w:rsidRPr="00C81161" w:rsidRDefault="00D901B7" w:rsidP="00CF01C3">
      <w:pPr>
        <w:pStyle w:val="a9"/>
        <w:numPr>
          <w:ilvl w:val="0"/>
          <w:numId w:val="6"/>
        </w:numPr>
        <w:shd w:val="clear" w:color="auto" w:fill="FFFFFF"/>
        <w:ind w:left="426" w:hanging="426"/>
        <w:rPr>
          <w:szCs w:val="24"/>
        </w:rPr>
      </w:pPr>
      <w:r w:rsidRPr="00C81161">
        <w:rPr>
          <w:szCs w:val="24"/>
        </w:rPr>
        <w:t>И.А.Муравьева. Технология лекарств. – М.: Медицина, 1980. – Т.1.2.</w:t>
      </w:r>
    </w:p>
    <w:p w:rsidR="00D901B7" w:rsidRPr="00C81161" w:rsidRDefault="00D901B7" w:rsidP="00CF01C3">
      <w:pPr>
        <w:pStyle w:val="a9"/>
        <w:numPr>
          <w:ilvl w:val="0"/>
          <w:numId w:val="6"/>
        </w:numPr>
        <w:shd w:val="clear" w:color="auto" w:fill="FFFFFF"/>
        <w:ind w:left="426" w:hanging="426"/>
        <w:rPr>
          <w:szCs w:val="24"/>
        </w:rPr>
      </w:pPr>
      <w:r w:rsidRPr="00C81161">
        <w:rPr>
          <w:szCs w:val="24"/>
        </w:rPr>
        <w:t>Фармацевтическая технология. Под ред.проф. В.И. Погорелова. Ростов на Дону: Феникс, 2002.</w:t>
      </w:r>
    </w:p>
    <w:p w:rsidR="00D901B7" w:rsidRPr="00C81161" w:rsidRDefault="00D901B7" w:rsidP="00CF01C3">
      <w:pPr>
        <w:pStyle w:val="a9"/>
        <w:numPr>
          <w:ilvl w:val="0"/>
          <w:numId w:val="6"/>
        </w:numPr>
        <w:shd w:val="clear" w:color="auto" w:fill="FFFFFF"/>
        <w:ind w:left="426" w:hanging="426"/>
        <w:rPr>
          <w:szCs w:val="24"/>
        </w:rPr>
      </w:pPr>
      <w:r w:rsidRPr="00C81161">
        <w:rPr>
          <w:szCs w:val="24"/>
        </w:rPr>
        <w:t>И. С. Ажгихин. Технология лекарств.- М.: Медицина, 1980.</w:t>
      </w:r>
    </w:p>
    <w:p w:rsidR="00D901B7" w:rsidRPr="00C81161" w:rsidRDefault="00D901B7" w:rsidP="00CF01C3">
      <w:pPr>
        <w:pStyle w:val="a9"/>
        <w:numPr>
          <w:ilvl w:val="0"/>
          <w:numId w:val="6"/>
        </w:numPr>
        <w:shd w:val="clear" w:color="auto" w:fill="FFFFFF"/>
        <w:ind w:left="426" w:hanging="426"/>
        <w:rPr>
          <w:szCs w:val="24"/>
        </w:rPr>
      </w:pPr>
      <w:r w:rsidRPr="00C81161">
        <w:rPr>
          <w:szCs w:val="24"/>
        </w:rPr>
        <w:t>И. С. Ажгихин. Руководство к практическим занятиям по технологии лекарств. М. : Медицина, 1977</w:t>
      </w:r>
      <w:r w:rsidRPr="00C81161">
        <w:t>.</w:t>
      </w:r>
    </w:p>
    <w:p w:rsidR="00D901B7" w:rsidRPr="00C81161" w:rsidRDefault="00D901B7" w:rsidP="00CF01C3">
      <w:pPr>
        <w:pStyle w:val="a9"/>
        <w:numPr>
          <w:ilvl w:val="0"/>
          <w:numId w:val="6"/>
        </w:numPr>
        <w:shd w:val="clear" w:color="auto" w:fill="FFFFFF"/>
        <w:ind w:left="426" w:hanging="426"/>
        <w:rPr>
          <w:szCs w:val="24"/>
        </w:rPr>
      </w:pPr>
      <w:r w:rsidRPr="00C81161">
        <w:rPr>
          <w:szCs w:val="24"/>
        </w:rPr>
        <w:t>Ю. К. Сандер. Практикум по технологии галеновых препаратов – Л.: Медгиз, 1966.</w:t>
      </w:r>
    </w:p>
    <w:p w:rsidR="00D901B7" w:rsidRPr="00C81161" w:rsidRDefault="00D901B7" w:rsidP="00CF01C3">
      <w:pPr>
        <w:pStyle w:val="a9"/>
        <w:numPr>
          <w:ilvl w:val="0"/>
          <w:numId w:val="6"/>
        </w:numPr>
        <w:shd w:val="clear" w:color="auto" w:fill="FFFFFF"/>
        <w:ind w:left="426" w:hanging="426"/>
        <w:rPr>
          <w:szCs w:val="24"/>
        </w:rPr>
      </w:pPr>
      <w:r w:rsidRPr="00C81161">
        <w:rPr>
          <w:rFonts w:eastAsia="Calibri"/>
          <w:szCs w:val="24"/>
        </w:rPr>
        <w:t>Технология лекарственных форм. Под ред. Л.А.Ивановой. М.: Медицина, 1991.</w:t>
      </w:r>
    </w:p>
    <w:p w:rsidR="00D901B7" w:rsidRPr="00C81161" w:rsidRDefault="00D901B7" w:rsidP="00CF01C3">
      <w:p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 xml:space="preserve"> </w:t>
      </w:r>
      <w:r w:rsidRPr="00C81161">
        <w:rPr>
          <w:color w:val="222222"/>
          <w:szCs w:val="24"/>
          <w:shd w:val="clear" w:color="auto" w:fill="FCFCFC"/>
        </w:rPr>
        <w:br w:type="page"/>
      </w:r>
    </w:p>
    <w:p w:rsidR="00D901B7" w:rsidRPr="00C81161" w:rsidRDefault="00586564" w:rsidP="001F5407">
      <w:pPr>
        <w:pStyle w:val="1"/>
        <w:rPr>
          <w:shd w:val="clear" w:color="auto" w:fill="FCFCFC"/>
        </w:rPr>
      </w:pPr>
      <w:bookmarkStart w:id="12" w:name="_Toc463341343"/>
      <w:r w:rsidRPr="00C81161">
        <w:rPr>
          <w:shd w:val="clear" w:color="auto" w:fill="FCFCFC"/>
        </w:rPr>
        <w:lastRenderedPageBreak/>
        <w:t>Лабораторн</w:t>
      </w:r>
      <w:r>
        <w:rPr>
          <w:shd w:val="clear" w:color="auto" w:fill="FCFCFC"/>
        </w:rPr>
        <w:t>е</w:t>
      </w:r>
      <w:r w:rsidRPr="00C81161">
        <w:rPr>
          <w:shd w:val="clear" w:color="auto" w:fill="FCFCFC"/>
        </w:rPr>
        <w:t xml:space="preserve"> </w:t>
      </w:r>
      <w:r>
        <w:rPr>
          <w:shd w:val="clear" w:color="auto" w:fill="FCFCFC"/>
        </w:rPr>
        <w:t>заняття</w:t>
      </w:r>
      <w:r w:rsidR="00D901B7" w:rsidRPr="00C81161">
        <w:rPr>
          <w:shd w:val="clear" w:color="auto" w:fill="FCFCFC"/>
        </w:rPr>
        <w:t xml:space="preserve"> №</w:t>
      </w:r>
      <w:r w:rsidR="005C0DCE" w:rsidRPr="005E2101">
        <w:rPr>
          <w:shd w:val="clear" w:color="auto" w:fill="FCFCFC"/>
        </w:rPr>
        <w:t>11</w:t>
      </w:r>
      <w:r w:rsidR="001F5407" w:rsidRPr="005E2101">
        <w:rPr>
          <w:shd w:val="clear" w:color="auto" w:fill="FCFCFC"/>
        </w:rPr>
        <w:t xml:space="preserve"> </w:t>
      </w:r>
      <w:r w:rsidR="00D901B7" w:rsidRPr="00C81161">
        <w:rPr>
          <w:shd w:val="clear" w:color="auto" w:fill="FCFCFC"/>
        </w:rPr>
        <w:t>«Суспензії»</w:t>
      </w:r>
      <w:bookmarkEnd w:id="12"/>
      <w:r w:rsidR="001F5407">
        <w:rPr>
          <w:shd w:val="clear" w:color="auto" w:fill="FCFCFC"/>
        </w:rPr>
        <w:t xml:space="preserve"> </w:t>
      </w:r>
    </w:p>
    <w:p w:rsidR="00D901B7" w:rsidRPr="005E2101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  <w:r w:rsidRPr="00C81161">
        <w:rPr>
          <w:i/>
          <w:color w:val="222222"/>
          <w:szCs w:val="24"/>
          <w:shd w:val="clear" w:color="auto" w:fill="FCFCFC"/>
        </w:rPr>
        <w:t>Мета:</w:t>
      </w:r>
      <w:r w:rsidRPr="00C81161">
        <w:rPr>
          <w:color w:val="222222"/>
          <w:szCs w:val="24"/>
          <w:shd w:val="clear" w:color="auto" w:fill="FCFCFC"/>
        </w:rPr>
        <w:t xml:space="preserve"> навчитися готувати суспензії та оцінювати їх якість у відповідності з нормативною документацією.</w:t>
      </w:r>
    </w:p>
    <w:p w:rsidR="00C94D9C" w:rsidRDefault="00C94D9C" w:rsidP="00CF01C3">
      <w:pPr>
        <w:shd w:val="clear" w:color="auto" w:fill="FFFFFF"/>
        <w:ind w:firstLine="426"/>
        <w:rPr>
          <w:i/>
          <w:color w:val="222222"/>
          <w:szCs w:val="24"/>
          <w:shd w:val="clear" w:color="auto" w:fill="FCFCFC"/>
        </w:rPr>
      </w:pPr>
      <w:r w:rsidRPr="00C81161">
        <w:rPr>
          <w:i/>
          <w:color w:val="222222"/>
          <w:szCs w:val="24"/>
          <w:shd w:val="clear" w:color="auto" w:fill="FCFCFC"/>
        </w:rPr>
        <w:t>Контрольні питання для самопідготовки:</w:t>
      </w:r>
    </w:p>
    <w:p w:rsidR="00C94D9C" w:rsidRPr="00C81161" w:rsidRDefault="00C94D9C" w:rsidP="00CF01C3">
      <w:pPr>
        <w:pStyle w:val="a9"/>
        <w:numPr>
          <w:ilvl w:val="0"/>
          <w:numId w:val="12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Яке визначення суспензій як лікарської форми?</w:t>
      </w:r>
    </w:p>
    <w:p w:rsidR="00C94D9C" w:rsidRPr="00C81161" w:rsidRDefault="00C94D9C" w:rsidP="00CF01C3">
      <w:pPr>
        <w:pStyle w:val="a9"/>
        <w:numPr>
          <w:ilvl w:val="0"/>
          <w:numId w:val="12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Які властивості суспензій як гетерогенних систем?</w:t>
      </w:r>
    </w:p>
    <w:p w:rsidR="00C94D9C" w:rsidRPr="00C81161" w:rsidRDefault="00C94D9C" w:rsidP="00CF01C3">
      <w:pPr>
        <w:pStyle w:val="a9"/>
        <w:numPr>
          <w:ilvl w:val="0"/>
          <w:numId w:val="12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Які умови стабільності суспензій?</w:t>
      </w:r>
    </w:p>
    <w:p w:rsidR="00C94D9C" w:rsidRPr="00C81161" w:rsidRDefault="00C94D9C" w:rsidP="00CF01C3">
      <w:pPr>
        <w:pStyle w:val="a9"/>
        <w:numPr>
          <w:ilvl w:val="0"/>
          <w:numId w:val="12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Що таке седиментаці</w:t>
      </w:r>
      <w:r>
        <w:rPr>
          <w:color w:val="222222"/>
          <w:szCs w:val="24"/>
          <w:shd w:val="clear" w:color="auto" w:fill="FCFCFC"/>
        </w:rPr>
        <w:t>й</w:t>
      </w:r>
      <w:r w:rsidRPr="00C81161">
        <w:rPr>
          <w:color w:val="222222"/>
          <w:szCs w:val="24"/>
          <w:shd w:val="clear" w:color="auto" w:fill="FCFCFC"/>
        </w:rPr>
        <w:t>на стійкість суспензій?</w:t>
      </w:r>
    </w:p>
    <w:p w:rsidR="00C94D9C" w:rsidRPr="00C81161" w:rsidRDefault="00C94D9C" w:rsidP="00CF01C3">
      <w:pPr>
        <w:pStyle w:val="a9"/>
        <w:numPr>
          <w:ilvl w:val="0"/>
          <w:numId w:val="12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Що таке агрегативна стійкість суспензій?</w:t>
      </w:r>
    </w:p>
    <w:p w:rsidR="00C94D9C" w:rsidRPr="00C81161" w:rsidRDefault="00C94D9C" w:rsidP="00CF01C3">
      <w:pPr>
        <w:pStyle w:val="a9"/>
        <w:numPr>
          <w:ilvl w:val="0"/>
          <w:numId w:val="12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Які способи виготовлення суспензій?</w:t>
      </w:r>
    </w:p>
    <w:p w:rsidR="00C94D9C" w:rsidRPr="00C81161" w:rsidRDefault="00C94D9C" w:rsidP="00CF01C3">
      <w:pPr>
        <w:pStyle w:val="a9"/>
        <w:numPr>
          <w:ilvl w:val="0"/>
          <w:numId w:val="12"/>
        </w:numPr>
        <w:shd w:val="clear" w:color="auto" w:fill="FFFFFF"/>
        <w:rPr>
          <w:b/>
          <w:i/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Які умови зберігання і особливості відпустки суспензій?</w:t>
      </w:r>
    </w:p>
    <w:p w:rsidR="005C0DCE" w:rsidRPr="005E2101" w:rsidRDefault="005C0DCE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</w:p>
    <w:p w:rsidR="00D901B7" w:rsidRPr="00C81161" w:rsidRDefault="00D901B7" w:rsidP="00CF01C3">
      <w:pPr>
        <w:shd w:val="clear" w:color="auto" w:fill="FFFFFF"/>
        <w:ind w:left="426"/>
        <w:jc w:val="both"/>
        <w:rPr>
          <w:i/>
          <w:color w:val="222222"/>
          <w:szCs w:val="24"/>
          <w:shd w:val="clear" w:color="auto" w:fill="FCFCFC"/>
        </w:rPr>
      </w:pPr>
      <w:r w:rsidRPr="00C81161">
        <w:rPr>
          <w:i/>
          <w:color w:val="222222"/>
          <w:szCs w:val="24"/>
          <w:shd w:val="clear" w:color="auto" w:fill="FCFCFC"/>
        </w:rPr>
        <w:t>Інформаційний матеріал</w:t>
      </w:r>
    </w:p>
    <w:p w:rsidR="00D901B7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Суспензії - рідка лікарська форма, що представляє собою дисперсну систему, що містить одн</w:t>
      </w:r>
      <w:r>
        <w:rPr>
          <w:color w:val="222222"/>
          <w:szCs w:val="24"/>
          <w:shd w:val="clear" w:color="auto" w:fill="FCFCFC"/>
        </w:rPr>
        <w:t>у</w:t>
      </w:r>
      <w:r w:rsidRPr="00C81161">
        <w:rPr>
          <w:color w:val="222222"/>
          <w:szCs w:val="24"/>
          <w:shd w:val="clear" w:color="auto" w:fill="FCFCFC"/>
        </w:rPr>
        <w:t xml:space="preserve"> або кілька твердих лікарських речовин, суспендованих у рідині. Мутність є невід'ємною зовнішньою ознакою суспензії із-за наявності в ній нерозчинних частинок.</w:t>
      </w:r>
    </w:p>
    <w:p w:rsidR="00D901B7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</w:p>
    <w:p w:rsidR="00D901B7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Суспензії утворюються в наступних випадках:</w:t>
      </w:r>
    </w:p>
    <w:p w:rsidR="00D901B7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• Тверда лікарська речовина мало або практично нерозчинна в рідині ( дисперсійно</w:t>
      </w:r>
      <w:r>
        <w:rPr>
          <w:color w:val="222222"/>
          <w:szCs w:val="24"/>
          <w:shd w:val="clear" w:color="auto" w:fill="FCFCFC"/>
        </w:rPr>
        <w:t>му</w:t>
      </w:r>
      <w:r w:rsidRPr="00C81161">
        <w:rPr>
          <w:color w:val="222222"/>
          <w:szCs w:val="24"/>
          <w:shd w:val="clear" w:color="auto" w:fill="FCFCFC"/>
        </w:rPr>
        <w:t xml:space="preserve"> середовищ</w:t>
      </w:r>
      <w:r>
        <w:rPr>
          <w:color w:val="222222"/>
          <w:szCs w:val="24"/>
          <w:shd w:val="clear" w:color="auto" w:fill="FCFCFC"/>
        </w:rPr>
        <w:t>і</w:t>
      </w:r>
      <w:r w:rsidRPr="00C81161">
        <w:rPr>
          <w:color w:val="222222"/>
          <w:szCs w:val="24"/>
          <w:shd w:val="clear" w:color="auto" w:fill="FCFCFC"/>
        </w:rPr>
        <w:t>);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• Перевищено межу розчинності твердої лікарської речовини в рідині;</w:t>
      </w:r>
    </w:p>
    <w:p w:rsidR="00D901B7" w:rsidRDefault="00D901B7" w:rsidP="00CF01C3">
      <w:pPr>
        <w:shd w:val="clear" w:color="auto" w:fill="FFFFFF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• При взаємодії лікарських речовин, розчинних в рідині, утворюється нова речовина, нерозчинна в даному дисперсійному середовищі;</w:t>
      </w:r>
    </w:p>
    <w:p w:rsidR="00D901B7" w:rsidRDefault="00D901B7" w:rsidP="00CF01C3">
      <w:pPr>
        <w:shd w:val="clear" w:color="auto" w:fill="FFFFFF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• При зміні розчинника ( розведення спиртових розчинів водними та ін).</w:t>
      </w:r>
    </w:p>
    <w:p w:rsidR="00D901B7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</w:p>
    <w:p w:rsidR="00D901B7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Застосування лікарських речовин у формі суспензії має ряд переваг: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• Введення нерозчинних речовин в тонкоподрібненому стані в рідке дисперсійне середовище дає можливість забезпечити виражений терапевтичний ефект, особливо в порівнянні з твердими лікарськими формами;</w:t>
      </w:r>
    </w:p>
    <w:p w:rsidR="00D901B7" w:rsidRDefault="00D901B7" w:rsidP="00CF01C3">
      <w:pPr>
        <w:shd w:val="clear" w:color="auto" w:fill="FFFFFF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• Лікарські речовини у формі суспензії мають, як правило, пролонговану дію;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• В суспензіях можна маскувати гіркий і неприємний смак лікарських речовин, пом'якшувати їх подразнюючу дію, що особливо важливо для дитячих лікарських форм.</w:t>
      </w:r>
    </w:p>
    <w:p w:rsidR="00D901B7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</w:p>
    <w:p w:rsidR="00D901B7" w:rsidRPr="00C81161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Існує два методи виготовлення суспензій: дисперсійний та конденсаційний. Найчастіше суспензії готують дисперсійним методом, який заснований на подрібненні частинок лікарської речовини. При конденсаційному способі суспензії утворюються в результаті укрупнення вихідних частинок розчиненої речовини до частинок, що утворюють суспензію.</w:t>
      </w:r>
    </w:p>
    <w:p w:rsidR="00D901B7" w:rsidRPr="00C81161" w:rsidRDefault="00D901B7" w:rsidP="00CF01C3">
      <w:pPr>
        <w:shd w:val="clear" w:color="auto" w:fill="FFFFFF"/>
        <w:ind w:firstLine="426"/>
        <w:rPr>
          <w:color w:val="222222"/>
          <w:szCs w:val="24"/>
        </w:rPr>
      </w:pPr>
    </w:p>
    <w:p w:rsidR="00D901B7" w:rsidRPr="00C81161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  <w:r w:rsidRPr="00C81161">
        <w:rPr>
          <w:i/>
          <w:color w:val="222222"/>
          <w:szCs w:val="24"/>
          <w:shd w:val="clear" w:color="auto" w:fill="FCFCFC"/>
        </w:rPr>
        <w:t>Дисперсійний метод.</w:t>
      </w:r>
      <w:r w:rsidRPr="00C81161">
        <w:rPr>
          <w:color w:val="222222"/>
          <w:szCs w:val="24"/>
          <w:shd w:val="clear" w:color="auto" w:fill="FCFCFC"/>
        </w:rPr>
        <w:t xml:space="preserve"> Полягає в диспергуванні твердої фази (гідрофільної та гідрофобної речовини) в ступці в присутності рідини. Для отримання суспензій гідрофільних речовин рекомендується застосовувати воду в кількості ½ від маси подрібнюваної лікарської речовини (правило Б.В. Дерягіна). Після подрібнення частинок використовують прийом взмучування з метою фракціонування частинок. Взмучування полягає в тому, що при змішуванні твердої речовини з рідиною, в 10-20 разів за обсягом перевищуючої її масу, дрібні частинки перебувають у зваженому стані, великі частинки осідають на дно. Тонку суспензію зливають, осад повторно подрібнюють і взмучують з новою порцією рідини. Операцію повторюють, поки весь осад не перейде в тонку суспензію.</w:t>
      </w:r>
    </w:p>
    <w:p w:rsidR="00D901B7" w:rsidRPr="00C81161" w:rsidRDefault="00D901B7" w:rsidP="00CF01C3">
      <w:pPr>
        <w:shd w:val="clear" w:color="auto" w:fill="FFFFFF"/>
        <w:ind w:firstLine="426"/>
        <w:rPr>
          <w:color w:val="222222"/>
          <w:szCs w:val="24"/>
          <w:shd w:val="clear" w:color="auto" w:fill="FCFCFC"/>
        </w:rPr>
      </w:pPr>
    </w:p>
    <w:p w:rsidR="00D901B7" w:rsidRPr="005E2101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  <w:r w:rsidRPr="00C81161">
        <w:rPr>
          <w:i/>
          <w:color w:val="222222"/>
          <w:szCs w:val="24"/>
          <w:shd w:val="clear" w:color="auto" w:fill="FCFCFC"/>
        </w:rPr>
        <w:t>Конденсаційний метод.</w:t>
      </w:r>
      <w:r w:rsidRPr="00C81161">
        <w:rPr>
          <w:color w:val="222222"/>
          <w:szCs w:val="24"/>
          <w:shd w:val="clear" w:color="auto" w:fill="FCFCFC"/>
        </w:rPr>
        <w:t xml:space="preserve"> Суспензії отримують шляхом укрупнення вихідних частинок лікарських речовин. Розрізняють два методи: заміни розчинника (фізична конденсація) та хімічне диспергування ( хімічна конденсація). При додаванні спиртових розчинів з розчиненими лікарськими речовинами до водних розчинів у методі заміни розчинника відбувається виділення нерозчинних у воді речовин. Якщо заміна розчинника відбувається у великому об'ємі розчину, відбувається різка зміна концентрації етанолу з утворенням великої кількості крупних частинок - центрів кристалізації.</w:t>
      </w:r>
    </w:p>
    <w:p w:rsidR="00D901B7" w:rsidRPr="00C81161" w:rsidRDefault="00D901B7" w:rsidP="00CF01C3">
      <w:pPr>
        <w:shd w:val="clear" w:color="auto" w:fill="FFFFFF"/>
        <w:ind w:firstLine="426"/>
        <w:rPr>
          <w:b/>
          <w:i/>
          <w:color w:val="222222"/>
          <w:szCs w:val="24"/>
          <w:shd w:val="clear" w:color="auto" w:fill="FCFCFC"/>
        </w:rPr>
      </w:pPr>
      <w:r w:rsidRPr="00C81161">
        <w:rPr>
          <w:b/>
          <w:i/>
          <w:color w:val="222222"/>
          <w:szCs w:val="24"/>
          <w:shd w:val="clear" w:color="auto" w:fill="FCFCFC"/>
        </w:rPr>
        <w:t>Завдання до лабораторної роботи</w:t>
      </w:r>
    </w:p>
    <w:p w:rsidR="00D901B7" w:rsidRPr="00C81161" w:rsidRDefault="00D901B7" w:rsidP="00CF01C3">
      <w:pPr>
        <w:shd w:val="clear" w:color="auto" w:fill="FFFFFF"/>
        <w:ind w:firstLine="426"/>
        <w:rPr>
          <w:b/>
          <w:i/>
          <w:color w:val="222222"/>
          <w:szCs w:val="24"/>
        </w:rPr>
      </w:pPr>
    </w:p>
    <w:p w:rsidR="00D901B7" w:rsidRPr="00C81161" w:rsidRDefault="00D901B7" w:rsidP="00CF01C3">
      <w:pPr>
        <w:pStyle w:val="a9"/>
        <w:numPr>
          <w:ilvl w:val="0"/>
          <w:numId w:val="11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Приготувати суспензію крохмалю</w:t>
      </w:r>
    </w:p>
    <w:p w:rsidR="00D901B7" w:rsidRPr="00C81161" w:rsidRDefault="00D901B7" w:rsidP="00CF01C3">
      <w:pPr>
        <w:pStyle w:val="a9"/>
        <w:numPr>
          <w:ilvl w:val="0"/>
          <w:numId w:val="11"/>
        </w:numPr>
        <w:shd w:val="clear" w:color="auto" w:fill="FFFFFF"/>
        <w:rPr>
          <w:i/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Приготувати суспензію KBr з настойкою пустирника</w:t>
      </w:r>
    </w:p>
    <w:p w:rsidR="00D901B7" w:rsidRPr="00C81161" w:rsidRDefault="00D901B7" w:rsidP="00CF01C3">
      <w:pPr>
        <w:pStyle w:val="a9"/>
        <w:shd w:val="clear" w:color="auto" w:fill="FFFFFF"/>
        <w:ind w:left="360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</w:rPr>
        <w:br/>
      </w:r>
    </w:p>
    <w:p w:rsidR="00D901B7" w:rsidRPr="00C81161" w:rsidRDefault="00D901B7" w:rsidP="00CF01C3">
      <w:p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i/>
          <w:color w:val="222222"/>
          <w:szCs w:val="24"/>
          <w:shd w:val="clear" w:color="auto" w:fill="FCFCFC"/>
        </w:rPr>
        <w:t>Завдання №1</w:t>
      </w:r>
      <w:r w:rsidRPr="00C81161">
        <w:rPr>
          <w:color w:val="222222"/>
          <w:szCs w:val="24"/>
          <w:shd w:val="clear" w:color="auto" w:fill="FCFCFC"/>
        </w:rPr>
        <w:tab/>
      </w:r>
      <w:r w:rsidRPr="00C81161">
        <w:rPr>
          <w:color w:val="222222"/>
          <w:szCs w:val="24"/>
          <w:shd w:val="clear" w:color="auto" w:fill="FCFCFC"/>
        </w:rPr>
        <w:tab/>
        <w:t xml:space="preserve">Приготувати 100 </w:t>
      </w:r>
      <w:r w:rsidR="00A25446">
        <w:rPr>
          <w:color w:val="222222"/>
          <w:szCs w:val="24"/>
          <w:shd w:val="clear" w:color="auto" w:fill="FCFCFC"/>
        </w:rPr>
        <w:t>см</w:t>
      </w:r>
      <w:r w:rsidR="00A25446">
        <w:rPr>
          <w:color w:val="222222"/>
          <w:szCs w:val="24"/>
          <w:shd w:val="clear" w:color="auto" w:fill="FCFCFC"/>
          <w:vertAlign w:val="superscript"/>
        </w:rPr>
        <w:t>3</w:t>
      </w:r>
      <w:r w:rsidR="00A25446">
        <w:rPr>
          <w:color w:val="222222"/>
          <w:szCs w:val="24"/>
          <w:shd w:val="clear" w:color="auto" w:fill="FCFCFC"/>
        </w:rPr>
        <w:t xml:space="preserve"> </w:t>
      </w:r>
      <w:r w:rsidRPr="00C81161">
        <w:rPr>
          <w:color w:val="222222"/>
          <w:szCs w:val="24"/>
          <w:shd w:val="clear" w:color="auto" w:fill="FCFCFC"/>
        </w:rPr>
        <w:t>суспензії крохмалю наступного складу:</w:t>
      </w:r>
    </w:p>
    <w:p w:rsidR="00D901B7" w:rsidRPr="00C81161" w:rsidRDefault="00D901B7" w:rsidP="00CF01C3">
      <w:pPr>
        <w:shd w:val="clear" w:color="auto" w:fill="FFFFFF"/>
        <w:ind w:left="1416" w:firstLine="708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 xml:space="preserve">Крохмалю - </w:t>
      </w:r>
      <w:smartTag w:uri="urn:schemas-microsoft-com:office:smarttags" w:element="metricconverter">
        <w:smartTagPr>
          <w:attr w:name="ProductID" w:val="1,5 г"/>
        </w:smartTagPr>
        <w:r w:rsidRPr="00C81161">
          <w:rPr>
            <w:color w:val="222222"/>
            <w:szCs w:val="24"/>
            <w:shd w:val="clear" w:color="auto" w:fill="FCFCFC"/>
          </w:rPr>
          <w:t>1,5 г</w:t>
        </w:r>
      </w:smartTag>
    </w:p>
    <w:p w:rsidR="00D901B7" w:rsidRPr="00C81161" w:rsidRDefault="00D901B7" w:rsidP="00CF01C3">
      <w:pPr>
        <w:shd w:val="clear" w:color="auto" w:fill="FFFFFF"/>
        <w:ind w:left="1416" w:firstLine="708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 xml:space="preserve">Вісмуту нітрату - </w:t>
      </w:r>
      <w:smartTag w:uri="urn:schemas-microsoft-com:office:smarttags" w:element="metricconverter">
        <w:smartTagPr>
          <w:attr w:name="ProductID" w:val="1,5 г"/>
        </w:smartTagPr>
        <w:r w:rsidRPr="00C81161">
          <w:rPr>
            <w:color w:val="222222"/>
            <w:szCs w:val="24"/>
            <w:shd w:val="clear" w:color="auto" w:fill="FCFCFC"/>
          </w:rPr>
          <w:t>1,5 г</w:t>
        </w:r>
      </w:smartTag>
    </w:p>
    <w:p w:rsidR="00D901B7" w:rsidRPr="00A25446" w:rsidRDefault="00D901B7" w:rsidP="00CF01C3">
      <w:pPr>
        <w:shd w:val="clear" w:color="auto" w:fill="FFFFFF"/>
        <w:ind w:left="1416" w:firstLine="708"/>
        <w:rPr>
          <w:color w:val="222222"/>
          <w:szCs w:val="24"/>
          <w:shd w:val="clear" w:color="auto" w:fill="FCFCFC"/>
          <w:vertAlign w:val="superscript"/>
        </w:rPr>
      </w:pPr>
      <w:r w:rsidRPr="00C81161">
        <w:rPr>
          <w:color w:val="222222"/>
          <w:szCs w:val="24"/>
          <w:shd w:val="clear" w:color="auto" w:fill="FCFCFC"/>
        </w:rPr>
        <w:t xml:space="preserve">Води очищеної - до 100 </w:t>
      </w:r>
      <w:r w:rsidR="00A25446">
        <w:rPr>
          <w:color w:val="222222"/>
          <w:szCs w:val="24"/>
          <w:shd w:val="clear" w:color="auto" w:fill="FCFCFC"/>
        </w:rPr>
        <w:t>см</w:t>
      </w:r>
      <w:r w:rsidR="00A25446">
        <w:rPr>
          <w:color w:val="222222"/>
          <w:szCs w:val="24"/>
          <w:shd w:val="clear" w:color="auto" w:fill="FCFCFC"/>
          <w:vertAlign w:val="superscript"/>
        </w:rPr>
        <w:t>3</w:t>
      </w:r>
    </w:p>
    <w:p w:rsidR="00D901B7" w:rsidRPr="00C81161" w:rsidRDefault="00D901B7" w:rsidP="00CF01C3">
      <w:pPr>
        <w:shd w:val="clear" w:color="auto" w:fill="FFFFFF"/>
        <w:rPr>
          <w:color w:val="222222"/>
          <w:szCs w:val="24"/>
          <w:shd w:val="clear" w:color="auto" w:fill="FCFCFC"/>
        </w:rPr>
      </w:pPr>
    </w:p>
    <w:p w:rsidR="00D901B7" w:rsidRDefault="00D901B7" w:rsidP="00CF01C3">
      <w:pPr>
        <w:shd w:val="clear" w:color="auto" w:fill="FFFFFF"/>
        <w:jc w:val="both"/>
        <w:rPr>
          <w:color w:val="222222"/>
          <w:szCs w:val="24"/>
        </w:rPr>
      </w:pPr>
      <w:r w:rsidRPr="00C81161">
        <w:rPr>
          <w:i/>
          <w:color w:val="222222"/>
          <w:szCs w:val="24"/>
          <w:shd w:val="clear" w:color="auto" w:fill="FCFCFC"/>
        </w:rPr>
        <w:t>Опис ходу роботи</w:t>
      </w:r>
      <w:r w:rsidRPr="00C81161">
        <w:rPr>
          <w:color w:val="222222"/>
          <w:szCs w:val="24"/>
          <w:shd w:val="clear" w:color="auto" w:fill="FCFCFC"/>
        </w:rPr>
        <w:t xml:space="preserve">. В ступці подрібнюють </w:t>
      </w:r>
      <w:smartTag w:uri="urn:schemas-microsoft-com:office:smarttags" w:element="metricconverter">
        <w:smartTagPr>
          <w:attr w:name="ProductID" w:val="1,5 г"/>
        </w:smartTagPr>
        <w:r w:rsidRPr="00C81161">
          <w:rPr>
            <w:color w:val="222222"/>
            <w:szCs w:val="24"/>
            <w:shd w:val="clear" w:color="auto" w:fill="FCFCFC"/>
          </w:rPr>
          <w:t>1,5 г</w:t>
        </w:r>
      </w:smartTag>
      <w:r w:rsidRPr="00C81161">
        <w:rPr>
          <w:color w:val="222222"/>
          <w:szCs w:val="24"/>
          <w:shd w:val="clear" w:color="auto" w:fill="FCFCFC"/>
        </w:rPr>
        <w:t xml:space="preserve"> крохмалю і </w:t>
      </w:r>
      <w:smartTag w:uri="urn:schemas-microsoft-com:office:smarttags" w:element="metricconverter">
        <w:smartTagPr>
          <w:attr w:name="ProductID" w:val="1,5 г"/>
        </w:smartTagPr>
        <w:r w:rsidRPr="00C81161">
          <w:rPr>
            <w:color w:val="222222"/>
            <w:szCs w:val="24"/>
            <w:shd w:val="clear" w:color="auto" w:fill="FCFCFC"/>
          </w:rPr>
          <w:t>1,5 г</w:t>
        </w:r>
      </w:smartTag>
      <w:r w:rsidRPr="00C81161">
        <w:rPr>
          <w:color w:val="222222"/>
          <w:szCs w:val="24"/>
          <w:shd w:val="clear" w:color="auto" w:fill="FCFCFC"/>
        </w:rPr>
        <w:t xml:space="preserve"> вісмуту нітрату основного з 1,5 </w:t>
      </w:r>
      <w:r w:rsidR="00A25446">
        <w:rPr>
          <w:color w:val="222222"/>
          <w:szCs w:val="24"/>
          <w:shd w:val="clear" w:color="auto" w:fill="FCFCFC"/>
        </w:rPr>
        <w:t>см</w:t>
      </w:r>
      <w:r w:rsidR="00A25446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 води (правило Б.В. Дерягіна), додають 30-45 </w:t>
      </w:r>
      <w:r w:rsidR="00A25446">
        <w:rPr>
          <w:color w:val="222222"/>
          <w:szCs w:val="24"/>
          <w:shd w:val="clear" w:color="auto" w:fill="FCFCFC"/>
        </w:rPr>
        <w:t>см</w:t>
      </w:r>
      <w:r w:rsidR="00A25446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 води, суміш взмучують і залишають у спокої на 2-3 хв. Тонку суспензію обережно зливають з осаду у флакон. Вологий осад додатково розтирають товкачем, змішують з новою порцією води, зливають. Подрібнення і взмучування повторюють, поки всі великі частинки не перетворяться в тонку суспензію. Оскільки суспензії є нестійкими системами, їх перед вживанням збовтують.</w:t>
      </w:r>
      <w:r w:rsidRPr="00C81161">
        <w:rPr>
          <w:color w:val="222222"/>
          <w:szCs w:val="24"/>
        </w:rPr>
        <w:br/>
      </w:r>
    </w:p>
    <w:p w:rsidR="00D901B7" w:rsidRPr="00C81161" w:rsidRDefault="00D901B7" w:rsidP="00CF01C3">
      <w:pPr>
        <w:shd w:val="clear" w:color="auto" w:fill="FFFFFF"/>
        <w:jc w:val="both"/>
        <w:rPr>
          <w:color w:val="222222"/>
          <w:szCs w:val="24"/>
          <w:shd w:val="clear" w:color="auto" w:fill="FCFCFC"/>
        </w:rPr>
      </w:pPr>
      <w:r w:rsidRPr="00C81161">
        <w:rPr>
          <w:i/>
          <w:color w:val="222222"/>
          <w:szCs w:val="24"/>
          <w:shd w:val="clear" w:color="auto" w:fill="FCFCFC"/>
        </w:rPr>
        <w:t>Завдання №2</w:t>
      </w:r>
      <w:r w:rsidRPr="00C81161">
        <w:rPr>
          <w:color w:val="222222"/>
          <w:szCs w:val="24"/>
          <w:shd w:val="clear" w:color="auto" w:fill="FCFCFC"/>
        </w:rPr>
        <w:tab/>
      </w:r>
      <w:r w:rsidRPr="00C81161">
        <w:rPr>
          <w:color w:val="222222"/>
          <w:szCs w:val="24"/>
          <w:shd w:val="clear" w:color="auto" w:fill="FCFCFC"/>
        </w:rPr>
        <w:tab/>
        <w:t xml:space="preserve">Приготувати 200 </w:t>
      </w:r>
      <w:r w:rsidR="00A25446">
        <w:rPr>
          <w:color w:val="222222"/>
          <w:szCs w:val="24"/>
          <w:shd w:val="clear" w:color="auto" w:fill="FCFCFC"/>
        </w:rPr>
        <w:t>см</w:t>
      </w:r>
      <w:r w:rsidR="00A25446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 суспензії KBr з настойкою пустирника наступного</w:t>
      </w:r>
    </w:p>
    <w:p w:rsidR="00D901B7" w:rsidRPr="00C81161" w:rsidRDefault="00D901B7" w:rsidP="00CF01C3">
      <w:pPr>
        <w:shd w:val="clear" w:color="auto" w:fill="FFFFFF"/>
        <w:ind w:left="1416" w:firstLine="708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складу:</w:t>
      </w:r>
    </w:p>
    <w:p w:rsidR="00D901B7" w:rsidRPr="00A25446" w:rsidRDefault="00D901B7" w:rsidP="00CF01C3">
      <w:pPr>
        <w:shd w:val="clear" w:color="auto" w:fill="FFFFFF"/>
        <w:ind w:left="1416" w:firstLine="708"/>
        <w:rPr>
          <w:color w:val="222222"/>
          <w:szCs w:val="24"/>
          <w:shd w:val="clear" w:color="auto" w:fill="FCFCFC"/>
          <w:vertAlign w:val="superscript"/>
        </w:rPr>
      </w:pPr>
      <w:r w:rsidRPr="00C81161">
        <w:rPr>
          <w:color w:val="222222"/>
          <w:szCs w:val="24"/>
          <w:shd w:val="clear" w:color="auto" w:fill="FCFCFC"/>
        </w:rPr>
        <w:t xml:space="preserve">Розчину KBr (1:5 ) – 20 </w:t>
      </w:r>
      <w:r w:rsidR="00A25446">
        <w:rPr>
          <w:color w:val="222222"/>
          <w:szCs w:val="24"/>
          <w:shd w:val="clear" w:color="auto" w:fill="FCFCFC"/>
        </w:rPr>
        <w:t>см</w:t>
      </w:r>
      <w:r w:rsidR="00A25446">
        <w:rPr>
          <w:color w:val="222222"/>
          <w:szCs w:val="24"/>
          <w:shd w:val="clear" w:color="auto" w:fill="FCFCFC"/>
          <w:vertAlign w:val="superscript"/>
        </w:rPr>
        <w:t>3</w:t>
      </w:r>
    </w:p>
    <w:p w:rsidR="00D901B7" w:rsidRPr="00A25446" w:rsidRDefault="00D901B7" w:rsidP="00CF01C3">
      <w:pPr>
        <w:shd w:val="clear" w:color="auto" w:fill="FFFFFF"/>
        <w:ind w:left="1416" w:firstLine="708"/>
        <w:rPr>
          <w:color w:val="222222"/>
          <w:szCs w:val="24"/>
          <w:shd w:val="clear" w:color="auto" w:fill="FCFCFC"/>
          <w:vertAlign w:val="superscript"/>
        </w:rPr>
      </w:pPr>
      <w:r w:rsidRPr="00C81161">
        <w:rPr>
          <w:color w:val="222222"/>
          <w:szCs w:val="24"/>
          <w:shd w:val="clear" w:color="auto" w:fill="FCFCFC"/>
        </w:rPr>
        <w:t xml:space="preserve">Води очищеної - 180 </w:t>
      </w:r>
      <w:r w:rsidR="00A25446">
        <w:rPr>
          <w:color w:val="222222"/>
          <w:szCs w:val="24"/>
          <w:shd w:val="clear" w:color="auto" w:fill="FCFCFC"/>
        </w:rPr>
        <w:t>см</w:t>
      </w:r>
      <w:r w:rsidR="00A25446">
        <w:rPr>
          <w:color w:val="222222"/>
          <w:szCs w:val="24"/>
          <w:shd w:val="clear" w:color="auto" w:fill="FCFCFC"/>
          <w:vertAlign w:val="superscript"/>
        </w:rPr>
        <w:t>3</w:t>
      </w:r>
    </w:p>
    <w:p w:rsidR="00D901B7" w:rsidRPr="00A25446" w:rsidRDefault="00D901B7" w:rsidP="00CF01C3">
      <w:pPr>
        <w:shd w:val="clear" w:color="auto" w:fill="FFFFFF"/>
        <w:ind w:left="1416" w:firstLine="708"/>
        <w:rPr>
          <w:color w:val="222222"/>
          <w:szCs w:val="24"/>
          <w:vertAlign w:val="superscript"/>
        </w:rPr>
      </w:pPr>
      <w:r w:rsidRPr="00C81161">
        <w:rPr>
          <w:color w:val="222222"/>
          <w:szCs w:val="24"/>
          <w:shd w:val="clear" w:color="auto" w:fill="FCFCFC"/>
        </w:rPr>
        <w:t xml:space="preserve">Настоянки пустирника - 6 </w:t>
      </w:r>
      <w:r w:rsidR="00A25446">
        <w:rPr>
          <w:color w:val="222222"/>
          <w:szCs w:val="24"/>
          <w:shd w:val="clear" w:color="auto" w:fill="FCFCFC"/>
        </w:rPr>
        <w:t>см</w:t>
      </w:r>
      <w:r w:rsidR="00A25446">
        <w:rPr>
          <w:color w:val="222222"/>
          <w:szCs w:val="24"/>
          <w:shd w:val="clear" w:color="auto" w:fill="FCFCFC"/>
          <w:vertAlign w:val="superscript"/>
        </w:rPr>
        <w:t>3</w:t>
      </w:r>
    </w:p>
    <w:p w:rsidR="00D901B7" w:rsidRPr="00C81161" w:rsidRDefault="00D901B7" w:rsidP="00CF01C3">
      <w:pPr>
        <w:shd w:val="clear" w:color="auto" w:fill="FFFFFF"/>
        <w:rPr>
          <w:color w:val="222222"/>
          <w:szCs w:val="24"/>
        </w:rPr>
      </w:pPr>
    </w:p>
    <w:p w:rsidR="00D901B7" w:rsidRPr="00C81161" w:rsidRDefault="00D901B7" w:rsidP="00CF01C3">
      <w:pPr>
        <w:shd w:val="clear" w:color="auto" w:fill="FFFFFF"/>
        <w:jc w:val="both"/>
        <w:rPr>
          <w:color w:val="222222"/>
          <w:szCs w:val="24"/>
          <w:shd w:val="clear" w:color="auto" w:fill="FCFCFC"/>
        </w:rPr>
      </w:pPr>
      <w:r w:rsidRPr="00C81161">
        <w:rPr>
          <w:i/>
          <w:color w:val="222222"/>
          <w:szCs w:val="24"/>
          <w:shd w:val="clear" w:color="auto" w:fill="FCFCFC"/>
        </w:rPr>
        <w:t>Опис ходу роботи.</w:t>
      </w:r>
      <w:r w:rsidRPr="00C81161">
        <w:rPr>
          <w:color w:val="222222"/>
          <w:szCs w:val="24"/>
          <w:shd w:val="clear" w:color="auto" w:fill="FCFCFC"/>
        </w:rPr>
        <w:t xml:space="preserve"> У колбу V=250 мл спочатку наливають 20 </w:t>
      </w:r>
      <w:r w:rsidR="00A25446">
        <w:rPr>
          <w:color w:val="222222"/>
          <w:szCs w:val="24"/>
          <w:shd w:val="clear" w:color="auto" w:fill="FCFCFC"/>
        </w:rPr>
        <w:t>см</w:t>
      </w:r>
      <w:r w:rsidR="00A25446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 заздалегідь приготованого концентрованого розчину (1:5 ) KBr і додають 180 </w:t>
      </w:r>
      <w:r w:rsidR="00A25446">
        <w:rPr>
          <w:color w:val="222222"/>
          <w:szCs w:val="24"/>
          <w:shd w:val="clear" w:color="auto" w:fill="FCFCFC"/>
        </w:rPr>
        <w:t>см</w:t>
      </w:r>
      <w:r w:rsidR="00A25446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 очищеної води. В отриманий розведений розчин KBr швидко приливають 6 </w:t>
      </w:r>
      <w:r w:rsidR="00A25446">
        <w:rPr>
          <w:color w:val="222222"/>
          <w:szCs w:val="24"/>
          <w:shd w:val="clear" w:color="auto" w:fill="FCFCFC"/>
        </w:rPr>
        <w:t>см</w:t>
      </w:r>
      <w:r w:rsidR="00A25446">
        <w:rPr>
          <w:color w:val="222222"/>
          <w:szCs w:val="24"/>
          <w:shd w:val="clear" w:color="auto" w:fill="FCFCFC"/>
          <w:vertAlign w:val="superscript"/>
        </w:rPr>
        <w:t>3</w:t>
      </w:r>
      <w:r w:rsidR="00A25446">
        <w:rPr>
          <w:color w:val="222222"/>
          <w:szCs w:val="24"/>
          <w:shd w:val="clear" w:color="auto" w:fill="FCFCFC"/>
        </w:rPr>
        <w:t xml:space="preserve"> </w:t>
      </w:r>
      <w:r w:rsidRPr="00C81161">
        <w:rPr>
          <w:color w:val="222222"/>
          <w:szCs w:val="24"/>
          <w:shd w:val="clear" w:color="auto" w:fill="FCFCFC"/>
        </w:rPr>
        <w:t>настойки собачої кропиви. Готову суспензію зберігають у флаконі оранжевого скла.</w:t>
      </w:r>
    </w:p>
    <w:p w:rsidR="00D901B7" w:rsidRPr="00C81161" w:rsidRDefault="00D901B7" w:rsidP="00CF01C3">
      <w:pPr>
        <w:shd w:val="clear" w:color="auto" w:fill="FFFFFF"/>
        <w:jc w:val="both"/>
        <w:rPr>
          <w:color w:val="222222"/>
          <w:szCs w:val="24"/>
          <w:shd w:val="clear" w:color="auto" w:fill="FCFCFC"/>
        </w:rPr>
      </w:pPr>
    </w:p>
    <w:p w:rsidR="00D901B7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У висновках за виконану роботу необхідно відзначити різницю в різних методах отримання суспензій. Вказати призначення і область застосування одержаних суспензій в якості лікарських засобів.</w:t>
      </w:r>
    </w:p>
    <w:p w:rsidR="00D901B7" w:rsidRPr="00C81161" w:rsidRDefault="00D901B7" w:rsidP="00CF01C3">
      <w:pPr>
        <w:shd w:val="clear" w:color="auto" w:fill="FFFFFF"/>
        <w:ind w:firstLine="426"/>
        <w:jc w:val="both"/>
        <w:rPr>
          <w:i/>
          <w:color w:val="222222"/>
          <w:szCs w:val="24"/>
          <w:shd w:val="clear" w:color="auto" w:fill="FCFCFC"/>
        </w:rPr>
      </w:pPr>
    </w:p>
    <w:p w:rsidR="00D901B7" w:rsidRPr="00C81161" w:rsidRDefault="00D901B7" w:rsidP="00CF01C3">
      <w:pPr>
        <w:pStyle w:val="a9"/>
        <w:shd w:val="clear" w:color="auto" w:fill="FFFFFF"/>
        <w:ind w:left="360"/>
        <w:jc w:val="center"/>
        <w:rPr>
          <w:b/>
          <w:i/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</w:rPr>
        <w:br/>
      </w:r>
      <w:r w:rsidRPr="00C81161">
        <w:rPr>
          <w:b/>
          <w:i/>
          <w:color w:val="222222"/>
          <w:szCs w:val="24"/>
          <w:shd w:val="clear" w:color="auto" w:fill="FCFCFC"/>
        </w:rPr>
        <w:t>Література:</w:t>
      </w:r>
    </w:p>
    <w:p w:rsidR="00D901B7" w:rsidRPr="00C81161" w:rsidRDefault="00D901B7" w:rsidP="00CF01C3">
      <w:pPr>
        <w:pStyle w:val="a9"/>
        <w:numPr>
          <w:ilvl w:val="0"/>
          <w:numId w:val="7"/>
        </w:numPr>
        <w:shd w:val="clear" w:color="auto" w:fill="FFFFFF"/>
        <w:ind w:left="426" w:hanging="426"/>
        <w:rPr>
          <w:szCs w:val="24"/>
        </w:rPr>
      </w:pPr>
      <w:r w:rsidRPr="00C81161">
        <w:rPr>
          <w:szCs w:val="24"/>
        </w:rPr>
        <w:t>Технология лекарственных форм; Под ред. А.А.Ивановой, Т.С.Кондратьевой. – М.: Медицина, 1983. – Т.1.2.</w:t>
      </w:r>
    </w:p>
    <w:p w:rsidR="00D901B7" w:rsidRPr="00C81161" w:rsidRDefault="00D901B7" w:rsidP="00CF01C3">
      <w:pPr>
        <w:pStyle w:val="a9"/>
        <w:numPr>
          <w:ilvl w:val="0"/>
          <w:numId w:val="7"/>
        </w:numPr>
        <w:shd w:val="clear" w:color="auto" w:fill="FFFFFF"/>
        <w:ind w:left="426" w:hanging="426"/>
        <w:rPr>
          <w:szCs w:val="24"/>
        </w:rPr>
      </w:pPr>
      <w:r w:rsidRPr="00C81161">
        <w:rPr>
          <w:szCs w:val="24"/>
        </w:rPr>
        <w:t>Д.Н.Синев, И.Я.Гуревич. Технология и анализ лекарств. – М.: Медицина, 1983.</w:t>
      </w:r>
    </w:p>
    <w:p w:rsidR="00D901B7" w:rsidRPr="00C81161" w:rsidRDefault="00D901B7" w:rsidP="00CF01C3">
      <w:pPr>
        <w:pStyle w:val="a9"/>
        <w:numPr>
          <w:ilvl w:val="0"/>
          <w:numId w:val="7"/>
        </w:numPr>
        <w:shd w:val="clear" w:color="auto" w:fill="FFFFFF"/>
        <w:ind w:left="426" w:hanging="426"/>
        <w:rPr>
          <w:szCs w:val="24"/>
        </w:rPr>
      </w:pPr>
      <w:r w:rsidRPr="00C81161">
        <w:rPr>
          <w:szCs w:val="24"/>
        </w:rPr>
        <w:t>И.А.Муравьева. Технология лекарств. – М.: Медицина, 1980. – Т.1.2.</w:t>
      </w:r>
    </w:p>
    <w:p w:rsidR="00D901B7" w:rsidRPr="00C81161" w:rsidRDefault="00D901B7" w:rsidP="00CF01C3">
      <w:pPr>
        <w:pStyle w:val="a9"/>
        <w:numPr>
          <w:ilvl w:val="0"/>
          <w:numId w:val="7"/>
        </w:numPr>
        <w:shd w:val="clear" w:color="auto" w:fill="FFFFFF"/>
        <w:ind w:left="426" w:hanging="426"/>
        <w:rPr>
          <w:szCs w:val="24"/>
        </w:rPr>
      </w:pPr>
      <w:r w:rsidRPr="00C81161">
        <w:rPr>
          <w:szCs w:val="24"/>
        </w:rPr>
        <w:t>Фармацевтическая технология. Под ред.проф. В.И. Погорелова. Ростов на Дону: Феникс, 2002.</w:t>
      </w:r>
    </w:p>
    <w:p w:rsidR="00D901B7" w:rsidRPr="00C81161" w:rsidRDefault="00D901B7" w:rsidP="00CF01C3">
      <w:pPr>
        <w:pStyle w:val="a9"/>
        <w:numPr>
          <w:ilvl w:val="0"/>
          <w:numId w:val="7"/>
        </w:numPr>
        <w:shd w:val="clear" w:color="auto" w:fill="FFFFFF"/>
        <w:ind w:left="426" w:hanging="426"/>
        <w:rPr>
          <w:szCs w:val="24"/>
        </w:rPr>
      </w:pPr>
      <w:r w:rsidRPr="00C81161">
        <w:rPr>
          <w:szCs w:val="24"/>
        </w:rPr>
        <w:t>И.С.Ажгихин. Технология лекарств.- М.: Медицина, 1980.</w:t>
      </w:r>
    </w:p>
    <w:p w:rsidR="00D901B7" w:rsidRPr="00C81161" w:rsidRDefault="00D901B7" w:rsidP="00CF01C3">
      <w:pPr>
        <w:pStyle w:val="a9"/>
        <w:numPr>
          <w:ilvl w:val="0"/>
          <w:numId w:val="7"/>
        </w:numPr>
        <w:shd w:val="clear" w:color="auto" w:fill="FFFFFF"/>
        <w:ind w:left="426" w:hanging="426"/>
        <w:rPr>
          <w:szCs w:val="24"/>
        </w:rPr>
      </w:pPr>
      <w:r w:rsidRPr="00C81161">
        <w:rPr>
          <w:szCs w:val="24"/>
        </w:rPr>
        <w:lastRenderedPageBreak/>
        <w:t>И.С.Ажгихин. Руководство к практическим занятиям по технологии лекарств. М. : Медицина, 1977.</w:t>
      </w:r>
    </w:p>
    <w:p w:rsidR="00D901B7" w:rsidRPr="00C81161" w:rsidRDefault="00D901B7" w:rsidP="00CF01C3">
      <w:pPr>
        <w:pStyle w:val="a9"/>
        <w:numPr>
          <w:ilvl w:val="0"/>
          <w:numId w:val="7"/>
        </w:numPr>
        <w:shd w:val="clear" w:color="auto" w:fill="FFFFFF"/>
        <w:ind w:left="426" w:hanging="426"/>
        <w:rPr>
          <w:szCs w:val="24"/>
        </w:rPr>
      </w:pPr>
      <w:r w:rsidRPr="00C81161">
        <w:rPr>
          <w:szCs w:val="24"/>
        </w:rPr>
        <w:t>Ю.К.Сандер. Практикум по технологии галеновых препаратов – Л.: Медгиз, 1966.</w:t>
      </w:r>
    </w:p>
    <w:p w:rsidR="00D901B7" w:rsidRPr="00C81161" w:rsidRDefault="00D901B7" w:rsidP="00CF01C3">
      <w:pPr>
        <w:pStyle w:val="a9"/>
        <w:numPr>
          <w:ilvl w:val="0"/>
          <w:numId w:val="7"/>
        </w:numPr>
        <w:shd w:val="clear" w:color="auto" w:fill="FFFFFF"/>
        <w:ind w:left="426" w:hanging="426"/>
        <w:rPr>
          <w:rFonts w:eastAsia="Calibri"/>
          <w:szCs w:val="24"/>
        </w:rPr>
      </w:pPr>
      <w:r w:rsidRPr="00C81161">
        <w:rPr>
          <w:rFonts w:eastAsia="Calibri"/>
          <w:szCs w:val="24"/>
        </w:rPr>
        <w:t>Технология лекарственных форм. Под ред. Л.А.Ивановой. М.: Медицина, 1991.</w:t>
      </w:r>
    </w:p>
    <w:p w:rsidR="001F5407" w:rsidRDefault="001F5407">
      <w:pPr>
        <w:spacing w:after="200" w:line="276" w:lineRule="auto"/>
        <w:rPr>
          <w:b/>
          <w:color w:val="222222"/>
          <w:szCs w:val="24"/>
          <w:shd w:val="clear" w:color="auto" w:fill="FCFCFC"/>
        </w:rPr>
      </w:pPr>
      <w:r>
        <w:rPr>
          <w:b/>
          <w:color w:val="222222"/>
          <w:szCs w:val="24"/>
          <w:shd w:val="clear" w:color="auto" w:fill="FCFCFC"/>
        </w:rPr>
        <w:br w:type="page"/>
      </w:r>
    </w:p>
    <w:p w:rsidR="00D901B7" w:rsidRPr="00F66C1B" w:rsidRDefault="00586564" w:rsidP="001F5407">
      <w:pPr>
        <w:pStyle w:val="1"/>
        <w:rPr>
          <w:rFonts w:eastAsia="Calibri"/>
          <w:lang w:val="ru-RU"/>
        </w:rPr>
      </w:pPr>
      <w:bookmarkStart w:id="13" w:name="_Toc463341344"/>
      <w:r w:rsidRPr="00C81161">
        <w:rPr>
          <w:shd w:val="clear" w:color="auto" w:fill="FCFCFC"/>
        </w:rPr>
        <w:lastRenderedPageBreak/>
        <w:t>Лабораторн</w:t>
      </w:r>
      <w:r>
        <w:rPr>
          <w:shd w:val="clear" w:color="auto" w:fill="FCFCFC"/>
        </w:rPr>
        <w:t>е</w:t>
      </w:r>
      <w:r w:rsidRPr="00C81161">
        <w:rPr>
          <w:shd w:val="clear" w:color="auto" w:fill="FCFCFC"/>
        </w:rPr>
        <w:t xml:space="preserve"> </w:t>
      </w:r>
      <w:r>
        <w:rPr>
          <w:shd w:val="clear" w:color="auto" w:fill="FCFCFC"/>
        </w:rPr>
        <w:t>заняття</w:t>
      </w:r>
      <w:r w:rsidR="00D901B7" w:rsidRPr="00C81161">
        <w:rPr>
          <w:shd w:val="clear" w:color="auto" w:fill="FCFCFC"/>
        </w:rPr>
        <w:t xml:space="preserve"> №</w:t>
      </w:r>
      <w:r w:rsidR="00870E80">
        <w:rPr>
          <w:shd w:val="clear" w:color="auto" w:fill="FCFCFC"/>
        </w:rPr>
        <w:t>12</w:t>
      </w:r>
      <w:r w:rsidR="001F5407">
        <w:rPr>
          <w:shd w:val="clear" w:color="auto" w:fill="FCFCFC"/>
        </w:rPr>
        <w:t xml:space="preserve"> </w:t>
      </w:r>
      <w:r w:rsidR="00D901B7" w:rsidRPr="00C81161">
        <w:rPr>
          <w:shd w:val="clear" w:color="auto" w:fill="FCFCFC"/>
        </w:rPr>
        <w:t>«Спиртові розчини»</w:t>
      </w:r>
      <w:bookmarkEnd w:id="13"/>
    </w:p>
    <w:p w:rsidR="00D901B7" w:rsidRPr="00C81161" w:rsidRDefault="00D901B7" w:rsidP="00CF01C3">
      <w:pPr>
        <w:shd w:val="clear" w:color="auto" w:fill="FFFFFF"/>
        <w:ind w:firstLine="709"/>
        <w:rPr>
          <w:color w:val="222222"/>
          <w:szCs w:val="24"/>
          <w:shd w:val="clear" w:color="auto" w:fill="FCFCFC"/>
        </w:rPr>
      </w:pPr>
      <w:r w:rsidRPr="00C81161">
        <w:rPr>
          <w:i/>
          <w:color w:val="222222"/>
          <w:szCs w:val="24"/>
          <w:shd w:val="clear" w:color="auto" w:fill="FCFCFC"/>
        </w:rPr>
        <w:t>Мета:</w:t>
      </w:r>
      <w:r w:rsidRPr="00C81161">
        <w:rPr>
          <w:color w:val="222222"/>
          <w:szCs w:val="24"/>
          <w:shd w:val="clear" w:color="auto" w:fill="FCFCFC"/>
        </w:rPr>
        <w:t xml:space="preserve"> навчитися готувати спиртові розчини різних концентрацій шляхом змішування концентрованого спирту з водою або з розведеним спиртом.</w:t>
      </w:r>
    </w:p>
    <w:p w:rsidR="00C94D9C" w:rsidRPr="00260C19" w:rsidRDefault="00C94D9C" w:rsidP="00CF01C3">
      <w:pPr>
        <w:shd w:val="clear" w:color="auto" w:fill="FFFFFF"/>
        <w:ind w:firstLine="708"/>
        <w:rPr>
          <w:i/>
          <w:color w:val="222222"/>
          <w:szCs w:val="24"/>
          <w:shd w:val="clear" w:color="auto" w:fill="FCFCFC"/>
          <w:lang w:val="ru-RU"/>
        </w:rPr>
      </w:pPr>
      <w:r w:rsidRPr="00C81161">
        <w:rPr>
          <w:i/>
          <w:color w:val="222222"/>
          <w:szCs w:val="24"/>
          <w:shd w:val="clear" w:color="auto" w:fill="FCFCFC"/>
        </w:rPr>
        <w:t>Контрольні питання для самопідготовки:</w:t>
      </w:r>
    </w:p>
    <w:p w:rsidR="00C94D9C" w:rsidRPr="00C94D9C" w:rsidRDefault="00C94D9C" w:rsidP="00CF01C3">
      <w:pPr>
        <w:pStyle w:val="a9"/>
        <w:numPr>
          <w:ilvl w:val="0"/>
          <w:numId w:val="14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C94D9C">
        <w:rPr>
          <w:color w:val="222222"/>
          <w:szCs w:val="24"/>
          <w:shd w:val="clear" w:color="auto" w:fill="FCFCFC"/>
        </w:rPr>
        <w:t>Що називається міцністю водно-спиртових розчинів?</w:t>
      </w:r>
    </w:p>
    <w:p w:rsidR="00C94D9C" w:rsidRPr="00C81161" w:rsidRDefault="00C94D9C" w:rsidP="00CF01C3">
      <w:pPr>
        <w:pStyle w:val="a9"/>
        <w:numPr>
          <w:ilvl w:val="0"/>
          <w:numId w:val="14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 xml:space="preserve">В яких одиницях виражається </w:t>
      </w:r>
      <w:r>
        <w:rPr>
          <w:color w:val="222222"/>
          <w:szCs w:val="24"/>
          <w:shd w:val="clear" w:color="auto" w:fill="FCFCFC"/>
        </w:rPr>
        <w:t xml:space="preserve">міцність </w:t>
      </w:r>
      <w:r w:rsidRPr="00C81161">
        <w:rPr>
          <w:color w:val="222222"/>
          <w:szCs w:val="24"/>
          <w:shd w:val="clear" w:color="auto" w:fill="FCFCFC"/>
        </w:rPr>
        <w:t>спирту?</w:t>
      </w:r>
    </w:p>
    <w:p w:rsidR="00C94D9C" w:rsidRPr="00C81161" w:rsidRDefault="00C94D9C" w:rsidP="00CF01C3">
      <w:pPr>
        <w:pStyle w:val="a9"/>
        <w:numPr>
          <w:ilvl w:val="0"/>
          <w:numId w:val="14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Методика визначення міцності спирту.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Які водно-спиртові розчини є офіційними?</w:t>
      </w:r>
    </w:p>
    <w:p w:rsidR="00C94D9C" w:rsidRPr="00C81161" w:rsidRDefault="00C94D9C" w:rsidP="00CF01C3">
      <w:pPr>
        <w:pStyle w:val="a9"/>
        <w:numPr>
          <w:ilvl w:val="0"/>
          <w:numId w:val="14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Явища, що спостерігаються при розведенні спирту водою.</w:t>
      </w:r>
    </w:p>
    <w:p w:rsidR="00C94D9C" w:rsidRPr="00C81161" w:rsidRDefault="00C94D9C" w:rsidP="00CF01C3">
      <w:pPr>
        <w:pStyle w:val="a9"/>
        <w:numPr>
          <w:ilvl w:val="0"/>
          <w:numId w:val="14"/>
        </w:numPr>
        <w:shd w:val="clear" w:color="auto" w:fill="FFFFFF"/>
        <w:rPr>
          <w:b/>
          <w:i/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Розрахункові формули у випадках розбавлення спирту в об.% і вага.%.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Графічний спосіб для розрахунку матеріальних потоків у разі змішування міцного і слабкого спиртів.</w:t>
      </w:r>
    </w:p>
    <w:p w:rsidR="00F66C1B" w:rsidRDefault="00F66C1B" w:rsidP="00CF01C3">
      <w:pPr>
        <w:shd w:val="clear" w:color="auto" w:fill="FFFFFF"/>
        <w:ind w:firstLine="709"/>
        <w:jc w:val="both"/>
        <w:rPr>
          <w:i/>
          <w:color w:val="222222"/>
          <w:szCs w:val="24"/>
          <w:shd w:val="clear" w:color="auto" w:fill="FCFCFC"/>
          <w:lang w:val="ru-RU"/>
        </w:rPr>
      </w:pPr>
    </w:p>
    <w:p w:rsidR="00F66C1B" w:rsidRDefault="00D901B7" w:rsidP="00CF01C3">
      <w:pPr>
        <w:shd w:val="clear" w:color="auto" w:fill="FFFFFF"/>
        <w:ind w:firstLine="709"/>
        <w:rPr>
          <w:i/>
          <w:color w:val="222222"/>
          <w:szCs w:val="24"/>
          <w:shd w:val="clear" w:color="auto" w:fill="FCFCFC"/>
          <w:lang w:val="ru-RU"/>
        </w:rPr>
      </w:pPr>
      <w:r w:rsidRPr="00C81161">
        <w:rPr>
          <w:i/>
          <w:color w:val="222222"/>
          <w:szCs w:val="24"/>
          <w:shd w:val="clear" w:color="auto" w:fill="FCFCFC"/>
        </w:rPr>
        <w:t>Інформаційний матеріал</w:t>
      </w:r>
    </w:p>
    <w:p w:rsidR="00D901B7" w:rsidRPr="00F66C1B" w:rsidRDefault="00D901B7" w:rsidP="00CF01C3">
      <w:pPr>
        <w:shd w:val="clear" w:color="auto" w:fill="FFFFFF"/>
        <w:jc w:val="both"/>
        <w:rPr>
          <w:i/>
          <w:color w:val="222222"/>
          <w:szCs w:val="24"/>
          <w:shd w:val="clear" w:color="auto" w:fill="FCFCFC"/>
          <w:lang w:val="ru-RU"/>
        </w:rPr>
      </w:pPr>
      <w:r w:rsidRPr="00C81161">
        <w:rPr>
          <w:color w:val="222222"/>
          <w:szCs w:val="24"/>
          <w:shd w:val="clear" w:color="auto" w:fill="FCFCFC"/>
        </w:rPr>
        <w:t>Спиртові розчини займають значне місце серед неводних розчинів лікарських речовин. Для приготування спиртових розчинів та екстракційних препаратів використовується етанол. На виробництво надходить 96,2-96,7% етанол, який розводять водою до необхідної концентрації. Абсолютним етанолом вважається безводний (б/в) етанол, що приймається при розрахунках за 100%.</w:t>
      </w:r>
    </w:p>
    <w:p w:rsidR="00D901B7" w:rsidRPr="00C81161" w:rsidRDefault="00D901B7" w:rsidP="00CF01C3">
      <w:pPr>
        <w:shd w:val="clear" w:color="auto" w:fill="FFFFFF"/>
        <w:ind w:firstLine="709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 xml:space="preserve">Міцністю водно-спиртового розчину називається процентний вміст безводного (абсолютного) спирту в даному розчині. Міцність спирту може бути виражена у вагових відсотках </w:t>
      </w:r>
      <w:r>
        <w:rPr>
          <w:color w:val="222222"/>
          <w:szCs w:val="24"/>
          <w:shd w:val="clear" w:color="auto" w:fill="FCFCFC"/>
        </w:rPr>
        <w:t>(у відсотках по масі), які вказують</w:t>
      </w:r>
      <w:r w:rsidRPr="00C81161">
        <w:rPr>
          <w:color w:val="222222"/>
          <w:szCs w:val="24"/>
          <w:shd w:val="clear" w:color="auto" w:fill="FCFCFC"/>
        </w:rPr>
        <w:t xml:space="preserve"> на ваговий вміст безводного спирту в грамах в </w:t>
      </w:r>
      <w:smartTag w:uri="urn:schemas-microsoft-com:office:smarttags" w:element="metricconverter">
        <w:smartTagPr>
          <w:attr w:name="ProductID" w:val="100 г"/>
        </w:smartTagPr>
        <w:r w:rsidRPr="00C81161">
          <w:rPr>
            <w:color w:val="222222"/>
            <w:szCs w:val="24"/>
            <w:shd w:val="clear" w:color="auto" w:fill="FCFCFC"/>
          </w:rPr>
          <w:t>100 г</w:t>
        </w:r>
      </w:smartTag>
      <w:r w:rsidRPr="00C81161">
        <w:rPr>
          <w:color w:val="222222"/>
          <w:szCs w:val="24"/>
          <w:shd w:val="clear" w:color="auto" w:fill="FCFCFC"/>
        </w:rPr>
        <w:t xml:space="preserve"> розчину, або в об'ємних відсотках, що показують об'ємний вміст безводного спирту в </w:t>
      </w:r>
      <w:r w:rsidR="004447E4">
        <w:rPr>
          <w:color w:val="222222"/>
          <w:szCs w:val="24"/>
          <w:shd w:val="clear" w:color="auto" w:fill="FCFCFC"/>
        </w:rPr>
        <w:t>см</w:t>
      </w:r>
      <w:r w:rsidR="004447E4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 в 100 </w:t>
      </w:r>
      <w:r w:rsidR="004447E4">
        <w:rPr>
          <w:color w:val="222222"/>
          <w:szCs w:val="24"/>
          <w:shd w:val="clear" w:color="auto" w:fill="FCFCFC"/>
        </w:rPr>
        <w:t>см</w:t>
      </w:r>
      <w:r w:rsidR="004447E4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 розчину.</w:t>
      </w:r>
    </w:p>
    <w:p w:rsidR="00D901B7" w:rsidRPr="00C81161" w:rsidRDefault="00D901B7" w:rsidP="00CF01C3">
      <w:pPr>
        <w:shd w:val="clear" w:color="auto" w:fill="FFFFFF"/>
        <w:ind w:firstLine="709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Переведення об'ємних відсотків ( q ) у вагові ( р ) проводять за формулою:</w:t>
      </w:r>
    </w:p>
    <w:p w:rsidR="00D901B7" w:rsidRPr="00C81161" w:rsidRDefault="00D901B7" w:rsidP="00CF01C3">
      <w:pPr>
        <w:shd w:val="clear" w:color="auto" w:fill="FFFFFF"/>
        <w:ind w:firstLine="709"/>
        <w:rPr>
          <w:color w:val="222222"/>
          <w:szCs w:val="24"/>
          <w:shd w:val="clear" w:color="auto" w:fill="FCFCFC"/>
        </w:rPr>
      </w:pPr>
    </w:p>
    <w:p w:rsidR="00D901B7" w:rsidRPr="003E25E5" w:rsidRDefault="003E25E5" w:rsidP="00CF01C3">
      <w:pPr>
        <w:shd w:val="clear" w:color="auto" w:fill="FFFFFF"/>
        <w:ind w:firstLine="709"/>
        <w:contextualSpacing/>
        <w:jc w:val="center"/>
        <w:rPr>
          <w:szCs w:val="24"/>
        </w:rPr>
      </w:pPr>
      <m:oMathPara>
        <m:oMath>
          <m:r>
            <m:rPr>
              <m:nor/>
            </m:rPr>
            <w:rPr>
              <w:szCs w:val="24"/>
            </w:rPr>
            <m:t>р=</m:t>
          </m:r>
          <m:r>
            <m:rPr>
              <m:nor/>
            </m:rPr>
            <w:rPr>
              <w:szCs w:val="24"/>
              <w:lang w:val="en-US"/>
            </w:rPr>
            <m:t>q</m:t>
          </m:r>
          <m:r>
            <m:rPr>
              <m:nor/>
            </m:rPr>
            <w:rPr>
              <w:szCs w:val="24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100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en-US"/>
                    </w:rPr>
                    <m:t>q</m:t>
                  </m:r>
                </m:sub>
              </m:sSub>
            </m:den>
          </m:f>
        </m:oMath>
      </m:oMathPara>
    </w:p>
    <w:p w:rsidR="00D901B7" w:rsidRPr="00CF01C3" w:rsidRDefault="00D901B7" w:rsidP="00CF01C3">
      <w:pPr>
        <w:shd w:val="clear" w:color="auto" w:fill="FFFFFF"/>
        <w:ind w:firstLine="709"/>
        <w:contextualSpacing/>
        <w:jc w:val="center"/>
        <w:rPr>
          <w:szCs w:val="24"/>
        </w:rPr>
      </w:pPr>
    </w:p>
    <w:p w:rsidR="00D901B7" w:rsidRPr="00C81161" w:rsidRDefault="00D901B7" w:rsidP="00CF01C3">
      <w:pPr>
        <w:shd w:val="clear" w:color="auto" w:fill="FFFFFF"/>
        <w:contextualSpacing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а переведення вагових відсотків ( р ) у об'ємні ( q ) - за формулою:</w:t>
      </w:r>
    </w:p>
    <w:p w:rsidR="00D901B7" w:rsidRPr="003E25E5" w:rsidRDefault="00D901B7" w:rsidP="00CF01C3">
      <w:pPr>
        <w:shd w:val="clear" w:color="auto" w:fill="FFFFFF"/>
        <w:contextualSpacing/>
        <w:rPr>
          <w:szCs w:val="24"/>
        </w:rPr>
      </w:pP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</w:rPr>
        <w:br/>
      </w:r>
      <m:oMathPara>
        <m:oMath>
          <m:r>
            <m:rPr>
              <m:nor/>
            </m:rPr>
            <w:rPr>
              <w:szCs w:val="24"/>
              <w:lang w:val="en-US"/>
            </w:rPr>
            <m:t>q</m:t>
          </m:r>
          <m:r>
            <m:rPr>
              <m:nor/>
            </m:rPr>
            <w:rPr>
              <w:szCs w:val="24"/>
            </w:rPr>
            <m:t>=р</m:t>
          </m:r>
          <m:r>
            <m:rPr>
              <m:nor/>
            </m:rPr>
            <w:rPr>
              <w:szCs w:val="24"/>
              <w:lang w:val="ru-RU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100</m:t>
                  </m:r>
                </m:sub>
              </m:sSub>
            </m:den>
          </m:f>
        </m:oMath>
      </m:oMathPara>
    </w:p>
    <w:p w:rsidR="00D901B7" w:rsidRPr="00C81161" w:rsidRDefault="00D901B7" w:rsidP="00CF01C3">
      <w:pPr>
        <w:shd w:val="clear" w:color="auto" w:fill="FFFFFF"/>
        <w:rPr>
          <w:color w:val="222222"/>
          <w:szCs w:val="24"/>
        </w:rPr>
      </w:pPr>
    </w:p>
    <w:p w:rsidR="00D901B7" w:rsidRPr="00C81161" w:rsidRDefault="00D901B7" w:rsidP="00CF01C3">
      <w:p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D</w:t>
      </w:r>
      <w:r w:rsidRPr="00C81161">
        <w:rPr>
          <w:color w:val="222222"/>
          <w:szCs w:val="24"/>
          <w:shd w:val="clear" w:color="auto" w:fill="FCFCFC"/>
          <w:vertAlign w:val="subscript"/>
        </w:rPr>
        <w:t>100</w:t>
      </w:r>
      <w:r w:rsidRPr="00C81161">
        <w:rPr>
          <w:color w:val="222222"/>
          <w:szCs w:val="24"/>
          <w:shd w:val="clear" w:color="auto" w:fill="FCFCFC"/>
        </w:rPr>
        <w:t xml:space="preserve"> - </w:t>
      </w:r>
      <w:r>
        <w:rPr>
          <w:color w:val="222222"/>
          <w:szCs w:val="24"/>
          <w:shd w:val="clear" w:color="auto" w:fill="FCFCFC"/>
        </w:rPr>
        <w:t>густина</w:t>
      </w:r>
      <w:r w:rsidRPr="00C81161">
        <w:rPr>
          <w:color w:val="222222"/>
          <w:szCs w:val="24"/>
          <w:shd w:val="clear" w:color="auto" w:fill="FCFCFC"/>
        </w:rPr>
        <w:t xml:space="preserve"> безводного спирту (0,78927);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D</w:t>
      </w:r>
      <w:r w:rsidRPr="00C81161">
        <w:rPr>
          <w:color w:val="222222"/>
          <w:szCs w:val="24"/>
          <w:shd w:val="clear" w:color="auto" w:fill="FCFCFC"/>
          <w:vertAlign w:val="subscript"/>
        </w:rPr>
        <w:t>q</w:t>
      </w:r>
      <w:r w:rsidRPr="00C81161">
        <w:rPr>
          <w:color w:val="222222"/>
          <w:szCs w:val="24"/>
          <w:shd w:val="clear" w:color="auto" w:fill="FCFCFC"/>
        </w:rPr>
        <w:t xml:space="preserve"> - </w:t>
      </w:r>
      <w:r>
        <w:rPr>
          <w:color w:val="222222"/>
          <w:szCs w:val="24"/>
          <w:shd w:val="clear" w:color="auto" w:fill="FCFCFC"/>
        </w:rPr>
        <w:t>густина</w:t>
      </w:r>
      <w:r w:rsidRPr="00C81161">
        <w:rPr>
          <w:color w:val="222222"/>
          <w:szCs w:val="24"/>
          <w:shd w:val="clear" w:color="auto" w:fill="FCFCFC"/>
        </w:rPr>
        <w:t xml:space="preserve"> водно-спиртового розчину, міцність якого q об.% ;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D</w:t>
      </w:r>
      <w:r w:rsidRPr="00C81161">
        <w:rPr>
          <w:color w:val="222222"/>
          <w:szCs w:val="24"/>
          <w:shd w:val="clear" w:color="auto" w:fill="FCFCFC"/>
          <w:vertAlign w:val="subscript"/>
        </w:rPr>
        <w:t>p</w:t>
      </w:r>
      <w:r w:rsidRPr="00C81161">
        <w:rPr>
          <w:color w:val="222222"/>
          <w:szCs w:val="24"/>
          <w:shd w:val="clear" w:color="auto" w:fill="FCFCFC"/>
        </w:rPr>
        <w:t xml:space="preserve"> - </w:t>
      </w:r>
      <w:r>
        <w:rPr>
          <w:color w:val="222222"/>
          <w:szCs w:val="24"/>
          <w:shd w:val="clear" w:color="auto" w:fill="FCFCFC"/>
        </w:rPr>
        <w:t>густина</w:t>
      </w:r>
      <w:r w:rsidRPr="00C81161">
        <w:rPr>
          <w:color w:val="222222"/>
          <w:szCs w:val="24"/>
          <w:shd w:val="clear" w:color="auto" w:fill="FCFCFC"/>
        </w:rPr>
        <w:t xml:space="preserve"> водно-спиртового розчину, міцність якого р об.%.</w:t>
      </w:r>
    </w:p>
    <w:p w:rsidR="00D901B7" w:rsidRPr="00C81161" w:rsidRDefault="00D901B7" w:rsidP="00CF01C3">
      <w:pPr>
        <w:shd w:val="clear" w:color="auto" w:fill="FFFFFF"/>
        <w:rPr>
          <w:color w:val="222222"/>
          <w:szCs w:val="24"/>
          <w:shd w:val="clear" w:color="auto" w:fill="FCFCFC"/>
        </w:rPr>
      </w:pPr>
    </w:p>
    <w:p w:rsidR="00D901B7" w:rsidRPr="00C81161" w:rsidRDefault="00D901B7" w:rsidP="00CF01C3">
      <w:pPr>
        <w:shd w:val="clear" w:color="auto" w:fill="FFFFFF"/>
        <w:ind w:firstLine="708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Міцність спирту визначають за допомогою спиртомірів - скляного або металевого. Визначення міцності спиртового розчину проводиться шляхом занурення спиртоміра в розчин і відповідного відліку по шкалі. Для цього беруть скляний циліндр, попередньо ретельно вимитий теплою водою і насухо витертий. Таким же чином готують до занурення і сам спиртомір, обмиваючи його очищеною водою і обтираючи чистим рушником, при чому не слід торкатися руками вже потертих частин спиртоміру. Перед зануренням спиртоміра розчин повинен бути ретельно перемішаний. Взявши спиртомір за верхній кінець стрижня, обережно занурюють його в розчин і потім випускають з руки так, щоб він вільно занурювався під дією своєї ваги. Спиртомір повинен плавати в розчині, не торкаючись стінок циліндра. Почекавши 3-4 хвилини, дивляться, в якому місці рівень рідини перетинає шкалу спиртоміра. Відлік ведуть по нижньому краю меніска.</w:t>
      </w:r>
    </w:p>
    <w:p w:rsidR="00D901B7" w:rsidRPr="00C81161" w:rsidRDefault="00D901B7" w:rsidP="00CF01C3">
      <w:pPr>
        <w:shd w:val="clear" w:color="auto" w:fill="FFFFFF"/>
        <w:ind w:firstLine="708"/>
        <w:rPr>
          <w:szCs w:val="24"/>
        </w:rPr>
      </w:pPr>
      <w:r w:rsidRPr="00C81161">
        <w:rPr>
          <w:color w:val="222222"/>
          <w:szCs w:val="24"/>
          <w:shd w:val="clear" w:color="auto" w:fill="FCFCFC"/>
        </w:rPr>
        <w:lastRenderedPageBreak/>
        <w:t>Для фармацевтичного виробництва офіційними вважаються водно-спиртові розчини 90, 70 і 40% концентрації етанолу.</w:t>
      </w:r>
      <w:r w:rsidRPr="00C81161">
        <w:rPr>
          <w:color w:val="222222"/>
          <w:szCs w:val="24"/>
          <w:shd w:val="clear" w:color="auto" w:fill="FCFCFC"/>
        </w:rPr>
        <w:br/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4"/>
        <w:gridCol w:w="1571"/>
        <w:gridCol w:w="1571"/>
        <w:gridCol w:w="1750"/>
        <w:gridCol w:w="1930"/>
      </w:tblGrid>
      <w:tr w:rsidR="00D901B7" w:rsidRPr="00C81161" w:rsidTr="00CF01C3">
        <w:trPr>
          <w:trHeight w:val="679"/>
        </w:trPr>
        <w:tc>
          <w:tcPr>
            <w:tcW w:w="2824" w:type="dxa"/>
            <w:vMerge w:val="restart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 w:rsidRPr="00CF01C3">
              <w:rPr>
                <w:szCs w:val="24"/>
              </w:rPr>
              <w:t>Найменування водно-спиртового разчину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 w:rsidRPr="00CF01C3">
              <w:rPr>
                <w:szCs w:val="24"/>
              </w:rPr>
              <w:t>Вміст безводного спирту в об.%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 w:rsidRPr="00CF01C3">
              <w:rPr>
                <w:szCs w:val="24"/>
              </w:rPr>
              <w:t>Густина</w:t>
            </w:r>
          </w:p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 w:rsidRPr="00CF01C3">
              <w:rPr>
                <w:szCs w:val="24"/>
              </w:rPr>
              <w:t>ρ , кг/л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 w:rsidRPr="00CF01C3">
              <w:rPr>
                <w:szCs w:val="24"/>
              </w:rPr>
              <w:t xml:space="preserve">Кількість в г для отримання </w:t>
            </w:r>
            <w:smartTag w:uri="urn:schemas-microsoft-com:office:smarttags" w:element="metricconverter">
              <w:smartTagPr>
                <w:attr w:name="ProductID" w:val="1000 г"/>
              </w:smartTagPr>
              <w:r w:rsidRPr="00CF01C3">
                <w:rPr>
                  <w:szCs w:val="24"/>
                </w:rPr>
                <w:t>1000 г</w:t>
              </w:r>
            </w:smartTag>
            <w:r w:rsidRPr="00CF01C3">
              <w:rPr>
                <w:szCs w:val="24"/>
              </w:rPr>
              <w:t xml:space="preserve"> водно-спиртового розчину</w:t>
            </w:r>
          </w:p>
        </w:tc>
      </w:tr>
      <w:tr w:rsidR="00D901B7" w:rsidRPr="00C81161" w:rsidTr="00CF01C3">
        <w:trPr>
          <w:trHeight w:val="577"/>
        </w:trPr>
        <w:tc>
          <w:tcPr>
            <w:tcW w:w="2824" w:type="dxa"/>
            <w:vMerge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ind w:firstLine="709"/>
              <w:contextualSpacing/>
              <w:jc w:val="center"/>
              <w:rPr>
                <w:szCs w:val="24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ind w:firstLine="709"/>
              <w:contextualSpacing/>
              <w:jc w:val="center"/>
              <w:rPr>
                <w:szCs w:val="24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ind w:firstLine="709"/>
              <w:contextualSpacing/>
              <w:jc w:val="center"/>
              <w:rPr>
                <w:szCs w:val="24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 w:rsidRPr="00CF01C3">
              <w:rPr>
                <w:szCs w:val="24"/>
              </w:rPr>
              <w:t>спирта 95 %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 w:rsidRPr="00CF01C3">
              <w:rPr>
                <w:szCs w:val="24"/>
              </w:rPr>
              <w:t>води</w:t>
            </w:r>
          </w:p>
        </w:tc>
      </w:tr>
      <w:tr w:rsidR="00D901B7" w:rsidRPr="00C81161" w:rsidTr="00CF01C3">
        <w:trPr>
          <w:trHeight w:val="306"/>
        </w:trPr>
        <w:tc>
          <w:tcPr>
            <w:tcW w:w="2824" w:type="dxa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  <w:lang w:val="en-US"/>
              </w:rPr>
            </w:pPr>
            <w:r w:rsidRPr="00CF01C3">
              <w:rPr>
                <w:szCs w:val="24"/>
                <w:lang w:val="en-US"/>
              </w:rPr>
              <w:t>Spiritus aethylicus 95%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  <w:lang w:val="en-US"/>
              </w:rPr>
            </w:pPr>
            <w:r w:rsidRPr="00CF01C3">
              <w:rPr>
                <w:szCs w:val="24"/>
                <w:lang w:val="en-US"/>
              </w:rPr>
              <w:t>95-96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 w:rsidRPr="00CF01C3">
              <w:rPr>
                <w:szCs w:val="24"/>
              </w:rPr>
              <w:t>0,812-0,808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ind w:firstLine="709"/>
              <w:contextualSpacing/>
              <w:jc w:val="center"/>
              <w:rPr>
                <w:szCs w:val="24"/>
              </w:rPr>
            </w:pPr>
            <w:r w:rsidRPr="00CF01C3">
              <w:rPr>
                <w:szCs w:val="24"/>
              </w:rPr>
              <w:t>-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ind w:firstLine="709"/>
              <w:contextualSpacing/>
              <w:jc w:val="center"/>
              <w:rPr>
                <w:szCs w:val="24"/>
              </w:rPr>
            </w:pPr>
            <w:r w:rsidRPr="00CF01C3">
              <w:rPr>
                <w:szCs w:val="24"/>
              </w:rPr>
              <w:t>-</w:t>
            </w:r>
          </w:p>
        </w:tc>
      </w:tr>
      <w:tr w:rsidR="00D901B7" w:rsidRPr="00C81161" w:rsidTr="00CF01C3">
        <w:trPr>
          <w:trHeight w:val="323"/>
        </w:trPr>
        <w:tc>
          <w:tcPr>
            <w:tcW w:w="2824" w:type="dxa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  <w:lang w:val="en-US"/>
              </w:rPr>
            </w:pPr>
            <w:r w:rsidRPr="00CF01C3">
              <w:rPr>
                <w:szCs w:val="24"/>
                <w:lang w:val="en-US"/>
              </w:rPr>
              <w:t>Spiritus aethylicus 90%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  <w:lang w:val="en-US"/>
              </w:rPr>
            </w:pPr>
            <w:r w:rsidRPr="00CF01C3">
              <w:rPr>
                <w:szCs w:val="24"/>
                <w:lang w:val="en-US"/>
              </w:rPr>
              <w:t>90-91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 w:rsidRPr="00CF01C3">
              <w:rPr>
                <w:szCs w:val="24"/>
              </w:rPr>
              <w:t>0,830-0,826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 w:rsidRPr="00CF01C3">
              <w:rPr>
                <w:szCs w:val="24"/>
              </w:rPr>
              <w:t>927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 w:rsidRPr="00CF01C3">
              <w:rPr>
                <w:szCs w:val="24"/>
              </w:rPr>
              <w:t>73</w:t>
            </w:r>
          </w:p>
        </w:tc>
      </w:tr>
      <w:tr w:rsidR="00D901B7" w:rsidRPr="00C81161" w:rsidTr="00CF01C3">
        <w:trPr>
          <w:trHeight w:val="306"/>
        </w:trPr>
        <w:tc>
          <w:tcPr>
            <w:tcW w:w="2824" w:type="dxa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  <w:lang w:val="en-US"/>
              </w:rPr>
            </w:pPr>
            <w:r w:rsidRPr="00CF01C3">
              <w:rPr>
                <w:szCs w:val="24"/>
                <w:lang w:val="en-US"/>
              </w:rPr>
              <w:t>Spiritus aethylicus 70%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  <w:lang w:val="en-US"/>
              </w:rPr>
            </w:pPr>
            <w:r w:rsidRPr="00CF01C3">
              <w:rPr>
                <w:szCs w:val="24"/>
                <w:lang w:val="en-US"/>
              </w:rPr>
              <w:t>70-71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 w:rsidRPr="00CF01C3">
              <w:rPr>
                <w:szCs w:val="24"/>
              </w:rPr>
              <w:t>0,886-0,883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 w:rsidRPr="00CF01C3">
              <w:rPr>
                <w:szCs w:val="24"/>
              </w:rPr>
              <w:t>675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 w:rsidRPr="00CF01C3">
              <w:rPr>
                <w:szCs w:val="24"/>
              </w:rPr>
              <w:t>325</w:t>
            </w:r>
          </w:p>
        </w:tc>
      </w:tr>
      <w:tr w:rsidR="00D901B7" w:rsidRPr="00C81161" w:rsidTr="00CF01C3">
        <w:trPr>
          <w:trHeight w:val="306"/>
        </w:trPr>
        <w:tc>
          <w:tcPr>
            <w:tcW w:w="2824" w:type="dxa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  <w:lang w:val="en-US"/>
              </w:rPr>
            </w:pPr>
            <w:r w:rsidRPr="00CF01C3">
              <w:rPr>
                <w:szCs w:val="24"/>
                <w:lang w:val="en-US"/>
              </w:rPr>
              <w:t>Spiritus aethylicus 40%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 w:rsidRPr="00CF01C3">
              <w:rPr>
                <w:szCs w:val="24"/>
                <w:lang w:val="en-US"/>
              </w:rPr>
              <w:t>39</w:t>
            </w:r>
            <w:r w:rsidRPr="00CF01C3">
              <w:rPr>
                <w:szCs w:val="24"/>
              </w:rPr>
              <w:t>,</w:t>
            </w:r>
            <w:r w:rsidRPr="00CF01C3">
              <w:rPr>
                <w:szCs w:val="24"/>
                <w:lang w:val="en-US"/>
              </w:rPr>
              <w:t>5-40,5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 w:rsidRPr="00CF01C3">
              <w:rPr>
                <w:szCs w:val="24"/>
              </w:rPr>
              <w:t>0,949-0,947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 w:rsidRPr="00CF01C3">
              <w:rPr>
                <w:szCs w:val="24"/>
              </w:rPr>
              <w:t>360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D901B7" w:rsidRPr="00CF01C3" w:rsidRDefault="00D901B7" w:rsidP="00CF01C3">
            <w:pPr>
              <w:shd w:val="clear" w:color="auto" w:fill="FFFFFF"/>
              <w:contextualSpacing/>
              <w:jc w:val="center"/>
              <w:rPr>
                <w:szCs w:val="24"/>
              </w:rPr>
            </w:pPr>
            <w:r w:rsidRPr="00CF01C3">
              <w:rPr>
                <w:szCs w:val="24"/>
              </w:rPr>
              <w:t>640</w:t>
            </w:r>
          </w:p>
        </w:tc>
      </w:tr>
    </w:tbl>
    <w:p w:rsidR="00F66C1B" w:rsidRDefault="00F66C1B" w:rsidP="00CF01C3">
      <w:pPr>
        <w:shd w:val="clear" w:color="auto" w:fill="FFFFFF"/>
        <w:ind w:firstLine="709"/>
        <w:contextualSpacing/>
        <w:rPr>
          <w:b/>
          <w:i/>
          <w:color w:val="222222"/>
          <w:szCs w:val="24"/>
          <w:shd w:val="clear" w:color="auto" w:fill="FCFCFC"/>
          <w:lang w:val="ru-RU"/>
        </w:rPr>
      </w:pPr>
    </w:p>
    <w:p w:rsidR="00D901B7" w:rsidRPr="00C81161" w:rsidRDefault="00D901B7" w:rsidP="00CF01C3">
      <w:pPr>
        <w:shd w:val="clear" w:color="auto" w:fill="FFFFFF"/>
        <w:ind w:firstLine="709"/>
        <w:contextualSpacing/>
        <w:rPr>
          <w:color w:val="222222"/>
          <w:szCs w:val="24"/>
          <w:shd w:val="clear" w:color="auto" w:fill="FCFCFC"/>
        </w:rPr>
      </w:pPr>
      <w:r w:rsidRPr="00C81161">
        <w:rPr>
          <w:b/>
          <w:i/>
          <w:color w:val="222222"/>
          <w:szCs w:val="24"/>
          <w:shd w:val="clear" w:color="auto" w:fill="FCFCFC"/>
        </w:rPr>
        <w:t>Завдання до лабораторної роботи</w:t>
      </w:r>
    </w:p>
    <w:p w:rsidR="00D901B7" w:rsidRPr="00C81161" w:rsidRDefault="00D901B7" w:rsidP="00CF01C3">
      <w:pPr>
        <w:pStyle w:val="a9"/>
        <w:numPr>
          <w:ilvl w:val="0"/>
          <w:numId w:val="13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Отримати спиртовий розчин шляхом розбавлення спирту в об'ємних відсотках</w:t>
      </w:r>
    </w:p>
    <w:p w:rsidR="00D901B7" w:rsidRPr="00C81161" w:rsidRDefault="00D901B7" w:rsidP="00CF01C3">
      <w:pPr>
        <w:pStyle w:val="a9"/>
        <w:numPr>
          <w:ilvl w:val="0"/>
          <w:numId w:val="13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Отримати спиртовий розчин шляхом розбавлення спирту у вагових відсотках</w:t>
      </w:r>
    </w:p>
    <w:p w:rsidR="00D901B7" w:rsidRPr="00CF01C3" w:rsidRDefault="00D901B7" w:rsidP="00CF01C3">
      <w:pPr>
        <w:pStyle w:val="a9"/>
        <w:numPr>
          <w:ilvl w:val="0"/>
          <w:numId w:val="13"/>
        </w:numPr>
        <w:shd w:val="clear" w:color="auto" w:fill="FFFFFF"/>
        <w:rPr>
          <w:szCs w:val="24"/>
        </w:rPr>
      </w:pPr>
      <w:r w:rsidRPr="00C81161">
        <w:rPr>
          <w:color w:val="222222"/>
          <w:szCs w:val="24"/>
          <w:shd w:val="clear" w:color="auto" w:fill="FCFCFC"/>
        </w:rPr>
        <w:t>Отримати спиртовий розчин середньої міцності з наявних міцного і розведеного спирту.</w:t>
      </w:r>
      <w:r w:rsidRPr="00C81161">
        <w:rPr>
          <w:color w:val="222222"/>
          <w:szCs w:val="24"/>
        </w:rPr>
        <w:br/>
      </w:r>
    </w:p>
    <w:p w:rsidR="00D901B7" w:rsidRPr="003E25E5" w:rsidRDefault="00D901B7" w:rsidP="00CF01C3">
      <w:pPr>
        <w:shd w:val="clear" w:color="auto" w:fill="FFFFFF"/>
        <w:rPr>
          <w:szCs w:val="24"/>
          <w:lang w:val="ru-RU"/>
        </w:rPr>
      </w:pPr>
      <w:r w:rsidRPr="00C81161">
        <w:rPr>
          <w:i/>
          <w:color w:val="222222"/>
          <w:szCs w:val="24"/>
          <w:shd w:val="clear" w:color="auto" w:fill="FCFCFC"/>
        </w:rPr>
        <w:t>Завдання №1</w:t>
      </w:r>
      <w:r w:rsidRPr="00C81161">
        <w:rPr>
          <w:color w:val="222222"/>
          <w:szCs w:val="24"/>
          <w:shd w:val="clear" w:color="auto" w:fill="FCFCFC"/>
        </w:rPr>
        <w:tab/>
      </w:r>
      <w:r w:rsidRPr="00C81161">
        <w:rPr>
          <w:color w:val="222222"/>
          <w:szCs w:val="24"/>
          <w:shd w:val="clear" w:color="auto" w:fill="FCFCFC"/>
        </w:rPr>
        <w:tab/>
        <w:t xml:space="preserve">Приготувати 200 </w:t>
      </w:r>
      <w:r w:rsidR="004447E4">
        <w:rPr>
          <w:color w:val="222222"/>
          <w:szCs w:val="24"/>
          <w:shd w:val="clear" w:color="auto" w:fill="FCFCFC"/>
        </w:rPr>
        <w:t>см</w:t>
      </w:r>
      <w:r w:rsidR="004447E4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 70% спирту з наявного 95% спирту.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Для розведення спирту в об'ємних відсотках користуються формулою: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</w:rPr>
        <w:br/>
      </w:r>
      <m:oMathPara>
        <m:oMath>
          <m:r>
            <w:rPr>
              <w:rFonts w:ascii="Cambria Math" w:hAnsi="Cambria Math"/>
              <w:szCs w:val="24"/>
            </w:rPr>
            <m:t>x=p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  <w:szCs w:val="24"/>
                </w:rPr>
                <m:t>a</m:t>
              </m:r>
            </m:den>
          </m:f>
        </m:oMath>
      </m:oMathPara>
    </w:p>
    <w:p w:rsidR="00D901B7" w:rsidRPr="00C81161" w:rsidRDefault="00D901B7" w:rsidP="00CF01C3">
      <w:p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x - необхідна кількість за об’ємом розводимого спирту;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p - отримана кількість за об’ємом  розведеного спирту;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b</w:t>
      </w:r>
      <w:r>
        <w:rPr>
          <w:color w:val="222222"/>
          <w:szCs w:val="24"/>
          <w:shd w:val="clear" w:color="auto" w:fill="FCFCFC"/>
        </w:rPr>
        <w:t xml:space="preserve"> </w:t>
      </w:r>
      <w:r w:rsidRPr="00C81161">
        <w:rPr>
          <w:color w:val="222222"/>
          <w:szCs w:val="24"/>
          <w:shd w:val="clear" w:color="auto" w:fill="FCFCFC"/>
        </w:rPr>
        <w:t>-</w:t>
      </w:r>
      <w:r>
        <w:rPr>
          <w:color w:val="222222"/>
          <w:szCs w:val="24"/>
          <w:shd w:val="clear" w:color="auto" w:fill="FCFCFC"/>
        </w:rPr>
        <w:t xml:space="preserve"> </w:t>
      </w:r>
      <w:r w:rsidRPr="00C81161">
        <w:rPr>
          <w:color w:val="222222"/>
          <w:szCs w:val="24"/>
          <w:shd w:val="clear" w:color="auto" w:fill="FCFCFC"/>
        </w:rPr>
        <w:t>концентрація розведеного спирту в об'ємних відсотках;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a - концентрація розводимого спирту в об'ємних відсотках.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</w:rPr>
        <w:br/>
      </w:r>
      <w:r w:rsidRPr="00C81161">
        <w:rPr>
          <w:i/>
          <w:color w:val="222222"/>
          <w:szCs w:val="24"/>
          <w:shd w:val="clear" w:color="auto" w:fill="FCFCFC"/>
        </w:rPr>
        <w:t>Опис ходу роботи</w:t>
      </w:r>
      <w:r w:rsidRPr="00C81161">
        <w:rPr>
          <w:color w:val="222222"/>
          <w:szCs w:val="24"/>
          <w:shd w:val="clear" w:color="auto" w:fill="FCFCFC"/>
        </w:rPr>
        <w:t>. Спочатку розраховують необхідну кількість 95% спирту:</w:t>
      </w:r>
    </w:p>
    <w:p w:rsidR="00D901B7" w:rsidRPr="00CF01C3" w:rsidRDefault="00D901B7" w:rsidP="00CF01C3">
      <w:pPr>
        <w:shd w:val="clear" w:color="auto" w:fill="FFFFFF"/>
        <w:ind w:firstLine="709"/>
        <w:contextualSpacing/>
        <w:jc w:val="center"/>
        <w:rPr>
          <w:szCs w:val="24"/>
        </w:rPr>
      </w:pPr>
      <w:r w:rsidRPr="00C81161">
        <w:rPr>
          <w:color w:val="222222"/>
          <w:szCs w:val="24"/>
        </w:rPr>
        <w:br/>
      </w:r>
      <w:r w:rsidRPr="00CF01C3">
        <w:rPr>
          <w:i/>
          <w:szCs w:val="24"/>
          <w:lang w:val="en-US"/>
        </w:rPr>
        <w:t>x</w:t>
      </w:r>
      <w:r w:rsidRPr="00CF01C3">
        <w:rPr>
          <w:i/>
          <w:szCs w:val="24"/>
        </w:rPr>
        <w:t xml:space="preserve"> </w:t>
      </w:r>
      <w:r w:rsidRPr="00CF01C3">
        <w:rPr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70 ∙200</m:t>
            </m:r>
          </m:num>
          <m:den>
            <m:r>
              <w:rPr>
                <w:rFonts w:ascii="Cambria Math" w:hAnsi="Cambria Math"/>
                <w:szCs w:val="24"/>
              </w:rPr>
              <m:t>95</m:t>
            </m:r>
          </m:den>
        </m:f>
        <m:r>
          <w:rPr>
            <w:rFonts w:ascii="Cambria Math" w:hAnsi="Cambria Math"/>
            <w:szCs w:val="24"/>
          </w:rPr>
          <m:t>=147,37 см3</m:t>
        </m:r>
      </m:oMath>
    </w:p>
    <w:p w:rsidR="00D901B7" w:rsidRPr="00C81161" w:rsidRDefault="00D901B7" w:rsidP="00CF01C3">
      <w:pPr>
        <w:shd w:val="clear" w:color="auto" w:fill="FFFFFF"/>
        <w:ind w:left="708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.</w:t>
      </w:r>
      <w:r w:rsidRPr="00C81161">
        <w:rPr>
          <w:color w:val="222222"/>
          <w:szCs w:val="24"/>
        </w:rPr>
        <w:br/>
      </w:r>
    </w:p>
    <w:p w:rsidR="00D901B7" w:rsidRDefault="00D901B7" w:rsidP="00CF01C3">
      <w:pPr>
        <w:shd w:val="clear" w:color="auto" w:fill="FFFFFF"/>
        <w:ind w:firstLine="708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 xml:space="preserve">Необхідно відміряти 147,37 </w:t>
      </w:r>
      <w:r w:rsidR="004447E4">
        <w:rPr>
          <w:color w:val="222222"/>
          <w:szCs w:val="24"/>
          <w:shd w:val="clear" w:color="auto" w:fill="FCFCFC"/>
        </w:rPr>
        <w:t>см</w:t>
      </w:r>
      <w:r w:rsidR="004447E4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 95% спирту і в мірній колбі розбавити його водою до 200 </w:t>
      </w:r>
      <w:r w:rsidR="004447E4">
        <w:rPr>
          <w:color w:val="222222"/>
          <w:szCs w:val="24"/>
          <w:shd w:val="clear" w:color="auto" w:fill="FCFCFC"/>
        </w:rPr>
        <w:t>см</w:t>
      </w:r>
      <w:r w:rsidR="004447E4">
        <w:rPr>
          <w:color w:val="222222"/>
          <w:szCs w:val="24"/>
          <w:shd w:val="clear" w:color="auto" w:fill="FCFCFC"/>
          <w:vertAlign w:val="superscript"/>
        </w:rPr>
        <w:t>3</w:t>
      </w:r>
      <w:r>
        <w:rPr>
          <w:color w:val="222222"/>
          <w:szCs w:val="24"/>
          <w:shd w:val="clear" w:color="auto" w:fill="FCFCFC"/>
        </w:rPr>
        <w:t>.</w:t>
      </w:r>
      <w:r w:rsidRPr="00C81161">
        <w:rPr>
          <w:color w:val="222222"/>
          <w:szCs w:val="24"/>
          <w:shd w:val="clear" w:color="auto" w:fill="FCFCFC"/>
        </w:rPr>
        <w:t xml:space="preserve"> Необхідну кількість води можна розрахувати за таблицею, складеною Г.І. Фертманом. З таблиці видно, що в 100 </w:t>
      </w:r>
      <w:r w:rsidR="004447E4">
        <w:rPr>
          <w:color w:val="222222"/>
          <w:szCs w:val="24"/>
          <w:shd w:val="clear" w:color="auto" w:fill="FCFCFC"/>
        </w:rPr>
        <w:t>см</w:t>
      </w:r>
      <w:r w:rsidR="004447E4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 95% спирту міститься 6,173 </w:t>
      </w:r>
      <w:r w:rsidR="004447E4">
        <w:rPr>
          <w:color w:val="222222"/>
          <w:szCs w:val="24"/>
          <w:shd w:val="clear" w:color="auto" w:fill="FCFCFC"/>
        </w:rPr>
        <w:t>см</w:t>
      </w:r>
      <w:r w:rsidR="004447E4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 води. Отже, у 147, 37 </w:t>
      </w:r>
      <w:r w:rsidR="004447E4">
        <w:rPr>
          <w:color w:val="222222"/>
          <w:szCs w:val="24"/>
          <w:shd w:val="clear" w:color="auto" w:fill="FCFCFC"/>
        </w:rPr>
        <w:t>см</w:t>
      </w:r>
      <w:r w:rsidR="004447E4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 спирту кількість води:</w:t>
      </w:r>
    </w:p>
    <w:p w:rsidR="00D901B7" w:rsidRPr="00C81161" w:rsidRDefault="00D901B7" w:rsidP="00CF01C3">
      <w:pPr>
        <w:shd w:val="clear" w:color="auto" w:fill="FFFFFF"/>
        <w:ind w:firstLine="708"/>
        <w:jc w:val="both"/>
        <w:rPr>
          <w:color w:val="222222"/>
          <w:szCs w:val="24"/>
          <w:shd w:val="clear" w:color="auto" w:fill="FCFCFC"/>
        </w:rPr>
      </w:pPr>
    </w:p>
    <w:p w:rsidR="00D901B7" w:rsidRPr="00CF01C3" w:rsidRDefault="00D901B7" w:rsidP="00CF01C3">
      <w:pPr>
        <w:shd w:val="clear" w:color="auto" w:fill="FFFFFF"/>
        <w:ind w:firstLine="709"/>
        <w:contextualSpacing/>
        <w:jc w:val="center"/>
        <w:rPr>
          <w:szCs w:val="24"/>
        </w:rPr>
      </w:pP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100 - 6,173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147,37 - Х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</w:rPr>
        <w:br/>
      </w:r>
      <w:r w:rsidRPr="00CF01C3">
        <w:rPr>
          <w:szCs w:val="24"/>
        </w:rPr>
        <w:t>Х=</w:t>
      </w:r>
      <m:oMath>
        <m:r>
          <w:rPr>
            <w:rFonts w:ascii="Cambria Math" w:hAnsi="Cambria Math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147,37∙6,173</m:t>
            </m:r>
          </m:num>
          <m:den>
            <m:r>
              <w:rPr>
                <w:rFonts w:ascii="Cambria Math" w:hAnsi="Cambria Math"/>
                <w:szCs w:val="24"/>
              </w:rPr>
              <m:t>100</m:t>
            </m:r>
          </m:den>
        </m:f>
        <m:r>
          <w:rPr>
            <w:rFonts w:ascii="Cambria Math" w:hAnsi="Cambria Math"/>
            <w:szCs w:val="24"/>
          </w:rPr>
          <m:t>=9, 10 см</m:t>
        </m:r>
        <m:r>
          <m:rPr>
            <m:sty m:val="p"/>
          </m:rPr>
          <w:rPr>
            <w:rFonts w:ascii="Cambria Math" w:hAnsi="Cambria Math"/>
            <w:szCs w:val="24"/>
          </w:rPr>
          <m:t>3</m:t>
        </m:r>
      </m:oMath>
    </w:p>
    <w:p w:rsidR="00D901B7" w:rsidRPr="00C81161" w:rsidRDefault="00D901B7" w:rsidP="00CF01C3">
      <w:pPr>
        <w:shd w:val="clear" w:color="auto" w:fill="FFFFFF"/>
        <w:jc w:val="center"/>
        <w:rPr>
          <w:color w:val="222222"/>
          <w:szCs w:val="24"/>
        </w:rPr>
      </w:pPr>
    </w:p>
    <w:p w:rsidR="00D901B7" w:rsidRPr="00C81161" w:rsidRDefault="00D901B7" w:rsidP="00CF01C3">
      <w:pPr>
        <w:shd w:val="clear" w:color="auto" w:fill="FFFFFF"/>
        <w:rPr>
          <w:color w:val="222222"/>
          <w:szCs w:val="24"/>
          <w:shd w:val="clear" w:color="auto" w:fill="FCFCFC"/>
        </w:rPr>
      </w:pPr>
    </w:p>
    <w:p w:rsidR="00D901B7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 xml:space="preserve">З тієї ж таблиці в 100 </w:t>
      </w:r>
      <w:r w:rsidR="004447E4">
        <w:rPr>
          <w:color w:val="222222"/>
          <w:szCs w:val="24"/>
          <w:shd w:val="clear" w:color="auto" w:fill="FCFCFC"/>
        </w:rPr>
        <w:t>см</w:t>
      </w:r>
      <w:r w:rsidR="004447E4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 70% спирту води міститься 33,36 </w:t>
      </w:r>
      <w:r w:rsidR="004447E4">
        <w:rPr>
          <w:color w:val="222222"/>
          <w:szCs w:val="24"/>
          <w:shd w:val="clear" w:color="auto" w:fill="FCFCFC"/>
        </w:rPr>
        <w:t>см</w:t>
      </w:r>
      <w:r w:rsidR="004447E4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, а в 200 </w:t>
      </w:r>
      <w:r w:rsidR="004447E4">
        <w:rPr>
          <w:color w:val="222222"/>
          <w:szCs w:val="24"/>
          <w:shd w:val="clear" w:color="auto" w:fill="FCFCFC"/>
        </w:rPr>
        <w:t>см</w:t>
      </w:r>
      <w:r w:rsidR="004447E4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 - 66,72 </w:t>
      </w:r>
      <w:r w:rsidR="004447E4">
        <w:rPr>
          <w:color w:val="222222"/>
          <w:szCs w:val="24"/>
          <w:shd w:val="clear" w:color="auto" w:fill="FCFCFC"/>
        </w:rPr>
        <w:t>см</w:t>
      </w:r>
      <w:r w:rsidR="004447E4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. Таким чином, для одержання 200 </w:t>
      </w:r>
      <w:r w:rsidR="004447E4">
        <w:rPr>
          <w:color w:val="222222"/>
          <w:szCs w:val="24"/>
          <w:shd w:val="clear" w:color="auto" w:fill="FCFCFC"/>
        </w:rPr>
        <w:t>см</w:t>
      </w:r>
      <w:r w:rsidR="004447E4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 70% спирту необхідно додати води 66,72-9,10=57,62 </w:t>
      </w:r>
      <w:r w:rsidR="004447E4">
        <w:rPr>
          <w:color w:val="222222"/>
          <w:szCs w:val="24"/>
          <w:shd w:val="clear" w:color="auto" w:fill="FCFCFC"/>
        </w:rPr>
        <w:lastRenderedPageBreak/>
        <w:t>см</w:t>
      </w:r>
      <w:r w:rsidR="004447E4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.  Після змішування води зі спиртом замість сумарної кількості ( 147,37+57,62=204,99 </w:t>
      </w:r>
      <w:r w:rsidR="004447E4">
        <w:rPr>
          <w:color w:val="222222"/>
          <w:szCs w:val="24"/>
          <w:shd w:val="clear" w:color="auto" w:fill="FCFCFC"/>
        </w:rPr>
        <w:t>см</w:t>
      </w:r>
      <w:r w:rsidR="004447E4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) внаслідок «контракції» вийде 200 </w:t>
      </w:r>
      <w:r w:rsidR="004447E4">
        <w:rPr>
          <w:color w:val="222222"/>
          <w:szCs w:val="24"/>
          <w:shd w:val="clear" w:color="auto" w:fill="FCFCFC"/>
        </w:rPr>
        <w:t>см</w:t>
      </w:r>
      <w:r w:rsidR="004447E4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 суміші.</w:t>
      </w:r>
    </w:p>
    <w:p w:rsidR="00D901B7" w:rsidRPr="00C81161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</w:rPr>
        <w:br/>
      </w:r>
      <w:r w:rsidRPr="00C81161">
        <w:rPr>
          <w:i/>
          <w:color w:val="222222"/>
          <w:szCs w:val="24"/>
          <w:shd w:val="clear" w:color="auto" w:fill="FCFCFC"/>
        </w:rPr>
        <w:t>Завдання №2</w:t>
      </w:r>
      <w:r w:rsidRPr="00C81161">
        <w:rPr>
          <w:color w:val="222222"/>
          <w:szCs w:val="24"/>
          <w:shd w:val="clear" w:color="auto" w:fill="FCFCFC"/>
        </w:rPr>
        <w:t xml:space="preserve"> </w:t>
      </w:r>
      <w:r w:rsidRPr="00C81161">
        <w:rPr>
          <w:color w:val="222222"/>
          <w:szCs w:val="24"/>
          <w:shd w:val="clear" w:color="auto" w:fill="FCFCFC"/>
        </w:rPr>
        <w:tab/>
      </w:r>
      <w:r w:rsidRPr="00C81161">
        <w:rPr>
          <w:color w:val="222222"/>
          <w:szCs w:val="24"/>
          <w:shd w:val="clear" w:color="auto" w:fill="FCFCFC"/>
        </w:rPr>
        <w:tab/>
        <w:t xml:space="preserve">Приготувати </w:t>
      </w:r>
      <w:smartTag w:uri="urn:schemas-microsoft-com:office:smarttags" w:element="metricconverter">
        <w:smartTagPr>
          <w:attr w:name="ProductID" w:val="100 г"/>
        </w:smartTagPr>
        <w:r w:rsidRPr="00C81161">
          <w:rPr>
            <w:color w:val="222222"/>
            <w:szCs w:val="24"/>
            <w:shd w:val="clear" w:color="auto" w:fill="FCFCFC"/>
          </w:rPr>
          <w:t>100 г</w:t>
        </w:r>
      </w:smartTag>
      <w:r w:rsidRPr="00C81161">
        <w:rPr>
          <w:color w:val="222222"/>
          <w:szCs w:val="24"/>
          <w:shd w:val="clear" w:color="auto" w:fill="FCFCFC"/>
        </w:rPr>
        <w:t xml:space="preserve"> 40% спирту з 96,1% спирту.</w:t>
      </w:r>
    </w:p>
    <w:p w:rsidR="00D901B7" w:rsidRPr="00C81161" w:rsidRDefault="00D901B7" w:rsidP="00CF01C3">
      <w:pPr>
        <w:shd w:val="clear" w:color="auto" w:fill="FFFFFF"/>
        <w:ind w:left="426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Для розведення спирту у вагових відсотках користуються тією ж формулою:</w:t>
      </w:r>
    </w:p>
    <w:p w:rsidR="00D901B7" w:rsidRPr="003E25E5" w:rsidRDefault="00D901B7" w:rsidP="00CF01C3">
      <w:pPr>
        <w:shd w:val="clear" w:color="auto" w:fill="FFFFFF"/>
        <w:ind w:firstLine="709"/>
        <w:jc w:val="both"/>
        <w:rPr>
          <w:szCs w:val="24"/>
        </w:rPr>
      </w:pPr>
      <w:r w:rsidRPr="00C81161">
        <w:rPr>
          <w:color w:val="222222"/>
          <w:szCs w:val="24"/>
        </w:rPr>
        <w:br/>
      </w:r>
      <m:oMathPara>
        <m:oMath>
          <m:r>
            <w:rPr>
              <w:rFonts w:ascii="Cambria Math" w:hAnsi="Cambria Math"/>
              <w:szCs w:val="24"/>
            </w:rPr>
            <m:t>x=p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  <w:szCs w:val="24"/>
                </w:rPr>
                <m:t>a</m:t>
              </m:r>
            </m:den>
          </m:f>
        </m:oMath>
      </m:oMathPara>
    </w:p>
    <w:p w:rsidR="00D901B7" w:rsidRDefault="00D901B7" w:rsidP="00CF01C3">
      <w:pPr>
        <w:shd w:val="clear" w:color="auto" w:fill="FFFFFF"/>
        <w:ind w:firstLine="709"/>
        <w:jc w:val="center"/>
        <w:rPr>
          <w:color w:val="222222"/>
          <w:szCs w:val="24"/>
        </w:rPr>
      </w:pPr>
      <w:r w:rsidRPr="00C81161">
        <w:rPr>
          <w:color w:val="222222"/>
          <w:szCs w:val="24"/>
          <w:shd w:val="clear" w:color="auto" w:fill="FCFCFC"/>
        </w:rPr>
        <w:t>З тією лише різницею , що x і p означають вагові кількості, а величини a і b - вагові відсотки.</w:t>
      </w:r>
    </w:p>
    <w:p w:rsidR="00D901B7" w:rsidRDefault="00D901B7" w:rsidP="00CF01C3">
      <w:p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i/>
          <w:color w:val="222222"/>
          <w:szCs w:val="24"/>
          <w:shd w:val="clear" w:color="auto" w:fill="FCFCFC"/>
        </w:rPr>
        <w:t>Опис ходу роботи.</w:t>
      </w:r>
      <w:r w:rsidRPr="00C81161">
        <w:rPr>
          <w:color w:val="222222"/>
          <w:szCs w:val="24"/>
          <w:shd w:val="clear" w:color="auto" w:fill="FCFCFC"/>
        </w:rPr>
        <w:t xml:space="preserve"> Спочатку розраховують необхідну кількість 96,1% спирту:</w:t>
      </w:r>
    </w:p>
    <w:p w:rsidR="00D901B7" w:rsidRPr="00CF01C3" w:rsidRDefault="00D901B7" w:rsidP="00CF01C3">
      <w:pPr>
        <w:shd w:val="clear" w:color="auto" w:fill="FFFFFF"/>
        <w:ind w:firstLine="709"/>
        <w:jc w:val="center"/>
        <w:rPr>
          <w:szCs w:val="24"/>
          <w:lang w:val="ru-RU"/>
        </w:rPr>
      </w:pPr>
      <w:r w:rsidRPr="00C81161">
        <w:rPr>
          <w:color w:val="222222"/>
          <w:szCs w:val="24"/>
        </w:rPr>
        <w:br/>
      </w:r>
      <w:r w:rsidRPr="00CF01C3">
        <w:rPr>
          <w:szCs w:val="24"/>
        </w:rPr>
        <w:t>Х=</w:t>
      </w:r>
      <m:oMath>
        <m:r>
          <w:rPr>
            <w:rFonts w:ascii="Cambria Math" w:hAnsi="Cambria Math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100·33,33</m:t>
            </m:r>
          </m:num>
          <m:den>
            <m:r>
              <w:rPr>
                <w:rFonts w:ascii="Cambria Math" w:hAnsi="Cambria Math"/>
                <w:szCs w:val="24"/>
              </w:rPr>
              <m:t>94,01</m:t>
            </m:r>
          </m:den>
        </m:f>
        <m:r>
          <w:rPr>
            <w:rFonts w:ascii="Cambria Math" w:hAnsi="Cambria Math"/>
            <w:szCs w:val="24"/>
          </w:rPr>
          <m:t>=35, 4 г</m:t>
        </m:r>
      </m:oMath>
    </w:p>
    <w:p w:rsidR="003B7E63" w:rsidRPr="00CF01C3" w:rsidRDefault="003B7E63" w:rsidP="00CF01C3">
      <w:pPr>
        <w:shd w:val="clear" w:color="auto" w:fill="FFFFFF"/>
        <w:ind w:firstLine="709"/>
        <w:jc w:val="center"/>
        <w:rPr>
          <w:szCs w:val="24"/>
          <w:lang w:val="ru-RU"/>
        </w:rPr>
      </w:pPr>
    </w:p>
    <w:p w:rsidR="004447E4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 xml:space="preserve">Необхідно зважити </w:t>
      </w:r>
      <w:smartTag w:uri="urn:schemas-microsoft-com:office:smarttags" w:element="metricconverter">
        <w:smartTagPr>
          <w:attr w:name="ProductID" w:val="35,4 г"/>
        </w:smartTagPr>
        <w:r w:rsidRPr="00C81161">
          <w:rPr>
            <w:color w:val="222222"/>
            <w:szCs w:val="24"/>
            <w:shd w:val="clear" w:color="auto" w:fill="FCFCFC"/>
          </w:rPr>
          <w:t>35,4 г</w:t>
        </w:r>
      </w:smartTag>
      <w:r w:rsidRPr="00C81161">
        <w:rPr>
          <w:color w:val="222222"/>
          <w:szCs w:val="24"/>
          <w:shd w:val="clear" w:color="auto" w:fill="FCFCFC"/>
        </w:rPr>
        <w:t xml:space="preserve"> 96,1% спирту і додати </w:t>
      </w:r>
      <w:smartTag w:uri="urn:schemas-microsoft-com:office:smarttags" w:element="metricconverter">
        <w:smartTagPr>
          <w:attr w:name="ProductID" w:val="64,6 г"/>
        </w:smartTagPr>
        <w:r w:rsidRPr="00C81161">
          <w:rPr>
            <w:color w:val="222222"/>
            <w:szCs w:val="24"/>
            <w:shd w:val="clear" w:color="auto" w:fill="FCFCFC"/>
          </w:rPr>
          <w:t xml:space="preserve">64,6 </w:t>
        </w:r>
        <w:r w:rsidR="004447E4">
          <w:rPr>
            <w:color w:val="222222"/>
            <w:szCs w:val="24"/>
            <w:shd w:val="clear" w:color="auto" w:fill="FCFCFC"/>
          </w:rPr>
          <w:t>г</w:t>
        </w:r>
      </w:smartTag>
      <w:r w:rsidR="004F72FA">
        <w:rPr>
          <w:color w:val="222222"/>
          <w:szCs w:val="24"/>
          <w:shd w:val="clear" w:color="auto" w:fill="FCFCFC"/>
        </w:rPr>
        <w:t xml:space="preserve"> </w:t>
      </w:r>
      <w:r w:rsidRPr="00C81161">
        <w:rPr>
          <w:color w:val="222222"/>
          <w:szCs w:val="24"/>
          <w:shd w:val="clear" w:color="auto" w:fill="FCFCFC"/>
        </w:rPr>
        <w:t xml:space="preserve">(64,6 </w:t>
      </w:r>
      <w:r w:rsidR="004447E4">
        <w:rPr>
          <w:color w:val="222222"/>
          <w:szCs w:val="24"/>
          <w:shd w:val="clear" w:color="auto" w:fill="FCFCFC"/>
        </w:rPr>
        <w:t>см</w:t>
      </w:r>
      <w:r w:rsidR="004447E4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) води. 33,33 і 94,01 - вагові відсотки, відповідні 40 об.% і 96,1 об.% спирту ( приймаються за </w:t>
      </w:r>
      <w:r w:rsidR="004447E4">
        <w:rPr>
          <w:color w:val="222222"/>
          <w:szCs w:val="24"/>
          <w:shd w:val="clear" w:color="auto" w:fill="FCFCFC"/>
        </w:rPr>
        <w:t>алкоголеметричною таблицею</w:t>
      </w:r>
      <w:r w:rsidR="00654D1D">
        <w:rPr>
          <w:color w:val="222222"/>
          <w:szCs w:val="24"/>
          <w:shd w:val="clear" w:color="auto" w:fill="FCFCFC"/>
        </w:rPr>
        <w:t>)</w:t>
      </w:r>
      <w:r w:rsidR="004447E4">
        <w:rPr>
          <w:color w:val="222222"/>
          <w:szCs w:val="24"/>
          <w:shd w:val="clear" w:color="auto" w:fill="FCFCFC"/>
        </w:rPr>
        <w:t>.</w:t>
      </w:r>
    </w:p>
    <w:p w:rsidR="004447E4" w:rsidRDefault="004447E4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</w:p>
    <w:p w:rsidR="00D901B7" w:rsidRPr="00C81161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  <w:r w:rsidRPr="00C81161">
        <w:rPr>
          <w:i/>
          <w:color w:val="222222"/>
          <w:szCs w:val="24"/>
          <w:shd w:val="clear" w:color="auto" w:fill="FCFCFC"/>
        </w:rPr>
        <w:t>Завдання №3</w:t>
      </w:r>
      <w:r w:rsidRPr="00C81161">
        <w:rPr>
          <w:color w:val="222222"/>
          <w:szCs w:val="24"/>
          <w:shd w:val="clear" w:color="auto" w:fill="FCFCFC"/>
        </w:rPr>
        <w:t xml:space="preserve"> </w:t>
      </w:r>
      <w:r w:rsidRPr="00C81161">
        <w:rPr>
          <w:color w:val="222222"/>
          <w:szCs w:val="24"/>
          <w:shd w:val="clear" w:color="auto" w:fill="FCFCFC"/>
        </w:rPr>
        <w:tab/>
      </w:r>
      <w:r w:rsidRPr="00C81161">
        <w:rPr>
          <w:color w:val="222222"/>
          <w:szCs w:val="24"/>
          <w:shd w:val="clear" w:color="auto" w:fill="FCFCFC"/>
        </w:rPr>
        <w:tab/>
        <w:t xml:space="preserve">Приготувати </w:t>
      </w:r>
      <w:smartTag w:uri="urn:schemas-microsoft-com:office:smarttags" w:element="metricconverter">
        <w:smartTagPr>
          <w:attr w:name="ProductID" w:val="100 г"/>
        </w:smartTagPr>
        <w:r w:rsidRPr="00C81161">
          <w:rPr>
            <w:color w:val="222222"/>
            <w:szCs w:val="24"/>
            <w:shd w:val="clear" w:color="auto" w:fill="FCFCFC"/>
          </w:rPr>
          <w:t>100 г</w:t>
        </w:r>
      </w:smartTag>
      <w:r w:rsidRPr="00C81161">
        <w:rPr>
          <w:color w:val="222222"/>
          <w:szCs w:val="24"/>
          <w:shd w:val="clear" w:color="auto" w:fill="FCFCFC"/>
        </w:rPr>
        <w:t xml:space="preserve"> 70% спирту з міцного (96,1%) та </w:t>
      </w:r>
    </w:p>
    <w:p w:rsidR="00D901B7" w:rsidRPr="00C81161" w:rsidRDefault="00D901B7" w:rsidP="00CF01C3">
      <w:pPr>
        <w:shd w:val="clear" w:color="auto" w:fill="FFFFFF"/>
        <w:ind w:left="1416" w:firstLine="708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розведеного (8,8%) спиртів.</w:t>
      </w:r>
    </w:p>
    <w:p w:rsidR="00D901B7" w:rsidRPr="00C81161" w:rsidRDefault="00D901B7" w:rsidP="00CF01C3">
      <w:pPr>
        <w:shd w:val="clear" w:color="auto" w:fill="FFFFFF"/>
        <w:ind w:left="1416" w:firstLine="708"/>
        <w:rPr>
          <w:color w:val="222222"/>
          <w:szCs w:val="24"/>
          <w:shd w:val="clear" w:color="auto" w:fill="FCFCFC"/>
        </w:rPr>
      </w:pPr>
    </w:p>
    <w:p w:rsidR="00D901B7" w:rsidRPr="00C81161" w:rsidRDefault="00D901B7" w:rsidP="00CF01C3">
      <w:pPr>
        <w:shd w:val="clear" w:color="auto" w:fill="FFFFFF"/>
        <w:ind w:firstLine="709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Для отримання спирту середньої міцності з наявних міцного і розведеного спирту, користуються формулою:</w:t>
      </w:r>
    </w:p>
    <w:p w:rsidR="00D901B7" w:rsidRPr="003E25E5" w:rsidRDefault="00D901B7" w:rsidP="00CF01C3">
      <w:pPr>
        <w:shd w:val="clear" w:color="auto" w:fill="FFFFFF"/>
        <w:ind w:firstLine="709"/>
        <w:jc w:val="center"/>
        <w:rPr>
          <w:szCs w:val="24"/>
          <w:lang w:val="en-US"/>
        </w:rPr>
      </w:pPr>
      <w:r w:rsidRPr="00C81161">
        <w:rPr>
          <w:color w:val="222222"/>
          <w:szCs w:val="24"/>
        </w:rPr>
        <w:br/>
      </w:r>
      <m:oMathPara>
        <m:oMath>
          <m:r>
            <w:rPr>
              <w:rFonts w:ascii="Cambria Math" w:hAnsi="Cambria Math"/>
              <w:szCs w:val="24"/>
            </w:rPr>
            <m:t>Х=р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en-US"/>
                </w:rPr>
                <m:t>b-c</m:t>
              </m:r>
            </m:num>
            <m:den>
              <m:r>
                <w:rPr>
                  <w:rFonts w:ascii="Cambria Math" w:hAnsi="Cambria Math"/>
                  <w:szCs w:val="24"/>
                </w:rPr>
                <m:t>a-c</m:t>
              </m:r>
            </m:den>
          </m:f>
        </m:oMath>
      </m:oMathPara>
    </w:p>
    <w:p w:rsidR="00D901B7" w:rsidRPr="00C81161" w:rsidRDefault="00D901B7" w:rsidP="00CF01C3">
      <w:pPr>
        <w:shd w:val="clear" w:color="auto" w:fill="FFFFFF"/>
        <w:ind w:firstLine="709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x - необхідна кількість за вагою міцного спирту;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 xml:space="preserve">p - отримується кількість за вагою спирту необхідної (середньої) </w:t>
      </w:r>
      <w:r>
        <w:rPr>
          <w:color w:val="222222"/>
          <w:szCs w:val="24"/>
          <w:shd w:val="clear" w:color="auto" w:fill="FCFCFC"/>
        </w:rPr>
        <w:t>міцност</w:t>
      </w:r>
      <w:r w:rsidRPr="00C81161">
        <w:rPr>
          <w:color w:val="222222"/>
          <w:szCs w:val="24"/>
          <w:shd w:val="clear" w:color="auto" w:fill="FCFCFC"/>
        </w:rPr>
        <w:t>і;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b</w:t>
      </w:r>
      <w:r>
        <w:rPr>
          <w:color w:val="222222"/>
          <w:szCs w:val="24"/>
          <w:shd w:val="clear" w:color="auto" w:fill="FCFCFC"/>
        </w:rPr>
        <w:t xml:space="preserve"> </w:t>
      </w:r>
      <w:r w:rsidRPr="00C81161">
        <w:rPr>
          <w:color w:val="222222"/>
          <w:szCs w:val="24"/>
          <w:shd w:val="clear" w:color="auto" w:fill="FCFCFC"/>
        </w:rPr>
        <w:t>-</w:t>
      </w:r>
      <w:r>
        <w:rPr>
          <w:color w:val="222222"/>
          <w:szCs w:val="24"/>
          <w:shd w:val="clear" w:color="auto" w:fill="FCFCFC"/>
        </w:rPr>
        <w:t xml:space="preserve"> </w:t>
      </w:r>
      <w:r w:rsidRPr="00C81161">
        <w:rPr>
          <w:color w:val="222222"/>
          <w:szCs w:val="24"/>
          <w:shd w:val="clear" w:color="auto" w:fill="FCFCFC"/>
        </w:rPr>
        <w:t xml:space="preserve">концентрація спирту необхідної </w:t>
      </w:r>
      <w:r>
        <w:rPr>
          <w:color w:val="222222"/>
          <w:szCs w:val="24"/>
          <w:shd w:val="clear" w:color="auto" w:fill="FCFCFC"/>
        </w:rPr>
        <w:t>міцності</w:t>
      </w:r>
      <w:r w:rsidRPr="00C81161">
        <w:rPr>
          <w:color w:val="222222"/>
          <w:szCs w:val="24"/>
          <w:shd w:val="clear" w:color="auto" w:fill="FCFCFC"/>
        </w:rPr>
        <w:t xml:space="preserve"> у вагових відсотках;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a - концентрація міцного спирту у вагових відсотках;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 xml:space="preserve">з - концентрація наявного розведеного спирту </w:t>
      </w:r>
      <w:r>
        <w:rPr>
          <w:color w:val="222222"/>
          <w:szCs w:val="24"/>
          <w:shd w:val="clear" w:color="auto" w:fill="FCFCFC"/>
        </w:rPr>
        <w:t xml:space="preserve">у </w:t>
      </w:r>
      <w:r w:rsidRPr="00C81161">
        <w:rPr>
          <w:color w:val="222222"/>
          <w:szCs w:val="24"/>
          <w:shd w:val="clear" w:color="auto" w:fill="FCFCFC"/>
        </w:rPr>
        <w:t>вагових відсотках.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</w:rPr>
        <w:br/>
      </w:r>
      <w:r w:rsidRPr="00C81161">
        <w:rPr>
          <w:i/>
          <w:color w:val="222222"/>
          <w:szCs w:val="24"/>
          <w:shd w:val="clear" w:color="auto" w:fill="FCFCFC"/>
        </w:rPr>
        <w:t>Опис ходу роботи.</w:t>
      </w:r>
      <w:r w:rsidRPr="00C81161">
        <w:rPr>
          <w:color w:val="222222"/>
          <w:szCs w:val="24"/>
          <w:shd w:val="clear" w:color="auto" w:fill="FCFCFC"/>
        </w:rPr>
        <w:t xml:space="preserve"> Розраховуємо кількість розведеного спирту міцністю 8,8%, </w:t>
      </w:r>
      <w:r>
        <w:rPr>
          <w:color w:val="222222"/>
          <w:szCs w:val="24"/>
          <w:shd w:val="clear" w:color="auto" w:fill="FCFCFC"/>
        </w:rPr>
        <w:t xml:space="preserve">який </w:t>
      </w:r>
      <w:r w:rsidRPr="00C81161">
        <w:rPr>
          <w:color w:val="222222"/>
          <w:szCs w:val="24"/>
          <w:shd w:val="clear" w:color="auto" w:fill="FCFCFC"/>
        </w:rPr>
        <w:t xml:space="preserve">додається </w:t>
      </w:r>
      <w:r>
        <w:rPr>
          <w:color w:val="222222"/>
          <w:szCs w:val="24"/>
          <w:shd w:val="clear" w:color="auto" w:fill="FCFCFC"/>
        </w:rPr>
        <w:t xml:space="preserve">до </w:t>
      </w:r>
      <w:r w:rsidRPr="00C81161">
        <w:rPr>
          <w:color w:val="222222"/>
          <w:szCs w:val="24"/>
          <w:shd w:val="clear" w:color="auto" w:fill="FCFCFC"/>
        </w:rPr>
        <w:t>міцного спирту 96,1%, щоб отримати 100г 70% спирту</w:t>
      </w:r>
    </w:p>
    <w:p w:rsidR="00D901B7" w:rsidRPr="003E25E5" w:rsidRDefault="00D901B7" w:rsidP="00CF01C3">
      <w:pPr>
        <w:shd w:val="clear" w:color="auto" w:fill="FFFFFF"/>
        <w:ind w:firstLine="709"/>
        <w:jc w:val="center"/>
        <w:rPr>
          <w:szCs w:val="24"/>
          <w:lang w:val="ru-RU"/>
        </w:rPr>
      </w:pP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</w:rPr>
        <w:br/>
      </w:r>
      <m:oMathPara>
        <m:oMath>
          <m:r>
            <w:rPr>
              <w:rFonts w:ascii="Cambria Math" w:hAnsi="Cambria Math"/>
              <w:szCs w:val="24"/>
            </w:rPr>
            <m:t>Х=100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en-US"/>
                </w:rPr>
                <m:t>62,44-7,05</m:t>
              </m:r>
            </m:num>
            <m:den>
              <m:r>
                <w:rPr>
                  <w:rFonts w:ascii="Cambria Math" w:hAnsi="Cambria Math"/>
                  <w:szCs w:val="24"/>
                </w:rPr>
                <m:t>94,01-7,05</m:t>
              </m:r>
            </m:den>
          </m:f>
          <m:r>
            <w:rPr>
              <w:rFonts w:ascii="Cambria Math" w:hAnsi="Cambria Math"/>
              <w:szCs w:val="24"/>
            </w:rPr>
            <m:t>=63,69 г</m:t>
          </m:r>
        </m:oMath>
      </m:oMathPara>
    </w:p>
    <w:p w:rsidR="00F66C1B" w:rsidRPr="00CF01C3" w:rsidRDefault="00F66C1B" w:rsidP="00CF01C3">
      <w:pPr>
        <w:shd w:val="clear" w:color="auto" w:fill="FFFFFF"/>
        <w:ind w:firstLine="709"/>
        <w:jc w:val="center"/>
        <w:rPr>
          <w:szCs w:val="24"/>
          <w:lang w:val="ru-RU"/>
        </w:rPr>
      </w:pPr>
    </w:p>
    <w:p w:rsidR="00D901B7" w:rsidRPr="00C81161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 xml:space="preserve"> Необхідно зважити 63,69 р 96,1% спирту і додати </w:t>
      </w:r>
      <w:smartTag w:uri="urn:schemas-microsoft-com:office:smarttags" w:element="metricconverter">
        <w:smartTagPr>
          <w:attr w:name="ProductID" w:val="36,31 г"/>
        </w:smartTagPr>
        <w:r w:rsidRPr="00C81161">
          <w:rPr>
            <w:color w:val="222222"/>
            <w:szCs w:val="24"/>
            <w:shd w:val="clear" w:color="auto" w:fill="FCFCFC"/>
          </w:rPr>
          <w:t>36,31 г</w:t>
        </w:r>
      </w:smartTag>
      <w:r w:rsidRPr="00C81161">
        <w:rPr>
          <w:color w:val="222222"/>
          <w:szCs w:val="24"/>
          <w:shd w:val="clear" w:color="auto" w:fill="FCFCFC"/>
        </w:rPr>
        <w:t xml:space="preserve"> розведеного спирту міцністю 8,8%. 62,44; 94,01 і 7,05 - вагові відсотки, відповідні 70 об.% ; 96,1 об.% і 8,8 об.% спирту.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Замість зазначених формул можна скористатися для розрахунку графічним способом, відомим у практиці під назвою «зірочки»:</w:t>
      </w:r>
    </w:p>
    <w:p w:rsidR="00D901B7" w:rsidRPr="00CF01C3" w:rsidRDefault="00D901B7" w:rsidP="00CF01C3">
      <w:pPr>
        <w:shd w:val="clear" w:color="auto" w:fill="FFFFFF"/>
        <w:ind w:left="2831"/>
        <w:contextualSpacing/>
        <w:rPr>
          <w:i/>
          <w:szCs w:val="24"/>
        </w:rPr>
      </w:pPr>
      <w:r w:rsidRPr="00C81161">
        <w:rPr>
          <w:color w:val="222222"/>
          <w:szCs w:val="24"/>
        </w:rPr>
        <w:lastRenderedPageBreak/>
        <w:br/>
      </w:r>
      <w:r w:rsidR="003E25E5" w:rsidRPr="00CF01C3">
        <w:rPr>
          <w:noProof/>
          <w:color w:val="222222"/>
          <w:szCs w:val="24"/>
          <w:lang w:val="ru-RU"/>
        </w:rPr>
        <w:drawing>
          <wp:inline distT="0" distB="0" distL="0" distR="0">
            <wp:extent cx="2133600" cy="977265"/>
            <wp:effectExtent l="0" t="0" r="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</w:rPr>
        <w:tab/>
      </w:r>
      <w:r w:rsidRPr="00C81161">
        <w:rPr>
          <w:color w:val="222222"/>
          <w:szCs w:val="24"/>
        </w:rPr>
        <w:tab/>
      </w:r>
    </w:p>
    <w:p w:rsidR="00D901B7" w:rsidRPr="00CF01C3" w:rsidRDefault="00D901B7" w:rsidP="00CF01C3">
      <w:pPr>
        <w:shd w:val="clear" w:color="auto" w:fill="FFFFFF"/>
        <w:ind w:left="2831" w:firstLine="708"/>
        <w:contextualSpacing/>
        <w:rPr>
          <w:i/>
          <w:szCs w:val="24"/>
        </w:rPr>
      </w:pPr>
    </w:p>
    <w:p w:rsidR="00D901B7" w:rsidRDefault="00D901B7" w:rsidP="00CF01C3">
      <w:pPr>
        <w:shd w:val="clear" w:color="auto" w:fill="FFFFFF"/>
        <w:ind w:left="426"/>
        <w:rPr>
          <w:color w:val="222222"/>
          <w:szCs w:val="24"/>
        </w:rPr>
      </w:pPr>
      <w:r>
        <w:rPr>
          <w:color w:val="222222"/>
          <w:szCs w:val="24"/>
          <w:shd w:val="clear" w:color="auto" w:fill="FCFCFC"/>
        </w:rPr>
        <w:t xml:space="preserve">а - </w:t>
      </w:r>
      <w:r w:rsidRPr="00C81161">
        <w:rPr>
          <w:color w:val="222222"/>
          <w:szCs w:val="24"/>
          <w:shd w:val="clear" w:color="auto" w:fill="FCFCFC"/>
        </w:rPr>
        <w:t>м</w:t>
      </w:r>
      <w:r>
        <w:rPr>
          <w:color w:val="222222"/>
          <w:szCs w:val="24"/>
          <w:shd w:val="clear" w:color="auto" w:fill="FCFCFC"/>
        </w:rPr>
        <w:t>іцність</w:t>
      </w:r>
      <w:r w:rsidRPr="00C81161">
        <w:rPr>
          <w:color w:val="222222"/>
          <w:szCs w:val="24"/>
          <w:shd w:val="clear" w:color="auto" w:fill="FCFCFC"/>
        </w:rPr>
        <w:t xml:space="preserve"> вихідного спирту у вагових відсотках;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 xml:space="preserve">b </w:t>
      </w:r>
      <w:r>
        <w:rPr>
          <w:color w:val="222222"/>
          <w:szCs w:val="24"/>
          <w:shd w:val="clear" w:color="auto" w:fill="FCFCFC"/>
        </w:rPr>
        <w:t>-</w:t>
      </w:r>
      <w:r w:rsidRPr="00C81161">
        <w:rPr>
          <w:color w:val="222222"/>
          <w:szCs w:val="24"/>
          <w:shd w:val="clear" w:color="auto" w:fill="FCFCFC"/>
        </w:rPr>
        <w:t xml:space="preserve"> </w:t>
      </w:r>
      <w:r>
        <w:rPr>
          <w:color w:val="222222"/>
          <w:szCs w:val="24"/>
          <w:shd w:val="clear" w:color="auto" w:fill="FCFCFC"/>
        </w:rPr>
        <w:t xml:space="preserve">міцність </w:t>
      </w:r>
      <w:r w:rsidRPr="00C81161">
        <w:rPr>
          <w:color w:val="222222"/>
          <w:szCs w:val="24"/>
          <w:shd w:val="clear" w:color="auto" w:fill="FCFCFC"/>
        </w:rPr>
        <w:t>водно-спиртового розчину бажаної концентрації у вагових відсотках;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c - концентрація розчинника;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b-c - кількість вихідного спирту;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a-b - кількість розчинника.</w:t>
      </w:r>
    </w:p>
    <w:p w:rsidR="00F66C1B" w:rsidRPr="005E2101" w:rsidRDefault="00F66C1B" w:rsidP="00CF01C3">
      <w:pPr>
        <w:shd w:val="clear" w:color="auto" w:fill="FFFFFF"/>
        <w:ind w:left="426"/>
        <w:jc w:val="both"/>
        <w:rPr>
          <w:color w:val="222222"/>
          <w:szCs w:val="24"/>
        </w:rPr>
      </w:pPr>
    </w:p>
    <w:p w:rsidR="00D901B7" w:rsidRDefault="00D901B7" w:rsidP="00CF01C3">
      <w:pPr>
        <w:shd w:val="clear" w:color="auto" w:fill="FFFFFF"/>
        <w:ind w:left="426"/>
        <w:jc w:val="both"/>
        <w:rPr>
          <w:color w:val="222222"/>
          <w:szCs w:val="24"/>
          <w:shd w:val="clear" w:color="auto" w:fill="FCFCFC"/>
        </w:rPr>
      </w:pPr>
      <w:r>
        <w:rPr>
          <w:color w:val="222222"/>
          <w:szCs w:val="24"/>
          <w:shd w:val="clear" w:color="auto" w:fill="FCFCFC"/>
        </w:rPr>
        <w:t xml:space="preserve">Приклад : Дано </w:t>
      </w:r>
      <w:r w:rsidRPr="00C81161">
        <w:rPr>
          <w:color w:val="222222"/>
          <w:szCs w:val="24"/>
          <w:shd w:val="clear" w:color="auto" w:fill="FCFCFC"/>
        </w:rPr>
        <w:t xml:space="preserve">спирт 96,1 об.% і вода. Потрібно отримати спирт 70 об.%. 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 xml:space="preserve">Після переведення об'ємних відсотків (96,1 і 70) у вагові (94,01 і 62,44) дізнаємося, що для отримання спирту 70 об.% потрібно на кожні </w:t>
      </w:r>
      <w:smartTag w:uri="urn:schemas-microsoft-com:office:smarttags" w:element="metricconverter">
        <w:smartTagPr>
          <w:attr w:name="ProductID" w:val="62,44 кг"/>
        </w:smartTagPr>
        <w:r w:rsidRPr="00C81161">
          <w:rPr>
            <w:color w:val="222222"/>
            <w:szCs w:val="24"/>
            <w:shd w:val="clear" w:color="auto" w:fill="FCFCFC"/>
          </w:rPr>
          <w:t>62,44 кг</w:t>
        </w:r>
      </w:smartTag>
      <w:r w:rsidRPr="00C81161">
        <w:rPr>
          <w:color w:val="222222"/>
          <w:szCs w:val="24"/>
          <w:shd w:val="clear" w:color="auto" w:fill="FCFCFC"/>
        </w:rPr>
        <w:t xml:space="preserve"> спирту 96,1 об.% взяти 31,57кг води.</w:t>
      </w:r>
    </w:p>
    <w:p w:rsidR="00D901B7" w:rsidRPr="00F66C1B" w:rsidRDefault="003E25E5" w:rsidP="00CF01C3">
      <w:pPr>
        <w:shd w:val="clear" w:color="auto" w:fill="FFFFFF"/>
        <w:ind w:left="426"/>
        <w:jc w:val="center"/>
        <w:rPr>
          <w:color w:val="222222"/>
          <w:szCs w:val="24"/>
          <w:shd w:val="clear" w:color="auto" w:fill="FCFCFC"/>
          <w:lang w:val="ru-RU"/>
        </w:rPr>
      </w:pPr>
      <w:r w:rsidRPr="00CF01C3">
        <w:rPr>
          <w:noProof/>
          <w:color w:val="222222"/>
          <w:szCs w:val="24"/>
          <w:shd w:val="clear" w:color="auto" w:fill="FCFCFC"/>
          <w:lang w:val="ru-RU"/>
        </w:rPr>
        <w:drawing>
          <wp:inline distT="0" distB="0" distL="0" distR="0">
            <wp:extent cx="1734185" cy="1282065"/>
            <wp:effectExtent l="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1B7" w:rsidRPr="00C81161" w:rsidRDefault="00D901B7" w:rsidP="00CF01C3">
      <w:p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У висновках необхідно описати явища, що спостерігаються при розведенні міцного спирту водою.</w:t>
      </w:r>
    </w:p>
    <w:p w:rsidR="00D901B7" w:rsidRPr="00C81161" w:rsidRDefault="00D901B7" w:rsidP="00CF01C3">
      <w:pPr>
        <w:shd w:val="clear" w:color="auto" w:fill="FFFFFF"/>
        <w:rPr>
          <w:color w:val="222222"/>
          <w:szCs w:val="24"/>
        </w:rPr>
      </w:pPr>
    </w:p>
    <w:p w:rsidR="00D901B7" w:rsidRPr="00C81161" w:rsidRDefault="00D901B7" w:rsidP="00CF01C3">
      <w:pPr>
        <w:pStyle w:val="a9"/>
        <w:shd w:val="clear" w:color="auto" w:fill="FFFFFF"/>
        <w:ind w:left="360"/>
        <w:jc w:val="center"/>
        <w:rPr>
          <w:b/>
          <w:i/>
          <w:color w:val="222222"/>
          <w:szCs w:val="24"/>
          <w:shd w:val="clear" w:color="auto" w:fill="FCFCFC"/>
        </w:rPr>
      </w:pPr>
      <w:r w:rsidRPr="00C81161">
        <w:rPr>
          <w:b/>
          <w:i/>
          <w:color w:val="222222"/>
          <w:szCs w:val="24"/>
          <w:shd w:val="clear" w:color="auto" w:fill="FCFCFC"/>
        </w:rPr>
        <w:t>Література</w:t>
      </w:r>
    </w:p>
    <w:p w:rsidR="00D901B7" w:rsidRPr="00CF01C3" w:rsidRDefault="00D901B7" w:rsidP="00CF01C3">
      <w:pPr>
        <w:pStyle w:val="a9"/>
        <w:numPr>
          <w:ilvl w:val="0"/>
          <w:numId w:val="8"/>
        </w:numPr>
        <w:shd w:val="clear" w:color="auto" w:fill="FFFFFF"/>
        <w:ind w:left="426" w:hanging="437"/>
        <w:jc w:val="both"/>
        <w:rPr>
          <w:szCs w:val="24"/>
        </w:rPr>
      </w:pPr>
      <w:r w:rsidRPr="00CF01C3">
        <w:rPr>
          <w:szCs w:val="24"/>
        </w:rPr>
        <w:t>Промышленная технология лекарств. Т 1,2. Под ред.проф. В.И.Чуешова. Харьков: НФАУ, 2002</w:t>
      </w:r>
    </w:p>
    <w:p w:rsidR="00D901B7" w:rsidRPr="00CF01C3" w:rsidRDefault="00D901B7" w:rsidP="00CF01C3">
      <w:pPr>
        <w:pStyle w:val="a9"/>
        <w:numPr>
          <w:ilvl w:val="0"/>
          <w:numId w:val="8"/>
        </w:numPr>
        <w:shd w:val="clear" w:color="auto" w:fill="FFFFFF"/>
        <w:ind w:left="426" w:hanging="437"/>
        <w:jc w:val="both"/>
        <w:rPr>
          <w:szCs w:val="24"/>
        </w:rPr>
      </w:pPr>
      <w:r w:rsidRPr="00CF01C3">
        <w:rPr>
          <w:szCs w:val="24"/>
        </w:rPr>
        <w:t>И.А.Муравьев. Технология лекарств. В 2-х томах. М.: Медицина, 1980</w:t>
      </w:r>
    </w:p>
    <w:p w:rsidR="00D901B7" w:rsidRPr="00CF01C3" w:rsidRDefault="00D901B7" w:rsidP="00CF01C3">
      <w:pPr>
        <w:pStyle w:val="a9"/>
        <w:numPr>
          <w:ilvl w:val="0"/>
          <w:numId w:val="8"/>
        </w:numPr>
        <w:shd w:val="clear" w:color="auto" w:fill="FFFFFF"/>
        <w:ind w:left="426" w:hanging="437"/>
        <w:jc w:val="both"/>
        <w:rPr>
          <w:szCs w:val="24"/>
        </w:rPr>
      </w:pPr>
      <w:r w:rsidRPr="00CF01C3">
        <w:rPr>
          <w:szCs w:val="24"/>
        </w:rPr>
        <w:t>Технология лекарственных форм. Под ред. Т.С.Кондратьевой. М.: Медицина,1991</w:t>
      </w:r>
    </w:p>
    <w:p w:rsidR="00D901B7" w:rsidRPr="00CF01C3" w:rsidRDefault="00D901B7" w:rsidP="00CF01C3">
      <w:pPr>
        <w:pStyle w:val="a9"/>
        <w:numPr>
          <w:ilvl w:val="0"/>
          <w:numId w:val="8"/>
        </w:numPr>
        <w:shd w:val="clear" w:color="auto" w:fill="FFFFFF"/>
        <w:ind w:left="426" w:hanging="437"/>
        <w:jc w:val="both"/>
        <w:rPr>
          <w:szCs w:val="24"/>
        </w:rPr>
      </w:pPr>
      <w:r w:rsidRPr="00CF01C3">
        <w:rPr>
          <w:szCs w:val="24"/>
        </w:rPr>
        <w:t>В.М.Грецкий, В.С.Хоменок. Руководство к практическим занятиям по технологии лекарственных форм. М.: Медицина, 1991</w:t>
      </w:r>
    </w:p>
    <w:p w:rsidR="00D901B7" w:rsidRPr="00CF01C3" w:rsidRDefault="00D901B7" w:rsidP="00CF01C3">
      <w:pPr>
        <w:pStyle w:val="a9"/>
        <w:numPr>
          <w:ilvl w:val="0"/>
          <w:numId w:val="8"/>
        </w:numPr>
        <w:shd w:val="clear" w:color="auto" w:fill="FFFFFF"/>
        <w:ind w:left="426" w:hanging="437"/>
        <w:jc w:val="both"/>
        <w:rPr>
          <w:szCs w:val="24"/>
        </w:rPr>
      </w:pPr>
      <w:r w:rsidRPr="00CF01C3">
        <w:rPr>
          <w:szCs w:val="24"/>
        </w:rPr>
        <w:t>Руководство к лабораторным занятиям по заводской технологии лекарственных форм. Под ред. Проф. А.И.Тенцовой. М.: Медицина,1986.</w:t>
      </w:r>
    </w:p>
    <w:p w:rsidR="00D901B7" w:rsidRPr="00CF01C3" w:rsidRDefault="00D901B7" w:rsidP="00CF01C3">
      <w:pPr>
        <w:pStyle w:val="a9"/>
        <w:numPr>
          <w:ilvl w:val="0"/>
          <w:numId w:val="8"/>
        </w:numPr>
        <w:shd w:val="clear" w:color="auto" w:fill="FFFFFF"/>
        <w:ind w:left="426" w:hanging="437"/>
        <w:jc w:val="both"/>
        <w:rPr>
          <w:szCs w:val="24"/>
        </w:rPr>
      </w:pPr>
      <w:r w:rsidRPr="00CF01C3">
        <w:rPr>
          <w:szCs w:val="24"/>
        </w:rPr>
        <w:t>И.С. Ажгихин. Руководство к практическим занятиям по технологии лекарств. М.: Медицина , 1977</w:t>
      </w:r>
    </w:p>
    <w:p w:rsidR="00D901B7" w:rsidRPr="00C81161" w:rsidRDefault="00D901B7" w:rsidP="00CF01C3">
      <w:p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 xml:space="preserve"> </w:t>
      </w:r>
      <w:r w:rsidRPr="00C81161">
        <w:rPr>
          <w:color w:val="222222"/>
          <w:szCs w:val="24"/>
          <w:shd w:val="clear" w:color="auto" w:fill="FCFCFC"/>
        </w:rPr>
        <w:br w:type="page"/>
      </w:r>
    </w:p>
    <w:p w:rsidR="00D901B7" w:rsidRPr="00C81161" w:rsidRDefault="00586564" w:rsidP="00870E80">
      <w:pPr>
        <w:pStyle w:val="1"/>
      </w:pPr>
      <w:bookmarkStart w:id="14" w:name="_Toc463341345"/>
      <w:r w:rsidRPr="00C81161">
        <w:rPr>
          <w:shd w:val="clear" w:color="auto" w:fill="FCFCFC"/>
        </w:rPr>
        <w:lastRenderedPageBreak/>
        <w:t>Лабораторн</w:t>
      </w:r>
      <w:r>
        <w:rPr>
          <w:shd w:val="clear" w:color="auto" w:fill="FCFCFC"/>
        </w:rPr>
        <w:t>е</w:t>
      </w:r>
      <w:r w:rsidRPr="00C81161">
        <w:rPr>
          <w:shd w:val="clear" w:color="auto" w:fill="FCFCFC"/>
        </w:rPr>
        <w:t xml:space="preserve"> </w:t>
      </w:r>
      <w:r>
        <w:rPr>
          <w:shd w:val="clear" w:color="auto" w:fill="FCFCFC"/>
        </w:rPr>
        <w:t>заняття</w:t>
      </w:r>
      <w:r w:rsidR="00D901B7" w:rsidRPr="00C81161">
        <w:rPr>
          <w:shd w:val="clear" w:color="auto" w:fill="FCFCFC"/>
        </w:rPr>
        <w:t xml:space="preserve"> №</w:t>
      </w:r>
      <w:r w:rsidR="0099297D">
        <w:rPr>
          <w:shd w:val="clear" w:color="auto" w:fill="FCFCFC"/>
          <w:lang w:val="ru-RU"/>
        </w:rPr>
        <w:t xml:space="preserve"> 13</w:t>
      </w:r>
      <w:r w:rsidR="00870E80">
        <w:rPr>
          <w:shd w:val="clear" w:color="auto" w:fill="FCFCFC"/>
          <w:lang w:val="ru-RU"/>
        </w:rPr>
        <w:t xml:space="preserve"> </w:t>
      </w:r>
      <w:r w:rsidR="00D901B7" w:rsidRPr="00C81161">
        <w:rPr>
          <w:shd w:val="clear" w:color="auto" w:fill="FCFCFC"/>
        </w:rPr>
        <w:t>«Приготування таблеток»</w:t>
      </w:r>
      <w:bookmarkEnd w:id="14"/>
    </w:p>
    <w:p w:rsidR="00F87B30" w:rsidRPr="00AC3DEA" w:rsidRDefault="00D901B7" w:rsidP="00CF01C3">
      <w:pPr>
        <w:shd w:val="clear" w:color="auto" w:fill="FFFFFF"/>
        <w:ind w:left="708"/>
        <w:rPr>
          <w:color w:val="222222"/>
          <w:szCs w:val="24"/>
          <w:shd w:val="clear" w:color="auto" w:fill="FCFCFC"/>
          <w:lang w:val="ru-RU"/>
        </w:rPr>
      </w:pPr>
      <w:r w:rsidRPr="00C81161">
        <w:rPr>
          <w:i/>
          <w:color w:val="222222"/>
          <w:szCs w:val="24"/>
          <w:shd w:val="clear" w:color="auto" w:fill="FCFCFC"/>
        </w:rPr>
        <w:t>Мета</w:t>
      </w:r>
      <w:r w:rsidRPr="00C81161">
        <w:rPr>
          <w:color w:val="222222"/>
          <w:szCs w:val="24"/>
          <w:shd w:val="clear" w:color="auto" w:fill="FCFCFC"/>
        </w:rPr>
        <w:t>: навчитися готувати таблетки різними методами та оцінювати їх якість.</w:t>
      </w:r>
      <w:r w:rsidRPr="00C81161">
        <w:rPr>
          <w:color w:val="222222"/>
          <w:szCs w:val="24"/>
        </w:rPr>
        <w:br/>
      </w:r>
      <w:r w:rsidR="00F87B30" w:rsidRPr="00C81161">
        <w:rPr>
          <w:i/>
          <w:color w:val="222222"/>
          <w:szCs w:val="24"/>
          <w:shd w:val="clear" w:color="auto" w:fill="FCFCFC"/>
        </w:rPr>
        <w:t>Контрольні питання для самопідготовки</w:t>
      </w:r>
      <w:r w:rsidR="00F87B30" w:rsidRPr="00C81161">
        <w:rPr>
          <w:color w:val="222222"/>
          <w:szCs w:val="24"/>
          <w:shd w:val="clear" w:color="auto" w:fill="FCFCFC"/>
        </w:rPr>
        <w:t>:</w:t>
      </w:r>
    </w:p>
    <w:p w:rsidR="00F87B30" w:rsidRPr="00F87B30" w:rsidRDefault="00F87B30" w:rsidP="00CF01C3">
      <w:pPr>
        <w:pStyle w:val="a9"/>
        <w:numPr>
          <w:ilvl w:val="0"/>
          <w:numId w:val="16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F87B30">
        <w:rPr>
          <w:color w:val="222222"/>
          <w:szCs w:val="24"/>
          <w:shd w:val="clear" w:color="auto" w:fill="FCFCFC"/>
        </w:rPr>
        <w:t>Таблетки як лікарська форма</w:t>
      </w:r>
    </w:p>
    <w:p w:rsidR="00F87B30" w:rsidRPr="00C81161" w:rsidRDefault="00F87B30" w:rsidP="00CF01C3">
      <w:pPr>
        <w:pStyle w:val="a9"/>
        <w:numPr>
          <w:ilvl w:val="0"/>
          <w:numId w:val="16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 xml:space="preserve">Методи таблетування </w:t>
      </w:r>
    </w:p>
    <w:p w:rsidR="00F87B30" w:rsidRPr="00C81161" w:rsidRDefault="00F87B30" w:rsidP="00CF01C3">
      <w:pPr>
        <w:pStyle w:val="a9"/>
        <w:numPr>
          <w:ilvl w:val="0"/>
          <w:numId w:val="16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Які лікарські речовини можуть таблетуватись без гранулювання?</w:t>
      </w:r>
    </w:p>
    <w:p w:rsidR="00F87B30" w:rsidRPr="00C81161" w:rsidRDefault="00F87B30" w:rsidP="00CF01C3">
      <w:pPr>
        <w:pStyle w:val="a9"/>
        <w:numPr>
          <w:ilvl w:val="0"/>
          <w:numId w:val="16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Як можна поліпшити технологічні властивості порошків і здійснити пряме пресування?</w:t>
      </w:r>
    </w:p>
    <w:p w:rsidR="00F87B30" w:rsidRPr="00C81161" w:rsidRDefault="00F87B30" w:rsidP="00CF01C3">
      <w:pPr>
        <w:pStyle w:val="a9"/>
        <w:numPr>
          <w:ilvl w:val="0"/>
          <w:numId w:val="16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За якими показниками оцінюють якість таблеток?</w:t>
      </w:r>
    </w:p>
    <w:p w:rsidR="00F87B30" w:rsidRPr="00C81161" w:rsidRDefault="00F87B30" w:rsidP="00CF01C3">
      <w:pPr>
        <w:pStyle w:val="a9"/>
        <w:numPr>
          <w:ilvl w:val="0"/>
          <w:numId w:val="16"/>
        </w:num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Які фактори впливають на біологічну доступність діючих речовин в таблетках?</w:t>
      </w:r>
    </w:p>
    <w:p w:rsidR="00F87B30" w:rsidRPr="00CF01C3" w:rsidRDefault="00F87B30" w:rsidP="00CF01C3">
      <w:pPr>
        <w:shd w:val="clear" w:color="auto" w:fill="FFFFFF"/>
        <w:jc w:val="center"/>
        <w:rPr>
          <w:szCs w:val="24"/>
        </w:rPr>
      </w:pPr>
    </w:p>
    <w:p w:rsidR="0095184E" w:rsidRDefault="0095184E" w:rsidP="00CF01C3">
      <w:pPr>
        <w:shd w:val="clear" w:color="auto" w:fill="FFFFFF"/>
        <w:ind w:left="426"/>
        <w:rPr>
          <w:i/>
          <w:color w:val="222222"/>
          <w:szCs w:val="24"/>
          <w:shd w:val="clear" w:color="auto" w:fill="FCFCFC"/>
          <w:lang w:val="ru-RU"/>
        </w:rPr>
      </w:pPr>
    </w:p>
    <w:p w:rsidR="00D901B7" w:rsidRPr="00C81161" w:rsidRDefault="00D901B7" w:rsidP="00CF01C3">
      <w:pPr>
        <w:shd w:val="clear" w:color="auto" w:fill="FFFFFF"/>
        <w:ind w:left="426"/>
        <w:rPr>
          <w:i/>
          <w:color w:val="222222"/>
          <w:szCs w:val="24"/>
          <w:shd w:val="clear" w:color="auto" w:fill="FCFCFC"/>
        </w:rPr>
      </w:pPr>
      <w:r w:rsidRPr="00C81161">
        <w:rPr>
          <w:i/>
          <w:color w:val="222222"/>
          <w:szCs w:val="24"/>
          <w:shd w:val="clear" w:color="auto" w:fill="FCFCFC"/>
        </w:rPr>
        <w:t>Інформаційний матеріал</w:t>
      </w:r>
    </w:p>
    <w:p w:rsidR="00D901B7" w:rsidRPr="00C81161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Таблетки - тверда дозована лікарська форма, одержана пресуванням лікарських і допоміжних речовин або формуванням спеціальних мас. Загальна кількість допоміжних речовин у складі таблеток не повинна перевищувати 20% від маси лікарських речовин.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Таблетки, завдяки малому обсягу, високій точності дозування, зручності зберігання і транспортування отримали широке поширення.</w:t>
      </w:r>
    </w:p>
    <w:p w:rsidR="00D901B7" w:rsidRPr="00C81161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У методі пресування для отримання таблеток використовують таблеткові машини, що складаються з завантажувальної воронки, що забезпечує рівномірне надходження пресованого матеріалу в м</w:t>
      </w:r>
      <w:r>
        <w:rPr>
          <w:color w:val="222222"/>
          <w:szCs w:val="24"/>
          <w:shd w:val="clear" w:color="auto" w:fill="FCFCFC"/>
        </w:rPr>
        <w:t>атрицю таблеткової машини і прес</w:t>
      </w:r>
      <w:r w:rsidRPr="00C81161">
        <w:rPr>
          <w:color w:val="222222"/>
          <w:szCs w:val="24"/>
          <w:shd w:val="clear" w:color="auto" w:fill="FCFCFC"/>
        </w:rPr>
        <w:t xml:space="preserve">уючого механізму, представленого матрицею і двома пуансонами. Матриця являє собою сталевий циліндр з наскрізним отвором діаметром від 3 до </w:t>
      </w:r>
      <w:smartTag w:uri="urn:schemas-microsoft-com:office:smarttags" w:element="metricconverter">
        <w:smartTagPr>
          <w:attr w:name="ProductID" w:val="25 мм"/>
        </w:smartTagPr>
        <w:r w:rsidRPr="00C81161">
          <w:rPr>
            <w:color w:val="222222"/>
            <w:szCs w:val="24"/>
            <w:shd w:val="clear" w:color="auto" w:fill="FCFCFC"/>
          </w:rPr>
          <w:t>25 мм</w:t>
        </w:r>
      </w:smartTag>
      <w:r w:rsidRPr="00C81161">
        <w:rPr>
          <w:color w:val="222222"/>
          <w:szCs w:val="24"/>
          <w:shd w:val="clear" w:color="auto" w:fill="FCFCFC"/>
        </w:rPr>
        <w:t>. Пуансони - верхній і нижній - циліндричні стержні, які входять в отвір матриці зверху і знизу і забезпечують пресування таблетки під дією тиску.</w:t>
      </w:r>
    </w:p>
    <w:p w:rsidR="00D901B7" w:rsidRPr="00C81161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Таблетування - складний технологічний процес, який складається з ряду стадій. В залежності від двох найбільш важливих властивостей маси, яка підлягає таблетуванню, а саме, сипучості і пресуємості технологічний процес може змінюватись. В даний час найбільш поширені три його варіанти: таблетування з попередніми вологим або сухим гранулюванням і пряме пресування.</w:t>
      </w:r>
    </w:p>
    <w:p w:rsidR="00D901B7" w:rsidRPr="00C81161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Методика приготування таблетмаси з використанням вологого гранулювання описана у «Практичному керівництві до лабораторних занять з промислової технології фармацевтичних препаратів, частина 1».</w:t>
      </w:r>
    </w:p>
    <w:p w:rsidR="00D901B7" w:rsidRPr="00C81161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Таблетки, одержувані формуванням зволожених мас, називаються тритураційними таблетками. Їх виготовляють у тих випадках, коли необхідно отримати мікротаблетки (діаметр 1-</w:t>
      </w:r>
      <w:smartTag w:uri="urn:schemas-microsoft-com:office:smarttags" w:element="metricconverter">
        <w:smartTagPr>
          <w:attr w:name="ProductID" w:val="6 мм"/>
        </w:smartTagPr>
        <w:r w:rsidRPr="00C81161">
          <w:rPr>
            <w:color w:val="222222"/>
            <w:szCs w:val="24"/>
            <w:shd w:val="clear" w:color="auto" w:fill="FCFCFC"/>
          </w:rPr>
          <w:t>6 мм</w:t>
        </w:r>
      </w:smartTag>
      <w:r w:rsidRPr="00C81161">
        <w:rPr>
          <w:color w:val="222222"/>
          <w:szCs w:val="24"/>
          <w:shd w:val="clear" w:color="auto" w:fill="FCFCFC"/>
        </w:rPr>
        <w:t>), пресування яких на таблеткових машинах здійснити складно, або якщо під тиском може відбутися зміна лікарської речовини. У разі застосування тиску при отриманні таблеток нітрогліцерину може статися вибух цієї речовини.</w:t>
      </w:r>
    </w:p>
    <w:p w:rsidR="00D901B7" w:rsidRPr="00C81161" w:rsidRDefault="00D901B7" w:rsidP="00CF01C3">
      <w:pPr>
        <w:shd w:val="clear" w:color="auto" w:fill="FFFFFF"/>
        <w:ind w:firstLine="426"/>
        <w:jc w:val="both"/>
        <w:rPr>
          <w:color w:val="222222"/>
          <w:szCs w:val="24"/>
          <w:shd w:val="clear" w:color="auto" w:fill="FCFCFC"/>
          <w:lang w:val="ru-RU"/>
        </w:rPr>
      </w:pPr>
      <w:r w:rsidRPr="00C81161">
        <w:rPr>
          <w:color w:val="222222"/>
          <w:szCs w:val="24"/>
          <w:shd w:val="clear" w:color="auto" w:fill="FCFCFC"/>
        </w:rPr>
        <w:t>Тритураційні таблетки отримують з тонкоподрібнених лікарських і допоміжних речовин. В якості допоміжних речовин використовують зазвичай речовини, розчинні у воді: лактозу, сахарозу, глюкозу і їх суміші. Порошкоподібну суміш зволожують найчастіше етанолом до отримання пластичної, але не маркої і не в'язкої маси. Для їх одержання використовують матрицю з великою кількістю наскрізних циліндричної форми отворів. Вологу масу втирають в матрицю за допомогою шпателя. Потім за допомогою поршнів - пуансонів вологі таблетки виштовхують з матриць і сушать при температурі 30-40</w:t>
      </w:r>
      <w:r w:rsidRPr="00C81161">
        <w:rPr>
          <w:color w:val="222222"/>
          <w:szCs w:val="24"/>
          <w:shd w:val="clear" w:color="auto" w:fill="FCFCFC"/>
          <w:vertAlign w:val="superscript"/>
        </w:rPr>
        <w:t>о</w:t>
      </w:r>
      <w:r w:rsidRPr="00C81161">
        <w:rPr>
          <w:color w:val="222222"/>
          <w:szCs w:val="24"/>
          <w:shd w:val="clear" w:color="auto" w:fill="FCFCFC"/>
        </w:rPr>
        <w:t>С.</w:t>
      </w:r>
    </w:p>
    <w:p w:rsidR="00D901B7" w:rsidRPr="00C81161" w:rsidRDefault="00D901B7" w:rsidP="00CF01C3">
      <w:pPr>
        <w:shd w:val="clear" w:color="auto" w:fill="FFFFFF"/>
        <w:jc w:val="both"/>
        <w:rPr>
          <w:color w:val="222222"/>
          <w:szCs w:val="24"/>
          <w:shd w:val="clear" w:color="auto" w:fill="FCFCFC"/>
          <w:lang w:val="ru-RU"/>
        </w:rPr>
      </w:pPr>
    </w:p>
    <w:p w:rsidR="00D901B7" w:rsidRPr="00CF01C3" w:rsidRDefault="00D901B7" w:rsidP="00CF01C3">
      <w:pPr>
        <w:shd w:val="clear" w:color="auto" w:fill="FFFFFF"/>
        <w:ind w:firstLine="709"/>
        <w:rPr>
          <w:i/>
          <w:szCs w:val="24"/>
        </w:rPr>
      </w:pPr>
      <w:r w:rsidRPr="00CF01C3">
        <w:rPr>
          <w:i/>
          <w:szCs w:val="24"/>
        </w:rPr>
        <w:t>Матриці та пуансони для отримання тритураційних таблеток.</w:t>
      </w:r>
    </w:p>
    <w:p w:rsidR="00D901B7" w:rsidRPr="00CF01C3" w:rsidRDefault="00D901B7" w:rsidP="00CF01C3">
      <w:pPr>
        <w:shd w:val="clear" w:color="auto" w:fill="FFFFFF"/>
        <w:ind w:firstLine="709"/>
        <w:rPr>
          <w:szCs w:val="24"/>
        </w:rPr>
      </w:pPr>
      <w:r w:rsidRPr="00CF01C3">
        <w:rPr>
          <w:szCs w:val="24"/>
        </w:rPr>
        <w:t>а– матриці; б – пуансони.</w:t>
      </w:r>
    </w:p>
    <w:p w:rsidR="00D901B7" w:rsidRPr="00D85FB1" w:rsidRDefault="00D901B7" w:rsidP="00455611">
      <w:pPr>
        <w:jc w:val="both"/>
        <w:rPr>
          <w:lang w:val="ru-RU"/>
        </w:rPr>
      </w:pPr>
    </w:p>
    <w:p w:rsidR="0005438F" w:rsidRPr="00D85FB1" w:rsidRDefault="003E25E5" w:rsidP="00455611">
      <w:pPr>
        <w:jc w:val="both"/>
        <w:rPr>
          <w:lang w:val="ru-RU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26670</wp:posOffset>
            </wp:positionV>
            <wp:extent cx="3202305" cy="882015"/>
            <wp:effectExtent l="0" t="0" r="0" b="0"/>
            <wp:wrapSquare wrapText="bothSides"/>
            <wp:docPr id="79" name="Рисунок 2" descr="Описание: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38F" w:rsidRPr="00D85FB1" w:rsidRDefault="0005438F" w:rsidP="00455611">
      <w:pPr>
        <w:jc w:val="both"/>
        <w:rPr>
          <w:lang w:val="ru-RU"/>
        </w:rPr>
      </w:pPr>
    </w:p>
    <w:p w:rsidR="0005438F" w:rsidRPr="00D85FB1" w:rsidRDefault="0005438F" w:rsidP="00455611">
      <w:pPr>
        <w:jc w:val="both"/>
        <w:rPr>
          <w:lang w:val="ru-RU"/>
        </w:rPr>
      </w:pPr>
    </w:p>
    <w:p w:rsidR="0005438F" w:rsidRPr="00D85FB1" w:rsidRDefault="0005438F" w:rsidP="00455611">
      <w:pPr>
        <w:jc w:val="both"/>
        <w:rPr>
          <w:lang w:val="ru-RU"/>
        </w:rPr>
      </w:pPr>
    </w:p>
    <w:p w:rsidR="0005438F" w:rsidRPr="00D85FB1" w:rsidRDefault="0005438F" w:rsidP="00455611">
      <w:pPr>
        <w:jc w:val="both"/>
        <w:rPr>
          <w:lang w:val="ru-RU"/>
        </w:rPr>
      </w:pPr>
    </w:p>
    <w:p w:rsidR="0005438F" w:rsidRPr="00D85FB1" w:rsidRDefault="0005438F" w:rsidP="00455611">
      <w:pPr>
        <w:jc w:val="both"/>
        <w:rPr>
          <w:lang w:val="ru-RU"/>
        </w:rPr>
      </w:pPr>
    </w:p>
    <w:p w:rsidR="00D901B7" w:rsidRPr="00CF01C3" w:rsidRDefault="00D901B7" w:rsidP="00CF01C3">
      <w:pPr>
        <w:shd w:val="clear" w:color="auto" w:fill="FFFFFF"/>
        <w:ind w:firstLine="709"/>
        <w:jc w:val="both"/>
        <w:rPr>
          <w:i/>
          <w:szCs w:val="24"/>
        </w:rPr>
      </w:pPr>
      <w:r w:rsidRPr="00CF01C3">
        <w:rPr>
          <w:i/>
          <w:szCs w:val="24"/>
        </w:rPr>
        <w:t>Матриці (1) та пуансони (2) для отримання пресованих таблеток.</w:t>
      </w:r>
    </w:p>
    <w:p w:rsidR="00D901B7" w:rsidRPr="00CF01C3" w:rsidRDefault="003E25E5" w:rsidP="00CF01C3">
      <w:pPr>
        <w:shd w:val="clear" w:color="auto" w:fill="FFFFFF"/>
        <w:ind w:firstLine="709"/>
        <w:jc w:val="both"/>
        <w:rPr>
          <w:i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175260</wp:posOffset>
            </wp:positionV>
            <wp:extent cx="3419475" cy="2397125"/>
            <wp:effectExtent l="0" t="0" r="9525" b="3175"/>
            <wp:wrapTopAndBottom/>
            <wp:docPr id="78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38F" w:rsidRDefault="0005438F" w:rsidP="00455611">
      <w:pPr>
        <w:jc w:val="both"/>
        <w:rPr>
          <w:lang w:val="ru-RU"/>
        </w:rPr>
      </w:pPr>
    </w:p>
    <w:p w:rsidR="00D901B7" w:rsidRPr="00C81161" w:rsidRDefault="00D901B7" w:rsidP="00CF01C3">
      <w:pPr>
        <w:shd w:val="clear" w:color="auto" w:fill="FFFFFF"/>
        <w:ind w:firstLine="709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Контроль якості таблеток проводять згідно вимогам фармакопейної статті «Таблетки» ГФ ХІ ДФУ або за такими показниками:</w:t>
      </w:r>
    </w:p>
    <w:p w:rsidR="00D901B7" w:rsidRPr="00C81161" w:rsidRDefault="00D901B7" w:rsidP="00CF01C3">
      <w:pPr>
        <w:shd w:val="clear" w:color="auto" w:fill="FFFFFF"/>
        <w:ind w:firstLine="709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- органолептичні властивості;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- механічна міцність;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- розпадаємість;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- розчинення;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- середня маса таблеток;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- вміст лікарських речовин у таблетках;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- однорідність дозування;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- визначення тальку, аеросилу.</w:t>
      </w:r>
    </w:p>
    <w:p w:rsidR="00D901B7" w:rsidRPr="00C81161" w:rsidRDefault="00D901B7" w:rsidP="00CF01C3">
      <w:pPr>
        <w:shd w:val="clear" w:color="auto" w:fill="FFFFFF"/>
        <w:ind w:firstLine="709"/>
        <w:rPr>
          <w:color w:val="222222"/>
          <w:szCs w:val="24"/>
          <w:shd w:val="clear" w:color="auto" w:fill="FCFCFC"/>
        </w:rPr>
      </w:pPr>
    </w:p>
    <w:p w:rsidR="00D901B7" w:rsidRPr="00C81161" w:rsidRDefault="00D901B7" w:rsidP="00CF01C3">
      <w:pPr>
        <w:shd w:val="clear" w:color="auto" w:fill="FFFFFF"/>
        <w:ind w:firstLine="709"/>
        <w:rPr>
          <w:b/>
          <w:i/>
          <w:color w:val="222222"/>
          <w:szCs w:val="24"/>
          <w:shd w:val="clear" w:color="auto" w:fill="FCFCFC"/>
        </w:rPr>
      </w:pPr>
      <w:r w:rsidRPr="00C81161">
        <w:rPr>
          <w:b/>
          <w:i/>
          <w:color w:val="222222"/>
          <w:szCs w:val="24"/>
          <w:shd w:val="clear" w:color="auto" w:fill="FCFCFC"/>
        </w:rPr>
        <w:t>Завдання до лабораторної роботи</w:t>
      </w:r>
    </w:p>
    <w:p w:rsidR="00D901B7" w:rsidRPr="00C81161" w:rsidRDefault="00D901B7" w:rsidP="00CF01C3">
      <w:pPr>
        <w:shd w:val="clear" w:color="auto" w:fill="FFFFFF"/>
        <w:ind w:firstLine="709"/>
        <w:rPr>
          <w:color w:val="222222"/>
          <w:szCs w:val="24"/>
          <w:shd w:val="clear" w:color="auto" w:fill="FCFCFC"/>
        </w:rPr>
      </w:pPr>
      <w:r w:rsidRPr="00C81161">
        <w:rPr>
          <w:b/>
          <w:i/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1</w:t>
      </w:r>
      <w:r w:rsidR="0080653D">
        <w:rPr>
          <w:color w:val="222222"/>
          <w:szCs w:val="24"/>
          <w:shd w:val="clear" w:color="auto" w:fill="FCFCFC"/>
          <w:lang w:val="ru-RU"/>
        </w:rPr>
        <w:t>.</w:t>
      </w:r>
      <w:r w:rsidRPr="00C81161">
        <w:rPr>
          <w:color w:val="222222"/>
          <w:szCs w:val="24"/>
          <w:shd w:val="clear" w:color="auto" w:fill="FCFCFC"/>
        </w:rPr>
        <w:t xml:space="preserve">   Приготувати таблетки Анальгіну з попередніми вологим гранулюванням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2</w:t>
      </w:r>
      <w:r w:rsidR="0080653D">
        <w:rPr>
          <w:color w:val="222222"/>
          <w:szCs w:val="24"/>
          <w:shd w:val="clear" w:color="auto" w:fill="FCFCFC"/>
          <w:lang w:val="ru-RU"/>
        </w:rPr>
        <w:t>.</w:t>
      </w:r>
      <w:r w:rsidRPr="00C81161">
        <w:rPr>
          <w:color w:val="222222"/>
          <w:szCs w:val="24"/>
          <w:shd w:val="clear" w:color="auto" w:fill="FCFCFC"/>
        </w:rPr>
        <w:t xml:space="preserve">   Приготувати таблетки Натрію хлориду прямим пресуванням</w:t>
      </w:r>
      <w:r w:rsidRPr="00C81161">
        <w:rPr>
          <w:color w:val="222222"/>
          <w:szCs w:val="24"/>
        </w:rPr>
        <w:br/>
      </w:r>
      <w:r w:rsidRPr="00C81161">
        <w:rPr>
          <w:color w:val="222222"/>
          <w:szCs w:val="24"/>
          <w:shd w:val="clear" w:color="auto" w:fill="FCFCFC"/>
        </w:rPr>
        <w:t>3</w:t>
      </w:r>
      <w:r w:rsidR="0080653D">
        <w:rPr>
          <w:color w:val="222222"/>
          <w:szCs w:val="24"/>
          <w:shd w:val="clear" w:color="auto" w:fill="FCFCFC"/>
          <w:lang w:val="ru-RU"/>
        </w:rPr>
        <w:t>.</w:t>
      </w:r>
      <w:r w:rsidRPr="00C81161">
        <w:rPr>
          <w:color w:val="222222"/>
          <w:szCs w:val="24"/>
          <w:shd w:val="clear" w:color="auto" w:fill="FCFCFC"/>
        </w:rPr>
        <w:t xml:space="preserve">   Приготувати тритураційних таблеток Цинку сульфату.</w:t>
      </w:r>
    </w:p>
    <w:p w:rsidR="00D901B7" w:rsidRPr="00C81161" w:rsidRDefault="00D901B7" w:rsidP="00CF01C3">
      <w:pPr>
        <w:shd w:val="clear" w:color="auto" w:fill="FFFFFF"/>
        <w:rPr>
          <w:color w:val="222222"/>
          <w:szCs w:val="24"/>
          <w:shd w:val="clear" w:color="auto" w:fill="FCFCFC"/>
        </w:rPr>
      </w:pPr>
    </w:p>
    <w:p w:rsidR="00D901B7" w:rsidRPr="00C81161" w:rsidRDefault="00D901B7" w:rsidP="00CF01C3">
      <w:pPr>
        <w:shd w:val="clear" w:color="auto" w:fill="FFFFFF"/>
        <w:ind w:left="1416" w:hanging="1416"/>
        <w:rPr>
          <w:color w:val="222222"/>
          <w:szCs w:val="24"/>
          <w:shd w:val="clear" w:color="auto" w:fill="FCFCFC"/>
        </w:rPr>
      </w:pPr>
      <w:r w:rsidRPr="00C81161">
        <w:rPr>
          <w:i/>
          <w:color w:val="222222"/>
          <w:szCs w:val="24"/>
          <w:shd w:val="clear" w:color="auto" w:fill="FCFCFC"/>
        </w:rPr>
        <w:t>Завдання №1</w:t>
      </w:r>
      <w:r w:rsidRPr="00C81161">
        <w:rPr>
          <w:color w:val="222222"/>
          <w:szCs w:val="24"/>
          <w:shd w:val="clear" w:color="auto" w:fill="FCFCFC"/>
        </w:rPr>
        <w:t xml:space="preserve"> </w:t>
      </w:r>
      <w:r w:rsidRPr="00C81161">
        <w:rPr>
          <w:color w:val="222222"/>
          <w:szCs w:val="24"/>
          <w:shd w:val="clear" w:color="auto" w:fill="FCFCFC"/>
        </w:rPr>
        <w:tab/>
      </w:r>
      <w:r w:rsidRPr="00C81161">
        <w:rPr>
          <w:color w:val="222222"/>
          <w:szCs w:val="24"/>
          <w:shd w:val="clear" w:color="auto" w:fill="FCFCFC"/>
        </w:rPr>
        <w:tab/>
        <w:t xml:space="preserve">Приготувати таблетки Анальгіну </w:t>
      </w:r>
      <w:smartTag w:uri="urn:schemas-microsoft-com:office:smarttags" w:element="metricconverter">
        <w:smartTagPr>
          <w:attr w:name="ProductID" w:val="0,5 г"/>
        </w:smartTagPr>
        <w:r w:rsidRPr="00C81161">
          <w:rPr>
            <w:color w:val="222222"/>
            <w:szCs w:val="24"/>
            <w:shd w:val="clear" w:color="auto" w:fill="FCFCFC"/>
          </w:rPr>
          <w:t>0,5 г</w:t>
        </w:r>
      </w:smartTag>
      <w:r w:rsidRPr="00C81161">
        <w:rPr>
          <w:color w:val="222222"/>
          <w:szCs w:val="24"/>
          <w:shd w:val="clear" w:color="auto" w:fill="FCFCFC"/>
        </w:rPr>
        <w:t xml:space="preserve"> в кількості 10-15 штук на</w:t>
      </w:r>
    </w:p>
    <w:p w:rsidR="00D901B7" w:rsidRPr="00C81161" w:rsidRDefault="00D901B7" w:rsidP="00CF01C3">
      <w:pPr>
        <w:shd w:val="clear" w:color="auto" w:fill="FFFFFF"/>
        <w:ind w:left="1416" w:firstLine="708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ручному пресі.</w:t>
      </w:r>
    </w:p>
    <w:p w:rsidR="00D901B7" w:rsidRPr="00C81161" w:rsidRDefault="00D901B7" w:rsidP="00CF01C3">
      <w:pPr>
        <w:shd w:val="clear" w:color="auto" w:fill="FFFFFF"/>
        <w:rPr>
          <w:color w:val="222222"/>
          <w:szCs w:val="24"/>
          <w:shd w:val="clear" w:color="auto" w:fill="FCFCFC"/>
        </w:rPr>
      </w:pPr>
    </w:p>
    <w:p w:rsidR="00D901B7" w:rsidRPr="00C81161" w:rsidRDefault="00D901B7" w:rsidP="00CF01C3">
      <w:pPr>
        <w:shd w:val="clear" w:color="auto" w:fill="FFFFFF"/>
        <w:jc w:val="both"/>
        <w:rPr>
          <w:color w:val="222222"/>
          <w:szCs w:val="24"/>
          <w:shd w:val="clear" w:color="auto" w:fill="FCFCFC"/>
        </w:rPr>
      </w:pPr>
      <w:r w:rsidRPr="00C81161">
        <w:rPr>
          <w:i/>
          <w:color w:val="222222"/>
          <w:szCs w:val="24"/>
          <w:shd w:val="clear" w:color="auto" w:fill="FCFCFC"/>
        </w:rPr>
        <w:t>Опис ходу роботи</w:t>
      </w:r>
      <w:r w:rsidRPr="00C81161">
        <w:rPr>
          <w:color w:val="222222"/>
          <w:szCs w:val="24"/>
          <w:shd w:val="clear" w:color="auto" w:fill="FCFCFC"/>
        </w:rPr>
        <w:t>. Для отримання таблеток Анальгіну використовують опудрений сухий гранулят, отриманий за методикою, описаною в «Практичному керівництві до лабораторних занять з промислової технології фармацевтичних</w:t>
      </w:r>
      <w:r>
        <w:rPr>
          <w:color w:val="222222"/>
          <w:szCs w:val="24"/>
          <w:shd w:val="clear" w:color="auto" w:fill="FCFCFC"/>
        </w:rPr>
        <w:t xml:space="preserve"> препаратів, частина 1». Опудре</w:t>
      </w:r>
      <w:r w:rsidRPr="00C81161">
        <w:rPr>
          <w:color w:val="222222"/>
          <w:szCs w:val="24"/>
          <w:shd w:val="clear" w:color="auto" w:fill="FCFCFC"/>
        </w:rPr>
        <w:t>ні сухі гранули відсівають від дрібних і великих фракцій, а потім пресують на ручному таблеточному пресі.</w:t>
      </w:r>
    </w:p>
    <w:p w:rsidR="00D901B7" w:rsidRPr="00C81161" w:rsidRDefault="00D901B7" w:rsidP="00CF01C3">
      <w:pPr>
        <w:shd w:val="clear" w:color="auto" w:fill="FFFFFF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</w:rPr>
        <w:br/>
      </w:r>
      <w:r w:rsidRPr="00C81161">
        <w:rPr>
          <w:i/>
          <w:color w:val="222222"/>
          <w:szCs w:val="24"/>
          <w:shd w:val="clear" w:color="auto" w:fill="FCFCFC"/>
        </w:rPr>
        <w:t>Завдання №2</w:t>
      </w:r>
      <w:r w:rsidRPr="00C81161">
        <w:rPr>
          <w:color w:val="222222"/>
          <w:szCs w:val="24"/>
          <w:shd w:val="clear" w:color="auto" w:fill="FCFCFC"/>
        </w:rPr>
        <w:t xml:space="preserve"> </w:t>
      </w:r>
      <w:r w:rsidRPr="00C81161">
        <w:rPr>
          <w:color w:val="222222"/>
          <w:szCs w:val="24"/>
          <w:shd w:val="clear" w:color="auto" w:fill="FCFCFC"/>
        </w:rPr>
        <w:tab/>
      </w:r>
      <w:r w:rsidRPr="00C81161">
        <w:rPr>
          <w:color w:val="222222"/>
          <w:szCs w:val="24"/>
          <w:shd w:val="clear" w:color="auto" w:fill="FCFCFC"/>
        </w:rPr>
        <w:tab/>
        <w:t xml:space="preserve">Приготувати таблеток Натрію хлориду </w:t>
      </w:r>
      <w:smartTag w:uri="urn:schemas-microsoft-com:office:smarttags" w:element="metricconverter">
        <w:smartTagPr>
          <w:attr w:name="ProductID" w:val="0,9 г"/>
        </w:smartTagPr>
        <w:r w:rsidRPr="00C81161">
          <w:rPr>
            <w:color w:val="222222"/>
            <w:szCs w:val="24"/>
            <w:shd w:val="clear" w:color="auto" w:fill="FCFCFC"/>
          </w:rPr>
          <w:t>0,9 г</w:t>
        </w:r>
      </w:smartTag>
      <w:r w:rsidRPr="00C81161">
        <w:rPr>
          <w:color w:val="222222"/>
          <w:szCs w:val="24"/>
          <w:shd w:val="clear" w:color="auto" w:fill="FCFCFC"/>
        </w:rPr>
        <w:t xml:space="preserve"> в кількості 15-20 штук на</w:t>
      </w:r>
    </w:p>
    <w:p w:rsidR="00D901B7" w:rsidRPr="00C81161" w:rsidRDefault="00D901B7" w:rsidP="00CF01C3">
      <w:pPr>
        <w:shd w:val="clear" w:color="auto" w:fill="FFFFFF"/>
        <w:ind w:left="1416" w:firstLine="708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ручному пресі.</w:t>
      </w:r>
    </w:p>
    <w:p w:rsidR="00D901B7" w:rsidRPr="00C81161" w:rsidRDefault="00D901B7" w:rsidP="00CF01C3">
      <w:pPr>
        <w:shd w:val="clear" w:color="auto" w:fill="FFFFFF"/>
        <w:jc w:val="both"/>
        <w:rPr>
          <w:color w:val="222222"/>
          <w:szCs w:val="24"/>
          <w:shd w:val="clear" w:color="auto" w:fill="FCFCFC"/>
        </w:rPr>
      </w:pPr>
      <w:r w:rsidRPr="00C81161">
        <w:rPr>
          <w:i/>
          <w:color w:val="222222"/>
          <w:szCs w:val="24"/>
          <w:shd w:val="clear" w:color="auto" w:fill="FCFCFC"/>
        </w:rPr>
        <w:lastRenderedPageBreak/>
        <w:t>Опис ходу роботи</w:t>
      </w:r>
      <w:r w:rsidRPr="00C81161">
        <w:rPr>
          <w:color w:val="222222"/>
          <w:szCs w:val="24"/>
          <w:shd w:val="clear" w:color="auto" w:fill="FCFCFC"/>
        </w:rPr>
        <w:t xml:space="preserve">. Для приготування таблеток Натрію хлориду </w:t>
      </w:r>
      <w:smartTag w:uri="urn:schemas-microsoft-com:office:smarttags" w:element="metricconverter">
        <w:smartTagPr>
          <w:attr w:name="ProductID" w:val="0,9 г"/>
        </w:smartTagPr>
        <w:r w:rsidRPr="00C81161">
          <w:rPr>
            <w:color w:val="222222"/>
            <w:szCs w:val="24"/>
            <w:shd w:val="clear" w:color="auto" w:fill="FCFCFC"/>
          </w:rPr>
          <w:t>0,9 г</w:t>
        </w:r>
      </w:smartTag>
      <w:r w:rsidRPr="00C81161">
        <w:rPr>
          <w:color w:val="222222"/>
          <w:szCs w:val="24"/>
          <w:shd w:val="clear" w:color="auto" w:fill="FCFCFC"/>
        </w:rPr>
        <w:t xml:space="preserve"> методом прямого пресування використовують натрію хлорид з розміром частинок 0,25-0,5 мкм. Порошок натрію хлориду відсівають від дрібних і великих фракцій. Відсіяний продукт підсушують в сушильній шафі при 45</w:t>
      </w:r>
      <w:r w:rsidRPr="00C81161">
        <w:rPr>
          <w:color w:val="222222"/>
          <w:szCs w:val="24"/>
          <w:shd w:val="clear" w:color="auto" w:fill="FCFCFC"/>
          <w:vertAlign w:val="superscript"/>
        </w:rPr>
        <w:t>о</w:t>
      </w:r>
      <w:r w:rsidRPr="00C81161">
        <w:rPr>
          <w:color w:val="222222"/>
          <w:szCs w:val="24"/>
          <w:shd w:val="clear" w:color="auto" w:fill="FCFCFC"/>
        </w:rPr>
        <w:t>С протягом 30 хв, а потім пресують на ручному таблеточному пресі без додавання допоміжних речовин.</w:t>
      </w:r>
    </w:p>
    <w:p w:rsidR="00D901B7" w:rsidRPr="00C81161" w:rsidRDefault="00D901B7" w:rsidP="00CF01C3">
      <w:pPr>
        <w:shd w:val="clear" w:color="auto" w:fill="FFFFFF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</w:rPr>
        <w:br/>
      </w:r>
      <w:r w:rsidRPr="00C81161">
        <w:rPr>
          <w:i/>
          <w:color w:val="222222"/>
          <w:szCs w:val="24"/>
          <w:shd w:val="clear" w:color="auto" w:fill="FCFCFC"/>
        </w:rPr>
        <w:t>Завдання №3</w:t>
      </w:r>
      <w:r w:rsidRPr="00C81161">
        <w:rPr>
          <w:color w:val="222222"/>
          <w:szCs w:val="24"/>
          <w:shd w:val="clear" w:color="auto" w:fill="FCFCFC"/>
        </w:rPr>
        <w:tab/>
      </w:r>
      <w:r w:rsidRPr="00C81161">
        <w:rPr>
          <w:color w:val="222222"/>
          <w:szCs w:val="24"/>
          <w:shd w:val="clear" w:color="auto" w:fill="FCFCFC"/>
        </w:rPr>
        <w:tab/>
        <w:t xml:space="preserve"> Приготувати 30 тритураційних таблеток Цинку сульфату </w:t>
      </w:r>
      <w:smartTag w:uri="urn:schemas-microsoft-com:office:smarttags" w:element="metricconverter">
        <w:smartTagPr>
          <w:attr w:name="ProductID" w:val="0,0003 г"/>
        </w:smartTagPr>
        <w:r w:rsidRPr="00C81161">
          <w:rPr>
            <w:color w:val="222222"/>
            <w:szCs w:val="24"/>
            <w:shd w:val="clear" w:color="auto" w:fill="FCFCFC"/>
          </w:rPr>
          <w:t>0,0003 г</w:t>
        </w:r>
      </w:smartTag>
    </w:p>
    <w:p w:rsidR="00D901B7" w:rsidRPr="00C81161" w:rsidRDefault="00D901B7" w:rsidP="00CF01C3">
      <w:pPr>
        <w:shd w:val="clear" w:color="auto" w:fill="FFFFFF"/>
        <w:ind w:left="1416" w:firstLine="708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наступного складу:</w:t>
      </w:r>
    </w:p>
    <w:p w:rsidR="00D901B7" w:rsidRPr="00C81161" w:rsidRDefault="00D901B7" w:rsidP="00CF01C3">
      <w:pPr>
        <w:shd w:val="clear" w:color="auto" w:fill="FFFFFF"/>
        <w:ind w:left="1416" w:firstLine="708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 xml:space="preserve">Цинку сульфату - </w:t>
      </w:r>
      <w:smartTag w:uri="urn:schemas-microsoft-com:office:smarttags" w:element="metricconverter">
        <w:smartTagPr>
          <w:attr w:name="ProductID" w:val="0,0003 г"/>
        </w:smartTagPr>
        <w:r w:rsidRPr="00C81161">
          <w:rPr>
            <w:color w:val="222222"/>
            <w:szCs w:val="24"/>
            <w:shd w:val="clear" w:color="auto" w:fill="FCFCFC"/>
          </w:rPr>
          <w:t>0,0003 г</w:t>
        </w:r>
      </w:smartTag>
    </w:p>
    <w:p w:rsidR="00D901B7" w:rsidRPr="00C81161" w:rsidRDefault="00D901B7" w:rsidP="00CF01C3">
      <w:pPr>
        <w:shd w:val="clear" w:color="auto" w:fill="FFFFFF"/>
        <w:ind w:left="1416" w:firstLine="708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 xml:space="preserve">Цукру молочного - </w:t>
      </w:r>
      <w:smartTag w:uri="urn:schemas-microsoft-com:office:smarttags" w:element="metricconverter">
        <w:smartTagPr>
          <w:attr w:name="ProductID" w:val="0,0277 г"/>
        </w:smartTagPr>
        <w:r w:rsidRPr="00C81161">
          <w:rPr>
            <w:color w:val="222222"/>
            <w:szCs w:val="24"/>
            <w:shd w:val="clear" w:color="auto" w:fill="FCFCFC"/>
          </w:rPr>
          <w:t>0,0277 г</w:t>
        </w:r>
      </w:smartTag>
    </w:p>
    <w:p w:rsidR="00D901B7" w:rsidRDefault="00D901B7" w:rsidP="00CF01C3">
      <w:pPr>
        <w:shd w:val="clear" w:color="auto" w:fill="FFFFFF"/>
        <w:jc w:val="both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</w:rPr>
        <w:br/>
      </w:r>
      <w:r w:rsidRPr="00C81161">
        <w:rPr>
          <w:i/>
          <w:color w:val="222222"/>
          <w:szCs w:val="24"/>
          <w:shd w:val="clear" w:color="auto" w:fill="FCFCFC"/>
        </w:rPr>
        <w:t>Опис ходу роботи.</w:t>
      </w:r>
      <w:r w:rsidRPr="00C81161">
        <w:rPr>
          <w:color w:val="222222"/>
          <w:szCs w:val="24"/>
          <w:shd w:val="clear" w:color="auto" w:fill="FCFCFC"/>
        </w:rPr>
        <w:t xml:space="preserve"> Цукор молочний і цинку сульфат ретельно розтирають і змішують за правилом змішування порошків. Однорідну суміш масою </w:t>
      </w:r>
      <w:smartTag w:uri="urn:schemas-microsoft-com:office:smarttags" w:element="metricconverter">
        <w:smartTagPr>
          <w:attr w:name="ProductID" w:val="1,01 г"/>
        </w:smartTagPr>
        <w:r w:rsidRPr="00C81161">
          <w:rPr>
            <w:color w:val="222222"/>
            <w:szCs w:val="24"/>
            <w:shd w:val="clear" w:color="auto" w:fill="FCFCFC"/>
          </w:rPr>
          <w:t>1,01 г</w:t>
        </w:r>
      </w:smartTag>
      <w:r w:rsidRPr="00C81161">
        <w:rPr>
          <w:color w:val="222222"/>
          <w:szCs w:val="24"/>
          <w:shd w:val="clear" w:color="auto" w:fill="FCFCFC"/>
        </w:rPr>
        <w:t xml:space="preserve"> (з урахуванням втрат 20%) зволожують 50% етанолом (з розрахунку 0,02 </w:t>
      </w:r>
      <w:r w:rsidR="0002283E">
        <w:rPr>
          <w:color w:val="222222"/>
          <w:szCs w:val="24"/>
          <w:shd w:val="clear" w:color="auto" w:fill="FCFCFC"/>
        </w:rPr>
        <w:t>см</w:t>
      </w:r>
      <w:r w:rsidR="0002283E">
        <w:rPr>
          <w:color w:val="222222"/>
          <w:szCs w:val="24"/>
          <w:shd w:val="clear" w:color="auto" w:fill="FCFCFC"/>
          <w:vertAlign w:val="superscript"/>
        </w:rPr>
        <w:t>3</w:t>
      </w:r>
      <w:r w:rsidRPr="00C81161">
        <w:rPr>
          <w:color w:val="222222"/>
          <w:szCs w:val="24"/>
          <w:shd w:val="clear" w:color="auto" w:fill="FCFCFC"/>
        </w:rPr>
        <w:t xml:space="preserve"> на </w:t>
      </w:r>
      <w:smartTag w:uri="urn:schemas-microsoft-com:office:smarttags" w:element="metricconverter">
        <w:smartTagPr>
          <w:attr w:name="ProductID" w:val="0,15 г"/>
        </w:smartTagPr>
        <w:r w:rsidRPr="00C81161">
          <w:rPr>
            <w:color w:val="222222"/>
            <w:szCs w:val="24"/>
            <w:shd w:val="clear" w:color="auto" w:fill="FCFCFC"/>
          </w:rPr>
          <w:t>0,15 г</w:t>
        </w:r>
      </w:smartTag>
      <w:r w:rsidRPr="00C81161">
        <w:rPr>
          <w:color w:val="222222"/>
          <w:szCs w:val="24"/>
          <w:shd w:val="clear" w:color="auto" w:fill="FCFCFC"/>
        </w:rPr>
        <w:t xml:space="preserve"> суміші) і втирають в матрицю. За допомогою пуансонів вологі таблетки виштовхують і сушать при температурі 40-60</w:t>
      </w:r>
      <w:r w:rsidRPr="00C81161">
        <w:rPr>
          <w:color w:val="222222"/>
          <w:szCs w:val="24"/>
          <w:shd w:val="clear" w:color="auto" w:fill="FCFCFC"/>
          <w:vertAlign w:val="superscript"/>
        </w:rPr>
        <w:t>о</w:t>
      </w:r>
      <w:r w:rsidRPr="00C81161">
        <w:rPr>
          <w:color w:val="222222"/>
          <w:szCs w:val="24"/>
          <w:shd w:val="clear" w:color="auto" w:fill="FCFCFC"/>
        </w:rPr>
        <w:t xml:space="preserve">С. Упаковують таблетки в скляні трубочки. </w:t>
      </w:r>
    </w:p>
    <w:p w:rsidR="00D901B7" w:rsidRPr="00C81161" w:rsidRDefault="00D901B7" w:rsidP="00CF01C3">
      <w:pPr>
        <w:shd w:val="clear" w:color="auto" w:fill="FFFFFF"/>
        <w:jc w:val="both"/>
        <w:rPr>
          <w:color w:val="222222"/>
          <w:szCs w:val="24"/>
          <w:shd w:val="clear" w:color="auto" w:fill="FCFCFC"/>
        </w:rPr>
      </w:pPr>
    </w:p>
    <w:p w:rsidR="00D901B7" w:rsidRPr="00C81161" w:rsidRDefault="00D901B7" w:rsidP="00CF01C3">
      <w:pPr>
        <w:shd w:val="clear" w:color="auto" w:fill="FFFFFF"/>
        <w:ind w:firstLine="708"/>
        <w:rPr>
          <w:color w:val="222222"/>
          <w:szCs w:val="24"/>
          <w:shd w:val="clear" w:color="auto" w:fill="FCFCFC"/>
        </w:rPr>
      </w:pPr>
      <w:r w:rsidRPr="00C81161">
        <w:rPr>
          <w:color w:val="222222"/>
          <w:szCs w:val="24"/>
          <w:shd w:val="clear" w:color="auto" w:fill="FCFCFC"/>
        </w:rPr>
        <w:t>У висновках необхідно зазначити особливості різних методів таблетування. Описати відмінності фізико-технологічних характеристик пресованих і тритураційних таблеток.</w:t>
      </w:r>
    </w:p>
    <w:p w:rsidR="00D901B7" w:rsidRPr="00CF01C3" w:rsidRDefault="00D901B7" w:rsidP="00CF01C3">
      <w:pPr>
        <w:shd w:val="clear" w:color="auto" w:fill="FFFFFF"/>
        <w:ind w:left="708"/>
        <w:rPr>
          <w:szCs w:val="24"/>
        </w:rPr>
      </w:pPr>
      <w:r w:rsidRPr="00C81161">
        <w:rPr>
          <w:color w:val="222222"/>
          <w:szCs w:val="24"/>
        </w:rPr>
        <w:br/>
      </w:r>
    </w:p>
    <w:p w:rsidR="00D901B7" w:rsidRPr="00CF01C3" w:rsidRDefault="00D901B7" w:rsidP="00CF01C3">
      <w:pPr>
        <w:shd w:val="clear" w:color="auto" w:fill="FFFFFF"/>
        <w:jc w:val="center"/>
        <w:rPr>
          <w:b/>
          <w:i/>
          <w:szCs w:val="24"/>
        </w:rPr>
      </w:pPr>
      <w:r w:rsidRPr="00CF01C3">
        <w:rPr>
          <w:b/>
          <w:i/>
          <w:szCs w:val="24"/>
        </w:rPr>
        <w:t>Література</w:t>
      </w:r>
    </w:p>
    <w:p w:rsidR="00342D07" w:rsidRPr="008A687C" w:rsidRDefault="008A687C" w:rsidP="008A687C">
      <w:pPr>
        <w:shd w:val="clear" w:color="auto" w:fill="FFFFFF"/>
        <w:jc w:val="both"/>
        <w:rPr>
          <w:szCs w:val="24"/>
        </w:rPr>
      </w:pPr>
      <w:r>
        <w:rPr>
          <w:szCs w:val="24"/>
        </w:rPr>
        <w:t>1.</w:t>
      </w:r>
      <w:r w:rsidR="00342D07" w:rsidRPr="008A687C">
        <w:rPr>
          <w:szCs w:val="24"/>
        </w:rPr>
        <w:t>Промышленная технология лекарств. Т 1,2. Под ред.проф. В.И.Чуешова. Харьков: НФАУ, 20</w:t>
      </w:r>
      <w:r>
        <w:rPr>
          <w:szCs w:val="24"/>
        </w:rPr>
        <w:t>14</w:t>
      </w:r>
    </w:p>
    <w:p w:rsidR="00D901B7" w:rsidRPr="00864511" w:rsidRDefault="00864511" w:rsidP="00864511">
      <w:pPr>
        <w:shd w:val="clear" w:color="auto" w:fill="FFFFFF"/>
        <w:jc w:val="both"/>
        <w:rPr>
          <w:szCs w:val="24"/>
        </w:rPr>
      </w:pPr>
      <w:r>
        <w:rPr>
          <w:szCs w:val="24"/>
        </w:rPr>
        <w:t>2.</w:t>
      </w:r>
      <w:r w:rsidR="00D901B7" w:rsidRPr="00864511">
        <w:rPr>
          <w:szCs w:val="24"/>
        </w:rPr>
        <w:t>Технология лекарственных форм; Под ред. А.А.Ивановой, Т.С.Кондратьевой. – М.: Медицина, 1983. – Т.1.2.</w:t>
      </w:r>
    </w:p>
    <w:p w:rsidR="00D901B7" w:rsidRPr="00864511" w:rsidRDefault="00864511" w:rsidP="00864511">
      <w:pPr>
        <w:shd w:val="clear" w:color="auto" w:fill="FFFFFF"/>
        <w:jc w:val="both"/>
        <w:rPr>
          <w:szCs w:val="24"/>
        </w:rPr>
      </w:pPr>
      <w:r w:rsidRPr="00864511">
        <w:rPr>
          <w:szCs w:val="24"/>
        </w:rPr>
        <w:t>3.</w:t>
      </w:r>
      <w:r w:rsidR="00D901B7" w:rsidRPr="00864511">
        <w:rPr>
          <w:szCs w:val="24"/>
        </w:rPr>
        <w:t>Д.Н.Синев, И.Я.Гуревич. Технология и анализ лекарств. – М.: Медицина, 1983.</w:t>
      </w:r>
    </w:p>
    <w:p w:rsidR="00D901B7" w:rsidRPr="00864511" w:rsidRDefault="00864511" w:rsidP="00864511">
      <w:pPr>
        <w:shd w:val="clear" w:color="auto" w:fill="FFFFFF"/>
        <w:jc w:val="both"/>
        <w:rPr>
          <w:szCs w:val="24"/>
        </w:rPr>
      </w:pPr>
      <w:r w:rsidRPr="00864511">
        <w:rPr>
          <w:szCs w:val="24"/>
        </w:rPr>
        <w:t>4.</w:t>
      </w:r>
      <w:r w:rsidR="00D901B7" w:rsidRPr="00864511">
        <w:rPr>
          <w:szCs w:val="24"/>
        </w:rPr>
        <w:t>И.А.Муравьева. Технология лекарств. – М.: Медицина, 1980. – Т.1.2.</w:t>
      </w:r>
    </w:p>
    <w:p w:rsidR="00D901B7" w:rsidRPr="00864511" w:rsidRDefault="00864511" w:rsidP="00864511">
      <w:pPr>
        <w:shd w:val="clear" w:color="auto" w:fill="FFFFFF"/>
        <w:jc w:val="both"/>
        <w:rPr>
          <w:szCs w:val="24"/>
        </w:rPr>
      </w:pPr>
      <w:r w:rsidRPr="00864511">
        <w:rPr>
          <w:szCs w:val="24"/>
        </w:rPr>
        <w:t>5.</w:t>
      </w:r>
      <w:r w:rsidR="00D901B7" w:rsidRPr="00864511">
        <w:rPr>
          <w:szCs w:val="24"/>
        </w:rPr>
        <w:t>Фармацевтическая технология. Под ред.проф. В.И. Погорелова. Ростов на Дону: Феникс, 2002.</w:t>
      </w:r>
    </w:p>
    <w:p w:rsidR="00D901B7" w:rsidRPr="00864511" w:rsidRDefault="00864511" w:rsidP="00864511">
      <w:pPr>
        <w:shd w:val="clear" w:color="auto" w:fill="FFFFFF"/>
        <w:jc w:val="both"/>
        <w:rPr>
          <w:szCs w:val="24"/>
        </w:rPr>
      </w:pPr>
      <w:r w:rsidRPr="00864511">
        <w:rPr>
          <w:szCs w:val="24"/>
        </w:rPr>
        <w:t>6.</w:t>
      </w:r>
      <w:r w:rsidR="00D901B7" w:rsidRPr="00864511">
        <w:rPr>
          <w:szCs w:val="24"/>
        </w:rPr>
        <w:t>И.С.Ажгихин. Технология лекарств.- М.: Медицина, 1980.</w:t>
      </w:r>
    </w:p>
    <w:p w:rsidR="00D901B7" w:rsidRPr="00864511" w:rsidRDefault="00864511" w:rsidP="00864511">
      <w:pPr>
        <w:shd w:val="clear" w:color="auto" w:fill="FFFFFF"/>
        <w:jc w:val="both"/>
        <w:rPr>
          <w:szCs w:val="24"/>
        </w:rPr>
      </w:pPr>
      <w:r w:rsidRPr="00864511">
        <w:rPr>
          <w:szCs w:val="24"/>
        </w:rPr>
        <w:t>7.</w:t>
      </w:r>
      <w:r w:rsidR="00D901B7" w:rsidRPr="00864511">
        <w:rPr>
          <w:szCs w:val="24"/>
        </w:rPr>
        <w:t>И.С.Ажгихин. Руководство к практическим занятиям по технологии лекарств. М. : Медицина, 1977.</w:t>
      </w:r>
    </w:p>
    <w:p w:rsidR="00D901B7" w:rsidRPr="00864511" w:rsidRDefault="00864511" w:rsidP="00864511">
      <w:pPr>
        <w:shd w:val="clear" w:color="auto" w:fill="FFFFFF"/>
        <w:jc w:val="both"/>
        <w:rPr>
          <w:szCs w:val="24"/>
        </w:rPr>
      </w:pPr>
      <w:r w:rsidRPr="00864511">
        <w:rPr>
          <w:szCs w:val="24"/>
        </w:rPr>
        <w:t>8.</w:t>
      </w:r>
      <w:r w:rsidR="00D901B7" w:rsidRPr="00864511">
        <w:rPr>
          <w:szCs w:val="24"/>
        </w:rPr>
        <w:t>Руководство к лабораторным занятиям по заводской технологии лекарственных форм. Под ред. Проф. А.И.Тенцовой. М.: Медицина,1986.</w:t>
      </w:r>
    </w:p>
    <w:sectPr w:rsidR="00D901B7" w:rsidRPr="00864511" w:rsidSect="00D93802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433" w:rsidRDefault="00870433" w:rsidP="00A302F2">
      <w:r>
        <w:separator/>
      </w:r>
    </w:p>
  </w:endnote>
  <w:endnote w:type="continuationSeparator" w:id="0">
    <w:p w:rsidR="00870433" w:rsidRDefault="00870433" w:rsidP="00A3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D07" w:rsidRDefault="00342D0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32</w:t>
    </w:r>
    <w:r>
      <w:rPr>
        <w:noProof/>
      </w:rPr>
      <w:fldChar w:fldCharType="end"/>
    </w:r>
  </w:p>
  <w:p w:rsidR="00342D07" w:rsidRDefault="00342D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433" w:rsidRDefault="00870433" w:rsidP="00A302F2">
      <w:r>
        <w:separator/>
      </w:r>
    </w:p>
  </w:footnote>
  <w:footnote w:type="continuationSeparator" w:id="0">
    <w:p w:rsidR="00870433" w:rsidRDefault="00870433" w:rsidP="00A30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7233"/>
    <w:multiLevelType w:val="hybridMultilevel"/>
    <w:tmpl w:val="865AAC4A"/>
    <w:lvl w:ilvl="0" w:tplc="82B4ABE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CB31AF"/>
    <w:multiLevelType w:val="hybridMultilevel"/>
    <w:tmpl w:val="1826D620"/>
    <w:lvl w:ilvl="0" w:tplc="1FDEDD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77EC"/>
    <w:multiLevelType w:val="hybridMultilevel"/>
    <w:tmpl w:val="F8080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5742E"/>
    <w:multiLevelType w:val="hybridMultilevel"/>
    <w:tmpl w:val="BBBED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339B"/>
    <w:multiLevelType w:val="hybridMultilevel"/>
    <w:tmpl w:val="E84AE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4818"/>
    <w:multiLevelType w:val="hybridMultilevel"/>
    <w:tmpl w:val="625E2A26"/>
    <w:lvl w:ilvl="0" w:tplc="4B3A68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96C82"/>
    <w:multiLevelType w:val="hybridMultilevel"/>
    <w:tmpl w:val="1AB62F28"/>
    <w:lvl w:ilvl="0" w:tplc="ED6CC9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F44E3"/>
    <w:multiLevelType w:val="hybridMultilevel"/>
    <w:tmpl w:val="179C0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D1CC7"/>
    <w:multiLevelType w:val="hybridMultilevel"/>
    <w:tmpl w:val="7D7A2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A5BE5"/>
    <w:multiLevelType w:val="hybridMultilevel"/>
    <w:tmpl w:val="D778D766"/>
    <w:lvl w:ilvl="0" w:tplc="E9E4828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94AF9"/>
    <w:multiLevelType w:val="hybridMultilevel"/>
    <w:tmpl w:val="CA4C57E2"/>
    <w:lvl w:ilvl="0" w:tplc="E28CADE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A2125"/>
    <w:multiLevelType w:val="hybridMultilevel"/>
    <w:tmpl w:val="498CEC26"/>
    <w:lvl w:ilvl="0" w:tplc="A6E41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E40159"/>
    <w:multiLevelType w:val="hybridMultilevel"/>
    <w:tmpl w:val="60924054"/>
    <w:lvl w:ilvl="0" w:tplc="519C5EC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A31EF"/>
    <w:multiLevelType w:val="hybridMultilevel"/>
    <w:tmpl w:val="CA52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A69CB"/>
    <w:multiLevelType w:val="hybridMultilevel"/>
    <w:tmpl w:val="A33A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1213B"/>
    <w:multiLevelType w:val="hybridMultilevel"/>
    <w:tmpl w:val="9C88AD6A"/>
    <w:lvl w:ilvl="0" w:tplc="5E928F2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85FF3"/>
    <w:multiLevelType w:val="hybridMultilevel"/>
    <w:tmpl w:val="49B03562"/>
    <w:lvl w:ilvl="0" w:tplc="74D8E9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E5BC6"/>
    <w:multiLevelType w:val="hybridMultilevel"/>
    <w:tmpl w:val="4D82C530"/>
    <w:lvl w:ilvl="0" w:tplc="362C92C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17B98"/>
    <w:multiLevelType w:val="hybridMultilevel"/>
    <w:tmpl w:val="A9B2B910"/>
    <w:lvl w:ilvl="0" w:tplc="125CB0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F3507"/>
    <w:multiLevelType w:val="hybridMultilevel"/>
    <w:tmpl w:val="1C766448"/>
    <w:lvl w:ilvl="0" w:tplc="746CCC7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028E9"/>
    <w:multiLevelType w:val="hybridMultilevel"/>
    <w:tmpl w:val="6BE22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4413A"/>
    <w:multiLevelType w:val="hybridMultilevel"/>
    <w:tmpl w:val="9F04FF82"/>
    <w:lvl w:ilvl="0" w:tplc="6776A8BC">
      <w:start w:val="1"/>
      <w:numFmt w:val="decimal"/>
      <w:lvlText w:val="%1)"/>
      <w:lvlJc w:val="left"/>
      <w:pPr>
        <w:ind w:left="1169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9" w:hanging="360"/>
      </w:pPr>
    </w:lvl>
    <w:lvl w:ilvl="2" w:tplc="0422001B" w:tentative="1">
      <w:start w:val="1"/>
      <w:numFmt w:val="lowerRoman"/>
      <w:lvlText w:val="%3."/>
      <w:lvlJc w:val="right"/>
      <w:pPr>
        <w:ind w:left="2429" w:hanging="180"/>
      </w:pPr>
    </w:lvl>
    <w:lvl w:ilvl="3" w:tplc="0422000F" w:tentative="1">
      <w:start w:val="1"/>
      <w:numFmt w:val="decimal"/>
      <w:lvlText w:val="%4."/>
      <w:lvlJc w:val="left"/>
      <w:pPr>
        <w:ind w:left="3149" w:hanging="360"/>
      </w:pPr>
    </w:lvl>
    <w:lvl w:ilvl="4" w:tplc="04220019" w:tentative="1">
      <w:start w:val="1"/>
      <w:numFmt w:val="lowerLetter"/>
      <w:lvlText w:val="%5."/>
      <w:lvlJc w:val="left"/>
      <w:pPr>
        <w:ind w:left="3869" w:hanging="360"/>
      </w:pPr>
    </w:lvl>
    <w:lvl w:ilvl="5" w:tplc="0422001B" w:tentative="1">
      <w:start w:val="1"/>
      <w:numFmt w:val="lowerRoman"/>
      <w:lvlText w:val="%6."/>
      <w:lvlJc w:val="right"/>
      <w:pPr>
        <w:ind w:left="4589" w:hanging="180"/>
      </w:pPr>
    </w:lvl>
    <w:lvl w:ilvl="6" w:tplc="0422000F" w:tentative="1">
      <w:start w:val="1"/>
      <w:numFmt w:val="decimal"/>
      <w:lvlText w:val="%7."/>
      <w:lvlJc w:val="left"/>
      <w:pPr>
        <w:ind w:left="5309" w:hanging="360"/>
      </w:pPr>
    </w:lvl>
    <w:lvl w:ilvl="7" w:tplc="04220019" w:tentative="1">
      <w:start w:val="1"/>
      <w:numFmt w:val="lowerLetter"/>
      <w:lvlText w:val="%8."/>
      <w:lvlJc w:val="left"/>
      <w:pPr>
        <w:ind w:left="6029" w:hanging="360"/>
      </w:pPr>
    </w:lvl>
    <w:lvl w:ilvl="8" w:tplc="0422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2" w15:restartNumberingAfterBreak="0">
    <w:nsid w:val="4F5A7FA6"/>
    <w:multiLevelType w:val="hybridMultilevel"/>
    <w:tmpl w:val="BA18A7EC"/>
    <w:lvl w:ilvl="0" w:tplc="924CFFE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215AD"/>
    <w:multiLevelType w:val="hybridMultilevel"/>
    <w:tmpl w:val="DB88A76A"/>
    <w:lvl w:ilvl="0" w:tplc="9B301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30A17"/>
    <w:multiLevelType w:val="hybridMultilevel"/>
    <w:tmpl w:val="CC8C9E3E"/>
    <w:lvl w:ilvl="0" w:tplc="566CC92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0475A1"/>
    <w:multiLevelType w:val="hybridMultilevel"/>
    <w:tmpl w:val="EA90169C"/>
    <w:lvl w:ilvl="0" w:tplc="D716DDD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82D23"/>
    <w:multiLevelType w:val="hybridMultilevel"/>
    <w:tmpl w:val="87C877E8"/>
    <w:lvl w:ilvl="0" w:tplc="8B6E6B52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02B58"/>
    <w:multiLevelType w:val="hybridMultilevel"/>
    <w:tmpl w:val="FF1EEBFA"/>
    <w:lvl w:ilvl="0" w:tplc="926CA9A6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C2A0535"/>
    <w:multiLevelType w:val="hybridMultilevel"/>
    <w:tmpl w:val="0CC0963C"/>
    <w:lvl w:ilvl="0" w:tplc="F8C8B5A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F7192"/>
    <w:multiLevelType w:val="hybridMultilevel"/>
    <w:tmpl w:val="92381724"/>
    <w:lvl w:ilvl="0" w:tplc="ED6CC9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C773AE"/>
    <w:multiLevelType w:val="hybridMultilevel"/>
    <w:tmpl w:val="674AFA76"/>
    <w:lvl w:ilvl="0" w:tplc="37BEBB2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471B5"/>
    <w:multiLevelType w:val="hybridMultilevel"/>
    <w:tmpl w:val="F3D62410"/>
    <w:lvl w:ilvl="0" w:tplc="56DED32A">
      <w:start w:val="1"/>
      <w:numFmt w:val="decimal"/>
      <w:lvlText w:val="%1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CC165BC"/>
    <w:multiLevelType w:val="hybridMultilevel"/>
    <w:tmpl w:val="406CC610"/>
    <w:lvl w:ilvl="0" w:tplc="10B699C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875F0"/>
    <w:multiLevelType w:val="hybridMultilevel"/>
    <w:tmpl w:val="F3D62410"/>
    <w:lvl w:ilvl="0" w:tplc="56DED32A">
      <w:start w:val="1"/>
      <w:numFmt w:val="decimal"/>
      <w:lvlText w:val="%1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3B3E76"/>
    <w:multiLevelType w:val="hybridMultilevel"/>
    <w:tmpl w:val="5978E2A0"/>
    <w:lvl w:ilvl="0" w:tplc="CB6C747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A46F3"/>
    <w:multiLevelType w:val="hybridMultilevel"/>
    <w:tmpl w:val="7FFED77A"/>
    <w:lvl w:ilvl="0" w:tplc="24B21F4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62783"/>
    <w:multiLevelType w:val="hybridMultilevel"/>
    <w:tmpl w:val="D5BE8618"/>
    <w:lvl w:ilvl="0" w:tplc="6A54A6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3CF2ADE"/>
    <w:multiLevelType w:val="hybridMultilevel"/>
    <w:tmpl w:val="9FD6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F1FEF"/>
    <w:multiLevelType w:val="hybridMultilevel"/>
    <w:tmpl w:val="BAD4F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33448"/>
    <w:multiLevelType w:val="hybridMultilevel"/>
    <w:tmpl w:val="68D4F690"/>
    <w:lvl w:ilvl="0" w:tplc="A114E98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160A5"/>
    <w:multiLevelType w:val="hybridMultilevel"/>
    <w:tmpl w:val="7F8E0936"/>
    <w:lvl w:ilvl="0" w:tplc="C2BC4AF8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36"/>
  </w:num>
  <w:num w:numId="4">
    <w:abstractNumId w:val="0"/>
  </w:num>
  <w:num w:numId="5">
    <w:abstractNumId w:val="24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27"/>
  </w:num>
  <w:num w:numId="11">
    <w:abstractNumId w:val="29"/>
  </w:num>
  <w:num w:numId="12">
    <w:abstractNumId w:val="6"/>
  </w:num>
  <w:num w:numId="13">
    <w:abstractNumId w:val="38"/>
  </w:num>
  <w:num w:numId="14">
    <w:abstractNumId w:val="40"/>
  </w:num>
  <w:num w:numId="15">
    <w:abstractNumId w:val="1"/>
  </w:num>
  <w:num w:numId="16">
    <w:abstractNumId w:val="26"/>
  </w:num>
  <w:num w:numId="17">
    <w:abstractNumId w:val="1"/>
  </w:num>
  <w:num w:numId="18">
    <w:abstractNumId w:val="13"/>
  </w:num>
  <w:num w:numId="19">
    <w:abstractNumId w:val="31"/>
  </w:num>
  <w:num w:numId="20">
    <w:abstractNumId w:val="19"/>
  </w:num>
  <w:num w:numId="21">
    <w:abstractNumId w:val="39"/>
  </w:num>
  <w:num w:numId="22">
    <w:abstractNumId w:val="9"/>
  </w:num>
  <w:num w:numId="23">
    <w:abstractNumId w:val="18"/>
  </w:num>
  <w:num w:numId="24">
    <w:abstractNumId w:val="12"/>
  </w:num>
  <w:num w:numId="25">
    <w:abstractNumId w:val="17"/>
  </w:num>
  <w:num w:numId="26">
    <w:abstractNumId w:val="28"/>
  </w:num>
  <w:num w:numId="27">
    <w:abstractNumId w:val="22"/>
  </w:num>
  <w:num w:numId="28">
    <w:abstractNumId w:val="5"/>
  </w:num>
  <w:num w:numId="29">
    <w:abstractNumId w:val="37"/>
  </w:num>
  <w:num w:numId="30">
    <w:abstractNumId w:val="7"/>
  </w:num>
  <w:num w:numId="31">
    <w:abstractNumId w:val="32"/>
  </w:num>
  <w:num w:numId="32">
    <w:abstractNumId w:val="4"/>
  </w:num>
  <w:num w:numId="33">
    <w:abstractNumId w:val="35"/>
  </w:num>
  <w:num w:numId="34">
    <w:abstractNumId w:val="8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3"/>
  </w:num>
  <w:num w:numId="40">
    <w:abstractNumId w:val="2"/>
  </w:num>
  <w:num w:numId="41">
    <w:abstractNumId w:val="34"/>
  </w:num>
  <w:num w:numId="42">
    <w:abstractNumId w:val="16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823"/>
    <w:rsid w:val="00003306"/>
    <w:rsid w:val="00010B1B"/>
    <w:rsid w:val="0001181F"/>
    <w:rsid w:val="000152A4"/>
    <w:rsid w:val="00016759"/>
    <w:rsid w:val="00021035"/>
    <w:rsid w:val="00021D12"/>
    <w:rsid w:val="0002283E"/>
    <w:rsid w:val="00024F0C"/>
    <w:rsid w:val="0003154D"/>
    <w:rsid w:val="00037F2D"/>
    <w:rsid w:val="000410F1"/>
    <w:rsid w:val="00046F31"/>
    <w:rsid w:val="00047365"/>
    <w:rsid w:val="00051634"/>
    <w:rsid w:val="0005438F"/>
    <w:rsid w:val="00054BEB"/>
    <w:rsid w:val="00056113"/>
    <w:rsid w:val="00067DBC"/>
    <w:rsid w:val="000723CE"/>
    <w:rsid w:val="00081469"/>
    <w:rsid w:val="00081BD8"/>
    <w:rsid w:val="0008310A"/>
    <w:rsid w:val="000937F5"/>
    <w:rsid w:val="000A28D9"/>
    <w:rsid w:val="000A6C18"/>
    <w:rsid w:val="000B1BD4"/>
    <w:rsid w:val="000C1103"/>
    <w:rsid w:val="000C1796"/>
    <w:rsid w:val="000C2526"/>
    <w:rsid w:val="000C26EA"/>
    <w:rsid w:val="000D2B82"/>
    <w:rsid w:val="000D69D9"/>
    <w:rsid w:val="000E3BF4"/>
    <w:rsid w:val="000E44E9"/>
    <w:rsid w:val="000E4DBD"/>
    <w:rsid w:val="000E51D8"/>
    <w:rsid w:val="000F7A7E"/>
    <w:rsid w:val="00102ED9"/>
    <w:rsid w:val="00103440"/>
    <w:rsid w:val="00105EA5"/>
    <w:rsid w:val="00106F6E"/>
    <w:rsid w:val="0011036E"/>
    <w:rsid w:val="00114FEA"/>
    <w:rsid w:val="0011736B"/>
    <w:rsid w:val="001219CE"/>
    <w:rsid w:val="00124B36"/>
    <w:rsid w:val="001304C9"/>
    <w:rsid w:val="00152B11"/>
    <w:rsid w:val="00165DB3"/>
    <w:rsid w:val="001718BC"/>
    <w:rsid w:val="0017444D"/>
    <w:rsid w:val="0018087A"/>
    <w:rsid w:val="00196D3C"/>
    <w:rsid w:val="001A1988"/>
    <w:rsid w:val="001A29D8"/>
    <w:rsid w:val="001A45DD"/>
    <w:rsid w:val="001A5152"/>
    <w:rsid w:val="001A52BD"/>
    <w:rsid w:val="001A58C6"/>
    <w:rsid w:val="001A6542"/>
    <w:rsid w:val="001A7CE5"/>
    <w:rsid w:val="001B597F"/>
    <w:rsid w:val="001C195A"/>
    <w:rsid w:val="001C3BE1"/>
    <w:rsid w:val="001C3DC9"/>
    <w:rsid w:val="001D1E0C"/>
    <w:rsid w:val="001D507B"/>
    <w:rsid w:val="001D53BA"/>
    <w:rsid w:val="001D7916"/>
    <w:rsid w:val="001E5273"/>
    <w:rsid w:val="001E687A"/>
    <w:rsid w:val="001F0DBF"/>
    <w:rsid w:val="001F4857"/>
    <w:rsid w:val="001F5407"/>
    <w:rsid w:val="001F5744"/>
    <w:rsid w:val="001F57F6"/>
    <w:rsid w:val="00201944"/>
    <w:rsid w:val="0020198D"/>
    <w:rsid w:val="00204B03"/>
    <w:rsid w:val="0020639C"/>
    <w:rsid w:val="00210886"/>
    <w:rsid w:val="00213160"/>
    <w:rsid w:val="002170B4"/>
    <w:rsid w:val="00222AD3"/>
    <w:rsid w:val="0022411F"/>
    <w:rsid w:val="002247B1"/>
    <w:rsid w:val="0023264B"/>
    <w:rsid w:val="00234316"/>
    <w:rsid w:val="0023485B"/>
    <w:rsid w:val="002364FD"/>
    <w:rsid w:val="00241C98"/>
    <w:rsid w:val="00242361"/>
    <w:rsid w:val="00244DE9"/>
    <w:rsid w:val="00245429"/>
    <w:rsid w:val="0025000D"/>
    <w:rsid w:val="002542EF"/>
    <w:rsid w:val="00254CA0"/>
    <w:rsid w:val="00255DA8"/>
    <w:rsid w:val="00260C19"/>
    <w:rsid w:val="00262C63"/>
    <w:rsid w:val="0026557E"/>
    <w:rsid w:val="002671CC"/>
    <w:rsid w:val="0027155D"/>
    <w:rsid w:val="00280B57"/>
    <w:rsid w:val="00281407"/>
    <w:rsid w:val="0028358E"/>
    <w:rsid w:val="0028405E"/>
    <w:rsid w:val="002848AB"/>
    <w:rsid w:val="00284DD2"/>
    <w:rsid w:val="00297E08"/>
    <w:rsid w:val="002A1352"/>
    <w:rsid w:val="002B5C5B"/>
    <w:rsid w:val="002B730E"/>
    <w:rsid w:val="002C354E"/>
    <w:rsid w:val="002D6A2C"/>
    <w:rsid w:val="002E0542"/>
    <w:rsid w:val="002E7848"/>
    <w:rsid w:val="002F733D"/>
    <w:rsid w:val="00305FF5"/>
    <w:rsid w:val="003062F4"/>
    <w:rsid w:val="00315A80"/>
    <w:rsid w:val="00315D5E"/>
    <w:rsid w:val="003172F7"/>
    <w:rsid w:val="003328C4"/>
    <w:rsid w:val="00342D07"/>
    <w:rsid w:val="00345738"/>
    <w:rsid w:val="003530F8"/>
    <w:rsid w:val="003541A4"/>
    <w:rsid w:val="003549D0"/>
    <w:rsid w:val="00354AD3"/>
    <w:rsid w:val="00366592"/>
    <w:rsid w:val="00373D40"/>
    <w:rsid w:val="00381B52"/>
    <w:rsid w:val="003865C2"/>
    <w:rsid w:val="00393CA1"/>
    <w:rsid w:val="00397FAD"/>
    <w:rsid w:val="00397FF7"/>
    <w:rsid w:val="003A360B"/>
    <w:rsid w:val="003B1FE9"/>
    <w:rsid w:val="003B2D65"/>
    <w:rsid w:val="003B7E63"/>
    <w:rsid w:val="003C164B"/>
    <w:rsid w:val="003C1675"/>
    <w:rsid w:val="003C29D9"/>
    <w:rsid w:val="003C2E86"/>
    <w:rsid w:val="003C3F03"/>
    <w:rsid w:val="003C4074"/>
    <w:rsid w:val="003C6EDF"/>
    <w:rsid w:val="003D1E69"/>
    <w:rsid w:val="003E2344"/>
    <w:rsid w:val="003E25E5"/>
    <w:rsid w:val="003E353D"/>
    <w:rsid w:val="003F0F65"/>
    <w:rsid w:val="003F2638"/>
    <w:rsid w:val="00401DE4"/>
    <w:rsid w:val="0041764B"/>
    <w:rsid w:val="00424BCB"/>
    <w:rsid w:val="0042688C"/>
    <w:rsid w:val="0043096C"/>
    <w:rsid w:val="0043260F"/>
    <w:rsid w:val="0044255E"/>
    <w:rsid w:val="004447E4"/>
    <w:rsid w:val="00445B15"/>
    <w:rsid w:val="00445BF6"/>
    <w:rsid w:val="00455611"/>
    <w:rsid w:val="00460A31"/>
    <w:rsid w:val="00460C24"/>
    <w:rsid w:val="004631D4"/>
    <w:rsid w:val="004664C6"/>
    <w:rsid w:val="004747F6"/>
    <w:rsid w:val="00474802"/>
    <w:rsid w:val="004770CA"/>
    <w:rsid w:val="00496A0C"/>
    <w:rsid w:val="00496A5F"/>
    <w:rsid w:val="004971B4"/>
    <w:rsid w:val="004A1AC7"/>
    <w:rsid w:val="004A1D87"/>
    <w:rsid w:val="004A4795"/>
    <w:rsid w:val="004A51BE"/>
    <w:rsid w:val="004A5C63"/>
    <w:rsid w:val="004A6E25"/>
    <w:rsid w:val="004B2363"/>
    <w:rsid w:val="004B2B43"/>
    <w:rsid w:val="004C1019"/>
    <w:rsid w:val="004C16AC"/>
    <w:rsid w:val="004C1E40"/>
    <w:rsid w:val="004D3703"/>
    <w:rsid w:val="004D6042"/>
    <w:rsid w:val="004E34E1"/>
    <w:rsid w:val="004F72FA"/>
    <w:rsid w:val="004F7607"/>
    <w:rsid w:val="004F7D66"/>
    <w:rsid w:val="00500F73"/>
    <w:rsid w:val="0050539C"/>
    <w:rsid w:val="00507C80"/>
    <w:rsid w:val="00510677"/>
    <w:rsid w:val="00510FEE"/>
    <w:rsid w:val="00512778"/>
    <w:rsid w:val="00515F41"/>
    <w:rsid w:val="0051637E"/>
    <w:rsid w:val="00522964"/>
    <w:rsid w:val="00525396"/>
    <w:rsid w:val="005273B5"/>
    <w:rsid w:val="00530E0F"/>
    <w:rsid w:val="00530EF7"/>
    <w:rsid w:val="00533507"/>
    <w:rsid w:val="00534D31"/>
    <w:rsid w:val="005351BD"/>
    <w:rsid w:val="00537A48"/>
    <w:rsid w:val="00545D0B"/>
    <w:rsid w:val="00546361"/>
    <w:rsid w:val="00546E60"/>
    <w:rsid w:val="005512F0"/>
    <w:rsid w:val="00560F26"/>
    <w:rsid w:val="00565358"/>
    <w:rsid w:val="005653DB"/>
    <w:rsid w:val="005664F6"/>
    <w:rsid w:val="00570A6B"/>
    <w:rsid w:val="00570CC2"/>
    <w:rsid w:val="00574C77"/>
    <w:rsid w:val="00586564"/>
    <w:rsid w:val="005A18A0"/>
    <w:rsid w:val="005A2FFC"/>
    <w:rsid w:val="005A3EDD"/>
    <w:rsid w:val="005A7F92"/>
    <w:rsid w:val="005C0DCE"/>
    <w:rsid w:val="005C7209"/>
    <w:rsid w:val="005D522D"/>
    <w:rsid w:val="005D7202"/>
    <w:rsid w:val="005E2101"/>
    <w:rsid w:val="005F45A2"/>
    <w:rsid w:val="006040BB"/>
    <w:rsid w:val="006124ED"/>
    <w:rsid w:val="006126DD"/>
    <w:rsid w:val="00612E85"/>
    <w:rsid w:val="006314FD"/>
    <w:rsid w:val="0063405D"/>
    <w:rsid w:val="006340DF"/>
    <w:rsid w:val="00636E28"/>
    <w:rsid w:val="006513FE"/>
    <w:rsid w:val="006522E8"/>
    <w:rsid w:val="00652699"/>
    <w:rsid w:val="00654D1D"/>
    <w:rsid w:val="00656F12"/>
    <w:rsid w:val="006571A3"/>
    <w:rsid w:val="006629A5"/>
    <w:rsid w:val="00671042"/>
    <w:rsid w:val="00673C57"/>
    <w:rsid w:val="00691B68"/>
    <w:rsid w:val="006968D9"/>
    <w:rsid w:val="00697B01"/>
    <w:rsid w:val="006A1EF4"/>
    <w:rsid w:val="006A310D"/>
    <w:rsid w:val="006A5FAF"/>
    <w:rsid w:val="006B48D0"/>
    <w:rsid w:val="006B4B05"/>
    <w:rsid w:val="006C0166"/>
    <w:rsid w:val="006C0727"/>
    <w:rsid w:val="006C1ADE"/>
    <w:rsid w:val="006E1DB4"/>
    <w:rsid w:val="006E52E3"/>
    <w:rsid w:val="006E5D9C"/>
    <w:rsid w:val="006F3823"/>
    <w:rsid w:val="006F408F"/>
    <w:rsid w:val="006F4430"/>
    <w:rsid w:val="006F5472"/>
    <w:rsid w:val="006F5FEE"/>
    <w:rsid w:val="007016C8"/>
    <w:rsid w:val="007044E2"/>
    <w:rsid w:val="00724F06"/>
    <w:rsid w:val="00737D53"/>
    <w:rsid w:val="007447B8"/>
    <w:rsid w:val="00754F03"/>
    <w:rsid w:val="00757467"/>
    <w:rsid w:val="00760460"/>
    <w:rsid w:val="00761477"/>
    <w:rsid w:val="00761B0A"/>
    <w:rsid w:val="00765A94"/>
    <w:rsid w:val="00766584"/>
    <w:rsid w:val="0077012A"/>
    <w:rsid w:val="00774F8C"/>
    <w:rsid w:val="00775695"/>
    <w:rsid w:val="00775E49"/>
    <w:rsid w:val="00783340"/>
    <w:rsid w:val="00787284"/>
    <w:rsid w:val="00793A6E"/>
    <w:rsid w:val="00793F7C"/>
    <w:rsid w:val="0079419A"/>
    <w:rsid w:val="00797741"/>
    <w:rsid w:val="007A789F"/>
    <w:rsid w:val="007B0839"/>
    <w:rsid w:val="007B2867"/>
    <w:rsid w:val="007B3D8F"/>
    <w:rsid w:val="007C250A"/>
    <w:rsid w:val="007C2B57"/>
    <w:rsid w:val="007C59C6"/>
    <w:rsid w:val="007D298C"/>
    <w:rsid w:val="007D5798"/>
    <w:rsid w:val="007D6DB4"/>
    <w:rsid w:val="007F0BD6"/>
    <w:rsid w:val="007F2B5E"/>
    <w:rsid w:val="007F3B72"/>
    <w:rsid w:val="008056F9"/>
    <w:rsid w:val="00806330"/>
    <w:rsid w:val="0080653D"/>
    <w:rsid w:val="008122BC"/>
    <w:rsid w:val="00814985"/>
    <w:rsid w:val="008149AE"/>
    <w:rsid w:val="008152DE"/>
    <w:rsid w:val="00816008"/>
    <w:rsid w:val="00820551"/>
    <w:rsid w:val="008217BD"/>
    <w:rsid w:val="00831D1A"/>
    <w:rsid w:val="008320CC"/>
    <w:rsid w:val="00833FD4"/>
    <w:rsid w:val="00835CA6"/>
    <w:rsid w:val="008361AC"/>
    <w:rsid w:val="00840058"/>
    <w:rsid w:val="00840458"/>
    <w:rsid w:val="00842F67"/>
    <w:rsid w:val="00843847"/>
    <w:rsid w:val="00850315"/>
    <w:rsid w:val="0085500A"/>
    <w:rsid w:val="0086004A"/>
    <w:rsid w:val="00864511"/>
    <w:rsid w:val="00865D0A"/>
    <w:rsid w:val="008679AF"/>
    <w:rsid w:val="00870433"/>
    <w:rsid w:val="00870A00"/>
    <w:rsid w:val="00870E80"/>
    <w:rsid w:val="00871C45"/>
    <w:rsid w:val="00882A51"/>
    <w:rsid w:val="00883A97"/>
    <w:rsid w:val="008A20CB"/>
    <w:rsid w:val="008A41DE"/>
    <w:rsid w:val="008A4D5D"/>
    <w:rsid w:val="008A687C"/>
    <w:rsid w:val="008A7335"/>
    <w:rsid w:val="008B0949"/>
    <w:rsid w:val="008B2034"/>
    <w:rsid w:val="008B28EF"/>
    <w:rsid w:val="008C53F3"/>
    <w:rsid w:val="008C5797"/>
    <w:rsid w:val="008D550E"/>
    <w:rsid w:val="008E000A"/>
    <w:rsid w:val="008E0457"/>
    <w:rsid w:val="008E0790"/>
    <w:rsid w:val="008E0D5F"/>
    <w:rsid w:val="008E22E3"/>
    <w:rsid w:val="008F4C30"/>
    <w:rsid w:val="00901629"/>
    <w:rsid w:val="00902480"/>
    <w:rsid w:val="00903617"/>
    <w:rsid w:val="0090485E"/>
    <w:rsid w:val="009058D8"/>
    <w:rsid w:val="009140A8"/>
    <w:rsid w:val="009158A1"/>
    <w:rsid w:val="00921259"/>
    <w:rsid w:val="00921760"/>
    <w:rsid w:val="00931741"/>
    <w:rsid w:val="00937EE9"/>
    <w:rsid w:val="00942182"/>
    <w:rsid w:val="00947665"/>
    <w:rsid w:val="00950969"/>
    <w:rsid w:val="00950DD6"/>
    <w:rsid w:val="00951289"/>
    <w:rsid w:val="0095184E"/>
    <w:rsid w:val="009620F5"/>
    <w:rsid w:val="00965C4E"/>
    <w:rsid w:val="009666F8"/>
    <w:rsid w:val="00974D2F"/>
    <w:rsid w:val="00975E23"/>
    <w:rsid w:val="0097623F"/>
    <w:rsid w:val="009775EE"/>
    <w:rsid w:val="009843A3"/>
    <w:rsid w:val="009849C1"/>
    <w:rsid w:val="009858B9"/>
    <w:rsid w:val="0099060B"/>
    <w:rsid w:val="00991F97"/>
    <w:rsid w:val="0099297D"/>
    <w:rsid w:val="009951A4"/>
    <w:rsid w:val="00997B6D"/>
    <w:rsid w:val="009A72C4"/>
    <w:rsid w:val="009B4429"/>
    <w:rsid w:val="009B5BFC"/>
    <w:rsid w:val="009D4BE5"/>
    <w:rsid w:val="009D679E"/>
    <w:rsid w:val="009E0FFD"/>
    <w:rsid w:val="009E17B7"/>
    <w:rsid w:val="009E4D4B"/>
    <w:rsid w:val="009F41E2"/>
    <w:rsid w:val="00A0214A"/>
    <w:rsid w:val="00A119B0"/>
    <w:rsid w:val="00A140A6"/>
    <w:rsid w:val="00A152D0"/>
    <w:rsid w:val="00A16B08"/>
    <w:rsid w:val="00A20EAF"/>
    <w:rsid w:val="00A25441"/>
    <w:rsid w:val="00A25446"/>
    <w:rsid w:val="00A302F2"/>
    <w:rsid w:val="00A36217"/>
    <w:rsid w:val="00A37079"/>
    <w:rsid w:val="00A41566"/>
    <w:rsid w:val="00A44B69"/>
    <w:rsid w:val="00A545D5"/>
    <w:rsid w:val="00A57832"/>
    <w:rsid w:val="00A65A81"/>
    <w:rsid w:val="00A66D9E"/>
    <w:rsid w:val="00A71261"/>
    <w:rsid w:val="00A72158"/>
    <w:rsid w:val="00A739CA"/>
    <w:rsid w:val="00A7735E"/>
    <w:rsid w:val="00A91610"/>
    <w:rsid w:val="00A940FF"/>
    <w:rsid w:val="00A96E20"/>
    <w:rsid w:val="00A97BFB"/>
    <w:rsid w:val="00AA07F0"/>
    <w:rsid w:val="00AB3111"/>
    <w:rsid w:val="00AB45ED"/>
    <w:rsid w:val="00AB7383"/>
    <w:rsid w:val="00AC306E"/>
    <w:rsid w:val="00AC3DEA"/>
    <w:rsid w:val="00AC49CB"/>
    <w:rsid w:val="00AD7D19"/>
    <w:rsid w:val="00B03C68"/>
    <w:rsid w:val="00B13704"/>
    <w:rsid w:val="00B139A8"/>
    <w:rsid w:val="00B15B81"/>
    <w:rsid w:val="00B20A38"/>
    <w:rsid w:val="00B24E8D"/>
    <w:rsid w:val="00B414E2"/>
    <w:rsid w:val="00B43009"/>
    <w:rsid w:val="00B51D2A"/>
    <w:rsid w:val="00B52862"/>
    <w:rsid w:val="00B53068"/>
    <w:rsid w:val="00B53D95"/>
    <w:rsid w:val="00B61646"/>
    <w:rsid w:val="00B75340"/>
    <w:rsid w:val="00B8156F"/>
    <w:rsid w:val="00B91A0D"/>
    <w:rsid w:val="00B95E7F"/>
    <w:rsid w:val="00B95E83"/>
    <w:rsid w:val="00B95FFD"/>
    <w:rsid w:val="00BA1635"/>
    <w:rsid w:val="00BA6365"/>
    <w:rsid w:val="00BB0584"/>
    <w:rsid w:val="00BB4E73"/>
    <w:rsid w:val="00BB645C"/>
    <w:rsid w:val="00BC3781"/>
    <w:rsid w:val="00BC6ABB"/>
    <w:rsid w:val="00BD0225"/>
    <w:rsid w:val="00BD16B1"/>
    <w:rsid w:val="00BD2366"/>
    <w:rsid w:val="00BD7C63"/>
    <w:rsid w:val="00BE53BA"/>
    <w:rsid w:val="00BE773F"/>
    <w:rsid w:val="00BF105B"/>
    <w:rsid w:val="00BF5ED6"/>
    <w:rsid w:val="00C0114E"/>
    <w:rsid w:val="00C07B29"/>
    <w:rsid w:val="00C07E5C"/>
    <w:rsid w:val="00C1318B"/>
    <w:rsid w:val="00C17CD1"/>
    <w:rsid w:val="00C24B6A"/>
    <w:rsid w:val="00C24EE8"/>
    <w:rsid w:val="00C3071B"/>
    <w:rsid w:val="00C35F2B"/>
    <w:rsid w:val="00C4584D"/>
    <w:rsid w:val="00C60514"/>
    <w:rsid w:val="00C653F9"/>
    <w:rsid w:val="00C70DA9"/>
    <w:rsid w:val="00C761E4"/>
    <w:rsid w:val="00C76F62"/>
    <w:rsid w:val="00C8374D"/>
    <w:rsid w:val="00C86B1C"/>
    <w:rsid w:val="00C94D9C"/>
    <w:rsid w:val="00CA2D8B"/>
    <w:rsid w:val="00CA5B33"/>
    <w:rsid w:val="00CB75CC"/>
    <w:rsid w:val="00CC4EBE"/>
    <w:rsid w:val="00CC694C"/>
    <w:rsid w:val="00CD2053"/>
    <w:rsid w:val="00CD7A75"/>
    <w:rsid w:val="00CE12CD"/>
    <w:rsid w:val="00CE3A73"/>
    <w:rsid w:val="00CF01C3"/>
    <w:rsid w:val="00D0434B"/>
    <w:rsid w:val="00D07E31"/>
    <w:rsid w:val="00D10721"/>
    <w:rsid w:val="00D12123"/>
    <w:rsid w:val="00D13E01"/>
    <w:rsid w:val="00D15807"/>
    <w:rsid w:val="00D15AC3"/>
    <w:rsid w:val="00D16140"/>
    <w:rsid w:val="00D17E0C"/>
    <w:rsid w:val="00D20348"/>
    <w:rsid w:val="00D300F3"/>
    <w:rsid w:val="00D31DCD"/>
    <w:rsid w:val="00D50895"/>
    <w:rsid w:val="00D516DB"/>
    <w:rsid w:val="00D52AE8"/>
    <w:rsid w:val="00D52B28"/>
    <w:rsid w:val="00D633C7"/>
    <w:rsid w:val="00D85FB1"/>
    <w:rsid w:val="00D87E71"/>
    <w:rsid w:val="00D901B7"/>
    <w:rsid w:val="00D916E7"/>
    <w:rsid w:val="00D93802"/>
    <w:rsid w:val="00D95464"/>
    <w:rsid w:val="00D95A30"/>
    <w:rsid w:val="00DA19B3"/>
    <w:rsid w:val="00DA2FEC"/>
    <w:rsid w:val="00DB0E89"/>
    <w:rsid w:val="00DB11CD"/>
    <w:rsid w:val="00DB2037"/>
    <w:rsid w:val="00DB5E08"/>
    <w:rsid w:val="00DC3363"/>
    <w:rsid w:val="00DD548E"/>
    <w:rsid w:val="00DE58D0"/>
    <w:rsid w:val="00DF319A"/>
    <w:rsid w:val="00DF5C5C"/>
    <w:rsid w:val="00E147A0"/>
    <w:rsid w:val="00E40421"/>
    <w:rsid w:val="00E46EC5"/>
    <w:rsid w:val="00E555C3"/>
    <w:rsid w:val="00E60B1B"/>
    <w:rsid w:val="00E70534"/>
    <w:rsid w:val="00E736AD"/>
    <w:rsid w:val="00E81A81"/>
    <w:rsid w:val="00E83D64"/>
    <w:rsid w:val="00E8419B"/>
    <w:rsid w:val="00EA076D"/>
    <w:rsid w:val="00EA213B"/>
    <w:rsid w:val="00EB53D0"/>
    <w:rsid w:val="00EC229E"/>
    <w:rsid w:val="00ED0861"/>
    <w:rsid w:val="00EE4EBF"/>
    <w:rsid w:val="00EE5096"/>
    <w:rsid w:val="00EE62AA"/>
    <w:rsid w:val="00EF32B3"/>
    <w:rsid w:val="00EF4D8D"/>
    <w:rsid w:val="00EF4F7E"/>
    <w:rsid w:val="00EF673E"/>
    <w:rsid w:val="00EF7855"/>
    <w:rsid w:val="00F00985"/>
    <w:rsid w:val="00F02A9D"/>
    <w:rsid w:val="00F035C6"/>
    <w:rsid w:val="00F05998"/>
    <w:rsid w:val="00F07736"/>
    <w:rsid w:val="00F10D4B"/>
    <w:rsid w:val="00F16ACD"/>
    <w:rsid w:val="00F202EF"/>
    <w:rsid w:val="00F34516"/>
    <w:rsid w:val="00F37C34"/>
    <w:rsid w:val="00F47933"/>
    <w:rsid w:val="00F50703"/>
    <w:rsid w:val="00F546DC"/>
    <w:rsid w:val="00F55BD8"/>
    <w:rsid w:val="00F55F67"/>
    <w:rsid w:val="00F65BEB"/>
    <w:rsid w:val="00F66C1B"/>
    <w:rsid w:val="00F835A8"/>
    <w:rsid w:val="00F83DAC"/>
    <w:rsid w:val="00F84071"/>
    <w:rsid w:val="00F84CB0"/>
    <w:rsid w:val="00F87B30"/>
    <w:rsid w:val="00F97386"/>
    <w:rsid w:val="00FB2610"/>
    <w:rsid w:val="00FB3C5C"/>
    <w:rsid w:val="00FB5131"/>
    <w:rsid w:val="00FB7442"/>
    <w:rsid w:val="00FC22D9"/>
    <w:rsid w:val="00FC3A17"/>
    <w:rsid w:val="00FD31AD"/>
    <w:rsid w:val="00FD3B0F"/>
    <w:rsid w:val="00FD49CD"/>
    <w:rsid w:val="00FE0009"/>
    <w:rsid w:val="00FE11C1"/>
    <w:rsid w:val="00FE1B42"/>
    <w:rsid w:val="00FE3A55"/>
    <w:rsid w:val="00FE5F01"/>
    <w:rsid w:val="00FF05BB"/>
    <w:rsid w:val="00FF2BCD"/>
    <w:rsid w:val="00FF5BB6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0"/>
    <o:shapelayout v:ext="edit">
      <o:idmap v:ext="edit" data="1"/>
    </o:shapelayout>
  </w:shapeDefaults>
  <w:decimalSymbol w:val=","/>
  <w:listSeparator w:val=";"/>
  <w14:docId w14:val="0674E9E6"/>
  <w15:docId w15:val="{F5CD98AA-B3B3-4CC5-8DFB-BFDDC3CD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823"/>
    <w:rPr>
      <w:rFonts w:ascii="Times New Roman" w:eastAsia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C59C6"/>
    <w:pPr>
      <w:keepNext/>
      <w:keepLines/>
      <w:spacing w:before="480" w:after="480"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qFormat/>
    <w:rsid w:val="004A4795"/>
    <w:pPr>
      <w:keepNext/>
      <w:keepLines/>
      <w:spacing w:before="200"/>
      <w:outlineLvl w:val="1"/>
    </w:pPr>
    <w:rPr>
      <w:b/>
      <w:bCs/>
      <w:color w:val="000000"/>
      <w:szCs w:val="26"/>
    </w:rPr>
  </w:style>
  <w:style w:type="paragraph" w:styleId="4">
    <w:name w:val="heading 4"/>
    <w:basedOn w:val="a"/>
    <w:next w:val="a"/>
    <w:link w:val="40"/>
    <w:qFormat/>
    <w:rsid w:val="00B20A38"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раткий обратный адрес"/>
    <w:basedOn w:val="a"/>
    <w:rsid w:val="006F3823"/>
  </w:style>
  <w:style w:type="table" w:styleId="a4">
    <w:name w:val="Table Grid"/>
    <w:basedOn w:val="a1"/>
    <w:uiPriority w:val="59"/>
    <w:rsid w:val="00CA5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302F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semiHidden/>
    <w:rsid w:val="00A302F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302F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A302F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E60B1B"/>
    <w:pPr>
      <w:ind w:left="720"/>
      <w:contextualSpacing/>
    </w:pPr>
  </w:style>
  <w:style w:type="paragraph" w:styleId="21">
    <w:name w:val="Body Text 2"/>
    <w:basedOn w:val="a"/>
    <w:link w:val="22"/>
    <w:rsid w:val="00B20A38"/>
    <w:rPr>
      <w:sz w:val="18"/>
    </w:rPr>
  </w:style>
  <w:style w:type="character" w:customStyle="1" w:styleId="22">
    <w:name w:val="Основной текст 2 Знак"/>
    <w:link w:val="21"/>
    <w:rsid w:val="00B20A38"/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character" w:customStyle="1" w:styleId="40">
    <w:name w:val="Заголовок 4 Знак"/>
    <w:link w:val="4"/>
    <w:rsid w:val="00B20A38"/>
    <w:rPr>
      <w:rFonts w:ascii="Arial" w:eastAsia="Times New Roman" w:hAnsi="Arial" w:cs="Times New Roman"/>
      <w:b/>
      <w:sz w:val="24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A5F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A5FA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Body Text"/>
    <w:basedOn w:val="a"/>
    <w:link w:val="ad"/>
    <w:uiPriority w:val="99"/>
    <w:unhideWhenUsed/>
    <w:rsid w:val="00A940FF"/>
    <w:pPr>
      <w:spacing w:after="120"/>
    </w:pPr>
  </w:style>
  <w:style w:type="character" w:customStyle="1" w:styleId="ad">
    <w:name w:val="Основной текст Знак"/>
    <w:link w:val="ac"/>
    <w:uiPriority w:val="99"/>
    <w:rsid w:val="00A940F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6C0727"/>
  </w:style>
  <w:style w:type="character" w:customStyle="1" w:styleId="10">
    <w:name w:val="Заголовок 1 Знак"/>
    <w:link w:val="1"/>
    <w:uiPriority w:val="9"/>
    <w:rsid w:val="007C59C6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paragraph" w:styleId="ae">
    <w:name w:val="TOC Heading"/>
    <w:basedOn w:val="1"/>
    <w:next w:val="a"/>
    <w:uiPriority w:val="39"/>
    <w:qFormat/>
    <w:rsid w:val="00D50895"/>
    <w:pPr>
      <w:spacing w:after="0" w:line="276" w:lineRule="auto"/>
      <w:jc w:val="left"/>
      <w:outlineLvl w:val="9"/>
    </w:pPr>
    <w:rPr>
      <w:rFonts w:ascii="Cambria" w:hAnsi="Cambria"/>
      <w:color w:val="365F91"/>
      <w:sz w:val="28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D50895"/>
    <w:pPr>
      <w:spacing w:after="100"/>
    </w:pPr>
  </w:style>
  <w:style w:type="character" w:styleId="af">
    <w:name w:val="Hyperlink"/>
    <w:uiPriority w:val="99"/>
    <w:unhideWhenUsed/>
    <w:rsid w:val="00D50895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4A4795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paragraph" w:styleId="af0">
    <w:name w:val="Document Map"/>
    <w:basedOn w:val="a"/>
    <w:semiHidden/>
    <w:rsid w:val="004971B4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jpeg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51</Pages>
  <Words>16063</Words>
  <Characters>91560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Home</Company>
  <LinksUpToDate>false</LinksUpToDate>
  <CharactersWithSpaces>107409</CharactersWithSpaces>
  <SharedDoc>false</SharedDoc>
  <HLinks>
    <vt:vector size="84" baseType="variant"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_Toc463341345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_Toc463341344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_Toc463341343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_Toc463341342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_Toc463341341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_Toc463341340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_Toc463341339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_Toc463341338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_Toc463341337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_Toc463341336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_Toc463341335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_Toc463341334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_Toc463341333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_Toc463341332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Саша</dc:creator>
  <cp:keywords/>
  <cp:lastModifiedBy>User</cp:lastModifiedBy>
  <cp:revision>26</cp:revision>
  <cp:lastPrinted>2018-09-03T08:32:00Z</cp:lastPrinted>
  <dcterms:created xsi:type="dcterms:W3CDTF">2017-03-03T10:55:00Z</dcterms:created>
  <dcterms:modified xsi:type="dcterms:W3CDTF">2023-05-05T05:09:00Z</dcterms:modified>
</cp:coreProperties>
</file>