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D5B" w:rsidRPr="00CA7E7C" w:rsidRDefault="00EC7D5B" w:rsidP="00EC7D5B">
      <w:pPr>
        <w:pStyle w:val="a3"/>
        <w:jc w:val="right"/>
        <w:rPr>
          <w:rStyle w:val="jlqj4b"/>
          <w:rFonts w:ascii="Times New Roman" w:hAnsi="Times New Roman" w:cs="Times New Roman"/>
          <w:b/>
          <w:sz w:val="18"/>
          <w:szCs w:val="18"/>
          <w:lang w:val="uk-UA"/>
        </w:rPr>
      </w:pPr>
      <w:r w:rsidRPr="00CA7E7C">
        <w:rPr>
          <w:rFonts w:ascii="Times New Roman" w:hAnsi="Times New Roman" w:cs="Times New Roman"/>
          <w:sz w:val="18"/>
          <w:szCs w:val="18"/>
        </w:rPr>
        <w:t>УДК 009:168.522</w:t>
      </w:r>
    </w:p>
    <w:p w:rsidR="00C566D1" w:rsidRPr="00CA7E7C" w:rsidRDefault="00C566D1" w:rsidP="00C566D1">
      <w:pPr>
        <w:pStyle w:val="a3"/>
        <w:rPr>
          <w:rStyle w:val="jlqj4b"/>
          <w:rFonts w:ascii="Times New Roman" w:hAnsi="Times New Roman" w:cs="Times New Roman"/>
          <w:b/>
          <w:sz w:val="18"/>
          <w:szCs w:val="18"/>
          <w:lang w:val="uk-UA"/>
        </w:rPr>
      </w:pPr>
      <w:r w:rsidRPr="00CA7E7C">
        <w:rPr>
          <w:rStyle w:val="jlqj4b"/>
          <w:rFonts w:ascii="Times New Roman" w:hAnsi="Times New Roman" w:cs="Times New Roman"/>
          <w:b/>
          <w:sz w:val="18"/>
          <w:szCs w:val="18"/>
          <w:lang w:val="uk-UA"/>
        </w:rPr>
        <w:t>ЛІТЕРАТУРА НОН-ФІКШН: ДО ПИТАННЯ ПРО СПЕЦИФІКУ</w:t>
      </w:r>
    </w:p>
    <w:p w:rsidR="00C566D1" w:rsidRPr="00CA7E7C" w:rsidRDefault="00C566D1" w:rsidP="00E7055A">
      <w:pPr>
        <w:pStyle w:val="a3"/>
        <w:jc w:val="both"/>
        <w:rPr>
          <w:rStyle w:val="jlqj4b"/>
          <w:rFonts w:ascii="Times New Roman" w:hAnsi="Times New Roman" w:cs="Times New Roman"/>
          <w:sz w:val="18"/>
          <w:szCs w:val="18"/>
          <w:lang w:val="uk-UA"/>
        </w:rPr>
      </w:pPr>
    </w:p>
    <w:p w:rsidR="00EC7D5B" w:rsidRPr="00CA7E7C" w:rsidRDefault="00EC7D5B" w:rsidP="00EC7D5B">
      <w:pPr>
        <w:pStyle w:val="a3"/>
        <w:rPr>
          <w:rStyle w:val="tlid-translation"/>
          <w:rFonts w:ascii="Times New Roman" w:hAnsi="Times New Roman" w:cs="Times New Roman"/>
          <w:b/>
          <w:i/>
          <w:sz w:val="18"/>
          <w:szCs w:val="18"/>
          <w:lang w:val="uk-UA"/>
        </w:rPr>
      </w:pPr>
      <w:r w:rsidRPr="00CA7E7C">
        <w:rPr>
          <w:rStyle w:val="tlid-translation"/>
          <w:rFonts w:ascii="Times New Roman" w:hAnsi="Times New Roman" w:cs="Times New Roman"/>
          <w:b/>
          <w:i/>
          <w:sz w:val="18"/>
          <w:szCs w:val="18"/>
          <w:lang w:val="uk-UA"/>
        </w:rPr>
        <w:t>Олександр Афанасьєв, Ірина Василенко</w:t>
      </w:r>
    </w:p>
    <w:p w:rsidR="00EC7D5B" w:rsidRPr="00CA7E7C" w:rsidRDefault="00EC7D5B" w:rsidP="00EC7D5B">
      <w:pPr>
        <w:pStyle w:val="a3"/>
        <w:rPr>
          <w:rStyle w:val="jlqj4b"/>
          <w:rFonts w:ascii="Times New Roman" w:hAnsi="Times New Roman" w:cs="Times New Roman"/>
          <w:sz w:val="18"/>
          <w:szCs w:val="18"/>
          <w:lang w:val="uk-UA"/>
        </w:rPr>
      </w:pPr>
    </w:p>
    <w:p w:rsidR="00BD0D20" w:rsidRPr="00CA7E7C" w:rsidRDefault="00BD0D20" w:rsidP="00BD0D20">
      <w:pPr>
        <w:pStyle w:val="a3"/>
        <w:ind w:firstLine="708"/>
        <w:jc w:val="both"/>
        <w:rPr>
          <w:rFonts w:ascii="Times New Roman" w:hAnsi="Times New Roman" w:cs="Times New Roman"/>
          <w:i/>
          <w:sz w:val="18"/>
          <w:szCs w:val="18"/>
          <w:lang w:val="uk-UA"/>
        </w:rPr>
      </w:pPr>
      <w:r w:rsidRPr="00CA7E7C">
        <w:rPr>
          <w:rFonts w:ascii="Times New Roman" w:hAnsi="Times New Roman" w:cs="Times New Roman"/>
          <w:b/>
          <w:i/>
          <w:sz w:val="18"/>
          <w:szCs w:val="18"/>
          <w:lang w:val="uk-UA"/>
        </w:rPr>
        <w:t>Анотац</w:t>
      </w:r>
      <w:r w:rsidR="004747EE" w:rsidRPr="00CA7E7C">
        <w:rPr>
          <w:rFonts w:ascii="Times New Roman" w:hAnsi="Times New Roman" w:cs="Times New Roman"/>
          <w:b/>
          <w:i/>
          <w:sz w:val="18"/>
          <w:szCs w:val="18"/>
          <w:lang w:val="uk-UA"/>
        </w:rPr>
        <w:t>і</w:t>
      </w:r>
      <w:r w:rsidRPr="00CA7E7C">
        <w:rPr>
          <w:rFonts w:ascii="Times New Roman" w:hAnsi="Times New Roman" w:cs="Times New Roman"/>
          <w:b/>
          <w:i/>
          <w:sz w:val="18"/>
          <w:szCs w:val="18"/>
          <w:lang w:val="uk-UA"/>
        </w:rPr>
        <w:t>я</w:t>
      </w:r>
      <w:r w:rsidRPr="00CA7E7C">
        <w:rPr>
          <w:rFonts w:ascii="Times New Roman" w:hAnsi="Times New Roman" w:cs="Times New Roman"/>
          <w:i/>
          <w:sz w:val="18"/>
          <w:szCs w:val="18"/>
          <w:lang w:val="uk-UA"/>
        </w:rPr>
        <w:t>.</w:t>
      </w:r>
      <w:r w:rsidRPr="00CA7E7C">
        <w:rPr>
          <w:rFonts w:ascii="Times New Roman" w:hAnsi="Times New Roman" w:cs="Times New Roman"/>
          <w:sz w:val="18"/>
          <w:szCs w:val="18"/>
          <w:lang w:val="uk-UA"/>
        </w:rPr>
        <w:t xml:space="preserve"> </w:t>
      </w:r>
      <w:r w:rsidRPr="00CA7E7C">
        <w:rPr>
          <w:rFonts w:ascii="Times New Roman" w:hAnsi="Times New Roman" w:cs="Times New Roman"/>
          <w:i/>
          <w:sz w:val="18"/>
          <w:szCs w:val="18"/>
          <w:lang w:val="uk-UA"/>
        </w:rPr>
        <w:t xml:space="preserve">Популярність літератури </w:t>
      </w:r>
      <w:proofErr w:type="spellStart"/>
      <w:r w:rsidRPr="00CA7E7C">
        <w:rPr>
          <w:rFonts w:ascii="Times New Roman" w:hAnsi="Times New Roman" w:cs="Times New Roman"/>
          <w:i/>
          <w:sz w:val="18"/>
          <w:szCs w:val="18"/>
          <w:lang w:val="uk-UA"/>
        </w:rPr>
        <w:t>нон-фікшн</w:t>
      </w:r>
      <w:proofErr w:type="spellEnd"/>
      <w:r w:rsidRPr="00CA7E7C">
        <w:rPr>
          <w:rFonts w:ascii="Times New Roman" w:hAnsi="Times New Roman" w:cs="Times New Roman"/>
          <w:i/>
          <w:sz w:val="18"/>
          <w:szCs w:val="18"/>
          <w:lang w:val="uk-UA"/>
        </w:rPr>
        <w:t xml:space="preserve"> зумовлена наявністю в інформаційному просторі величезної кількості недостовірної інформації з будь-якого питання. Термін </w:t>
      </w:r>
      <w:proofErr w:type="spellStart"/>
      <w:r w:rsidRPr="00CA7E7C">
        <w:rPr>
          <w:rFonts w:ascii="Times New Roman" w:hAnsi="Times New Roman" w:cs="Times New Roman"/>
          <w:i/>
          <w:sz w:val="18"/>
          <w:szCs w:val="18"/>
          <w:lang w:val="uk-UA"/>
        </w:rPr>
        <w:t>нон-фікшн</w:t>
      </w:r>
      <w:proofErr w:type="spellEnd"/>
      <w:r w:rsidRPr="00CA7E7C">
        <w:rPr>
          <w:rFonts w:ascii="Times New Roman" w:hAnsi="Times New Roman" w:cs="Times New Roman"/>
          <w:i/>
          <w:sz w:val="18"/>
          <w:szCs w:val="18"/>
          <w:lang w:val="uk-UA"/>
        </w:rPr>
        <w:t xml:space="preserve"> слід відрізняти від «невигаданої літератури». Немає підстав включати туди документальну прозу, зокрема, мемуари, біографії, щоденники, листи, а також науково-популярну і навчальну літературу. Фактична точність цього жанру дуже перебільшена. Усякий факт залежить від способу його представлення та інтерпретації. Адекватним синонімом </w:t>
      </w:r>
      <w:proofErr w:type="spellStart"/>
      <w:r w:rsidRPr="00CA7E7C">
        <w:rPr>
          <w:rFonts w:ascii="Times New Roman" w:hAnsi="Times New Roman" w:cs="Times New Roman"/>
          <w:i/>
          <w:sz w:val="18"/>
          <w:szCs w:val="18"/>
          <w:lang w:val="uk-UA"/>
        </w:rPr>
        <w:t>нон-фікшн</w:t>
      </w:r>
      <w:proofErr w:type="spellEnd"/>
      <w:r w:rsidRPr="00CA7E7C">
        <w:rPr>
          <w:rFonts w:ascii="Times New Roman" w:hAnsi="Times New Roman" w:cs="Times New Roman"/>
          <w:i/>
          <w:sz w:val="18"/>
          <w:szCs w:val="18"/>
          <w:lang w:val="uk-UA"/>
        </w:rPr>
        <w:t xml:space="preserve"> слід вважати термін «літературна журналістика».</w:t>
      </w:r>
    </w:p>
    <w:p w:rsidR="00BD0D20" w:rsidRPr="00CA7E7C" w:rsidRDefault="00BD0D20" w:rsidP="00BD0D20">
      <w:pPr>
        <w:pStyle w:val="a3"/>
        <w:ind w:firstLine="708"/>
        <w:jc w:val="both"/>
        <w:rPr>
          <w:rFonts w:ascii="Times New Roman" w:hAnsi="Times New Roman" w:cs="Times New Roman"/>
          <w:i/>
          <w:sz w:val="18"/>
          <w:szCs w:val="18"/>
          <w:lang w:val="uk-UA"/>
        </w:rPr>
      </w:pPr>
      <w:r w:rsidRPr="00CA7E7C">
        <w:rPr>
          <w:rFonts w:ascii="Times New Roman" w:hAnsi="Times New Roman" w:cs="Times New Roman"/>
          <w:b/>
          <w:i/>
          <w:sz w:val="18"/>
          <w:szCs w:val="18"/>
          <w:lang w:val="uk-UA"/>
        </w:rPr>
        <w:t>Ключові слова</w:t>
      </w:r>
      <w:r w:rsidRPr="00CA7E7C">
        <w:rPr>
          <w:rFonts w:ascii="Times New Roman" w:hAnsi="Times New Roman" w:cs="Times New Roman"/>
          <w:i/>
          <w:sz w:val="18"/>
          <w:szCs w:val="18"/>
          <w:lang w:val="uk-UA"/>
        </w:rPr>
        <w:t xml:space="preserve">: </w:t>
      </w:r>
      <w:proofErr w:type="spellStart"/>
      <w:r w:rsidRPr="00CA7E7C">
        <w:rPr>
          <w:rFonts w:ascii="Times New Roman" w:hAnsi="Times New Roman" w:cs="Times New Roman"/>
          <w:i/>
          <w:sz w:val="18"/>
          <w:szCs w:val="18"/>
          <w:lang w:val="uk-UA"/>
        </w:rPr>
        <w:t>нон-фікшн</w:t>
      </w:r>
      <w:proofErr w:type="spellEnd"/>
      <w:r w:rsidRPr="00CA7E7C">
        <w:rPr>
          <w:rFonts w:ascii="Times New Roman" w:hAnsi="Times New Roman" w:cs="Times New Roman"/>
          <w:i/>
          <w:sz w:val="18"/>
          <w:szCs w:val="18"/>
          <w:lang w:val="uk-UA"/>
        </w:rPr>
        <w:t>, літературна журналістика, художня література, невигадана література, факт.</w:t>
      </w:r>
    </w:p>
    <w:p w:rsidR="00D33192" w:rsidRPr="00CA7E7C" w:rsidRDefault="00E7055A" w:rsidP="00BD0D20">
      <w:pPr>
        <w:pStyle w:val="a3"/>
        <w:ind w:firstLine="708"/>
        <w:jc w:val="both"/>
        <w:rPr>
          <w:rStyle w:val="jlqj4b"/>
          <w:rFonts w:ascii="Times New Roman" w:hAnsi="Times New Roman" w:cs="Times New Roman"/>
          <w:sz w:val="18"/>
          <w:szCs w:val="18"/>
          <w:lang w:val="uk-UA"/>
        </w:rPr>
      </w:pPr>
      <w:proofErr w:type="spellStart"/>
      <w:r w:rsidRPr="00CA7E7C">
        <w:rPr>
          <w:rStyle w:val="jlqj4b"/>
          <w:rFonts w:ascii="Times New Roman" w:hAnsi="Times New Roman" w:cs="Times New Roman"/>
          <w:sz w:val="18"/>
          <w:szCs w:val="18"/>
          <w:lang w:val="uk-UA"/>
        </w:rPr>
        <w:t>Нон-фікшн</w:t>
      </w:r>
      <w:proofErr w:type="spellEnd"/>
      <w:r w:rsidRPr="00CA7E7C">
        <w:rPr>
          <w:rStyle w:val="jlqj4b"/>
          <w:rFonts w:ascii="Times New Roman" w:hAnsi="Times New Roman" w:cs="Times New Roman"/>
          <w:sz w:val="18"/>
          <w:szCs w:val="18"/>
          <w:lang w:val="uk-UA"/>
        </w:rPr>
        <w:t xml:space="preserve"> як поняття і вид діяльності активно функціонує вже понад півстоліття, швидко набираючи популярність на пострадянському просторі. Особливий інтерес до нього виник в журналістському середовищі, але швидко поширився на письменницькі кола, оскільки письменники відчули серйозну конкуренцію [</w:t>
      </w:r>
      <w:r w:rsidR="00FC0C43" w:rsidRPr="00CA7E7C">
        <w:rPr>
          <w:rFonts w:ascii="Times New Roman" w:hAnsi="Times New Roman" w:cs="Times New Roman"/>
          <w:sz w:val="18"/>
          <w:szCs w:val="18"/>
          <w:lang w:val="uk-UA"/>
        </w:rPr>
        <w:t>Захаров 2018</w:t>
      </w:r>
      <w:r w:rsidRPr="00CA7E7C">
        <w:rPr>
          <w:rStyle w:val="jlqj4b"/>
          <w:rFonts w:ascii="Times New Roman" w:hAnsi="Times New Roman" w:cs="Times New Roman"/>
          <w:sz w:val="18"/>
          <w:szCs w:val="18"/>
          <w:lang w:val="uk-UA"/>
        </w:rPr>
        <w:t xml:space="preserve">]. Зацікавилися ним з тих пір, коли в сферу </w:t>
      </w:r>
      <w:proofErr w:type="spellStart"/>
      <w:r w:rsidRPr="00CA7E7C">
        <w:rPr>
          <w:rStyle w:val="jlqj4b"/>
          <w:rFonts w:ascii="Times New Roman" w:hAnsi="Times New Roman" w:cs="Times New Roman"/>
          <w:sz w:val="18"/>
          <w:szCs w:val="18"/>
          <w:lang w:val="uk-UA"/>
        </w:rPr>
        <w:t>нон-фікшн</w:t>
      </w:r>
      <w:proofErr w:type="spellEnd"/>
      <w:r w:rsidRPr="00CA7E7C">
        <w:rPr>
          <w:rStyle w:val="jlqj4b"/>
          <w:rFonts w:ascii="Times New Roman" w:hAnsi="Times New Roman" w:cs="Times New Roman"/>
          <w:sz w:val="18"/>
          <w:szCs w:val="18"/>
          <w:lang w:val="uk-UA"/>
        </w:rPr>
        <w:t>, нехудожньої літератури, була введена особлива журналістика, пізніше названа літературно</w:t>
      </w:r>
      <w:r w:rsidR="006824E3" w:rsidRPr="00CA7E7C">
        <w:rPr>
          <w:rStyle w:val="jlqj4b"/>
          <w:rFonts w:ascii="Times New Roman" w:hAnsi="Times New Roman" w:cs="Times New Roman"/>
          <w:sz w:val="18"/>
          <w:szCs w:val="18"/>
          <w:lang w:val="uk-UA"/>
        </w:rPr>
        <w:t>ю</w:t>
      </w:r>
      <w:r w:rsidRPr="00CA7E7C">
        <w:rPr>
          <w:rStyle w:val="jlqj4b"/>
          <w:rFonts w:ascii="Times New Roman" w:hAnsi="Times New Roman" w:cs="Times New Roman"/>
          <w:sz w:val="18"/>
          <w:szCs w:val="18"/>
          <w:lang w:val="uk-UA"/>
        </w:rPr>
        <w:t xml:space="preserve"> журналістикою, яка активно застосовувала художні форми подачі матеріалу. «Мені, </w:t>
      </w:r>
      <w:r w:rsidR="006824E3" w:rsidRPr="00CA7E7C">
        <w:rPr>
          <w:rStyle w:val="jlqj4b"/>
          <w:rFonts w:ascii="Times New Roman" w:hAnsi="Times New Roman" w:cs="Times New Roman"/>
          <w:sz w:val="18"/>
          <w:szCs w:val="18"/>
          <w:lang w:val="uk-UA"/>
        </w:rPr>
        <w:t>–</w:t>
      </w:r>
      <w:r w:rsidRPr="00CA7E7C">
        <w:rPr>
          <w:rStyle w:val="jlqj4b"/>
          <w:rFonts w:ascii="Times New Roman" w:hAnsi="Times New Roman" w:cs="Times New Roman"/>
          <w:sz w:val="18"/>
          <w:szCs w:val="18"/>
          <w:lang w:val="uk-UA"/>
        </w:rPr>
        <w:t xml:space="preserve"> писав </w:t>
      </w:r>
      <w:proofErr w:type="spellStart"/>
      <w:r w:rsidRPr="00CA7E7C">
        <w:rPr>
          <w:rStyle w:val="jlqj4b"/>
          <w:rFonts w:ascii="Times New Roman" w:hAnsi="Times New Roman" w:cs="Times New Roman"/>
          <w:sz w:val="18"/>
          <w:szCs w:val="18"/>
          <w:lang w:val="uk-UA"/>
        </w:rPr>
        <w:t>Т.Вульф</w:t>
      </w:r>
      <w:proofErr w:type="spellEnd"/>
      <w:r w:rsidRPr="00CA7E7C">
        <w:rPr>
          <w:rStyle w:val="jlqj4b"/>
          <w:rFonts w:ascii="Times New Roman" w:hAnsi="Times New Roman" w:cs="Times New Roman"/>
          <w:sz w:val="18"/>
          <w:szCs w:val="18"/>
          <w:lang w:val="uk-UA"/>
        </w:rPr>
        <w:t xml:space="preserve">, що став родоначальником не тільки нової журналістики, а й нового розуміння </w:t>
      </w:r>
      <w:proofErr w:type="spellStart"/>
      <w:r w:rsidRPr="00CA7E7C">
        <w:rPr>
          <w:rStyle w:val="jlqj4b"/>
          <w:rFonts w:ascii="Times New Roman" w:hAnsi="Times New Roman" w:cs="Times New Roman"/>
          <w:sz w:val="18"/>
          <w:szCs w:val="18"/>
          <w:lang w:val="uk-UA"/>
        </w:rPr>
        <w:t>нон-фікшн</w:t>
      </w:r>
      <w:proofErr w:type="spellEnd"/>
      <w:r w:rsidRPr="00CA7E7C">
        <w:rPr>
          <w:rStyle w:val="jlqj4b"/>
          <w:rFonts w:ascii="Times New Roman" w:hAnsi="Times New Roman" w:cs="Times New Roman"/>
          <w:sz w:val="18"/>
          <w:szCs w:val="18"/>
          <w:lang w:val="uk-UA"/>
        </w:rPr>
        <w:t xml:space="preserve">, </w:t>
      </w:r>
      <w:r w:rsidR="006824E3" w:rsidRPr="00CA7E7C">
        <w:rPr>
          <w:rStyle w:val="jlqj4b"/>
          <w:rFonts w:ascii="Times New Roman" w:hAnsi="Times New Roman" w:cs="Times New Roman"/>
          <w:sz w:val="18"/>
          <w:szCs w:val="18"/>
          <w:lang w:val="uk-UA"/>
        </w:rPr>
        <w:t>–</w:t>
      </w:r>
      <w:r w:rsidRPr="00CA7E7C">
        <w:rPr>
          <w:rStyle w:val="jlqj4b"/>
          <w:rFonts w:ascii="Times New Roman" w:hAnsi="Times New Roman" w:cs="Times New Roman"/>
          <w:sz w:val="18"/>
          <w:szCs w:val="18"/>
          <w:lang w:val="uk-UA"/>
        </w:rPr>
        <w:t xml:space="preserve"> не просто відкрилися можливості працювати в </w:t>
      </w:r>
      <w:proofErr w:type="spellStart"/>
      <w:r w:rsidRPr="00CA7E7C">
        <w:rPr>
          <w:rStyle w:val="jlqj4b"/>
          <w:rFonts w:ascii="Times New Roman" w:hAnsi="Times New Roman" w:cs="Times New Roman"/>
          <w:sz w:val="18"/>
          <w:szCs w:val="18"/>
          <w:lang w:val="uk-UA"/>
        </w:rPr>
        <w:t>нон-фікшн</w:t>
      </w:r>
      <w:proofErr w:type="spellEnd"/>
      <w:r w:rsidRPr="00CA7E7C">
        <w:rPr>
          <w:rStyle w:val="jlqj4b"/>
          <w:rFonts w:ascii="Times New Roman" w:hAnsi="Times New Roman" w:cs="Times New Roman"/>
          <w:sz w:val="18"/>
          <w:szCs w:val="18"/>
          <w:lang w:val="uk-UA"/>
        </w:rPr>
        <w:t xml:space="preserve"> за допомогою прийомів письма, традиційно використовуваних романістами і новелістами. Це теж, але і дещо ще. Відкриття полягало в тому, щоб в журналістиці і нехудожн</w:t>
      </w:r>
      <w:r w:rsidR="006824E3" w:rsidRPr="00CA7E7C">
        <w:rPr>
          <w:rStyle w:val="jlqj4b"/>
          <w:rFonts w:ascii="Times New Roman" w:hAnsi="Times New Roman" w:cs="Times New Roman"/>
          <w:sz w:val="18"/>
          <w:szCs w:val="18"/>
          <w:lang w:val="uk-UA"/>
        </w:rPr>
        <w:t>ій</w:t>
      </w:r>
      <w:r w:rsidRPr="00CA7E7C">
        <w:rPr>
          <w:rStyle w:val="jlqj4b"/>
          <w:rFonts w:ascii="Times New Roman" w:hAnsi="Times New Roman" w:cs="Times New Roman"/>
          <w:sz w:val="18"/>
          <w:szCs w:val="18"/>
          <w:lang w:val="uk-UA"/>
        </w:rPr>
        <w:t xml:space="preserve"> проз</w:t>
      </w:r>
      <w:r w:rsidR="006824E3" w:rsidRPr="00CA7E7C">
        <w:rPr>
          <w:rStyle w:val="jlqj4b"/>
          <w:rFonts w:ascii="Times New Roman" w:hAnsi="Times New Roman" w:cs="Times New Roman"/>
          <w:sz w:val="18"/>
          <w:szCs w:val="18"/>
          <w:lang w:val="uk-UA"/>
        </w:rPr>
        <w:t>і</w:t>
      </w:r>
      <w:r w:rsidRPr="00CA7E7C">
        <w:rPr>
          <w:rStyle w:val="jlqj4b"/>
          <w:rFonts w:ascii="Times New Roman" w:hAnsi="Times New Roman" w:cs="Times New Roman"/>
          <w:sz w:val="18"/>
          <w:szCs w:val="18"/>
          <w:lang w:val="uk-UA"/>
        </w:rPr>
        <w:t xml:space="preserve"> використовувати весь белетристичний арсенал </w:t>
      </w:r>
      <w:r w:rsidR="006824E3" w:rsidRPr="00CA7E7C">
        <w:rPr>
          <w:rStyle w:val="jlqj4b"/>
          <w:rFonts w:ascii="Times New Roman" w:hAnsi="Times New Roman" w:cs="Times New Roman"/>
          <w:sz w:val="18"/>
          <w:szCs w:val="18"/>
          <w:lang w:val="uk-UA"/>
        </w:rPr>
        <w:t>–</w:t>
      </w:r>
      <w:r w:rsidRPr="00CA7E7C">
        <w:rPr>
          <w:rStyle w:val="jlqj4b"/>
          <w:rFonts w:ascii="Times New Roman" w:hAnsi="Times New Roman" w:cs="Times New Roman"/>
          <w:sz w:val="18"/>
          <w:szCs w:val="18"/>
          <w:lang w:val="uk-UA"/>
        </w:rPr>
        <w:t xml:space="preserve"> від звичайних діалогів до потоку свідомості </w:t>
      </w:r>
      <w:r w:rsidR="006824E3" w:rsidRPr="00CA7E7C">
        <w:rPr>
          <w:rStyle w:val="jlqj4b"/>
          <w:rFonts w:ascii="Times New Roman" w:hAnsi="Times New Roman" w:cs="Times New Roman"/>
          <w:sz w:val="18"/>
          <w:szCs w:val="18"/>
          <w:lang w:val="uk-UA"/>
        </w:rPr>
        <w:t>–</w:t>
      </w:r>
      <w:r w:rsidRPr="00CA7E7C">
        <w:rPr>
          <w:rStyle w:val="jlqj4b"/>
          <w:rFonts w:ascii="Times New Roman" w:hAnsi="Times New Roman" w:cs="Times New Roman"/>
          <w:sz w:val="18"/>
          <w:szCs w:val="18"/>
          <w:lang w:val="uk-UA"/>
        </w:rPr>
        <w:t xml:space="preserve"> і застосовувати ці різні прийоми одночасно або один за іншим ... щоб запалити читача і змусити його задуматися»</w:t>
      </w:r>
      <w:r w:rsidR="006824E3" w:rsidRPr="00CA7E7C">
        <w:rPr>
          <w:rStyle w:val="jlqj4b"/>
          <w:rFonts w:ascii="Times New Roman" w:hAnsi="Times New Roman" w:cs="Times New Roman"/>
          <w:sz w:val="18"/>
          <w:szCs w:val="18"/>
          <w:lang w:val="uk-UA"/>
        </w:rPr>
        <w:t xml:space="preserve"> </w:t>
      </w:r>
      <w:r w:rsidRPr="00CA7E7C">
        <w:rPr>
          <w:rStyle w:val="jlqj4b"/>
          <w:rFonts w:ascii="Times New Roman" w:hAnsi="Times New Roman" w:cs="Times New Roman"/>
          <w:sz w:val="18"/>
          <w:szCs w:val="18"/>
          <w:lang w:val="uk-UA"/>
        </w:rPr>
        <w:t>[</w:t>
      </w:r>
      <w:r w:rsidR="00365590" w:rsidRPr="00CA7E7C">
        <w:rPr>
          <w:rFonts w:ascii="Times New Roman" w:hAnsi="Times New Roman" w:cs="Times New Roman"/>
          <w:sz w:val="18"/>
          <w:szCs w:val="18"/>
          <w:lang w:val="uk-UA"/>
        </w:rPr>
        <w:t>Вульф 2008</w:t>
      </w:r>
      <w:r w:rsidRPr="00CA7E7C">
        <w:rPr>
          <w:rStyle w:val="jlqj4b"/>
          <w:rFonts w:ascii="Times New Roman" w:hAnsi="Times New Roman" w:cs="Times New Roman"/>
          <w:sz w:val="18"/>
          <w:szCs w:val="18"/>
          <w:lang w:val="uk-UA"/>
        </w:rPr>
        <w:t xml:space="preserve">]. </w:t>
      </w:r>
    </w:p>
    <w:p w:rsidR="00D33192" w:rsidRPr="00CA7E7C" w:rsidRDefault="00E7055A" w:rsidP="00C566D1">
      <w:pPr>
        <w:pStyle w:val="a3"/>
        <w:ind w:firstLine="708"/>
        <w:jc w:val="both"/>
        <w:rPr>
          <w:rStyle w:val="jlqj4b"/>
          <w:rFonts w:ascii="Times New Roman" w:hAnsi="Times New Roman" w:cs="Times New Roman"/>
          <w:sz w:val="18"/>
          <w:szCs w:val="18"/>
          <w:lang w:val="uk-UA"/>
        </w:rPr>
      </w:pPr>
      <w:r w:rsidRPr="00CA7E7C">
        <w:rPr>
          <w:rStyle w:val="jlqj4b"/>
          <w:rFonts w:ascii="Times New Roman" w:hAnsi="Times New Roman" w:cs="Times New Roman"/>
          <w:sz w:val="18"/>
          <w:szCs w:val="18"/>
          <w:lang w:val="uk-UA"/>
        </w:rPr>
        <w:t>Новий термін, точніше його нове розуміння, почали приміряти на багато жанрів за межами публіцистики, до біографій, щоденників, мемуарів, підручник</w:t>
      </w:r>
      <w:r w:rsidR="00D33192" w:rsidRPr="00CA7E7C">
        <w:rPr>
          <w:rStyle w:val="jlqj4b"/>
          <w:rFonts w:ascii="Times New Roman" w:hAnsi="Times New Roman" w:cs="Times New Roman"/>
          <w:sz w:val="18"/>
          <w:szCs w:val="18"/>
          <w:lang w:val="uk-UA"/>
        </w:rPr>
        <w:t>ів</w:t>
      </w:r>
      <w:r w:rsidRPr="00CA7E7C">
        <w:rPr>
          <w:rStyle w:val="jlqj4b"/>
          <w:rFonts w:ascii="Times New Roman" w:hAnsi="Times New Roman" w:cs="Times New Roman"/>
          <w:sz w:val="18"/>
          <w:szCs w:val="18"/>
          <w:lang w:val="uk-UA"/>
        </w:rPr>
        <w:t>, науково-популярної белетристи</w:t>
      </w:r>
      <w:r w:rsidR="00D33192" w:rsidRPr="00CA7E7C">
        <w:rPr>
          <w:rStyle w:val="jlqj4b"/>
          <w:rFonts w:ascii="Times New Roman" w:hAnsi="Times New Roman" w:cs="Times New Roman"/>
          <w:sz w:val="18"/>
          <w:szCs w:val="18"/>
          <w:lang w:val="uk-UA"/>
        </w:rPr>
        <w:t>ки</w:t>
      </w:r>
      <w:r w:rsidRPr="00CA7E7C">
        <w:rPr>
          <w:rStyle w:val="jlqj4b"/>
          <w:rFonts w:ascii="Times New Roman" w:hAnsi="Times New Roman" w:cs="Times New Roman"/>
          <w:sz w:val="18"/>
          <w:szCs w:val="18"/>
          <w:lang w:val="uk-UA"/>
        </w:rPr>
        <w:t xml:space="preserve"> [</w:t>
      </w:r>
      <w:proofErr w:type="spellStart"/>
      <w:r w:rsidR="00365590" w:rsidRPr="00CA7E7C">
        <w:rPr>
          <w:rFonts w:ascii="Times New Roman" w:hAnsi="Times New Roman" w:cs="Times New Roman"/>
          <w:sz w:val="18"/>
          <w:szCs w:val="18"/>
          <w:lang w:val="uk-UA"/>
        </w:rPr>
        <w:t>Гвоздев</w:t>
      </w:r>
      <w:proofErr w:type="spellEnd"/>
      <w:r w:rsidR="00365590" w:rsidRPr="00CA7E7C">
        <w:rPr>
          <w:rFonts w:ascii="Times New Roman" w:hAnsi="Times New Roman" w:cs="Times New Roman"/>
          <w:sz w:val="18"/>
          <w:szCs w:val="18"/>
          <w:lang w:val="uk-UA"/>
        </w:rPr>
        <w:t xml:space="preserve"> 2011</w:t>
      </w:r>
      <w:r w:rsidRPr="00CA7E7C">
        <w:rPr>
          <w:rStyle w:val="jlqj4b"/>
          <w:rFonts w:ascii="Times New Roman" w:hAnsi="Times New Roman" w:cs="Times New Roman"/>
          <w:sz w:val="18"/>
          <w:szCs w:val="18"/>
          <w:lang w:val="uk-UA"/>
        </w:rPr>
        <w:t>], які і раніше вважалися нехудожньо</w:t>
      </w:r>
      <w:r w:rsidR="00D33192" w:rsidRPr="00CA7E7C">
        <w:rPr>
          <w:rStyle w:val="jlqj4b"/>
          <w:rFonts w:ascii="Times New Roman" w:hAnsi="Times New Roman" w:cs="Times New Roman"/>
          <w:sz w:val="18"/>
          <w:szCs w:val="18"/>
          <w:lang w:val="uk-UA"/>
        </w:rPr>
        <w:t>ю</w:t>
      </w:r>
      <w:r w:rsidRPr="00CA7E7C">
        <w:rPr>
          <w:rStyle w:val="jlqj4b"/>
          <w:rFonts w:ascii="Times New Roman" w:hAnsi="Times New Roman" w:cs="Times New Roman"/>
          <w:sz w:val="18"/>
          <w:szCs w:val="18"/>
          <w:lang w:val="uk-UA"/>
        </w:rPr>
        <w:t xml:space="preserve"> літературою, але на більше не претендували. З'явилося багато дослідників даного феномена, потік яких не вичерпується, а останнім часом різко посилився [</w:t>
      </w:r>
      <w:r w:rsidR="00365590" w:rsidRPr="00CA7E7C">
        <w:rPr>
          <w:rFonts w:ascii="Times New Roman" w:hAnsi="Times New Roman" w:cs="Times New Roman"/>
          <w:sz w:val="18"/>
          <w:szCs w:val="18"/>
          <w:lang w:val="uk-UA"/>
        </w:rPr>
        <w:t>Протасова 2014</w:t>
      </w:r>
      <w:r w:rsidRPr="00CA7E7C">
        <w:rPr>
          <w:rStyle w:val="jlqj4b"/>
          <w:rFonts w:ascii="Times New Roman" w:hAnsi="Times New Roman" w:cs="Times New Roman"/>
          <w:sz w:val="18"/>
          <w:szCs w:val="18"/>
          <w:lang w:val="uk-UA"/>
        </w:rPr>
        <w:t>]. Були спроби простежити його передумови, межі застосування, структуру, стилістику [</w:t>
      </w:r>
      <w:proofErr w:type="spellStart"/>
      <w:r w:rsidR="00365A15" w:rsidRPr="00CA7E7C">
        <w:rPr>
          <w:rFonts w:ascii="Times New Roman" w:hAnsi="Times New Roman" w:cs="Times New Roman"/>
          <w:sz w:val="18"/>
          <w:szCs w:val="18"/>
          <w:lang w:val="uk-UA"/>
        </w:rPr>
        <w:t>Hartsock</w:t>
      </w:r>
      <w:proofErr w:type="spellEnd"/>
      <w:r w:rsidR="00365A15" w:rsidRPr="00CA7E7C">
        <w:rPr>
          <w:rFonts w:ascii="Times New Roman" w:hAnsi="Times New Roman" w:cs="Times New Roman"/>
          <w:sz w:val="18"/>
          <w:szCs w:val="18"/>
          <w:lang w:val="uk-UA"/>
        </w:rPr>
        <w:t xml:space="preserve"> 2000</w:t>
      </w:r>
      <w:r w:rsidRPr="00CA7E7C">
        <w:rPr>
          <w:rStyle w:val="jlqj4b"/>
          <w:rFonts w:ascii="Times New Roman" w:hAnsi="Times New Roman" w:cs="Times New Roman"/>
          <w:sz w:val="18"/>
          <w:szCs w:val="18"/>
          <w:lang w:val="uk-UA"/>
        </w:rPr>
        <w:t>]</w:t>
      </w:r>
      <w:r w:rsidR="00365A15" w:rsidRPr="00CA7E7C">
        <w:rPr>
          <w:rStyle w:val="jlqj4b"/>
          <w:rFonts w:ascii="Times New Roman" w:hAnsi="Times New Roman" w:cs="Times New Roman"/>
          <w:sz w:val="18"/>
          <w:szCs w:val="18"/>
          <w:lang w:val="uk-UA"/>
        </w:rPr>
        <w:t xml:space="preserve">, </w:t>
      </w:r>
      <w:r w:rsidR="00365A15" w:rsidRPr="00CA7E7C">
        <w:rPr>
          <w:rStyle w:val="jlqj4b"/>
          <w:rFonts w:ascii="Times New Roman" w:hAnsi="Times New Roman" w:cs="Times New Roman"/>
          <w:sz w:val="18"/>
          <w:szCs w:val="18"/>
        </w:rPr>
        <w:t>[</w:t>
      </w:r>
      <w:r w:rsidR="00365A15" w:rsidRPr="00CA7E7C">
        <w:rPr>
          <w:rFonts w:ascii="Times New Roman" w:hAnsi="Times New Roman" w:cs="Times New Roman"/>
          <w:sz w:val="18"/>
          <w:szCs w:val="18"/>
          <w:lang w:val="uk-UA"/>
        </w:rPr>
        <w:t>Вульф 2008</w:t>
      </w:r>
      <w:r w:rsidR="00365A15" w:rsidRPr="00CA7E7C">
        <w:rPr>
          <w:rStyle w:val="jlqj4b"/>
          <w:rFonts w:ascii="Times New Roman" w:hAnsi="Times New Roman" w:cs="Times New Roman"/>
          <w:sz w:val="18"/>
          <w:szCs w:val="18"/>
        </w:rPr>
        <w:t>]</w:t>
      </w:r>
      <w:r w:rsidRPr="00CA7E7C">
        <w:rPr>
          <w:rStyle w:val="jlqj4b"/>
          <w:rFonts w:ascii="Times New Roman" w:hAnsi="Times New Roman" w:cs="Times New Roman"/>
          <w:sz w:val="18"/>
          <w:szCs w:val="18"/>
          <w:lang w:val="uk-UA"/>
        </w:rPr>
        <w:t xml:space="preserve">. При цьому </w:t>
      </w:r>
      <w:r w:rsidR="00D33192" w:rsidRPr="00CA7E7C">
        <w:rPr>
          <w:rStyle w:val="jlqj4b"/>
          <w:rFonts w:ascii="Times New Roman" w:hAnsi="Times New Roman" w:cs="Times New Roman"/>
          <w:sz w:val="18"/>
          <w:szCs w:val="18"/>
          <w:lang w:val="uk-UA"/>
        </w:rPr>
        <w:t>термін,</w:t>
      </w:r>
      <w:r w:rsidRPr="00CA7E7C">
        <w:rPr>
          <w:rStyle w:val="jlqj4b"/>
          <w:rFonts w:ascii="Times New Roman" w:hAnsi="Times New Roman" w:cs="Times New Roman"/>
          <w:sz w:val="18"/>
          <w:szCs w:val="18"/>
          <w:lang w:val="uk-UA"/>
        </w:rPr>
        <w:t xml:space="preserve"> як і раніш</w:t>
      </w:r>
      <w:r w:rsidR="00D33192" w:rsidRPr="00CA7E7C">
        <w:rPr>
          <w:rStyle w:val="jlqj4b"/>
          <w:rFonts w:ascii="Times New Roman" w:hAnsi="Times New Roman" w:cs="Times New Roman"/>
          <w:sz w:val="18"/>
          <w:szCs w:val="18"/>
          <w:lang w:val="uk-UA"/>
        </w:rPr>
        <w:t>,</w:t>
      </w:r>
      <w:r w:rsidRPr="00CA7E7C">
        <w:rPr>
          <w:rStyle w:val="jlqj4b"/>
          <w:rFonts w:ascii="Times New Roman" w:hAnsi="Times New Roman" w:cs="Times New Roman"/>
          <w:sz w:val="18"/>
          <w:szCs w:val="18"/>
          <w:lang w:val="uk-UA"/>
        </w:rPr>
        <w:t xml:space="preserve"> залишається вкрай невизначеним. Дослідження, що тривають кілька десятків років, не дали скільки-небудь точного визначення </w:t>
      </w:r>
      <w:proofErr w:type="spellStart"/>
      <w:r w:rsidRPr="00CA7E7C">
        <w:rPr>
          <w:rStyle w:val="jlqj4b"/>
          <w:rFonts w:ascii="Times New Roman" w:hAnsi="Times New Roman" w:cs="Times New Roman"/>
          <w:sz w:val="18"/>
          <w:szCs w:val="18"/>
          <w:lang w:val="uk-UA"/>
        </w:rPr>
        <w:t>нон-фікшн</w:t>
      </w:r>
      <w:proofErr w:type="spellEnd"/>
      <w:r w:rsidRPr="00CA7E7C">
        <w:rPr>
          <w:rStyle w:val="jlqj4b"/>
          <w:rFonts w:ascii="Times New Roman" w:hAnsi="Times New Roman" w:cs="Times New Roman"/>
          <w:sz w:val="18"/>
          <w:szCs w:val="18"/>
          <w:lang w:val="uk-UA"/>
        </w:rPr>
        <w:t xml:space="preserve">, не виявили його </w:t>
      </w:r>
      <w:r w:rsidR="00D33192" w:rsidRPr="00CA7E7C">
        <w:rPr>
          <w:rStyle w:val="jlqj4b"/>
          <w:rFonts w:ascii="Times New Roman" w:hAnsi="Times New Roman" w:cs="Times New Roman"/>
          <w:sz w:val="18"/>
          <w:szCs w:val="18"/>
          <w:lang w:val="uk-UA"/>
        </w:rPr>
        <w:t xml:space="preserve">жанрові </w:t>
      </w:r>
      <w:r w:rsidRPr="00CA7E7C">
        <w:rPr>
          <w:rStyle w:val="jlqj4b"/>
          <w:rFonts w:ascii="Times New Roman" w:hAnsi="Times New Roman" w:cs="Times New Roman"/>
          <w:sz w:val="18"/>
          <w:szCs w:val="18"/>
          <w:lang w:val="uk-UA"/>
        </w:rPr>
        <w:t xml:space="preserve">межі, навіть термін не сформувався. У довгому ряду назв фігурують і журналістський роман, і літературна журналістика, і література факту, і документальна проза та ін. </w:t>
      </w:r>
    </w:p>
    <w:p w:rsidR="00D33192" w:rsidRPr="00CA7E7C" w:rsidRDefault="00E7055A" w:rsidP="00C566D1">
      <w:pPr>
        <w:pStyle w:val="a3"/>
        <w:ind w:firstLine="708"/>
        <w:jc w:val="both"/>
        <w:rPr>
          <w:rStyle w:val="jlqj4b"/>
          <w:rFonts w:ascii="Times New Roman" w:hAnsi="Times New Roman" w:cs="Times New Roman"/>
          <w:sz w:val="18"/>
          <w:szCs w:val="18"/>
          <w:lang w:val="uk-UA"/>
        </w:rPr>
      </w:pPr>
      <w:r w:rsidRPr="00CA7E7C">
        <w:rPr>
          <w:rStyle w:val="jlqj4b"/>
          <w:rFonts w:ascii="Times New Roman" w:hAnsi="Times New Roman" w:cs="Times New Roman"/>
          <w:sz w:val="18"/>
          <w:szCs w:val="18"/>
          <w:lang w:val="uk-UA"/>
        </w:rPr>
        <w:t>Не претендуючи на вирішення всіх перерахованих проблем, обмежимо мет</w:t>
      </w:r>
      <w:r w:rsidR="00D33192" w:rsidRPr="00CA7E7C">
        <w:rPr>
          <w:rStyle w:val="jlqj4b"/>
          <w:rFonts w:ascii="Times New Roman" w:hAnsi="Times New Roman" w:cs="Times New Roman"/>
          <w:sz w:val="18"/>
          <w:szCs w:val="18"/>
          <w:lang w:val="uk-UA"/>
        </w:rPr>
        <w:t>у</w:t>
      </w:r>
      <w:r w:rsidRPr="00CA7E7C">
        <w:rPr>
          <w:rStyle w:val="jlqj4b"/>
          <w:rFonts w:ascii="Times New Roman" w:hAnsi="Times New Roman" w:cs="Times New Roman"/>
          <w:sz w:val="18"/>
          <w:szCs w:val="18"/>
          <w:lang w:val="uk-UA"/>
        </w:rPr>
        <w:t xml:space="preserve"> статті методологічними міркуваннями щодо уточнення жанрових меж </w:t>
      </w:r>
      <w:proofErr w:type="spellStart"/>
      <w:r w:rsidRPr="00CA7E7C">
        <w:rPr>
          <w:rStyle w:val="jlqj4b"/>
          <w:rFonts w:ascii="Times New Roman" w:hAnsi="Times New Roman" w:cs="Times New Roman"/>
          <w:sz w:val="18"/>
          <w:szCs w:val="18"/>
          <w:lang w:val="uk-UA"/>
        </w:rPr>
        <w:t>нон-фікшн</w:t>
      </w:r>
      <w:proofErr w:type="spellEnd"/>
      <w:r w:rsidRPr="00CA7E7C">
        <w:rPr>
          <w:rStyle w:val="jlqj4b"/>
          <w:rFonts w:ascii="Times New Roman" w:hAnsi="Times New Roman" w:cs="Times New Roman"/>
          <w:sz w:val="18"/>
          <w:szCs w:val="18"/>
          <w:lang w:val="uk-UA"/>
        </w:rPr>
        <w:t xml:space="preserve">. </w:t>
      </w:r>
    </w:p>
    <w:p w:rsidR="00F53651" w:rsidRPr="00CA7E7C" w:rsidRDefault="00E7055A" w:rsidP="00C566D1">
      <w:pPr>
        <w:pStyle w:val="a3"/>
        <w:ind w:firstLine="708"/>
        <w:jc w:val="both"/>
        <w:rPr>
          <w:rStyle w:val="jlqj4b"/>
          <w:rFonts w:ascii="Times New Roman" w:hAnsi="Times New Roman" w:cs="Times New Roman"/>
          <w:sz w:val="18"/>
          <w:szCs w:val="18"/>
          <w:lang w:val="uk-UA"/>
        </w:rPr>
      </w:pPr>
      <w:r w:rsidRPr="00CA7E7C">
        <w:rPr>
          <w:rStyle w:val="jlqj4b"/>
          <w:rFonts w:ascii="Times New Roman" w:hAnsi="Times New Roman" w:cs="Times New Roman"/>
          <w:sz w:val="18"/>
          <w:szCs w:val="18"/>
          <w:lang w:val="uk-UA"/>
        </w:rPr>
        <w:t xml:space="preserve">Найпростіший, але і самий </w:t>
      </w:r>
      <w:r w:rsidR="00376F0B" w:rsidRPr="00CA7E7C">
        <w:rPr>
          <w:rFonts w:ascii="Times New Roman" w:hAnsi="Times New Roman" w:cs="Times New Roman"/>
          <w:sz w:val="18"/>
          <w:szCs w:val="18"/>
          <w:lang w:val="uk-UA"/>
        </w:rPr>
        <w:t>ущербний</w:t>
      </w:r>
      <w:r w:rsidRPr="00CA7E7C">
        <w:rPr>
          <w:rStyle w:val="jlqj4b"/>
          <w:rFonts w:ascii="Times New Roman" w:hAnsi="Times New Roman" w:cs="Times New Roman"/>
          <w:sz w:val="18"/>
          <w:szCs w:val="18"/>
          <w:lang w:val="uk-UA"/>
        </w:rPr>
        <w:t xml:space="preserve"> спосіб класифікації полягає в поділі літератури на </w:t>
      </w:r>
      <w:proofErr w:type="spellStart"/>
      <w:r w:rsidRPr="00CA7E7C">
        <w:rPr>
          <w:rStyle w:val="jlqj4b"/>
          <w:rFonts w:ascii="Times New Roman" w:hAnsi="Times New Roman" w:cs="Times New Roman"/>
          <w:sz w:val="18"/>
          <w:szCs w:val="18"/>
          <w:lang w:val="uk-UA"/>
        </w:rPr>
        <w:t>фікшн</w:t>
      </w:r>
      <w:proofErr w:type="spellEnd"/>
      <w:r w:rsidRPr="00CA7E7C">
        <w:rPr>
          <w:rStyle w:val="jlqj4b"/>
          <w:rFonts w:ascii="Times New Roman" w:hAnsi="Times New Roman" w:cs="Times New Roman"/>
          <w:sz w:val="18"/>
          <w:szCs w:val="18"/>
          <w:lang w:val="uk-UA"/>
        </w:rPr>
        <w:t xml:space="preserve">, тобто вигадану, вона ж художня, і </w:t>
      </w:r>
      <w:proofErr w:type="spellStart"/>
      <w:r w:rsidRPr="00CA7E7C">
        <w:rPr>
          <w:rStyle w:val="jlqj4b"/>
          <w:rFonts w:ascii="Times New Roman" w:hAnsi="Times New Roman" w:cs="Times New Roman"/>
          <w:sz w:val="18"/>
          <w:szCs w:val="18"/>
          <w:lang w:val="uk-UA"/>
        </w:rPr>
        <w:t>нон-фікшн</w:t>
      </w:r>
      <w:proofErr w:type="spellEnd"/>
      <w:r w:rsidRPr="00CA7E7C">
        <w:rPr>
          <w:rStyle w:val="jlqj4b"/>
          <w:rFonts w:ascii="Times New Roman" w:hAnsi="Times New Roman" w:cs="Times New Roman"/>
          <w:sz w:val="18"/>
          <w:szCs w:val="18"/>
          <w:lang w:val="uk-UA"/>
        </w:rPr>
        <w:t>, тобто невигадану, нехудожню. Сумніви виникають відразу, коли починають перераховувати види, жанри і інші рубрики та підстави того чи іншого віднесення, зокрема, стосовно «літературної журналісти</w:t>
      </w:r>
      <w:r w:rsidR="00F53651" w:rsidRPr="00CA7E7C">
        <w:rPr>
          <w:rStyle w:val="jlqj4b"/>
          <w:rFonts w:ascii="Times New Roman" w:hAnsi="Times New Roman" w:cs="Times New Roman"/>
          <w:sz w:val="18"/>
          <w:szCs w:val="18"/>
          <w:lang w:val="uk-UA"/>
        </w:rPr>
        <w:t>ки</w:t>
      </w:r>
      <w:r w:rsidRPr="00CA7E7C">
        <w:rPr>
          <w:rStyle w:val="jlqj4b"/>
          <w:rFonts w:ascii="Times New Roman" w:hAnsi="Times New Roman" w:cs="Times New Roman"/>
          <w:sz w:val="18"/>
          <w:szCs w:val="18"/>
          <w:lang w:val="uk-UA"/>
        </w:rPr>
        <w:t xml:space="preserve">». </w:t>
      </w:r>
    </w:p>
    <w:p w:rsidR="00F53651" w:rsidRPr="00CA7E7C" w:rsidRDefault="00E7055A" w:rsidP="00C566D1">
      <w:pPr>
        <w:pStyle w:val="a3"/>
        <w:ind w:firstLine="708"/>
        <w:jc w:val="both"/>
        <w:rPr>
          <w:rStyle w:val="jlqj4b"/>
          <w:rFonts w:ascii="Times New Roman" w:hAnsi="Times New Roman" w:cs="Times New Roman"/>
          <w:sz w:val="18"/>
          <w:szCs w:val="18"/>
          <w:lang w:val="uk-UA"/>
        </w:rPr>
      </w:pPr>
      <w:r w:rsidRPr="00CA7E7C">
        <w:rPr>
          <w:rStyle w:val="jlqj4b"/>
          <w:rFonts w:ascii="Times New Roman" w:hAnsi="Times New Roman" w:cs="Times New Roman"/>
          <w:sz w:val="18"/>
          <w:szCs w:val="18"/>
          <w:lang w:val="uk-UA"/>
        </w:rPr>
        <w:t xml:space="preserve">Дійсно, якщо, як вважав той же Вульф та інші класики, тут потрібно застосовувати художній арсенал, то чому ж це не </w:t>
      </w:r>
      <w:r w:rsidR="00F53651" w:rsidRPr="00CA7E7C">
        <w:rPr>
          <w:rStyle w:val="jlqj4b"/>
          <w:rFonts w:ascii="Times New Roman" w:hAnsi="Times New Roman" w:cs="Times New Roman"/>
          <w:sz w:val="18"/>
          <w:szCs w:val="18"/>
          <w:lang w:val="uk-UA"/>
        </w:rPr>
        <w:t>вважати</w:t>
      </w:r>
      <w:r w:rsidRPr="00CA7E7C">
        <w:rPr>
          <w:rStyle w:val="jlqj4b"/>
          <w:rFonts w:ascii="Times New Roman" w:hAnsi="Times New Roman" w:cs="Times New Roman"/>
          <w:sz w:val="18"/>
          <w:szCs w:val="18"/>
          <w:lang w:val="uk-UA"/>
        </w:rPr>
        <w:t xml:space="preserve"> вже художньою літературою? Спроби ви</w:t>
      </w:r>
      <w:r w:rsidR="00F53651" w:rsidRPr="00CA7E7C">
        <w:rPr>
          <w:rStyle w:val="jlqj4b"/>
          <w:rFonts w:ascii="Times New Roman" w:hAnsi="Times New Roman" w:cs="Times New Roman"/>
          <w:sz w:val="18"/>
          <w:szCs w:val="18"/>
          <w:lang w:val="uk-UA"/>
        </w:rPr>
        <w:t>яв</w:t>
      </w:r>
      <w:r w:rsidRPr="00CA7E7C">
        <w:rPr>
          <w:rStyle w:val="jlqj4b"/>
          <w:rFonts w:ascii="Times New Roman" w:hAnsi="Times New Roman" w:cs="Times New Roman"/>
          <w:sz w:val="18"/>
          <w:szCs w:val="18"/>
          <w:lang w:val="uk-UA"/>
        </w:rPr>
        <w:t xml:space="preserve">ити </w:t>
      </w:r>
      <w:r w:rsidR="00F53651" w:rsidRPr="00CA7E7C">
        <w:rPr>
          <w:rStyle w:val="jlqj4b"/>
          <w:rFonts w:ascii="Times New Roman" w:hAnsi="Times New Roman" w:cs="Times New Roman"/>
          <w:sz w:val="18"/>
          <w:szCs w:val="18"/>
          <w:lang w:val="uk-UA"/>
        </w:rPr>
        <w:t xml:space="preserve">для солідності </w:t>
      </w:r>
      <w:r w:rsidRPr="00CA7E7C">
        <w:rPr>
          <w:rStyle w:val="jlqj4b"/>
          <w:rFonts w:ascii="Times New Roman" w:hAnsi="Times New Roman" w:cs="Times New Roman"/>
          <w:sz w:val="18"/>
          <w:szCs w:val="18"/>
          <w:lang w:val="uk-UA"/>
        </w:rPr>
        <w:t>причини нової журналістики або щось схоже в більш ранній літературі, в тому числі художн</w:t>
      </w:r>
      <w:r w:rsidR="00F53651" w:rsidRPr="00CA7E7C">
        <w:rPr>
          <w:rStyle w:val="jlqj4b"/>
          <w:rFonts w:ascii="Times New Roman" w:hAnsi="Times New Roman" w:cs="Times New Roman"/>
          <w:sz w:val="18"/>
          <w:szCs w:val="18"/>
          <w:lang w:val="uk-UA"/>
        </w:rPr>
        <w:t>ій</w:t>
      </w:r>
      <w:r w:rsidRPr="00CA7E7C">
        <w:rPr>
          <w:rStyle w:val="jlqj4b"/>
          <w:rFonts w:ascii="Times New Roman" w:hAnsi="Times New Roman" w:cs="Times New Roman"/>
          <w:sz w:val="18"/>
          <w:szCs w:val="18"/>
          <w:lang w:val="uk-UA"/>
        </w:rPr>
        <w:t xml:space="preserve">, істотно ускладнили, а то й заплутали, ситуацію, оскільки довелося до </w:t>
      </w:r>
      <w:proofErr w:type="spellStart"/>
      <w:r w:rsidRPr="00CA7E7C">
        <w:rPr>
          <w:rStyle w:val="jlqj4b"/>
          <w:rFonts w:ascii="Times New Roman" w:hAnsi="Times New Roman" w:cs="Times New Roman"/>
          <w:sz w:val="18"/>
          <w:szCs w:val="18"/>
          <w:lang w:val="uk-UA"/>
        </w:rPr>
        <w:t>нон-фікшн</w:t>
      </w:r>
      <w:proofErr w:type="spellEnd"/>
      <w:r w:rsidRPr="00CA7E7C">
        <w:rPr>
          <w:rStyle w:val="jlqj4b"/>
          <w:rFonts w:ascii="Times New Roman" w:hAnsi="Times New Roman" w:cs="Times New Roman"/>
          <w:sz w:val="18"/>
          <w:szCs w:val="18"/>
          <w:lang w:val="uk-UA"/>
        </w:rPr>
        <w:t xml:space="preserve"> віднести окремі твори художньої літератури. В результаті вийшло, що до тексту </w:t>
      </w:r>
      <w:proofErr w:type="spellStart"/>
      <w:r w:rsidRPr="00CA7E7C">
        <w:rPr>
          <w:rStyle w:val="jlqj4b"/>
          <w:rFonts w:ascii="Times New Roman" w:hAnsi="Times New Roman" w:cs="Times New Roman"/>
          <w:sz w:val="18"/>
          <w:szCs w:val="18"/>
          <w:lang w:val="uk-UA"/>
        </w:rPr>
        <w:t>нон-фікшн</w:t>
      </w:r>
      <w:proofErr w:type="spellEnd"/>
      <w:r w:rsidRPr="00CA7E7C">
        <w:rPr>
          <w:rStyle w:val="jlqj4b"/>
          <w:rFonts w:ascii="Times New Roman" w:hAnsi="Times New Roman" w:cs="Times New Roman"/>
          <w:sz w:val="18"/>
          <w:szCs w:val="18"/>
          <w:lang w:val="uk-UA"/>
        </w:rPr>
        <w:t xml:space="preserve"> висуваються дві головні вимоги: фактична точність і художня форма викладу [</w:t>
      </w:r>
      <w:r w:rsidR="007C60B9" w:rsidRPr="00CA7E7C">
        <w:rPr>
          <w:rFonts w:ascii="Times New Roman" w:hAnsi="Times New Roman" w:cs="Times New Roman"/>
          <w:sz w:val="18"/>
          <w:szCs w:val="18"/>
          <w:lang w:val="uk-UA"/>
        </w:rPr>
        <w:t>Вульф 2008</w:t>
      </w:r>
      <w:r w:rsidRPr="00CA7E7C">
        <w:rPr>
          <w:rStyle w:val="jlqj4b"/>
          <w:rFonts w:ascii="Times New Roman" w:hAnsi="Times New Roman" w:cs="Times New Roman"/>
          <w:sz w:val="18"/>
          <w:szCs w:val="18"/>
          <w:lang w:val="uk-UA"/>
        </w:rPr>
        <w:t xml:space="preserve">], що дуже </w:t>
      </w:r>
      <w:proofErr w:type="spellStart"/>
      <w:r w:rsidRPr="00CA7E7C">
        <w:rPr>
          <w:rStyle w:val="jlqj4b"/>
          <w:rFonts w:ascii="Times New Roman" w:hAnsi="Times New Roman" w:cs="Times New Roman"/>
          <w:sz w:val="18"/>
          <w:szCs w:val="18"/>
          <w:lang w:val="uk-UA"/>
        </w:rPr>
        <w:t>суперечливо</w:t>
      </w:r>
      <w:proofErr w:type="spellEnd"/>
      <w:r w:rsidRPr="00CA7E7C">
        <w:rPr>
          <w:rStyle w:val="jlqj4b"/>
          <w:rFonts w:ascii="Times New Roman" w:hAnsi="Times New Roman" w:cs="Times New Roman"/>
          <w:sz w:val="18"/>
          <w:szCs w:val="18"/>
          <w:lang w:val="uk-UA"/>
        </w:rPr>
        <w:t xml:space="preserve">. </w:t>
      </w:r>
    </w:p>
    <w:p w:rsidR="00F53651" w:rsidRPr="00CA7E7C" w:rsidRDefault="00E7055A" w:rsidP="00C566D1">
      <w:pPr>
        <w:pStyle w:val="a3"/>
        <w:ind w:firstLine="708"/>
        <w:jc w:val="both"/>
        <w:rPr>
          <w:rStyle w:val="jlqj4b"/>
          <w:rFonts w:ascii="Times New Roman" w:hAnsi="Times New Roman" w:cs="Times New Roman"/>
          <w:sz w:val="18"/>
          <w:szCs w:val="18"/>
          <w:lang w:val="uk-UA"/>
        </w:rPr>
      </w:pPr>
      <w:r w:rsidRPr="00CA7E7C">
        <w:rPr>
          <w:rStyle w:val="jlqj4b"/>
          <w:rFonts w:ascii="Times New Roman" w:hAnsi="Times New Roman" w:cs="Times New Roman"/>
          <w:sz w:val="18"/>
          <w:szCs w:val="18"/>
          <w:lang w:val="uk-UA"/>
        </w:rPr>
        <w:t xml:space="preserve">Спроби вирішити протиріччя призводять до того, що журналісти, літератори і дослідники вкладають в ці вимоги різний зміст. </w:t>
      </w:r>
    </w:p>
    <w:p w:rsidR="004A2275" w:rsidRPr="00CA7E7C" w:rsidRDefault="00E7055A" w:rsidP="00C566D1">
      <w:pPr>
        <w:pStyle w:val="a3"/>
        <w:ind w:firstLine="708"/>
        <w:jc w:val="both"/>
        <w:rPr>
          <w:rStyle w:val="jlqj4b"/>
          <w:rFonts w:ascii="Times New Roman" w:hAnsi="Times New Roman" w:cs="Times New Roman"/>
          <w:sz w:val="18"/>
          <w:szCs w:val="18"/>
          <w:lang w:val="uk-UA"/>
        </w:rPr>
      </w:pPr>
      <w:r w:rsidRPr="00CA7E7C">
        <w:rPr>
          <w:rStyle w:val="jlqj4b"/>
          <w:rFonts w:ascii="Times New Roman" w:hAnsi="Times New Roman" w:cs="Times New Roman"/>
          <w:sz w:val="18"/>
          <w:szCs w:val="18"/>
          <w:lang w:val="uk-UA"/>
        </w:rPr>
        <w:t>Журналісти вважають літературністю, крім всіляких художніх технік, детальний опис місця події, соціокультурного контексту, наявність великої кількості діалогів, а головне фіксацію зовнішності і мовних нюансів героїв. Остання обставина підсилює ефект присутності читача і викликає додаткові емоції. Відомий авторитет у цій сфері, американський журналіст, письменник і дослідник Том Вульф назвав даний феномен ново</w:t>
      </w:r>
      <w:r w:rsidR="00993C85" w:rsidRPr="00CA7E7C">
        <w:rPr>
          <w:rStyle w:val="jlqj4b"/>
          <w:rFonts w:ascii="Times New Roman" w:hAnsi="Times New Roman" w:cs="Times New Roman"/>
          <w:sz w:val="18"/>
          <w:szCs w:val="18"/>
          <w:lang w:val="uk-UA"/>
        </w:rPr>
        <w:t>ю</w:t>
      </w:r>
      <w:r w:rsidRPr="00CA7E7C">
        <w:rPr>
          <w:rStyle w:val="jlqj4b"/>
          <w:rFonts w:ascii="Times New Roman" w:hAnsi="Times New Roman" w:cs="Times New Roman"/>
          <w:sz w:val="18"/>
          <w:szCs w:val="18"/>
          <w:lang w:val="uk-UA"/>
        </w:rPr>
        <w:t xml:space="preserve"> журналістикою. Ідея новизни полягала в тому, що журналістські тексти слід робити такими, щоб вони </w:t>
      </w:r>
      <w:proofErr w:type="spellStart"/>
      <w:r w:rsidRPr="00CA7E7C">
        <w:rPr>
          <w:rStyle w:val="jlqj4b"/>
          <w:rFonts w:ascii="Times New Roman" w:hAnsi="Times New Roman" w:cs="Times New Roman"/>
          <w:sz w:val="18"/>
          <w:szCs w:val="18"/>
          <w:lang w:val="uk-UA"/>
        </w:rPr>
        <w:t>читалися</w:t>
      </w:r>
      <w:proofErr w:type="spellEnd"/>
      <w:r w:rsidRPr="00CA7E7C">
        <w:rPr>
          <w:rStyle w:val="jlqj4b"/>
          <w:rFonts w:ascii="Times New Roman" w:hAnsi="Times New Roman" w:cs="Times New Roman"/>
          <w:sz w:val="18"/>
          <w:szCs w:val="18"/>
          <w:lang w:val="uk-UA"/>
        </w:rPr>
        <w:t xml:space="preserve"> як роман [</w:t>
      </w:r>
      <w:r w:rsidR="007C60B9" w:rsidRPr="00CA7E7C">
        <w:rPr>
          <w:rFonts w:ascii="Times New Roman" w:hAnsi="Times New Roman" w:cs="Times New Roman"/>
          <w:sz w:val="18"/>
          <w:szCs w:val="18"/>
          <w:lang w:val="uk-UA"/>
        </w:rPr>
        <w:t>Вульф 2008</w:t>
      </w:r>
      <w:r w:rsidRPr="00CA7E7C">
        <w:rPr>
          <w:rStyle w:val="jlqj4b"/>
          <w:rFonts w:ascii="Times New Roman" w:hAnsi="Times New Roman" w:cs="Times New Roman"/>
          <w:sz w:val="18"/>
          <w:szCs w:val="18"/>
          <w:lang w:val="uk-UA"/>
        </w:rPr>
        <w:t xml:space="preserve">]. Так виходить художній, але все ж репортаж, хоча він значно запізнюється за часом, відрізняється великим об'ємом матеріалу і громіздкістю в порівнянні з традиційним репортажем. Сюди зазвичай відносять особистісні нариси, журналістські хроніки, публіцистику і особливо </w:t>
      </w:r>
      <w:proofErr w:type="spellStart"/>
      <w:r w:rsidRPr="00CA7E7C">
        <w:rPr>
          <w:rStyle w:val="jlqj4b"/>
          <w:rFonts w:ascii="Times New Roman" w:hAnsi="Times New Roman" w:cs="Times New Roman"/>
          <w:sz w:val="18"/>
          <w:szCs w:val="18"/>
          <w:lang w:val="uk-UA"/>
        </w:rPr>
        <w:t>тревел</w:t>
      </w:r>
      <w:proofErr w:type="spellEnd"/>
      <w:r w:rsidRPr="00CA7E7C">
        <w:rPr>
          <w:rStyle w:val="jlqj4b"/>
          <w:rFonts w:ascii="Times New Roman" w:hAnsi="Times New Roman" w:cs="Times New Roman"/>
          <w:sz w:val="18"/>
          <w:szCs w:val="18"/>
          <w:lang w:val="uk-UA"/>
        </w:rPr>
        <w:t xml:space="preserve">-блоги, </w:t>
      </w:r>
      <w:proofErr w:type="spellStart"/>
      <w:r w:rsidRPr="00CA7E7C">
        <w:rPr>
          <w:rStyle w:val="jlqj4b"/>
          <w:rFonts w:ascii="Times New Roman" w:hAnsi="Times New Roman" w:cs="Times New Roman"/>
          <w:sz w:val="18"/>
          <w:szCs w:val="18"/>
          <w:lang w:val="uk-UA"/>
        </w:rPr>
        <w:t>н</w:t>
      </w:r>
      <w:r w:rsidR="00993C85" w:rsidRPr="00CA7E7C">
        <w:rPr>
          <w:rStyle w:val="jlqj4b"/>
          <w:rFonts w:ascii="Times New Roman" w:hAnsi="Times New Roman" w:cs="Times New Roman"/>
          <w:sz w:val="18"/>
          <w:szCs w:val="18"/>
          <w:lang w:val="uk-UA"/>
        </w:rPr>
        <w:t>вд</w:t>
      </w:r>
      <w:r w:rsidRPr="00CA7E7C">
        <w:rPr>
          <w:rStyle w:val="jlqj4b"/>
          <w:rFonts w:ascii="Times New Roman" w:hAnsi="Times New Roman" w:cs="Times New Roman"/>
          <w:sz w:val="18"/>
          <w:szCs w:val="18"/>
          <w:lang w:val="uk-UA"/>
        </w:rPr>
        <w:t>звичайно</w:t>
      </w:r>
      <w:proofErr w:type="spellEnd"/>
      <w:r w:rsidRPr="00CA7E7C">
        <w:rPr>
          <w:rStyle w:val="jlqj4b"/>
          <w:rFonts w:ascii="Times New Roman" w:hAnsi="Times New Roman" w:cs="Times New Roman"/>
          <w:sz w:val="18"/>
          <w:szCs w:val="18"/>
          <w:lang w:val="uk-UA"/>
        </w:rPr>
        <w:t xml:space="preserve"> популярні в даний час. Зазначені вимоги, особливо невигадані детальні описи місця події, а також зовнішності і особливостей мови персонажів, дозволяють читачеві перебувати в гущі подій подібно свідкові, і одночасно, завдяки вимогу літературності викладу, насолоджуватися літературними способами подачі матеріалу [</w:t>
      </w:r>
      <w:proofErr w:type="spellStart"/>
      <w:r w:rsidR="007C60B9" w:rsidRPr="00CA7E7C">
        <w:rPr>
          <w:rFonts w:ascii="Times New Roman" w:hAnsi="Times New Roman" w:cs="Times New Roman"/>
          <w:sz w:val="18"/>
          <w:szCs w:val="18"/>
          <w:lang w:val="uk-UA"/>
        </w:rPr>
        <w:t>Гвоздев</w:t>
      </w:r>
      <w:proofErr w:type="spellEnd"/>
      <w:r w:rsidR="007C60B9" w:rsidRPr="00CA7E7C">
        <w:rPr>
          <w:rFonts w:ascii="Times New Roman" w:hAnsi="Times New Roman" w:cs="Times New Roman"/>
          <w:sz w:val="18"/>
          <w:szCs w:val="18"/>
          <w:lang w:val="uk-UA"/>
        </w:rPr>
        <w:t xml:space="preserve"> 2011</w:t>
      </w:r>
      <w:r w:rsidRPr="00CA7E7C">
        <w:rPr>
          <w:rStyle w:val="jlqj4b"/>
          <w:rFonts w:ascii="Times New Roman" w:hAnsi="Times New Roman" w:cs="Times New Roman"/>
          <w:sz w:val="18"/>
          <w:szCs w:val="18"/>
          <w:lang w:val="uk-UA"/>
        </w:rPr>
        <w:t>].</w:t>
      </w:r>
    </w:p>
    <w:p w:rsidR="00E9373F" w:rsidRPr="00CA7E7C" w:rsidRDefault="005D2C86" w:rsidP="00993C85">
      <w:pPr>
        <w:pStyle w:val="a3"/>
        <w:ind w:firstLine="708"/>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 xml:space="preserve">З точки зору письменників особливістю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є фактична точність оповідання, скажімо, роману, новели, з відповідними посиланнями, </w:t>
      </w:r>
      <w:proofErr w:type="spellStart"/>
      <w:r w:rsidRPr="00CA7E7C">
        <w:rPr>
          <w:rFonts w:ascii="Times New Roman" w:hAnsi="Times New Roman" w:cs="Times New Roman"/>
          <w:sz w:val="18"/>
          <w:szCs w:val="18"/>
          <w:lang w:val="uk-UA"/>
        </w:rPr>
        <w:t>свідоцтвами</w:t>
      </w:r>
      <w:proofErr w:type="spellEnd"/>
      <w:r w:rsidRPr="00CA7E7C">
        <w:rPr>
          <w:rFonts w:ascii="Times New Roman" w:hAnsi="Times New Roman" w:cs="Times New Roman"/>
          <w:sz w:val="18"/>
          <w:szCs w:val="18"/>
          <w:lang w:val="uk-UA"/>
        </w:rPr>
        <w:t xml:space="preserve">, часом фотоматеріалами, </w:t>
      </w:r>
      <w:proofErr w:type="spellStart"/>
      <w:r w:rsidRPr="00CA7E7C">
        <w:rPr>
          <w:rFonts w:ascii="Times New Roman" w:hAnsi="Times New Roman" w:cs="Times New Roman"/>
          <w:sz w:val="18"/>
          <w:szCs w:val="18"/>
          <w:lang w:val="uk-UA"/>
        </w:rPr>
        <w:t>відеосюжетами</w:t>
      </w:r>
      <w:proofErr w:type="spellEnd"/>
      <w:r w:rsidRPr="00CA7E7C">
        <w:rPr>
          <w:rFonts w:ascii="Times New Roman" w:hAnsi="Times New Roman" w:cs="Times New Roman"/>
          <w:sz w:val="18"/>
          <w:szCs w:val="18"/>
          <w:lang w:val="uk-UA"/>
        </w:rPr>
        <w:t xml:space="preserve"> і іншими доказами автентичності подій і героїв, чого раніше не </w:t>
      </w:r>
      <w:r w:rsidR="00A74863" w:rsidRPr="00CA7E7C">
        <w:rPr>
          <w:rFonts w:ascii="Times New Roman" w:hAnsi="Times New Roman" w:cs="Times New Roman"/>
          <w:sz w:val="18"/>
          <w:szCs w:val="18"/>
          <w:lang w:val="uk-UA"/>
        </w:rPr>
        <w:t>вимагали</w:t>
      </w:r>
      <w:r w:rsidRPr="00CA7E7C">
        <w:rPr>
          <w:rFonts w:ascii="Times New Roman" w:hAnsi="Times New Roman" w:cs="Times New Roman"/>
          <w:sz w:val="18"/>
          <w:szCs w:val="18"/>
          <w:lang w:val="uk-UA"/>
        </w:rPr>
        <w:t xml:space="preserve"> від літературного твору [</w:t>
      </w:r>
      <w:proofErr w:type="spellStart"/>
      <w:r w:rsidR="00733B14" w:rsidRPr="00CA7E7C">
        <w:rPr>
          <w:rFonts w:ascii="Times New Roman" w:hAnsi="Times New Roman" w:cs="Times New Roman"/>
          <w:sz w:val="18"/>
          <w:szCs w:val="18"/>
          <w:lang w:val="uk-UA"/>
        </w:rPr>
        <w:t>Басинский</w:t>
      </w:r>
      <w:proofErr w:type="spellEnd"/>
      <w:r w:rsidR="00733B14" w:rsidRPr="00CA7E7C">
        <w:rPr>
          <w:rFonts w:ascii="Times New Roman" w:hAnsi="Times New Roman" w:cs="Times New Roman"/>
          <w:sz w:val="18"/>
          <w:szCs w:val="18"/>
          <w:lang w:val="uk-UA"/>
        </w:rPr>
        <w:t xml:space="preserve"> 2019</w:t>
      </w:r>
      <w:r w:rsidRPr="00CA7E7C">
        <w:rPr>
          <w:rFonts w:ascii="Times New Roman" w:hAnsi="Times New Roman" w:cs="Times New Roman"/>
          <w:sz w:val="18"/>
          <w:szCs w:val="18"/>
          <w:lang w:val="uk-UA"/>
        </w:rPr>
        <w:t>]. Це важливо для читача, любителя художньої прози, який бажає переживати, осмислювати і взагалі перебувати не в вигаданому, а в реальному світі. Так з'являються романи-</w:t>
      </w:r>
      <w:proofErr w:type="spellStart"/>
      <w:r w:rsidRPr="00CA7E7C">
        <w:rPr>
          <w:rFonts w:ascii="Times New Roman" w:hAnsi="Times New Roman" w:cs="Times New Roman"/>
          <w:sz w:val="18"/>
          <w:szCs w:val="18"/>
          <w:lang w:val="uk-UA"/>
        </w:rPr>
        <w:t>нон</w:t>
      </w:r>
      <w:proofErr w:type="spellEnd"/>
      <w:r w:rsidRPr="00CA7E7C">
        <w:rPr>
          <w:rFonts w:ascii="Times New Roman" w:hAnsi="Times New Roman" w:cs="Times New Roman"/>
          <w:sz w:val="18"/>
          <w:szCs w:val="18"/>
          <w:lang w:val="uk-UA"/>
        </w:rPr>
        <w:t>-</w:t>
      </w:r>
      <w:proofErr w:type="spellStart"/>
      <w:r w:rsidRPr="00CA7E7C">
        <w:rPr>
          <w:rFonts w:ascii="Times New Roman" w:hAnsi="Times New Roman" w:cs="Times New Roman"/>
          <w:sz w:val="18"/>
          <w:szCs w:val="18"/>
          <w:lang w:val="uk-UA"/>
        </w:rPr>
        <w:t>фікшн</w:t>
      </w:r>
      <w:proofErr w:type="spellEnd"/>
      <w:r w:rsidRPr="00CA7E7C">
        <w:rPr>
          <w:rFonts w:ascii="Times New Roman" w:hAnsi="Times New Roman" w:cs="Times New Roman"/>
          <w:sz w:val="18"/>
          <w:szCs w:val="18"/>
          <w:lang w:val="uk-UA"/>
        </w:rPr>
        <w:t xml:space="preserve">. Їх відмінність від репортажів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полягає в наявності художнього вимислу, який стосується переважно не факт</w:t>
      </w:r>
      <w:r w:rsidR="00A74863" w:rsidRPr="00CA7E7C">
        <w:rPr>
          <w:rFonts w:ascii="Times New Roman" w:hAnsi="Times New Roman" w:cs="Times New Roman"/>
          <w:sz w:val="18"/>
          <w:szCs w:val="18"/>
          <w:lang w:val="uk-UA"/>
        </w:rPr>
        <w:t>ів</w:t>
      </w:r>
      <w:r w:rsidRPr="00CA7E7C">
        <w:rPr>
          <w:rFonts w:ascii="Times New Roman" w:hAnsi="Times New Roman" w:cs="Times New Roman"/>
          <w:sz w:val="18"/>
          <w:szCs w:val="18"/>
          <w:lang w:val="uk-UA"/>
        </w:rPr>
        <w:t xml:space="preserve"> і героїв, а компонування матеріалу, має на увазі переважання </w:t>
      </w:r>
      <w:proofErr w:type="spellStart"/>
      <w:r w:rsidRPr="00CA7E7C">
        <w:rPr>
          <w:rFonts w:ascii="Times New Roman" w:hAnsi="Times New Roman" w:cs="Times New Roman"/>
          <w:sz w:val="18"/>
          <w:szCs w:val="18"/>
          <w:lang w:val="uk-UA"/>
        </w:rPr>
        <w:t>наративно</w:t>
      </w:r>
      <w:r w:rsidR="00E9373F" w:rsidRPr="00CA7E7C">
        <w:rPr>
          <w:rFonts w:ascii="Times New Roman" w:hAnsi="Times New Roman" w:cs="Times New Roman"/>
          <w:sz w:val="18"/>
          <w:szCs w:val="18"/>
          <w:lang w:val="uk-UA"/>
        </w:rPr>
        <w:t>сті</w:t>
      </w:r>
      <w:proofErr w:type="spellEnd"/>
      <w:r w:rsidRPr="00CA7E7C">
        <w:rPr>
          <w:rFonts w:ascii="Times New Roman" w:hAnsi="Times New Roman" w:cs="Times New Roman"/>
          <w:sz w:val="18"/>
          <w:szCs w:val="18"/>
          <w:lang w:val="uk-UA"/>
        </w:rPr>
        <w:t>, сюжетності, образності мови і інших типових літературних компонентів. В цьому випадку факти, їх точність і достовірність також важливі, але вторинні по відношенню до художності і є способом уявлення суттєво</w:t>
      </w:r>
      <w:r w:rsidR="00E9373F" w:rsidRPr="00CA7E7C">
        <w:rPr>
          <w:rFonts w:ascii="Times New Roman" w:hAnsi="Times New Roman" w:cs="Times New Roman"/>
          <w:sz w:val="18"/>
          <w:szCs w:val="18"/>
          <w:lang w:val="uk-UA"/>
        </w:rPr>
        <w:t>ї</w:t>
      </w:r>
      <w:r w:rsidRPr="00CA7E7C">
        <w:rPr>
          <w:rFonts w:ascii="Times New Roman" w:hAnsi="Times New Roman" w:cs="Times New Roman"/>
          <w:sz w:val="18"/>
          <w:szCs w:val="18"/>
          <w:lang w:val="uk-UA"/>
        </w:rPr>
        <w:t xml:space="preserve"> для письменника проблеми. Для журналістської ж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навпаки, фактаж є визначальним, а художність служить допоміжним засобом уявлення. Втім, нерідко і те, і інше відносять до «літературної журналісти</w:t>
      </w:r>
      <w:r w:rsidR="00E9373F" w:rsidRPr="00CA7E7C">
        <w:rPr>
          <w:rFonts w:ascii="Times New Roman" w:hAnsi="Times New Roman" w:cs="Times New Roman"/>
          <w:sz w:val="18"/>
          <w:szCs w:val="18"/>
          <w:lang w:val="uk-UA"/>
        </w:rPr>
        <w:t>ки</w:t>
      </w:r>
      <w:r w:rsidRPr="00CA7E7C">
        <w:rPr>
          <w:rFonts w:ascii="Times New Roman" w:hAnsi="Times New Roman" w:cs="Times New Roman"/>
          <w:sz w:val="18"/>
          <w:szCs w:val="18"/>
          <w:lang w:val="uk-UA"/>
        </w:rPr>
        <w:t xml:space="preserve">», як охрестив цей жанр Норман </w:t>
      </w:r>
      <w:proofErr w:type="spellStart"/>
      <w:r w:rsidRPr="00CA7E7C">
        <w:rPr>
          <w:rFonts w:ascii="Times New Roman" w:hAnsi="Times New Roman" w:cs="Times New Roman"/>
          <w:sz w:val="18"/>
          <w:szCs w:val="18"/>
          <w:lang w:val="uk-UA"/>
        </w:rPr>
        <w:t>Сімс</w:t>
      </w:r>
      <w:proofErr w:type="spellEnd"/>
      <w:r w:rsidRPr="00CA7E7C">
        <w:rPr>
          <w:rFonts w:ascii="Times New Roman" w:hAnsi="Times New Roman" w:cs="Times New Roman"/>
          <w:sz w:val="18"/>
          <w:szCs w:val="18"/>
          <w:lang w:val="uk-UA"/>
        </w:rPr>
        <w:t>.</w:t>
      </w:r>
    </w:p>
    <w:p w:rsidR="00E9373F" w:rsidRPr="00CA7E7C" w:rsidRDefault="005D2C86" w:rsidP="00993C85">
      <w:pPr>
        <w:pStyle w:val="a3"/>
        <w:ind w:firstLine="708"/>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 xml:space="preserve">Феноменом такого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зацікавилися не лише журналісти та письменники, які пишуть в цьому жанрі і мимоволі осмислюють його, а й вчені різних спеціальностей: літературознавці, соціологи, історики, філософи, </w:t>
      </w:r>
      <w:r w:rsidR="00E9373F" w:rsidRPr="00CA7E7C">
        <w:rPr>
          <w:rFonts w:ascii="Times New Roman" w:hAnsi="Times New Roman" w:cs="Times New Roman"/>
          <w:sz w:val="18"/>
          <w:szCs w:val="18"/>
          <w:lang w:val="uk-UA"/>
        </w:rPr>
        <w:t>які</w:t>
      </w:r>
      <w:r w:rsidRPr="00CA7E7C">
        <w:rPr>
          <w:rFonts w:ascii="Times New Roman" w:hAnsi="Times New Roman" w:cs="Times New Roman"/>
          <w:sz w:val="18"/>
          <w:szCs w:val="18"/>
          <w:lang w:val="uk-UA"/>
        </w:rPr>
        <w:t xml:space="preserve"> намагаються зрозуміти даний феномен. Захищено чимало дисертацій [</w:t>
      </w:r>
      <w:proofErr w:type="spellStart"/>
      <w:r w:rsidR="00CE2438" w:rsidRPr="00CA7E7C">
        <w:rPr>
          <w:rFonts w:ascii="Times New Roman" w:hAnsi="Times New Roman" w:cs="Times New Roman"/>
          <w:sz w:val="18"/>
          <w:szCs w:val="18"/>
          <w:lang w:val="uk-UA"/>
        </w:rPr>
        <w:t>Местергази</w:t>
      </w:r>
      <w:proofErr w:type="spellEnd"/>
      <w:r w:rsidR="00CE2438" w:rsidRPr="00CA7E7C">
        <w:rPr>
          <w:rFonts w:ascii="Times New Roman" w:hAnsi="Times New Roman" w:cs="Times New Roman"/>
          <w:sz w:val="18"/>
          <w:szCs w:val="18"/>
          <w:lang w:val="uk-UA"/>
        </w:rPr>
        <w:t xml:space="preserve"> 2008</w:t>
      </w:r>
      <w:r w:rsidRPr="00CA7E7C">
        <w:rPr>
          <w:rFonts w:ascii="Times New Roman" w:hAnsi="Times New Roman" w:cs="Times New Roman"/>
          <w:sz w:val="18"/>
          <w:szCs w:val="18"/>
          <w:lang w:val="uk-UA"/>
        </w:rPr>
        <w:t xml:space="preserve">], </w:t>
      </w:r>
      <w:r w:rsidR="00CE2438" w:rsidRPr="00CA7E7C">
        <w:rPr>
          <w:rFonts w:ascii="Times New Roman" w:hAnsi="Times New Roman" w:cs="Times New Roman"/>
          <w:sz w:val="18"/>
          <w:szCs w:val="18"/>
          <w:lang w:val="uk-UA"/>
        </w:rPr>
        <w:t>[</w:t>
      </w:r>
      <w:proofErr w:type="spellStart"/>
      <w:r w:rsidR="00CE2438" w:rsidRPr="00CA7E7C">
        <w:rPr>
          <w:rFonts w:ascii="Times New Roman" w:hAnsi="Times New Roman" w:cs="Times New Roman"/>
          <w:sz w:val="18"/>
          <w:szCs w:val="18"/>
          <w:lang w:val="uk-UA" w:eastAsia="uk-UA"/>
        </w:rPr>
        <w:t>Шутяк</w:t>
      </w:r>
      <w:proofErr w:type="spellEnd"/>
      <w:r w:rsidR="00CE2438" w:rsidRPr="00CA7E7C">
        <w:rPr>
          <w:rFonts w:ascii="Times New Roman" w:hAnsi="Times New Roman" w:cs="Times New Roman"/>
          <w:sz w:val="18"/>
          <w:szCs w:val="18"/>
          <w:lang w:val="uk-UA" w:eastAsia="uk-UA"/>
        </w:rPr>
        <w:t xml:space="preserve"> </w:t>
      </w:r>
      <w:r w:rsidR="00CE2438" w:rsidRPr="00CA7E7C">
        <w:rPr>
          <w:rFonts w:ascii="Times New Roman" w:hAnsi="Times New Roman" w:cs="Times New Roman"/>
          <w:sz w:val="18"/>
          <w:szCs w:val="18"/>
          <w:lang w:val="uk-UA"/>
        </w:rPr>
        <w:t>2017</w:t>
      </w:r>
      <w:r w:rsidR="00CE2438"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увійшов в підручники з різних спеціальностей [</w:t>
      </w:r>
      <w:r w:rsidR="00E434BA" w:rsidRPr="00CA7E7C">
        <w:rPr>
          <w:rFonts w:ascii="Times New Roman" w:hAnsi="Times New Roman" w:cs="Times New Roman"/>
          <w:sz w:val="18"/>
          <w:szCs w:val="18"/>
          <w:lang w:val="uk-UA"/>
        </w:rPr>
        <w:t>Денисова 2012</w:t>
      </w:r>
      <w:r w:rsidRPr="00CA7E7C">
        <w:rPr>
          <w:rFonts w:ascii="Times New Roman" w:hAnsi="Times New Roman" w:cs="Times New Roman"/>
          <w:sz w:val="18"/>
          <w:szCs w:val="18"/>
          <w:lang w:val="uk-UA"/>
        </w:rPr>
        <w:t xml:space="preserve">], хоча єдності думок, як і раніше, немає. </w:t>
      </w:r>
    </w:p>
    <w:p w:rsidR="00E9373F" w:rsidRPr="00CA7E7C" w:rsidRDefault="005D2C86" w:rsidP="00993C85">
      <w:pPr>
        <w:pStyle w:val="a3"/>
        <w:ind w:firstLine="708"/>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 xml:space="preserve">Деякі дослідники настільки розширюють рамки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що включають туди всю нехудожню літературу і навіть деякі види художньої прози, підкреслюючи </w:t>
      </w:r>
      <w:proofErr w:type="spellStart"/>
      <w:r w:rsidRPr="00CA7E7C">
        <w:rPr>
          <w:rFonts w:ascii="Times New Roman" w:hAnsi="Times New Roman" w:cs="Times New Roman"/>
          <w:sz w:val="18"/>
          <w:szCs w:val="18"/>
          <w:lang w:val="uk-UA"/>
        </w:rPr>
        <w:t>неви</w:t>
      </w:r>
      <w:r w:rsidR="00E9373F" w:rsidRPr="00CA7E7C">
        <w:rPr>
          <w:rFonts w:ascii="Times New Roman" w:hAnsi="Times New Roman" w:cs="Times New Roman"/>
          <w:sz w:val="18"/>
          <w:szCs w:val="18"/>
          <w:lang w:val="uk-UA"/>
        </w:rPr>
        <w:t>гада</w:t>
      </w:r>
      <w:r w:rsidRPr="00CA7E7C">
        <w:rPr>
          <w:rFonts w:ascii="Times New Roman" w:hAnsi="Times New Roman" w:cs="Times New Roman"/>
          <w:sz w:val="18"/>
          <w:szCs w:val="18"/>
          <w:lang w:val="uk-UA"/>
        </w:rPr>
        <w:t>н</w:t>
      </w:r>
      <w:r w:rsidR="00E9373F" w:rsidRPr="00CA7E7C">
        <w:rPr>
          <w:rFonts w:ascii="Times New Roman" w:hAnsi="Times New Roman" w:cs="Times New Roman"/>
          <w:sz w:val="18"/>
          <w:szCs w:val="18"/>
          <w:lang w:val="uk-UA"/>
        </w:rPr>
        <w:t>ні</w:t>
      </w:r>
      <w:r w:rsidRPr="00CA7E7C">
        <w:rPr>
          <w:rFonts w:ascii="Times New Roman" w:hAnsi="Times New Roman" w:cs="Times New Roman"/>
          <w:sz w:val="18"/>
          <w:szCs w:val="18"/>
          <w:lang w:val="uk-UA"/>
        </w:rPr>
        <w:t>сть</w:t>
      </w:r>
      <w:proofErr w:type="spellEnd"/>
      <w:r w:rsidRPr="00CA7E7C">
        <w:rPr>
          <w:rFonts w:ascii="Times New Roman" w:hAnsi="Times New Roman" w:cs="Times New Roman"/>
          <w:sz w:val="18"/>
          <w:szCs w:val="18"/>
          <w:lang w:val="uk-UA"/>
        </w:rPr>
        <w:t xml:space="preserve"> представленого фактичного матеріалу і маючи на увазі буквальний переклад терміну [</w:t>
      </w:r>
      <w:proofErr w:type="spellStart"/>
      <w:r w:rsidR="000F100E" w:rsidRPr="00CA7E7C">
        <w:rPr>
          <w:rFonts w:ascii="Times New Roman" w:hAnsi="Times New Roman" w:cs="Times New Roman"/>
          <w:sz w:val="18"/>
          <w:szCs w:val="18"/>
          <w:lang w:val="uk-UA"/>
        </w:rPr>
        <w:t>Комлев</w:t>
      </w:r>
      <w:proofErr w:type="spellEnd"/>
      <w:r w:rsidR="000F100E" w:rsidRPr="00CA7E7C">
        <w:rPr>
          <w:rFonts w:ascii="Times New Roman" w:hAnsi="Times New Roman" w:cs="Times New Roman"/>
          <w:sz w:val="18"/>
          <w:szCs w:val="18"/>
          <w:lang w:val="uk-UA"/>
        </w:rPr>
        <w:t xml:space="preserve"> 2018</w:t>
      </w:r>
      <w:r w:rsidRPr="00CA7E7C">
        <w:rPr>
          <w:rFonts w:ascii="Times New Roman" w:hAnsi="Times New Roman" w:cs="Times New Roman"/>
          <w:sz w:val="18"/>
          <w:szCs w:val="18"/>
          <w:lang w:val="uk-UA"/>
        </w:rPr>
        <w:t xml:space="preserve">]. Інші звертають увагу на те, що в рамках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відбувається формування нової жанрової модифікації, в якій об'єднуються нарис, репортаж, мемуари з елементами вимислу, з прикметами художньої, </w:t>
      </w:r>
      <w:proofErr w:type="spellStart"/>
      <w:r w:rsidRPr="00CA7E7C">
        <w:rPr>
          <w:rFonts w:ascii="Times New Roman" w:hAnsi="Times New Roman" w:cs="Times New Roman"/>
          <w:sz w:val="18"/>
          <w:szCs w:val="18"/>
          <w:lang w:val="uk-UA"/>
        </w:rPr>
        <w:t>емоційно</w:t>
      </w:r>
      <w:proofErr w:type="spellEnd"/>
      <w:r w:rsidRPr="00CA7E7C">
        <w:rPr>
          <w:rFonts w:ascii="Times New Roman" w:hAnsi="Times New Roman" w:cs="Times New Roman"/>
          <w:sz w:val="18"/>
          <w:szCs w:val="18"/>
          <w:lang w:val="uk-UA"/>
        </w:rPr>
        <w:t xml:space="preserve"> забарвленої прози [</w:t>
      </w:r>
      <w:r w:rsidR="00DF05DA" w:rsidRPr="00CA7E7C">
        <w:rPr>
          <w:rFonts w:ascii="Times New Roman" w:hAnsi="Times New Roman" w:cs="Times New Roman"/>
          <w:sz w:val="18"/>
          <w:szCs w:val="18"/>
          <w:lang w:val="uk-UA"/>
        </w:rPr>
        <w:t>Денисова 2012</w:t>
      </w:r>
      <w:r w:rsidRPr="00CA7E7C">
        <w:rPr>
          <w:rFonts w:ascii="Times New Roman" w:hAnsi="Times New Roman" w:cs="Times New Roman"/>
          <w:sz w:val="18"/>
          <w:szCs w:val="18"/>
          <w:lang w:val="uk-UA"/>
        </w:rPr>
        <w:t>]</w:t>
      </w:r>
      <w:r w:rsidR="00E9373F" w:rsidRPr="00CA7E7C">
        <w:rPr>
          <w:rFonts w:ascii="Times New Roman" w:hAnsi="Times New Roman" w:cs="Times New Roman"/>
          <w:sz w:val="18"/>
          <w:szCs w:val="18"/>
          <w:lang w:val="uk-UA"/>
        </w:rPr>
        <w:t>.</w:t>
      </w:r>
      <w:r w:rsidRPr="00CA7E7C">
        <w:rPr>
          <w:rFonts w:ascii="Times New Roman" w:hAnsi="Times New Roman" w:cs="Times New Roman"/>
          <w:sz w:val="18"/>
          <w:szCs w:val="18"/>
          <w:lang w:val="uk-UA"/>
        </w:rPr>
        <w:t xml:space="preserve"> </w:t>
      </w:r>
    </w:p>
    <w:p w:rsidR="00E9373F" w:rsidRPr="00CA7E7C" w:rsidRDefault="005D2C86" w:rsidP="00993C85">
      <w:pPr>
        <w:pStyle w:val="a3"/>
        <w:ind w:firstLine="708"/>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 xml:space="preserve">Дуже спірним є віднесення до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біографій, автобіографій, щоденників, науково-популярної та навчальної літератури або історії тих чи інших явищ, місць, феноменів, як це роблять деякі автори [</w:t>
      </w:r>
      <w:proofErr w:type="spellStart"/>
      <w:r w:rsidR="00E434BA" w:rsidRPr="00CA7E7C">
        <w:rPr>
          <w:rFonts w:ascii="Times New Roman" w:hAnsi="Times New Roman" w:cs="Times New Roman"/>
          <w:sz w:val="18"/>
          <w:szCs w:val="18"/>
          <w:lang w:val="uk-UA"/>
        </w:rPr>
        <w:t>Комлев</w:t>
      </w:r>
      <w:proofErr w:type="spellEnd"/>
      <w:r w:rsidR="00E434BA" w:rsidRPr="00CA7E7C">
        <w:rPr>
          <w:rFonts w:ascii="Times New Roman" w:hAnsi="Times New Roman" w:cs="Times New Roman"/>
          <w:sz w:val="18"/>
          <w:szCs w:val="18"/>
          <w:lang w:val="uk-UA"/>
        </w:rPr>
        <w:t xml:space="preserve"> 2018</w:t>
      </w:r>
      <w:r w:rsidRPr="00CA7E7C">
        <w:rPr>
          <w:rFonts w:ascii="Times New Roman" w:hAnsi="Times New Roman" w:cs="Times New Roman"/>
          <w:sz w:val="18"/>
          <w:szCs w:val="18"/>
          <w:lang w:val="uk-UA"/>
        </w:rPr>
        <w:t xml:space="preserve">]. Хоча, зрозуміло, </w:t>
      </w:r>
      <w:r w:rsidRPr="00CA7E7C">
        <w:rPr>
          <w:rFonts w:ascii="Times New Roman" w:hAnsi="Times New Roman" w:cs="Times New Roman"/>
          <w:sz w:val="18"/>
          <w:szCs w:val="18"/>
          <w:lang w:val="uk-UA"/>
        </w:rPr>
        <w:lastRenderedPageBreak/>
        <w:t xml:space="preserve">відома схожість є, особливо в уявній точності фактичного матеріалу і літературному способі подання подій життя відомих людей або наукових даних. Зрештою, цікавим повинен бути і наукова праця, і підручник, і біографія, а не тільки вигадані сюжети, події і герої. Але ... </w:t>
      </w:r>
    </w:p>
    <w:p w:rsidR="005D2C86" w:rsidRPr="00CA7E7C" w:rsidRDefault="005D2C86" w:rsidP="00993C85">
      <w:pPr>
        <w:pStyle w:val="a3"/>
        <w:ind w:firstLine="708"/>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 xml:space="preserve">Біографії та автобіографії, як, втім, і мемуари, щоденники, листи тощо, </w:t>
      </w:r>
      <w:r w:rsidR="00260357" w:rsidRPr="00CA7E7C">
        <w:rPr>
          <w:rFonts w:ascii="Times New Roman" w:hAnsi="Times New Roman" w:cs="Times New Roman"/>
          <w:sz w:val="18"/>
          <w:szCs w:val="18"/>
          <w:lang w:val="uk-UA"/>
        </w:rPr>
        <w:t>які</w:t>
      </w:r>
      <w:r w:rsidRPr="00CA7E7C">
        <w:rPr>
          <w:rFonts w:ascii="Times New Roman" w:hAnsi="Times New Roman" w:cs="Times New Roman"/>
          <w:sz w:val="18"/>
          <w:szCs w:val="18"/>
          <w:lang w:val="uk-UA"/>
        </w:rPr>
        <w:t xml:space="preserve"> часто відносять до документальної прози, відрізняються від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за багатьма параметрами. По-перше, в документальній прозі здійснюється досить довільний, хоча і важливий для автора і цікавий читачеві, відбір фактів і їх особлив</w:t>
      </w:r>
      <w:r w:rsidR="00260357" w:rsidRPr="00CA7E7C">
        <w:rPr>
          <w:rFonts w:ascii="Times New Roman" w:hAnsi="Times New Roman" w:cs="Times New Roman"/>
          <w:sz w:val="18"/>
          <w:szCs w:val="18"/>
          <w:lang w:val="uk-UA"/>
        </w:rPr>
        <w:t>е</w:t>
      </w:r>
      <w:r w:rsidRPr="00CA7E7C">
        <w:rPr>
          <w:rFonts w:ascii="Times New Roman" w:hAnsi="Times New Roman" w:cs="Times New Roman"/>
          <w:sz w:val="18"/>
          <w:szCs w:val="18"/>
          <w:lang w:val="uk-UA"/>
        </w:rPr>
        <w:t xml:space="preserve"> угруповання, в той час як в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особливо в «літературній журналістиці», як цей жанр замислювався і розвивався, сам факт визначає матеріал</w:t>
      </w:r>
      <w:r w:rsidR="00260357" w:rsidRPr="00CA7E7C">
        <w:rPr>
          <w:rFonts w:ascii="Times New Roman" w:hAnsi="Times New Roman" w:cs="Times New Roman"/>
          <w:sz w:val="18"/>
          <w:szCs w:val="18"/>
          <w:lang w:val="uk-UA"/>
        </w:rPr>
        <w:t>, що підбирається до нього</w:t>
      </w:r>
      <w:r w:rsidRPr="00CA7E7C">
        <w:rPr>
          <w:rFonts w:ascii="Times New Roman" w:hAnsi="Times New Roman" w:cs="Times New Roman"/>
          <w:sz w:val="18"/>
          <w:szCs w:val="18"/>
          <w:lang w:val="uk-UA"/>
        </w:rPr>
        <w:t xml:space="preserve">. По-друге, в центрі уваги документальної прози знаходиться особлива позиція автора, а в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автор як би відсутній, за нього говорять матеріали, свідки і свідоцтва. По-третє, читачеві прози цікаві не тільки викладені факти, але не меншою, а то і більш</w:t>
      </w:r>
      <w:r w:rsidR="00B4248B" w:rsidRPr="00CA7E7C">
        <w:rPr>
          <w:rFonts w:ascii="Times New Roman" w:hAnsi="Times New Roman" w:cs="Times New Roman"/>
          <w:sz w:val="18"/>
          <w:szCs w:val="18"/>
          <w:lang w:val="uk-UA"/>
        </w:rPr>
        <w:t>ою</w:t>
      </w:r>
      <w:r w:rsidRPr="00CA7E7C">
        <w:rPr>
          <w:rFonts w:ascii="Times New Roman" w:hAnsi="Times New Roman" w:cs="Times New Roman"/>
          <w:sz w:val="18"/>
          <w:szCs w:val="18"/>
          <w:lang w:val="uk-UA"/>
        </w:rPr>
        <w:t xml:space="preserve"> мір</w:t>
      </w:r>
      <w:r w:rsidR="00B4248B" w:rsidRPr="00CA7E7C">
        <w:rPr>
          <w:rFonts w:ascii="Times New Roman" w:hAnsi="Times New Roman" w:cs="Times New Roman"/>
          <w:sz w:val="18"/>
          <w:szCs w:val="18"/>
          <w:lang w:val="uk-UA"/>
        </w:rPr>
        <w:t>ою</w:t>
      </w:r>
      <w:r w:rsidRPr="00CA7E7C">
        <w:rPr>
          <w:rFonts w:ascii="Times New Roman" w:hAnsi="Times New Roman" w:cs="Times New Roman"/>
          <w:sz w:val="18"/>
          <w:szCs w:val="18"/>
          <w:lang w:val="uk-UA"/>
        </w:rPr>
        <w:t xml:space="preserve">, ставлення автора до описаних подій. По-четверте, події щоденників, мемуарів, біографій становлять певну еволюцію описуваних подій і позиції автора, а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виявляє, скоріше, причини представленого явища. По-п'яте, читач, як правило добре знайомий з соціокультурно</w:t>
      </w:r>
      <w:r w:rsidR="00B4248B" w:rsidRPr="00CA7E7C">
        <w:rPr>
          <w:rFonts w:ascii="Times New Roman" w:hAnsi="Times New Roman" w:cs="Times New Roman"/>
          <w:sz w:val="18"/>
          <w:szCs w:val="18"/>
          <w:lang w:val="uk-UA"/>
        </w:rPr>
        <w:t xml:space="preserve">ю </w:t>
      </w:r>
      <w:r w:rsidRPr="00CA7E7C">
        <w:rPr>
          <w:rFonts w:ascii="Times New Roman" w:hAnsi="Times New Roman" w:cs="Times New Roman"/>
          <w:sz w:val="18"/>
          <w:szCs w:val="18"/>
          <w:lang w:val="uk-UA"/>
        </w:rPr>
        <w:t xml:space="preserve">або історичною ситуацією, в якій працює документаліст, і документальна проза лише уточнює окремі деталі, в той час як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на перше місце ставить саме деталі, роблячи їх самостійним об'єктом вивчення та подання. По-шосте, в документальній прозі головним персонажем є автор, який вартий уваги як прославлений експерт, авторитетний учасник, всім відома особа</w:t>
      </w:r>
      <w:r w:rsidR="00B4248B" w:rsidRPr="00CA7E7C">
        <w:rPr>
          <w:rFonts w:ascii="Times New Roman" w:hAnsi="Times New Roman" w:cs="Times New Roman"/>
          <w:sz w:val="18"/>
          <w:szCs w:val="18"/>
          <w:lang w:val="uk-UA"/>
        </w:rPr>
        <w:t xml:space="preserve">, і, </w:t>
      </w:r>
      <w:r w:rsidRPr="00CA7E7C">
        <w:rPr>
          <w:rFonts w:ascii="Times New Roman" w:hAnsi="Times New Roman" w:cs="Times New Roman"/>
          <w:sz w:val="18"/>
          <w:szCs w:val="18"/>
          <w:lang w:val="uk-UA"/>
        </w:rPr>
        <w:t>знову ж</w:t>
      </w:r>
      <w:r w:rsidR="00B4248B" w:rsidRPr="00CA7E7C">
        <w:rPr>
          <w:rFonts w:ascii="Times New Roman" w:hAnsi="Times New Roman" w:cs="Times New Roman"/>
          <w:sz w:val="18"/>
          <w:szCs w:val="18"/>
          <w:lang w:val="uk-UA"/>
        </w:rPr>
        <w:t>,</w:t>
      </w:r>
      <w:r w:rsidRPr="00CA7E7C">
        <w:rPr>
          <w:rFonts w:ascii="Times New Roman" w:hAnsi="Times New Roman" w:cs="Times New Roman"/>
          <w:sz w:val="18"/>
          <w:szCs w:val="18"/>
          <w:lang w:val="uk-UA"/>
        </w:rPr>
        <w:t xml:space="preserve"> висвічується цікава позиція автора, в силу чого він вартий уваги, в той час як в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автор далеко не на першому місці, і він, якщо і заслуговує на увагу, то саме як майстер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По-сьоме, в документальній прозі немає того ажіотажу навколо ексклюзивності [</w:t>
      </w:r>
      <w:r w:rsidR="00DF05DA" w:rsidRPr="00CA7E7C">
        <w:rPr>
          <w:rFonts w:ascii="Times New Roman" w:hAnsi="Times New Roman" w:cs="Times New Roman"/>
          <w:sz w:val="18"/>
          <w:szCs w:val="18"/>
          <w:lang w:val="uk-UA"/>
        </w:rPr>
        <w:t>Захаров 2018</w:t>
      </w:r>
      <w:r w:rsidRPr="00CA7E7C">
        <w:rPr>
          <w:rFonts w:ascii="Times New Roman" w:hAnsi="Times New Roman" w:cs="Times New Roman"/>
          <w:sz w:val="18"/>
          <w:szCs w:val="18"/>
          <w:lang w:val="uk-UA"/>
        </w:rPr>
        <w:t xml:space="preserve">], як в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особливо в «літературній журналістиці».</w:t>
      </w:r>
    </w:p>
    <w:p w:rsidR="00F2357B" w:rsidRPr="00CA7E7C" w:rsidRDefault="00893CA0" w:rsidP="00B4248B">
      <w:pPr>
        <w:pStyle w:val="a3"/>
        <w:ind w:firstLine="708"/>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Біографія або автобіографія на перший погляд здаються викладом фактів, зосередженням «чистої інформації». Насправді це наративи з досить довільним сюжетом, повністю залежни</w:t>
      </w:r>
      <w:r w:rsidR="00F2357B" w:rsidRPr="00CA7E7C">
        <w:rPr>
          <w:rFonts w:ascii="Times New Roman" w:hAnsi="Times New Roman" w:cs="Times New Roman"/>
          <w:sz w:val="18"/>
          <w:szCs w:val="18"/>
          <w:lang w:val="uk-UA"/>
        </w:rPr>
        <w:t>м</w:t>
      </w:r>
      <w:r w:rsidRPr="00CA7E7C">
        <w:rPr>
          <w:rFonts w:ascii="Times New Roman" w:hAnsi="Times New Roman" w:cs="Times New Roman"/>
          <w:sz w:val="18"/>
          <w:szCs w:val="18"/>
          <w:lang w:val="uk-UA"/>
        </w:rPr>
        <w:t xml:space="preserve"> від автора. Тому біографії одн</w:t>
      </w:r>
      <w:r w:rsidR="00F2357B" w:rsidRPr="00CA7E7C">
        <w:rPr>
          <w:rFonts w:ascii="Times New Roman" w:hAnsi="Times New Roman" w:cs="Times New Roman"/>
          <w:sz w:val="18"/>
          <w:szCs w:val="18"/>
          <w:lang w:val="uk-UA"/>
        </w:rPr>
        <w:t>ієї</w:t>
      </w:r>
      <w:r w:rsidRPr="00CA7E7C">
        <w:rPr>
          <w:rFonts w:ascii="Times New Roman" w:hAnsi="Times New Roman" w:cs="Times New Roman"/>
          <w:sz w:val="18"/>
          <w:szCs w:val="18"/>
          <w:lang w:val="uk-UA"/>
        </w:rPr>
        <w:t xml:space="preserve"> і т</w:t>
      </w:r>
      <w:r w:rsidR="00F2357B" w:rsidRPr="00CA7E7C">
        <w:rPr>
          <w:rFonts w:ascii="Times New Roman" w:hAnsi="Times New Roman" w:cs="Times New Roman"/>
          <w:sz w:val="18"/>
          <w:szCs w:val="18"/>
          <w:lang w:val="uk-UA"/>
        </w:rPr>
        <w:t>ієї</w:t>
      </w:r>
      <w:r w:rsidRPr="00CA7E7C">
        <w:rPr>
          <w:rFonts w:ascii="Times New Roman" w:hAnsi="Times New Roman" w:cs="Times New Roman"/>
          <w:sz w:val="18"/>
          <w:szCs w:val="18"/>
          <w:lang w:val="uk-UA"/>
        </w:rPr>
        <w:t xml:space="preserve"> ж людини, написані різними </w:t>
      </w:r>
      <w:r w:rsidR="00F2357B" w:rsidRPr="00CA7E7C">
        <w:rPr>
          <w:rFonts w:ascii="Times New Roman" w:hAnsi="Times New Roman" w:cs="Times New Roman"/>
          <w:sz w:val="18"/>
          <w:szCs w:val="18"/>
          <w:lang w:val="uk-UA"/>
        </w:rPr>
        <w:t>авторами</w:t>
      </w:r>
      <w:r w:rsidRPr="00CA7E7C">
        <w:rPr>
          <w:rFonts w:ascii="Times New Roman" w:hAnsi="Times New Roman" w:cs="Times New Roman"/>
          <w:sz w:val="18"/>
          <w:szCs w:val="18"/>
          <w:lang w:val="uk-UA"/>
        </w:rPr>
        <w:t xml:space="preserve">, будуть вельми відрізнятися. Все залежить від тієї ідеї, яка покладена в основу біографічного сюжету. З орієнтацією на неї будуть відбиратися факти і укладатися в закономірну, </w:t>
      </w:r>
      <w:proofErr w:type="spellStart"/>
      <w:r w:rsidRPr="00CA7E7C">
        <w:rPr>
          <w:rFonts w:ascii="Times New Roman" w:hAnsi="Times New Roman" w:cs="Times New Roman"/>
          <w:sz w:val="18"/>
          <w:szCs w:val="18"/>
          <w:lang w:val="uk-UA"/>
        </w:rPr>
        <w:t>логічно</w:t>
      </w:r>
      <w:proofErr w:type="spellEnd"/>
      <w:r w:rsidRPr="00CA7E7C">
        <w:rPr>
          <w:rFonts w:ascii="Times New Roman" w:hAnsi="Times New Roman" w:cs="Times New Roman"/>
          <w:sz w:val="18"/>
          <w:szCs w:val="18"/>
          <w:lang w:val="uk-UA"/>
        </w:rPr>
        <w:t xml:space="preserve"> послідовн</w:t>
      </w:r>
      <w:r w:rsidR="00F2357B" w:rsidRPr="00CA7E7C">
        <w:rPr>
          <w:rFonts w:ascii="Times New Roman" w:hAnsi="Times New Roman" w:cs="Times New Roman"/>
          <w:sz w:val="18"/>
          <w:szCs w:val="18"/>
          <w:lang w:val="uk-UA"/>
        </w:rPr>
        <w:t>ий</w:t>
      </w:r>
      <w:r w:rsidRPr="00CA7E7C">
        <w:rPr>
          <w:rFonts w:ascii="Times New Roman" w:hAnsi="Times New Roman" w:cs="Times New Roman"/>
          <w:sz w:val="18"/>
          <w:szCs w:val="18"/>
          <w:lang w:val="uk-UA"/>
        </w:rPr>
        <w:t xml:space="preserve"> ланцюжок подій, де кожне наступне як би закономірно випливає з попереднього. Якщо ж додати відповідні коментарі, в яких од</w:t>
      </w:r>
      <w:r w:rsidR="00F2357B" w:rsidRPr="00CA7E7C">
        <w:rPr>
          <w:rFonts w:ascii="Times New Roman" w:hAnsi="Times New Roman" w:cs="Times New Roman"/>
          <w:sz w:val="18"/>
          <w:szCs w:val="18"/>
          <w:lang w:val="uk-UA"/>
        </w:rPr>
        <w:t>не</w:t>
      </w:r>
      <w:r w:rsidRPr="00CA7E7C">
        <w:rPr>
          <w:rFonts w:ascii="Times New Roman" w:hAnsi="Times New Roman" w:cs="Times New Roman"/>
          <w:sz w:val="18"/>
          <w:szCs w:val="18"/>
          <w:lang w:val="uk-UA"/>
        </w:rPr>
        <w:t xml:space="preserve"> і т</w:t>
      </w:r>
      <w:r w:rsidR="00F2357B" w:rsidRPr="00CA7E7C">
        <w:rPr>
          <w:rFonts w:ascii="Times New Roman" w:hAnsi="Times New Roman" w:cs="Times New Roman"/>
          <w:sz w:val="18"/>
          <w:szCs w:val="18"/>
          <w:lang w:val="uk-UA"/>
        </w:rPr>
        <w:t>е</w:t>
      </w:r>
      <w:r w:rsidRPr="00CA7E7C">
        <w:rPr>
          <w:rFonts w:ascii="Times New Roman" w:hAnsi="Times New Roman" w:cs="Times New Roman"/>
          <w:sz w:val="18"/>
          <w:szCs w:val="18"/>
          <w:lang w:val="uk-UA"/>
        </w:rPr>
        <w:t>ж явище буде витлумачено протилежним чином, то побачимо прот</w:t>
      </w:r>
      <w:r w:rsidR="00F2357B" w:rsidRPr="00CA7E7C">
        <w:rPr>
          <w:rFonts w:ascii="Times New Roman" w:hAnsi="Times New Roman" w:cs="Times New Roman"/>
          <w:sz w:val="18"/>
          <w:szCs w:val="18"/>
          <w:lang w:val="uk-UA"/>
        </w:rPr>
        <w:t>илежні</w:t>
      </w:r>
      <w:r w:rsidRPr="00CA7E7C">
        <w:rPr>
          <w:rFonts w:ascii="Times New Roman" w:hAnsi="Times New Roman" w:cs="Times New Roman"/>
          <w:sz w:val="18"/>
          <w:szCs w:val="18"/>
          <w:lang w:val="uk-UA"/>
        </w:rPr>
        <w:t xml:space="preserve"> картини життя одного і того ж </w:t>
      </w:r>
      <w:r w:rsidR="00F2357B" w:rsidRPr="00CA7E7C">
        <w:rPr>
          <w:rFonts w:ascii="Times New Roman" w:hAnsi="Times New Roman" w:cs="Times New Roman"/>
          <w:sz w:val="18"/>
          <w:szCs w:val="18"/>
          <w:lang w:val="uk-UA"/>
        </w:rPr>
        <w:t>персонажу</w:t>
      </w:r>
      <w:r w:rsidRPr="00CA7E7C">
        <w:rPr>
          <w:rFonts w:ascii="Times New Roman" w:hAnsi="Times New Roman" w:cs="Times New Roman"/>
          <w:sz w:val="18"/>
          <w:szCs w:val="18"/>
          <w:lang w:val="uk-UA"/>
        </w:rPr>
        <w:t xml:space="preserve">. Досить згадати біографії Леніна, Сталіна, Гітлера, Мазепи, Бендери, Катерини Другої та інших вождів, царів, політиків, що представляють їх героями, а з часом або просто в іншому викладі </w:t>
      </w:r>
      <w:r w:rsidR="00F2357B" w:rsidRPr="00CA7E7C">
        <w:rPr>
          <w:rFonts w:ascii="Times New Roman" w:hAnsi="Times New Roman" w:cs="Times New Roman"/>
          <w:sz w:val="18"/>
          <w:szCs w:val="18"/>
          <w:lang w:val="uk-UA"/>
        </w:rPr>
        <w:t>–</w:t>
      </w:r>
      <w:r w:rsidRPr="00CA7E7C">
        <w:rPr>
          <w:rFonts w:ascii="Times New Roman" w:hAnsi="Times New Roman" w:cs="Times New Roman"/>
          <w:sz w:val="18"/>
          <w:szCs w:val="18"/>
          <w:lang w:val="uk-UA"/>
        </w:rPr>
        <w:t xml:space="preserve"> злочинцями. </w:t>
      </w:r>
    </w:p>
    <w:p w:rsidR="00E90857" w:rsidRPr="00CA7E7C" w:rsidRDefault="00893CA0" w:rsidP="00B4248B">
      <w:pPr>
        <w:pStyle w:val="a3"/>
        <w:ind w:firstLine="708"/>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Зазначена залежність будь-якого факту від способу його представлення та інтерпретації істотно звужує сферу «невигадан</w:t>
      </w:r>
      <w:r w:rsidR="00F2357B" w:rsidRPr="00CA7E7C">
        <w:rPr>
          <w:rFonts w:ascii="Times New Roman" w:hAnsi="Times New Roman" w:cs="Times New Roman"/>
          <w:sz w:val="18"/>
          <w:szCs w:val="18"/>
          <w:lang w:val="uk-UA"/>
        </w:rPr>
        <w:t>ої</w:t>
      </w:r>
      <w:r w:rsidRPr="00CA7E7C">
        <w:rPr>
          <w:rFonts w:ascii="Times New Roman" w:hAnsi="Times New Roman" w:cs="Times New Roman"/>
          <w:sz w:val="18"/>
          <w:szCs w:val="18"/>
          <w:lang w:val="uk-UA"/>
        </w:rPr>
        <w:t>» літератури. Там може йти мова про відносно нейтральн</w:t>
      </w:r>
      <w:r w:rsidR="00F2357B" w:rsidRPr="00CA7E7C">
        <w:rPr>
          <w:rFonts w:ascii="Times New Roman" w:hAnsi="Times New Roman" w:cs="Times New Roman"/>
          <w:sz w:val="18"/>
          <w:szCs w:val="18"/>
          <w:lang w:val="uk-UA"/>
        </w:rPr>
        <w:t>і</w:t>
      </w:r>
      <w:r w:rsidRPr="00CA7E7C">
        <w:rPr>
          <w:rFonts w:ascii="Times New Roman" w:hAnsi="Times New Roman" w:cs="Times New Roman"/>
          <w:sz w:val="18"/>
          <w:szCs w:val="18"/>
          <w:lang w:val="uk-UA"/>
        </w:rPr>
        <w:t xml:space="preserve"> факт</w:t>
      </w:r>
      <w:r w:rsidR="00F2357B" w:rsidRPr="00CA7E7C">
        <w:rPr>
          <w:rFonts w:ascii="Times New Roman" w:hAnsi="Times New Roman" w:cs="Times New Roman"/>
          <w:sz w:val="18"/>
          <w:szCs w:val="18"/>
          <w:lang w:val="uk-UA"/>
        </w:rPr>
        <w:t>и</w:t>
      </w:r>
      <w:r w:rsidRPr="00CA7E7C">
        <w:rPr>
          <w:rFonts w:ascii="Times New Roman" w:hAnsi="Times New Roman" w:cs="Times New Roman"/>
          <w:sz w:val="18"/>
          <w:szCs w:val="18"/>
          <w:lang w:val="uk-UA"/>
        </w:rPr>
        <w:t xml:space="preserve">, </w:t>
      </w:r>
      <w:r w:rsidR="00F2357B" w:rsidRPr="00CA7E7C">
        <w:rPr>
          <w:rFonts w:ascii="Times New Roman" w:hAnsi="Times New Roman" w:cs="Times New Roman"/>
          <w:sz w:val="18"/>
          <w:szCs w:val="18"/>
          <w:lang w:val="uk-UA"/>
        </w:rPr>
        <w:t xml:space="preserve">які </w:t>
      </w:r>
      <w:r w:rsidRPr="00CA7E7C">
        <w:rPr>
          <w:rFonts w:ascii="Times New Roman" w:hAnsi="Times New Roman" w:cs="Times New Roman"/>
          <w:sz w:val="18"/>
          <w:szCs w:val="18"/>
          <w:lang w:val="uk-UA"/>
        </w:rPr>
        <w:t xml:space="preserve">мало залежать від ідеологічних, політичних і взагалі ціннісних уподобань. Останнє має місце, коли явно або неявно маються на увазі загальнолюдські цінності або цінності здорового глузду. В їх світлі факти набувають значну стійкість. Тому такого типу популярні репортажі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не став</w:t>
      </w:r>
      <w:r w:rsidR="00F2357B" w:rsidRPr="00CA7E7C">
        <w:rPr>
          <w:rFonts w:ascii="Times New Roman" w:hAnsi="Times New Roman" w:cs="Times New Roman"/>
          <w:sz w:val="18"/>
          <w:szCs w:val="18"/>
          <w:lang w:val="uk-UA"/>
        </w:rPr>
        <w:t>ля</w:t>
      </w:r>
      <w:r w:rsidRPr="00CA7E7C">
        <w:rPr>
          <w:rFonts w:ascii="Times New Roman" w:hAnsi="Times New Roman" w:cs="Times New Roman"/>
          <w:sz w:val="18"/>
          <w:szCs w:val="18"/>
          <w:lang w:val="uk-UA"/>
        </w:rPr>
        <w:t xml:space="preserve">ть під сумнів щодо фактичної точності, </w:t>
      </w:r>
      <w:r w:rsidR="00F2357B" w:rsidRPr="00CA7E7C">
        <w:rPr>
          <w:rFonts w:ascii="Times New Roman" w:hAnsi="Times New Roman" w:cs="Times New Roman"/>
          <w:sz w:val="18"/>
          <w:szCs w:val="18"/>
          <w:lang w:val="uk-UA"/>
        </w:rPr>
        <w:t>і це</w:t>
      </w:r>
      <w:r w:rsidRPr="00CA7E7C">
        <w:rPr>
          <w:rFonts w:ascii="Times New Roman" w:hAnsi="Times New Roman" w:cs="Times New Roman"/>
          <w:sz w:val="18"/>
          <w:szCs w:val="18"/>
          <w:lang w:val="uk-UA"/>
        </w:rPr>
        <w:t xml:space="preserve"> збільшує їх популярність. Але навіть в цьому випадку не все однозначно, оскільки художня </w:t>
      </w:r>
      <w:r w:rsidR="00E90857" w:rsidRPr="00CA7E7C">
        <w:rPr>
          <w:rFonts w:ascii="Times New Roman" w:hAnsi="Times New Roman" w:cs="Times New Roman"/>
          <w:sz w:val="18"/>
          <w:szCs w:val="18"/>
          <w:lang w:val="uk-UA"/>
        </w:rPr>
        <w:t>забарвленість</w:t>
      </w:r>
      <w:r w:rsidRPr="00CA7E7C">
        <w:rPr>
          <w:rFonts w:ascii="Times New Roman" w:hAnsi="Times New Roman" w:cs="Times New Roman"/>
          <w:sz w:val="18"/>
          <w:szCs w:val="18"/>
          <w:lang w:val="uk-UA"/>
        </w:rPr>
        <w:t xml:space="preserve"> факту завжди істотно змінює його. За висловом відомого представника американського «нового журналізму» Нормана </w:t>
      </w:r>
      <w:proofErr w:type="spellStart"/>
      <w:r w:rsidRPr="00CA7E7C">
        <w:rPr>
          <w:rFonts w:ascii="Times New Roman" w:hAnsi="Times New Roman" w:cs="Times New Roman"/>
          <w:sz w:val="18"/>
          <w:szCs w:val="18"/>
          <w:lang w:val="uk-UA"/>
        </w:rPr>
        <w:t>Мейлера</w:t>
      </w:r>
      <w:proofErr w:type="spellEnd"/>
      <w:r w:rsidRPr="00CA7E7C">
        <w:rPr>
          <w:rFonts w:ascii="Times New Roman" w:hAnsi="Times New Roman" w:cs="Times New Roman"/>
          <w:sz w:val="18"/>
          <w:szCs w:val="18"/>
          <w:lang w:val="uk-UA"/>
        </w:rPr>
        <w:t xml:space="preserve"> факт в літературі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перетворюється в </w:t>
      </w:r>
      <w:proofErr w:type="spellStart"/>
      <w:r w:rsidRPr="00CA7E7C">
        <w:rPr>
          <w:rFonts w:ascii="Times New Roman" w:hAnsi="Times New Roman" w:cs="Times New Roman"/>
          <w:sz w:val="18"/>
          <w:szCs w:val="18"/>
          <w:lang w:val="uk-UA"/>
        </w:rPr>
        <w:t>факто</w:t>
      </w:r>
      <w:r w:rsidR="00E90857" w:rsidRPr="00CA7E7C">
        <w:rPr>
          <w:rFonts w:ascii="Times New Roman" w:hAnsi="Times New Roman" w:cs="Times New Roman"/>
          <w:sz w:val="18"/>
          <w:szCs w:val="18"/>
          <w:lang w:val="uk-UA"/>
        </w:rPr>
        <w:t>ї</w:t>
      </w:r>
      <w:r w:rsidRPr="00CA7E7C">
        <w:rPr>
          <w:rFonts w:ascii="Times New Roman" w:hAnsi="Times New Roman" w:cs="Times New Roman"/>
          <w:sz w:val="18"/>
          <w:szCs w:val="18"/>
          <w:lang w:val="uk-UA"/>
        </w:rPr>
        <w:t>д</w:t>
      </w:r>
      <w:proofErr w:type="spellEnd"/>
      <w:r w:rsidRPr="00CA7E7C">
        <w:rPr>
          <w:rFonts w:ascii="Times New Roman" w:hAnsi="Times New Roman" w:cs="Times New Roman"/>
          <w:sz w:val="18"/>
          <w:szCs w:val="18"/>
          <w:lang w:val="uk-UA"/>
        </w:rPr>
        <w:t xml:space="preserve"> [</w:t>
      </w:r>
      <w:proofErr w:type="spellStart"/>
      <w:r w:rsidR="008375BB" w:rsidRPr="00CA7E7C">
        <w:rPr>
          <w:rFonts w:ascii="Times New Roman" w:hAnsi="Times New Roman" w:cs="Times New Roman"/>
          <w:sz w:val="18"/>
          <w:szCs w:val="18"/>
          <w:lang w:val="uk-UA"/>
        </w:rPr>
        <w:t>Гвоздев</w:t>
      </w:r>
      <w:proofErr w:type="spellEnd"/>
      <w:r w:rsidR="008375BB" w:rsidRPr="00CA7E7C">
        <w:rPr>
          <w:rFonts w:ascii="Times New Roman" w:hAnsi="Times New Roman" w:cs="Times New Roman"/>
          <w:sz w:val="18"/>
          <w:szCs w:val="18"/>
          <w:lang w:val="uk-UA"/>
        </w:rPr>
        <w:t xml:space="preserve"> 2011</w:t>
      </w:r>
      <w:r w:rsidR="00635043" w:rsidRPr="00CA7E7C">
        <w:rPr>
          <w:rFonts w:ascii="Times New Roman" w:hAnsi="Times New Roman" w:cs="Times New Roman"/>
          <w:sz w:val="18"/>
          <w:szCs w:val="18"/>
        </w:rPr>
        <w:t>:</w:t>
      </w:r>
      <w:r w:rsidRPr="00CA7E7C">
        <w:rPr>
          <w:rFonts w:ascii="Times New Roman" w:hAnsi="Times New Roman" w:cs="Times New Roman"/>
          <w:sz w:val="18"/>
          <w:szCs w:val="18"/>
          <w:lang w:val="uk-UA"/>
        </w:rPr>
        <w:t xml:space="preserve"> 242]. </w:t>
      </w:r>
      <w:r w:rsidR="00E90857" w:rsidRPr="00CA7E7C">
        <w:rPr>
          <w:rFonts w:ascii="Times New Roman" w:hAnsi="Times New Roman" w:cs="Times New Roman"/>
          <w:sz w:val="18"/>
          <w:szCs w:val="18"/>
          <w:lang w:val="uk-UA"/>
        </w:rPr>
        <w:t>А це вже інша річ.</w:t>
      </w:r>
    </w:p>
    <w:p w:rsidR="007D49BA" w:rsidRPr="00CA7E7C" w:rsidRDefault="00893CA0" w:rsidP="00B4248B">
      <w:pPr>
        <w:pStyle w:val="a3"/>
        <w:ind w:firstLine="708"/>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 xml:space="preserve">Особливу небезпеку становить віднесення до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псевдонаукової літератури, зокрема, псевдонаукових текстів з психології поведінки, так званих підручників життя, як, втім, і всього корпусу псевдонаукової літератури. Та обставина, що вона часом написана дуже цікаво, не робить наведені там дані фактами, зокрема, науковими фактами. Є суттєва відмінність популярної психологічної, історичної чи іншої наукової літератури від псевдонаукової [</w:t>
      </w:r>
      <w:proofErr w:type="spellStart"/>
      <w:r w:rsidR="00B916FE" w:rsidRPr="00CA7E7C">
        <w:rPr>
          <w:rFonts w:ascii="Times New Roman" w:hAnsi="Times New Roman" w:cs="Times New Roman"/>
          <w:sz w:val="18"/>
          <w:szCs w:val="18"/>
          <w:lang w:val="uk-UA"/>
        </w:rPr>
        <w:t>Афанасьев</w:t>
      </w:r>
      <w:proofErr w:type="spellEnd"/>
      <w:r w:rsidR="00B916FE" w:rsidRPr="00CA7E7C">
        <w:rPr>
          <w:rFonts w:ascii="Times New Roman" w:hAnsi="Times New Roman" w:cs="Times New Roman"/>
          <w:sz w:val="18"/>
          <w:szCs w:val="18"/>
          <w:lang w:val="uk-UA"/>
        </w:rPr>
        <w:t xml:space="preserve"> Василенко 2020</w:t>
      </w:r>
      <w:r w:rsidRPr="00CA7E7C">
        <w:rPr>
          <w:rFonts w:ascii="Times New Roman" w:hAnsi="Times New Roman" w:cs="Times New Roman"/>
          <w:sz w:val="18"/>
          <w:szCs w:val="18"/>
          <w:lang w:val="uk-UA"/>
        </w:rPr>
        <w:t>]. Правда, ненаукова література типу «псевдо», зокрема, різні псевдонаукові тексти</w:t>
      </w:r>
      <w:r w:rsidR="007D49BA" w:rsidRPr="00CA7E7C">
        <w:rPr>
          <w:rFonts w:ascii="Times New Roman" w:hAnsi="Times New Roman" w:cs="Times New Roman"/>
          <w:sz w:val="18"/>
          <w:szCs w:val="18"/>
          <w:lang w:val="uk-UA"/>
        </w:rPr>
        <w:t>, наприклад</w:t>
      </w:r>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псевдобіографії</w:t>
      </w:r>
      <w:proofErr w:type="spellEnd"/>
      <w:r w:rsidRPr="00CA7E7C">
        <w:rPr>
          <w:rFonts w:ascii="Times New Roman" w:hAnsi="Times New Roman" w:cs="Times New Roman"/>
          <w:sz w:val="18"/>
          <w:szCs w:val="18"/>
          <w:lang w:val="uk-UA"/>
        </w:rPr>
        <w:t>, користується значною популярністю [</w:t>
      </w:r>
      <w:proofErr w:type="spellStart"/>
      <w:r w:rsidR="00DF05DA" w:rsidRPr="00CA7E7C">
        <w:rPr>
          <w:rFonts w:ascii="Times New Roman" w:hAnsi="Times New Roman" w:cs="Times New Roman"/>
          <w:sz w:val="18"/>
          <w:szCs w:val="18"/>
          <w:lang w:val="uk-UA"/>
        </w:rPr>
        <w:t>Гвоздев</w:t>
      </w:r>
      <w:proofErr w:type="spellEnd"/>
      <w:r w:rsidR="00DF05DA" w:rsidRPr="00CA7E7C">
        <w:rPr>
          <w:rFonts w:ascii="Times New Roman" w:hAnsi="Times New Roman" w:cs="Times New Roman"/>
          <w:sz w:val="18"/>
          <w:szCs w:val="18"/>
          <w:lang w:val="uk-UA"/>
        </w:rPr>
        <w:t xml:space="preserve"> 2011</w:t>
      </w:r>
      <w:r w:rsidRPr="00CA7E7C">
        <w:rPr>
          <w:rFonts w:ascii="Times New Roman" w:hAnsi="Times New Roman" w:cs="Times New Roman"/>
          <w:sz w:val="18"/>
          <w:szCs w:val="18"/>
          <w:lang w:val="uk-UA"/>
        </w:rPr>
        <w:t xml:space="preserve">]. Там свідомо </w:t>
      </w:r>
      <w:r w:rsidR="00E90857" w:rsidRPr="00CA7E7C">
        <w:rPr>
          <w:rFonts w:ascii="Times New Roman" w:hAnsi="Times New Roman" w:cs="Times New Roman"/>
          <w:sz w:val="18"/>
          <w:szCs w:val="18"/>
          <w:lang w:val="uk-UA"/>
        </w:rPr>
        <w:t>з</w:t>
      </w:r>
      <w:r w:rsidRPr="00CA7E7C">
        <w:rPr>
          <w:rFonts w:ascii="Times New Roman" w:hAnsi="Times New Roman" w:cs="Times New Roman"/>
          <w:sz w:val="18"/>
          <w:szCs w:val="18"/>
          <w:lang w:val="uk-UA"/>
        </w:rPr>
        <w:t>міш</w:t>
      </w:r>
      <w:r w:rsidR="00E90857" w:rsidRPr="00CA7E7C">
        <w:rPr>
          <w:rFonts w:ascii="Times New Roman" w:hAnsi="Times New Roman" w:cs="Times New Roman"/>
          <w:sz w:val="18"/>
          <w:szCs w:val="18"/>
          <w:lang w:val="uk-UA"/>
        </w:rPr>
        <w:t>ані</w:t>
      </w:r>
      <w:r w:rsidRPr="00CA7E7C">
        <w:rPr>
          <w:rFonts w:ascii="Times New Roman" w:hAnsi="Times New Roman" w:cs="Times New Roman"/>
          <w:sz w:val="18"/>
          <w:szCs w:val="18"/>
          <w:lang w:val="uk-UA"/>
        </w:rPr>
        <w:t xml:space="preserve"> факти і вигадка. Інколи це породжує переконливість автора і викликає інтерес читача. Можливо, така література має право на існування. Однак, чи </w:t>
      </w:r>
      <w:proofErr w:type="spellStart"/>
      <w:r w:rsidRPr="00CA7E7C">
        <w:rPr>
          <w:rFonts w:ascii="Times New Roman" w:hAnsi="Times New Roman" w:cs="Times New Roman"/>
          <w:sz w:val="18"/>
          <w:szCs w:val="18"/>
          <w:lang w:val="uk-UA"/>
        </w:rPr>
        <w:t>правомірно</w:t>
      </w:r>
      <w:proofErr w:type="spellEnd"/>
      <w:r w:rsidRPr="00CA7E7C">
        <w:rPr>
          <w:rFonts w:ascii="Times New Roman" w:hAnsi="Times New Roman" w:cs="Times New Roman"/>
          <w:sz w:val="18"/>
          <w:szCs w:val="18"/>
          <w:lang w:val="uk-UA"/>
        </w:rPr>
        <w:t xml:space="preserve"> зараховувати таку літературу, де довільно </w:t>
      </w:r>
      <w:r w:rsidR="007D49BA" w:rsidRPr="00CA7E7C">
        <w:rPr>
          <w:rFonts w:ascii="Times New Roman" w:hAnsi="Times New Roman" w:cs="Times New Roman"/>
          <w:sz w:val="18"/>
          <w:szCs w:val="18"/>
          <w:lang w:val="uk-UA"/>
        </w:rPr>
        <w:t>користу</w:t>
      </w:r>
      <w:r w:rsidRPr="00CA7E7C">
        <w:rPr>
          <w:rFonts w:ascii="Times New Roman" w:hAnsi="Times New Roman" w:cs="Times New Roman"/>
          <w:sz w:val="18"/>
          <w:szCs w:val="18"/>
          <w:lang w:val="uk-UA"/>
        </w:rPr>
        <w:t xml:space="preserve">ються фактами, до жанру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w:t>
      </w:r>
      <w:r w:rsidR="007D49BA" w:rsidRPr="00CA7E7C">
        <w:rPr>
          <w:rFonts w:ascii="Times New Roman" w:hAnsi="Times New Roman" w:cs="Times New Roman"/>
          <w:sz w:val="18"/>
          <w:szCs w:val="18"/>
          <w:lang w:val="uk-UA"/>
        </w:rPr>
        <w:t xml:space="preserve">яка </w:t>
      </w:r>
      <w:r w:rsidRPr="00CA7E7C">
        <w:rPr>
          <w:rFonts w:ascii="Times New Roman" w:hAnsi="Times New Roman" w:cs="Times New Roman"/>
          <w:sz w:val="18"/>
          <w:szCs w:val="18"/>
          <w:lang w:val="uk-UA"/>
        </w:rPr>
        <w:t xml:space="preserve">за визначенням вимагає правди і точності факту? </w:t>
      </w:r>
    </w:p>
    <w:p w:rsidR="009E435E" w:rsidRPr="00CA7E7C" w:rsidRDefault="00893CA0" w:rsidP="00B4248B">
      <w:pPr>
        <w:pStyle w:val="a3"/>
        <w:ind w:firstLine="708"/>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 xml:space="preserve">Тим більше, наукову літературу або підручники не слід рахувати по відомству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навіть якщо вони літературно викладені. Науковий фактаж вельми істотно відрізняється від журналістського, письменницького і взагалі буденного фактажу. Наука не займається буденними фактами, і зведення наукових фактів до звичайних здатне зруйнувати науку. Тому, до речі, надзвичайно важливо, щоб журналісти, які популяризують науку, наукові відкриття, теорії чи інші наукові положення, мали хорошу загальнонаукову </w:t>
      </w:r>
      <w:r w:rsidR="003E4774" w:rsidRPr="00CA7E7C">
        <w:rPr>
          <w:rFonts w:ascii="Times New Roman" w:hAnsi="Times New Roman" w:cs="Times New Roman"/>
          <w:sz w:val="18"/>
          <w:szCs w:val="18"/>
          <w:lang w:val="uk-UA"/>
        </w:rPr>
        <w:t xml:space="preserve">і загальноосвітню, а не тільки журналістську, </w:t>
      </w:r>
      <w:r w:rsidRPr="00CA7E7C">
        <w:rPr>
          <w:rFonts w:ascii="Times New Roman" w:hAnsi="Times New Roman" w:cs="Times New Roman"/>
          <w:sz w:val="18"/>
          <w:szCs w:val="18"/>
          <w:lang w:val="uk-UA"/>
        </w:rPr>
        <w:t xml:space="preserve">підготовку. </w:t>
      </w:r>
    </w:p>
    <w:p w:rsidR="005D2C86" w:rsidRPr="00CA7E7C" w:rsidRDefault="00893CA0" w:rsidP="00B4248B">
      <w:pPr>
        <w:pStyle w:val="a3"/>
        <w:ind w:firstLine="708"/>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 xml:space="preserve">Загальною причиною затребуваності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w:t>
      </w:r>
      <w:r w:rsidR="009E435E" w:rsidRPr="00CA7E7C">
        <w:rPr>
          <w:rFonts w:ascii="Times New Roman" w:hAnsi="Times New Roman" w:cs="Times New Roman"/>
          <w:sz w:val="18"/>
          <w:szCs w:val="18"/>
          <w:lang w:val="uk-UA"/>
        </w:rPr>
        <w:t xml:space="preserve">у наші дні </w:t>
      </w:r>
      <w:r w:rsidRPr="00CA7E7C">
        <w:rPr>
          <w:rFonts w:ascii="Times New Roman" w:hAnsi="Times New Roman" w:cs="Times New Roman"/>
          <w:sz w:val="18"/>
          <w:szCs w:val="18"/>
          <w:lang w:val="uk-UA"/>
        </w:rPr>
        <w:t>є наявність величезної кількості суперечливої, плутаною, неперевіреної і недостовірної інформації практично з будь-якого питання, часто, до того ж, присмачено</w:t>
      </w:r>
      <w:r w:rsidR="009E435E" w:rsidRPr="00CA7E7C">
        <w:rPr>
          <w:rFonts w:ascii="Times New Roman" w:hAnsi="Times New Roman" w:cs="Times New Roman"/>
          <w:sz w:val="18"/>
          <w:szCs w:val="18"/>
          <w:lang w:val="uk-UA"/>
        </w:rPr>
        <w:t>ї</w:t>
      </w:r>
      <w:r w:rsidRPr="00CA7E7C">
        <w:rPr>
          <w:rFonts w:ascii="Times New Roman" w:hAnsi="Times New Roman" w:cs="Times New Roman"/>
          <w:sz w:val="18"/>
          <w:szCs w:val="18"/>
          <w:lang w:val="uk-UA"/>
        </w:rPr>
        <w:t xml:space="preserve"> ідеологічними, політичними і тому подібними коментарями, що виражають певні, часто злочинні групові та індивідуальні інтереси. У масовій свідомості не надто чітко розрізняються, а нерідко змішуються піднесене і ни</w:t>
      </w:r>
      <w:r w:rsidR="009E435E" w:rsidRPr="00CA7E7C">
        <w:rPr>
          <w:rFonts w:ascii="Times New Roman" w:hAnsi="Times New Roman" w:cs="Times New Roman"/>
          <w:sz w:val="18"/>
          <w:szCs w:val="18"/>
          <w:lang w:val="uk-UA"/>
        </w:rPr>
        <w:t>зьк</w:t>
      </w:r>
      <w:r w:rsidRPr="00CA7E7C">
        <w:rPr>
          <w:rFonts w:ascii="Times New Roman" w:hAnsi="Times New Roman" w:cs="Times New Roman"/>
          <w:sz w:val="18"/>
          <w:szCs w:val="18"/>
          <w:lang w:val="uk-UA"/>
        </w:rPr>
        <w:t xml:space="preserve">е, наукове і псевдонаукове, художнє і нехудожнє, теорія і здоровий глузд. Відповідно, правдивість і фактична точність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w:t>
      </w:r>
      <w:r w:rsidR="009E435E" w:rsidRPr="00CA7E7C">
        <w:rPr>
          <w:rFonts w:ascii="Times New Roman" w:hAnsi="Times New Roman" w:cs="Times New Roman"/>
          <w:sz w:val="18"/>
          <w:szCs w:val="18"/>
          <w:lang w:val="uk-UA"/>
        </w:rPr>
        <w:t xml:space="preserve">загалом тільки здається такою, вони </w:t>
      </w:r>
      <w:r w:rsidRPr="00CA7E7C">
        <w:rPr>
          <w:rFonts w:ascii="Times New Roman" w:hAnsi="Times New Roman" w:cs="Times New Roman"/>
          <w:sz w:val="18"/>
          <w:szCs w:val="18"/>
          <w:lang w:val="uk-UA"/>
        </w:rPr>
        <w:t>вельми перебільшені.</w:t>
      </w:r>
    </w:p>
    <w:p w:rsidR="00696D80" w:rsidRPr="00CA7E7C" w:rsidRDefault="00CC26CF" w:rsidP="009E435E">
      <w:pPr>
        <w:pStyle w:val="a3"/>
        <w:ind w:firstLine="360"/>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 xml:space="preserve">Мало хто звертає увагу на те, що точність, будь то точність визначення, точність факту, точність висловлювання, свідоцтва, </w:t>
      </w:r>
      <w:r w:rsidR="009E435E" w:rsidRPr="00CA7E7C">
        <w:rPr>
          <w:rFonts w:ascii="Times New Roman" w:hAnsi="Times New Roman" w:cs="Times New Roman"/>
          <w:sz w:val="18"/>
          <w:szCs w:val="18"/>
          <w:lang w:val="uk-UA"/>
        </w:rPr>
        <w:t>–</w:t>
      </w:r>
      <w:r w:rsidRPr="00CA7E7C">
        <w:rPr>
          <w:rFonts w:ascii="Times New Roman" w:hAnsi="Times New Roman" w:cs="Times New Roman"/>
          <w:sz w:val="18"/>
          <w:szCs w:val="18"/>
          <w:lang w:val="uk-UA"/>
        </w:rPr>
        <w:t xml:space="preserve"> річ дуже відносна. Міра відносності залежить від часу, сфери застосування, ступеня </w:t>
      </w:r>
      <w:r w:rsidR="009E435E" w:rsidRPr="00CA7E7C">
        <w:rPr>
          <w:rFonts w:ascii="Times New Roman" w:hAnsi="Times New Roman" w:cs="Times New Roman"/>
          <w:sz w:val="18"/>
          <w:szCs w:val="18"/>
          <w:lang w:val="uk-UA"/>
        </w:rPr>
        <w:t>тощо</w:t>
      </w:r>
      <w:r w:rsidRPr="00CA7E7C">
        <w:rPr>
          <w:rFonts w:ascii="Times New Roman" w:hAnsi="Times New Roman" w:cs="Times New Roman"/>
          <w:sz w:val="18"/>
          <w:szCs w:val="18"/>
          <w:lang w:val="uk-UA"/>
        </w:rPr>
        <w:t>. В методології науки ці ситуації добре опрацьовані, в тому числі і щодо наукового факту. Науковий факт завжди теоретично навантажений, залежить від теорії, положення якої визначають ступінь його точності і навіть форму і спосіб його існування. Звичайний</w:t>
      </w:r>
      <w:r w:rsidR="009E435E" w:rsidRPr="00CA7E7C">
        <w:rPr>
          <w:rFonts w:ascii="Times New Roman" w:hAnsi="Times New Roman" w:cs="Times New Roman"/>
          <w:sz w:val="18"/>
          <w:szCs w:val="18"/>
          <w:lang w:val="uk-UA"/>
        </w:rPr>
        <w:t>, ненауковий</w:t>
      </w:r>
      <w:r w:rsidRPr="00CA7E7C">
        <w:rPr>
          <w:rFonts w:ascii="Times New Roman" w:hAnsi="Times New Roman" w:cs="Times New Roman"/>
          <w:sz w:val="18"/>
          <w:szCs w:val="18"/>
          <w:lang w:val="uk-UA"/>
        </w:rPr>
        <w:t xml:space="preserve"> факт завжди залежить від інтерпретації, </w:t>
      </w:r>
      <w:r w:rsidR="009E435E" w:rsidRPr="00CA7E7C">
        <w:rPr>
          <w:rFonts w:ascii="Times New Roman" w:hAnsi="Times New Roman" w:cs="Times New Roman"/>
          <w:sz w:val="18"/>
          <w:szCs w:val="18"/>
          <w:lang w:val="uk-UA"/>
        </w:rPr>
        <w:t xml:space="preserve">яка </w:t>
      </w:r>
      <w:r w:rsidRPr="00CA7E7C">
        <w:rPr>
          <w:rFonts w:ascii="Times New Roman" w:hAnsi="Times New Roman" w:cs="Times New Roman"/>
          <w:sz w:val="18"/>
          <w:szCs w:val="18"/>
          <w:lang w:val="uk-UA"/>
        </w:rPr>
        <w:t xml:space="preserve">в повсякденному сенсі виконує роль теорії. Не існує чистих незалежних фактів, </w:t>
      </w:r>
      <w:r w:rsidR="009E435E" w:rsidRPr="00CA7E7C">
        <w:rPr>
          <w:rFonts w:ascii="Times New Roman" w:hAnsi="Times New Roman" w:cs="Times New Roman"/>
          <w:sz w:val="18"/>
          <w:szCs w:val="18"/>
          <w:lang w:val="uk-UA"/>
        </w:rPr>
        <w:t xml:space="preserve">ні в науці, ні поза її межами, </w:t>
      </w:r>
      <w:r w:rsidRPr="00CA7E7C">
        <w:rPr>
          <w:rFonts w:ascii="Times New Roman" w:hAnsi="Times New Roman" w:cs="Times New Roman"/>
          <w:sz w:val="18"/>
          <w:szCs w:val="18"/>
          <w:lang w:val="uk-UA"/>
        </w:rPr>
        <w:t xml:space="preserve">як і взагалі чистої інформації. </w:t>
      </w:r>
      <w:r w:rsidR="00696D80" w:rsidRPr="00CA7E7C">
        <w:rPr>
          <w:rFonts w:ascii="Times New Roman" w:hAnsi="Times New Roman" w:cs="Times New Roman"/>
          <w:sz w:val="18"/>
          <w:szCs w:val="18"/>
          <w:lang w:val="uk-UA"/>
        </w:rPr>
        <w:t>Відносно</w:t>
      </w:r>
      <w:r w:rsidRPr="00CA7E7C">
        <w:rPr>
          <w:rFonts w:ascii="Times New Roman" w:hAnsi="Times New Roman" w:cs="Times New Roman"/>
          <w:sz w:val="18"/>
          <w:szCs w:val="18"/>
          <w:lang w:val="uk-UA"/>
        </w:rPr>
        <w:t xml:space="preserve"> чистими, точними фактами іноді вважають дату народження, час події і тому подібні дані. Але, по-перше, їх роль не така вже й велика, а, по-друге, вони чимось або кимось підтверджені, наприклад, свідченнями, документами, які можуть бути підробленими. </w:t>
      </w:r>
    </w:p>
    <w:p w:rsidR="00696D80" w:rsidRPr="00CA7E7C" w:rsidRDefault="00CC26CF" w:rsidP="009E435E">
      <w:pPr>
        <w:pStyle w:val="a3"/>
        <w:ind w:firstLine="360"/>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 xml:space="preserve">Відносно точних свідчень очевидців, слід пам'ятати незаперечну наукову формулу: «бреше як очевидець». Справа в тому, що очевидець ніколи не може точно відтворити картину події. По-перше, він не все бачив, по-друге, переживав емоції, </w:t>
      </w:r>
      <w:r w:rsidR="00696D80" w:rsidRPr="00CA7E7C">
        <w:rPr>
          <w:rFonts w:ascii="Times New Roman" w:hAnsi="Times New Roman" w:cs="Times New Roman"/>
          <w:sz w:val="18"/>
          <w:szCs w:val="18"/>
          <w:lang w:val="uk-UA"/>
        </w:rPr>
        <w:t xml:space="preserve">які </w:t>
      </w:r>
      <w:r w:rsidRPr="00CA7E7C">
        <w:rPr>
          <w:rFonts w:ascii="Times New Roman" w:hAnsi="Times New Roman" w:cs="Times New Roman"/>
          <w:sz w:val="18"/>
          <w:szCs w:val="18"/>
          <w:lang w:val="uk-UA"/>
        </w:rPr>
        <w:t>«затьмарюють розум», по-третє, головним визначив не те, що важливо</w:t>
      </w:r>
      <w:r w:rsidR="00696D80" w:rsidRPr="00CA7E7C">
        <w:rPr>
          <w:rFonts w:ascii="Times New Roman" w:hAnsi="Times New Roman" w:cs="Times New Roman"/>
          <w:sz w:val="18"/>
          <w:szCs w:val="18"/>
          <w:lang w:val="uk-UA"/>
        </w:rPr>
        <w:t>, скажімо, для слідства, а те, що йому здалося важливим</w:t>
      </w:r>
      <w:r w:rsidRPr="00CA7E7C">
        <w:rPr>
          <w:rFonts w:ascii="Times New Roman" w:hAnsi="Times New Roman" w:cs="Times New Roman"/>
          <w:sz w:val="18"/>
          <w:szCs w:val="18"/>
          <w:lang w:val="uk-UA"/>
        </w:rPr>
        <w:t xml:space="preserve">, по-четверте, мимоволі дав свою інтерпретацію і крізь неї згадує події. Можна продовжувати цей перелік до нескінченності. Загальновідомо, що люди, наприклад, які пережили війну, через деякий час згадують не стільки те, що бачили, скільки те, що читали про це, в усякому разі крізь прочитане або побачене в кіно згадують і інтерпретують минуле. </w:t>
      </w:r>
    </w:p>
    <w:p w:rsidR="005B1AF8" w:rsidRPr="00CA7E7C" w:rsidRDefault="00CC26CF" w:rsidP="009E435E">
      <w:pPr>
        <w:pStyle w:val="a3"/>
        <w:ind w:firstLine="360"/>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 xml:space="preserve">Журналістське або письменницьке розслідування факту нагадує ситуацію в науці, коли </w:t>
      </w:r>
      <w:proofErr w:type="spellStart"/>
      <w:r w:rsidRPr="00CA7E7C">
        <w:rPr>
          <w:rFonts w:ascii="Times New Roman" w:hAnsi="Times New Roman" w:cs="Times New Roman"/>
          <w:sz w:val="18"/>
          <w:szCs w:val="18"/>
          <w:lang w:val="uk-UA"/>
        </w:rPr>
        <w:t>формулюється</w:t>
      </w:r>
      <w:proofErr w:type="spellEnd"/>
      <w:r w:rsidRPr="00CA7E7C">
        <w:rPr>
          <w:rFonts w:ascii="Times New Roman" w:hAnsi="Times New Roman" w:cs="Times New Roman"/>
          <w:sz w:val="18"/>
          <w:szCs w:val="18"/>
          <w:lang w:val="uk-UA"/>
        </w:rPr>
        <w:t xml:space="preserve"> теорія ad-hoc. Такі теорії досить незадовільні в науці, оскільки пояснюють тільки даний випадок. З ними якийсь час миряться, </w:t>
      </w:r>
      <w:r w:rsidR="00696D80" w:rsidRPr="00CA7E7C">
        <w:rPr>
          <w:rFonts w:ascii="Times New Roman" w:hAnsi="Times New Roman" w:cs="Times New Roman"/>
          <w:sz w:val="18"/>
          <w:szCs w:val="18"/>
          <w:lang w:val="uk-UA"/>
        </w:rPr>
        <w:t>бо</w:t>
      </w:r>
      <w:r w:rsidRPr="00CA7E7C">
        <w:rPr>
          <w:rFonts w:ascii="Times New Roman" w:hAnsi="Times New Roman" w:cs="Times New Roman"/>
          <w:sz w:val="18"/>
          <w:szCs w:val="18"/>
          <w:lang w:val="uk-UA"/>
        </w:rPr>
        <w:t xml:space="preserve"> немає нічого кращого, але прагнуть це краще відшукати, тобто побудувати теорію, яка пояснює ще щось, крім даного випадку. Теорія повинна володіти нормою загальності, пояснювати всі випадки даної групи, та ще й передбачати нові. </w:t>
      </w:r>
    </w:p>
    <w:p w:rsidR="00481C0C" w:rsidRPr="00CA7E7C" w:rsidRDefault="00CC26CF" w:rsidP="009E435E">
      <w:pPr>
        <w:pStyle w:val="a3"/>
        <w:ind w:firstLine="360"/>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lastRenderedPageBreak/>
        <w:t xml:space="preserve">Аналогом такої загальності в художній літературі є типізація. Художній тип тим і важливий, що це загальність, </w:t>
      </w:r>
      <w:proofErr w:type="spellStart"/>
      <w:r w:rsidRPr="00CA7E7C">
        <w:rPr>
          <w:rFonts w:ascii="Times New Roman" w:hAnsi="Times New Roman" w:cs="Times New Roman"/>
          <w:sz w:val="18"/>
          <w:szCs w:val="18"/>
          <w:lang w:val="uk-UA"/>
        </w:rPr>
        <w:t>впізнавана</w:t>
      </w:r>
      <w:proofErr w:type="spellEnd"/>
      <w:r w:rsidRPr="00CA7E7C">
        <w:rPr>
          <w:rFonts w:ascii="Times New Roman" w:hAnsi="Times New Roman" w:cs="Times New Roman"/>
          <w:sz w:val="18"/>
          <w:szCs w:val="18"/>
          <w:lang w:val="uk-UA"/>
        </w:rPr>
        <w:t xml:space="preserve"> і застосовна до інших аналогічних випадків. З цього приводу скла</w:t>
      </w:r>
      <w:r w:rsidR="00696D80" w:rsidRPr="00CA7E7C">
        <w:rPr>
          <w:rFonts w:ascii="Times New Roman" w:hAnsi="Times New Roman" w:cs="Times New Roman"/>
          <w:sz w:val="18"/>
          <w:szCs w:val="18"/>
          <w:lang w:val="uk-UA"/>
        </w:rPr>
        <w:t>в</w:t>
      </w:r>
      <w:r w:rsidRPr="00CA7E7C">
        <w:rPr>
          <w:rFonts w:ascii="Times New Roman" w:hAnsi="Times New Roman" w:cs="Times New Roman"/>
          <w:sz w:val="18"/>
          <w:szCs w:val="18"/>
          <w:lang w:val="uk-UA"/>
        </w:rPr>
        <w:t>ся вираз «знайомий незнайомець». Ц</w:t>
      </w:r>
      <w:r w:rsidR="00481C0C" w:rsidRPr="00CA7E7C">
        <w:rPr>
          <w:rFonts w:ascii="Times New Roman" w:hAnsi="Times New Roman" w:cs="Times New Roman"/>
          <w:sz w:val="18"/>
          <w:szCs w:val="18"/>
          <w:lang w:val="uk-UA"/>
        </w:rPr>
        <w:t>ієї</w:t>
      </w:r>
      <w:r w:rsidRPr="00CA7E7C">
        <w:rPr>
          <w:rFonts w:ascii="Times New Roman" w:hAnsi="Times New Roman" w:cs="Times New Roman"/>
          <w:sz w:val="18"/>
          <w:szCs w:val="18"/>
          <w:lang w:val="uk-UA"/>
        </w:rPr>
        <w:t xml:space="preserve"> </w:t>
      </w:r>
      <w:r w:rsidR="00481C0C" w:rsidRPr="00CA7E7C">
        <w:rPr>
          <w:rFonts w:ascii="Times New Roman" w:hAnsi="Times New Roman" w:cs="Times New Roman"/>
          <w:sz w:val="18"/>
          <w:szCs w:val="18"/>
          <w:lang w:val="uk-UA"/>
        </w:rPr>
        <w:t>важливої ознаки</w:t>
      </w:r>
      <w:r w:rsidRPr="00CA7E7C">
        <w:rPr>
          <w:rFonts w:ascii="Times New Roman" w:hAnsi="Times New Roman" w:cs="Times New Roman"/>
          <w:sz w:val="18"/>
          <w:szCs w:val="18"/>
          <w:lang w:val="uk-UA"/>
        </w:rPr>
        <w:t xml:space="preserve"> позбавлена ​​література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Зрозуміло, у неї свої переваги, але її приватний, одиничний випадок, на відміну від типового, мало чому вчить, погано екстраполюється і узагальнюється, тому не дає освітньої родзинки, властивої художній літературі, хоча емоційний вплив </w:t>
      </w:r>
      <w:r w:rsidR="00481C0C" w:rsidRPr="00CA7E7C">
        <w:rPr>
          <w:rFonts w:ascii="Times New Roman" w:hAnsi="Times New Roman" w:cs="Times New Roman"/>
          <w:sz w:val="18"/>
          <w:szCs w:val="18"/>
          <w:lang w:val="uk-UA"/>
        </w:rPr>
        <w:t>м</w:t>
      </w:r>
      <w:r w:rsidRPr="00CA7E7C">
        <w:rPr>
          <w:rFonts w:ascii="Times New Roman" w:hAnsi="Times New Roman" w:cs="Times New Roman"/>
          <w:sz w:val="18"/>
          <w:szCs w:val="18"/>
          <w:lang w:val="uk-UA"/>
        </w:rPr>
        <w:t>ає, хочеться вірити, що позитивн</w:t>
      </w:r>
      <w:r w:rsidR="00481C0C" w:rsidRPr="00CA7E7C">
        <w:rPr>
          <w:rFonts w:ascii="Times New Roman" w:hAnsi="Times New Roman" w:cs="Times New Roman"/>
          <w:sz w:val="18"/>
          <w:szCs w:val="18"/>
          <w:lang w:val="uk-UA"/>
        </w:rPr>
        <w:t>ий</w:t>
      </w:r>
      <w:r w:rsidRPr="00CA7E7C">
        <w:rPr>
          <w:rFonts w:ascii="Times New Roman" w:hAnsi="Times New Roman" w:cs="Times New Roman"/>
          <w:sz w:val="18"/>
          <w:szCs w:val="18"/>
          <w:lang w:val="uk-UA"/>
        </w:rPr>
        <w:t xml:space="preserve">. </w:t>
      </w:r>
    </w:p>
    <w:p w:rsidR="00210261" w:rsidRPr="00CA7E7C" w:rsidRDefault="005B1AF8" w:rsidP="009E435E">
      <w:pPr>
        <w:pStyle w:val="a3"/>
        <w:ind w:firstLine="360"/>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Переживання або співпереживання, яке в</w:t>
      </w:r>
      <w:r w:rsidR="00CC26CF" w:rsidRPr="00CA7E7C">
        <w:rPr>
          <w:rFonts w:ascii="Times New Roman" w:hAnsi="Times New Roman" w:cs="Times New Roman"/>
          <w:sz w:val="18"/>
          <w:szCs w:val="18"/>
          <w:lang w:val="uk-UA"/>
        </w:rPr>
        <w:t xml:space="preserve">икликається </w:t>
      </w:r>
      <w:proofErr w:type="spellStart"/>
      <w:r w:rsidR="00CC26CF" w:rsidRPr="00CA7E7C">
        <w:rPr>
          <w:rFonts w:ascii="Times New Roman" w:hAnsi="Times New Roman" w:cs="Times New Roman"/>
          <w:sz w:val="18"/>
          <w:szCs w:val="18"/>
          <w:lang w:val="uk-UA"/>
        </w:rPr>
        <w:t>нон-фікшн</w:t>
      </w:r>
      <w:proofErr w:type="spellEnd"/>
      <w:r w:rsidR="00CC26CF" w:rsidRPr="00CA7E7C">
        <w:rPr>
          <w:rFonts w:ascii="Times New Roman" w:hAnsi="Times New Roman" w:cs="Times New Roman"/>
          <w:sz w:val="18"/>
          <w:szCs w:val="18"/>
          <w:lang w:val="uk-UA"/>
        </w:rPr>
        <w:t xml:space="preserve"> </w:t>
      </w:r>
      <w:r w:rsidRPr="00CA7E7C">
        <w:rPr>
          <w:rFonts w:ascii="Times New Roman" w:hAnsi="Times New Roman" w:cs="Times New Roman"/>
          <w:sz w:val="18"/>
          <w:szCs w:val="18"/>
          <w:lang w:val="uk-UA"/>
        </w:rPr>
        <w:t>–</w:t>
      </w:r>
      <w:r w:rsidR="00CC26CF" w:rsidRPr="00CA7E7C">
        <w:rPr>
          <w:rFonts w:ascii="Times New Roman" w:hAnsi="Times New Roman" w:cs="Times New Roman"/>
          <w:sz w:val="18"/>
          <w:szCs w:val="18"/>
          <w:lang w:val="uk-UA"/>
        </w:rPr>
        <w:t xml:space="preserve"> важлив</w:t>
      </w:r>
      <w:r w:rsidRPr="00CA7E7C">
        <w:rPr>
          <w:rFonts w:ascii="Times New Roman" w:hAnsi="Times New Roman" w:cs="Times New Roman"/>
          <w:sz w:val="18"/>
          <w:szCs w:val="18"/>
          <w:lang w:val="uk-UA"/>
        </w:rPr>
        <w:t>а</w:t>
      </w:r>
      <w:r w:rsidR="00CC26CF" w:rsidRPr="00CA7E7C">
        <w:rPr>
          <w:rFonts w:ascii="Times New Roman" w:hAnsi="Times New Roman" w:cs="Times New Roman"/>
          <w:sz w:val="18"/>
          <w:szCs w:val="18"/>
          <w:lang w:val="uk-UA"/>
        </w:rPr>
        <w:t>, але мало не єдина</w:t>
      </w:r>
      <w:r w:rsidRPr="00CA7E7C">
        <w:rPr>
          <w:rFonts w:ascii="Times New Roman" w:hAnsi="Times New Roman" w:cs="Times New Roman"/>
          <w:sz w:val="18"/>
          <w:szCs w:val="18"/>
          <w:lang w:val="uk-UA"/>
        </w:rPr>
        <w:t>,</w:t>
      </w:r>
      <w:r w:rsidR="00CC26CF" w:rsidRPr="00CA7E7C">
        <w:rPr>
          <w:rFonts w:ascii="Times New Roman" w:hAnsi="Times New Roman" w:cs="Times New Roman"/>
          <w:sz w:val="18"/>
          <w:szCs w:val="18"/>
          <w:lang w:val="uk-UA"/>
        </w:rPr>
        <w:t xml:space="preserve"> перевага </w:t>
      </w:r>
      <w:proofErr w:type="spellStart"/>
      <w:r w:rsidR="00CC26CF" w:rsidRPr="00CA7E7C">
        <w:rPr>
          <w:rFonts w:ascii="Times New Roman" w:hAnsi="Times New Roman" w:cs="Times New Roman"/>
          <w:sz w:val="18"/>
          <w:szCs w:val="18"/>
          <w:lang w:val="uk-UA"/>
        </w:rPr>
        <w:t>нон-фікшн</w:t>
      </w:r>
      <w:proofErr w:type="spellEnd"/>
      <w:r w:rsidR="00CC26CF" w:rsidRPr="00CA7E7C">
        <w:rPr>
          <w:rFonts w:ascii="Times New Roman" w:hAnsi="Times New Roman" w:cs="Times New Roman"/>
          <w:sz w:val="18"/>
          <w:szCs w:val="18"/>
          <w:lang w:val="uk-UA"/>
        </w:rPr>
        <w:t xml:space="preserve">. </w:t>
      </w:r>
      <w:r w:rsidRPr="00CA7E7C">
        <w:rPr>
          <w:rFonts w:ascii="Times New Roman" w:hAnsi="Times New Roman" w:cs="Times New Roman"/>
          <w:sz w:val="18"/>
          <w:szCs w:val="18"/>
          <w:lang w:val="uk-UA"/>
        </w:rPr>
        <w:t>Ознака</w:t>
      </w:r>
      <w:r w:rsidR="00CC26CF" w:rsidRPr="00CA7E7C">
        <w:rPr>
          <w:rFonts w:ascii="Times New Roman" w:hAnsi="Times New Roman" w:cs="Times New Roman"/>
          <w:sz w:val="18"/>
          <w:szCs w:val="18"/>
          <w:lang w:val="uk-UA"/>
        </w:rPr>
        <w:t xml:space="preserve"> точності факту, </w:t>
      </w:r>
      <w:r w:rsidRPr="00CA7E7C">
        <w:rPr>
          <w:rFonts w:ascii="Times New Roman" w:hAnsi="Times New Roman" w:cs="Times New Roman"/>
          <w:sz w:val="18"/>
          <w:szCs w:val="18"/>
          <w:lang w:val="uk-UA"/>
        </w:rPr>
        <w:t>яка</w:t>
      </w:r>
      <w:r w:rsidR="00210261" w:rsidRPr="00CA7E7C">
        <w:rPr>
          <w:rFonts w:ascii="Times New Roman" w:hAnsi="Times New Roman" w:cs="Times New Roman"/>
          <w:sz w:val="18"/>
          <w:szCs w:val="18"/>
          <w:lang w:val="uk-UA"/>
        </w:rPr>
        <w:t xml:space="preserve"> </w:t>
      </w:r>
      <w:r w:rsidRPr="00CA7E7C">
        <w:rPr>
          <w:rFonts w:ascii="Times New Roman" w:hAnsi="Times New Roman" w:cs="Times New Roman"/>
          <w:sz w:val="18"/>
          <w:szCs w:val="18"/>
          <w:lang w:val="uk-UA"/>
        </w:rPr>
        <w:t>припису</w:t>
      </w:r>
      <w:r w:rsidR="00210261" w:rsidRPr="00CA7E7C">
        <w:rPr>
          <w:rFonts w:ascii="Times New Roman" w:hAnsi="Times New Roman" w:cs="Times New Roman"/>
          <w:sz w:val="18"/>
          <w:szCs w:val="18"/>
          <w:lang w:val="uk-UA"/>
        </w:rPr>
        <w:t>ється</w:t>
      </w:r>
      <w:r w:rsidRPr="00CA7E7C">
        <w:rPr>
          <w:rFonts w:ascii="Times New Roman" w:hAnsi="Times New Roman" w:cs="Times New Roman"/>
          <w:sz w:val="18"/>
          <w:szCs w:val="18"/>
          <w:lang w:val="uk-UA"/>
        </w:rPr>
        <w:t xml:space="preserve"> цьо</w:t>
      </w:r>
      <w:r w:rsidR="00210261" w:rsidRPr="00CA7E7C">
        <w:rPr>
          <w:rFonts w:ascii="Times New Roman" w:hAnsi="Times New Roman" w:cs="Times New Roman"/>
          <w:sz w:val="18"/>
          <w:szCs w:val="18"/>
          <w:lang w:val="uk-UA"/>
        </w:rPr>
        <w:t>му</w:t>
      </w:r>
      <w:r w:rsidRPr="00CA7E7C">
        <w:rPr>
          <w:rFonts w:ascii="Times New Roman" w:hAnsi="Times New Roman" w:cs="Times New Roman"/>
          <w:sz w:val="18"/>
          <w:szCs w:val="18"/>
          <w:lang w:val="uk-UA"/>
        </w:rPr>
        <w:t xml:space="preserve"> жанру,</w:t>
      </w:r>
      <w:r w:rsidR="00210261" w:rsidRPr="00CA7E7C">
        <w:rPr>
          <w:rFonts w:ascii="Times New Roman" w:hAnsi="Times New Roman" w:cs="Times New Roman"/>
          <w:sz w:val="18"/>
          <w:szCs w:val="18"/>
          <w:lang w:val="uk-UA"/>
        </w:rPr>
        <w:t xml:space="preserve"> </w:t>
      </w:r>
      <w:r w:rsidR="00CC26CF" w:rsidRPr="00CA7E7C">
        <w:rPr>
          <w:rFonts w:ascii="Times New Roman" w:hAnsi="Times New Roman" w:cs="Times New Roman"/>
          <w:sz w:val="18"/>
          <w:szCs w:val="18"/>
          <w:lang w:val="uk-UA"/>
        </w:rPr>
        <w:t xml:space="preserve">викликає сумнів. </w:t>
      </w:r>
    </w:p>
    <w:p w:rsidR="00210261" w:rsidRPr="00CA7E7C" w:rsidRDefault="00CC26CF" w:rsidP="009E435E">
      <w:pPr>
        <w:pStyle w:val="a3"/>
        <w:ind w:firstLine="360"/>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 xml:space="preserve">Здається, що художня література в певному сенсі правдивіше літератури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w:t>
      </w:r>
    </w:p>
    <w:p w:rsidR="00893CA0" w:rsidRPr="00CA7E7C" w:rsidRDefault="00CC26CF" w:rsidP="009E435E">
      <w:pPr>
        <w:pStyle w:val="a3"/>
        <w:ind w:firstLine="360"/>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 xml:space="preserve">Таким чином, термін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не слід розширювати до «невигадан</w:t>
      </w:r>
      <w:r w:rsidR="00210261" w:rsidRPr="00CA7E7C">
        <w:rPr>
          <w:rFonts w:ascii="Times New Roman" w:hAnsi="Times New Roman" w:cs="Times New Roman"/>
          <w:sz w:val="18"/>
          <w:szCs w:val="18"/>
          <w:lang w:val="uk-UA"/>
        </w:rPr>
        <w:t>ої</w:t>
      </w:r>
      <w:r w:rsidRPr="00CA7E7C">
        <w:rPr>
          <w:rFonts w:ascii="Times New Roman" w:hAnsi="Times New Roman" w:cs="Times New Roman"/>
          <w:sz w:val="18"/>
          <w:szCs w:val="18"/>
          <w:lang w:val="uk-UA"/>
        </w:rPr>
        <w:t xml:space="preserve"> літератури». Немає підстав включати туди документальну прозу, зокрема, мемуари, біографії, щоденники, листи, а також науково-популярну і навчальну літературу. </w:t>
      </w:r>
      <w:r w:rsidR="00484679" w:rsidRPr="00CA7E7C">
        <w:rPr>
          <w:rFonts w:ascii="Times New Roman" w:hAnsi="Times New Roman" w:cs="Times New Roman"/>
          <w:sz w:val="18"/>
          <w:szCs w:val="18"/>
          <w:lang w:val="uk-UA"/>
        </w:rPr>
        <w:t xml:space="preserve">Фактична точність цього жанру дуже перебільшена. </w:t>
      </w:r>
      <w:r w:rsidRPr="00CA7E7C">
        <w:rPr>
          <w:rFonts w:ascii="Times New Roman" w:hAnsi="Times New Roman" w:cs="Times New Roman"/>
          <w:sz w:val="18"/>
          <w:szCs w:val="18"/>
          <w:lang w:val="uk-UA"/>
        </w:rPr>
        <w:t xml:space="preserve">Адекватним синонімом </w:t>
      </w:r>
      <w:proofErr w:type="spellStart"/>
      <w:r w:rsidRPr="00CA7E7C">
        <w:rPr>
          <w:rFonts w:ascii="Times New Roman" w:hAnsi="Times New Roman" w:cs="Times New Roman"/>
          <w:sz w:val="18"/>
          <w:szCs w:val="18"/>
          <w:lang w:val="uk-UA"/>
        </w:rPr>
        <w:t>нон-фікшн</w:t>
      </w:r>
      <w:proofErr w:type="spellEnd"/>
      <w:r w:rsidRPr="00CA7E7C">
        <w:rPr>
          <w:rFonts w:ascii="Times New Roman" w:hAnsi="Times New Roman" w:cs="Times New Roman"/>
          <w:sz w:val="18"/>
          <w:szCs w:val="18"/>
          <w:lang w:val="uk-UA"/>
        </w:rPr>
        <w:t xml:space="preserve"> слід вважати термін «літературна журналістика».</w:t>
      </w:r>
    </w:p>
    <w:p w:rsidR="00BD0D20" w:rsidRPr="00CA7E7C" w:rsidRDefault="00BD0D20" w:rsidP="009E435E">
      <w:pPr>
        <w:pStyle w:val="a3"/>
        <w:ind w:firstLine="360"/>
        <w:jc w:val="both"/>
        <w:rPr>
          <w:rFonts w:ascii="Times New Roman" w:hAnsi="Times New Roman" w:cs="Times New Roman"/>
          <w:sz w:val="18"/>
          <w:szCs w:val="18"/>
          <w:lang w:val="uk-UA"/>
        </w:rPr>
      </w:pPr>
    </w:p>
    <w:p w:rsidR="00BD0D20" w:rsidRPr="00CA7E7C" w:rsidRDefault="00BD0D20" w:rsidP="009E435E">
      <w:pPr>
        <w:pStyle w:val="a3"/>
        <w:ind w:firstLine="360"/>
        <w:jc w:val="both"/>
        <w:rPr>
          <w:rFonts w:ascii="Times New Roman" w:hAnsi="Times New Roman" w:cs="Times New Roman"/>
          <w:sz w:val="18"/>
          <w:szCs w:val="18"/>
          <w:lang w:val="uk-UA"/>
        </w:rPr>
      </w:pPr>
      <w:r w:rsidRPr="00CA7E7C">
        <w:rPr>
          <w:rFonts w:ascii="Times New Roman" w:hAnsi="Times New Roman"/>
          <w:b/>
          <w:bCs/>
          <w:i/>
          <w:iCs/>
          <w:color w:val="000000"/>
          <w:sz w:val="18"/>
          <w:szCs w:val="18"/>
          <w:lang w:val="uk-UA"/>
        </w:rPr>
        <w:t>Список літератури</w:t>
      </w:r>
    </w:p>
    <w:p w:rsidR="00260C51" w:rsidRPr="00CA7E7C" w:rsidRDefault="00260C51" w:rsidP="0053513B">
      <w:pPr>
        <w:ind w:left="360" w:hanging="360"/>
        <w:jc w:val="both"/>
        <w:rPr>
          <w:rFonts w:ascii="Times New Roman" w:hAnsi="Times New Roman" w:cs="Times New Roman"/>
          <w:sz w:val="18"/>
          <w:szCs w:val="18"/>
          <w:lang w:val="uk-UA"/>
        </w:rPr>
      </w:pPr>
      <w:proofErr w:type="spellStart"/>
      <w:r w:rsidRPr="00CA7E7C">
        <w:rPr>
          <w:rFonts w:ascii="Times New Roman" w:hAnsi="Times New Roman" w:cs="Times New Roman"/>
          <w:sz w:val="18"/>
          <w:szCs w:val="18"/>
          <w:lang w:val="uk-UA"/>
        </w:rPr>
        <w:t>Афанасьев</w:t>
      </w:r>
      <w:proofErr w:type="spellEnd"/>
      <w:r w:rsidRPr="00CA7E7C">
        <w:rPr>
          <w:rFonts w:ascii="Times New Roman" w:hAnsi="Times New Roman" w:cs="Times New Roman"/>
          <w:sz w:val="18"/>
          <w:szCs w:val="18"/>
          <w:lang w:val="uk-UA"/>
        </w:rPr>
        <w:t xml:space="preserve"> А.И. Василенко И.Л. </w:t>
      </w:r>
      <w:proofErr w:type="spellStart"/>
      <w:r w:rsidRPr="00CA7E7C">
        <w:rPr>
          <w:rFonts w:ascii="Times New Roman" w:hAnsi="Times New Roman" w:cs="Times New Roman"/>
          <w:sz w:val="18"/>
          <w:szCs w:val="18"/>
          <w:lang w:val="uk-UA"/>
        </w:rPr>
        <w:t>Методология</w:t>
      </w:r>
      <w:proofErr w:type="spellEnd"/>
      <w:r w:rsidRPr="00CA7E7C">
        <w:rPr>
          <w:rFonts w:ascii="Times New Roman" w:hAnsi="Times New Roman" w:cs="Times New Roman"/>
          <w:sz w:val="18"/>
          <w:szCs w:val="18"/>
          <w:lang w:val="uk-UA"/>
        </w:rPr>
        <w:t xml:space="preserve"> науки в </w:t>
      </w:r>
      <w:proofErr w:type="spellStart"/>
      <w:r w:rsidRPr="00CA7E7C">
        <w:rPr>
          <w:rFonts w:ascii="Times New Roman" w:hAnsi="Times New Roman" w:cs="Times New Roman"/>
          <w:sz w:val="18"/>
          <w:szCs w:val="18"/>
          <w:lang w:val="uk-UA"/>
        </w:rPr>
        <w:t>борьбе</w:t>
      </w:r>
      <w:proofErr w:type="spellEnd"/>
      <w:r w:rsidRPr="00CA7E7C">
        <w:rPr>
          <w:rFonts w:ascii="Times New Roman" w:hAnsi="Times New Roman" w:cs="Times New Roman"/>
          <w:sz w:val="18"/>
          <w:szCs w:val="18"/>
          <w:lang w:val="uk-UA"/>
        </w:rPr>
        <w:t xml:space="preserve"> с </w:t>
      </w:r>
      <w:proofErr w:type="spellStart"/>
      <w:r w:rsidRPr="00CA7E7C">
        <w:rPr>
          <w:rFonts w:ascii="Times New Roman" w:hAnsi="Times New Roman" w:cs="Times New Roman"/>
          <w:sz w:val="18"/>
          <w:szCs w:val="18"/>
          <w:lang w:val="uk-UA"/>
        </w:rPr>
        <w:t>псевдонаукой</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Modern</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engineering</w:t>
      </w:r>
      <w:proofErr w:type="spellEnd"/>
      <w:r w:rsidRPr="00CA7E7C">
        <w:rPr>
          <w:rFonts w:ascii="Times New Roman" w:hAnsi="Times New Roman" w:cs="Times New Roman"/>
          <w:sz w:val="18"/>
          <w:szCs w:val="18"/>
          <w:lang w:val="uk-UA"/>
        </w:rPr>
        <w:t xml:space="preserve"> and </w:t>
      </w:r>
      <w:proofErr w:type="spellStart"/>
      <w:r w:rsidRPr="00CA7E7C">
        <w:rPr>
          <w:rFonts w:ascii="Times New Roman" w:hAnsi="Times New Roman" w:cs="Times New Roman"/>
          <w:sz w:val="18"/>
          <w:szCs w:val="18"/>
          <w:lang w:val="uk-UA"/>
        </w:rPr>
        <w:t>innovative</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technologies</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Issue</w:t>
      </w:r>
      <w:proofErr w:type="spellEnd"/>
      <w:r w:rsidRPr="00CA7E7C">
        <w:rPr>
          <w:rFonts w:ascii="Times New Roman" w:hAnsi="Times New Roman" w:cs="Times New Roman"/>
          <w:sz w:val="18"/>
          <w:szCs w:val="18"/>
          <w:lang w:val="uk-UA"/>
        </w:rPr>
        <w:t xml:space="preserve"> 11. </w:t>
      </w:r>
      <w:proofErr w:type="spellStart"/>
      <w:r w:rsidRPr="00CA7E7C">
        <w:rPr>
          <w:rFonts w:ascii="Times New Roman" w:hAnsi="Times New Roman" w:cs="Times New Roman"/>
          <w:sz w:val="18"/>
          <w:szCs w:val="18"/>
          <w:lang w:val="uk-UA"/>
        </w:rPr>
        <w:t>Part</w:t>
      </w:r>
      <w:proofErr w:type="spellEnd"/>
      <w:r w:rsidRPr="00CA7E7C">
        <w:rPr>
          <w:rFonts w:ascii="Times New Roman" w:hAnsi="Times New Roman" w:cs="Times New Roman"/>
          <w:sz w:val="18"/>
          <w:szCs w:val="18"/>
          <w:lang w:val="uk-UA"/>
        </w:rPr>
        <w:t xml:space="preserve"> 2. </w:t>
      </w:r>
      <w:proofErr w:type="spellStart"/>
      <w:r w:rsidRPr="00CA7E7C">
        <w:rPr>
          <w:rFonts w:ascii="Times New Roman" w:hAnsi="Times New Roman" w:cs="Times New Roman"/>
          <w:sz w:val="18"/>
          <w:szCs w:val="18"/>
          <w:lang w:val="uk-UA"/>
        </w:rPr>
        <w:t>Karlsruhe</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Sergeieva&amp;Co</w:t>
      </w:r>
      <w:proofErr w:type="spellEnd"/>
      <w:r w:rsidRPr="00CA7E7C">
        <w:rPr>
          <w:rFonts w:ascii="Times New Roman" w:hAnsi="Times New Roman" w:cs="Times New Roman"/>
          <w:sz w:val="18"/>
          <w:szCs w:val="18"/>
          <w:lang w:val="uk-UA"/>
        </w:rPr>
        <w:t>, 2020. P.36 -42</w:t>
      </w:r>
    </w:p>
    <w:p w:rsidR="00260C51" w:rsidRPr="00CA7E7C" w:rsidRDefault="00260C51" w:rsidP="0053513B">
      <w:pPr>
        <w:ind w:left="360" w:hanging="360"/>
        <w:jc w:val="both"/>
        <w:rPr>
          <w:rFonts w:ascii="Times New Roman" w:hAnsi="Times New Roman" w:cs="Times New Roman"/>
          <w:iCs/>
          <w:sz w:val="18"/>
          <w:szCs w:val="18"/>
          <w:lang w:val="uk-UA"/>
        </w:rPr>
      </w:pPr>
      <w:proofErr w:type="spellStart"/>
      <w:r w:rsidRPr="00CA7E7C">
        <w:rPr>
          <w:rFonts w:ascii="Times New Roman" w:hAnsi="Times New Roman" w:cs="Times New Roman"/>
          <w:sz w:val="18"/>
          <w:szCs w:val="18"/>
          <w:lang w:val="uk-UA"/>
        </w:rPr>
        <w:t>Басинский</w:t>
      </w:r>
      <w:proofErr w:type="spellEnd"/>
      <w:r w:rsidRPr="00CA7E7C">
        <w:rPr>
          <w:rFonts w:ascii="Times New Roman" w:hAnsi="Times New Roman" w:cs="Times New Roman"/>
          <w:sz w:val="18"/>
          <w:szCs w:val="18"/>
          <w:lang w:val="uk-UA"/>
        </w:rPr>
        <w:t xml:space="preserve"> П. </w:t>
      </w:r>
      <w:proofErr w:type="spellStart"/>
      <w:r w:rsidRPr="00CA7E7C">
        <w:rPr>
          <w:rFonts w:ascii="Times New Roman" w:hAnsi="Times New Roman" w:cs="Times New Roman"/>
          <w:sz w:val="18"/>
          <w:szCs w:val="18"/>
          <w:lang w:val="uk-UA"/>
        </w:rPr>
        <w:t>Сочинять</w:t>
      </w:r>
      <w:proofErr w:type="spellEnd"/>
      <w:r w:rsidRPr="00CA7E7C">
        <w:rPr>
          <w:rFonts w:ascii="Times New Roman" w:hAnsi="Times New Roman" w:cs="Times New Roman"/>
          <w:sz w:val="18"/>
          <w:szCs w:val="18"/>
          <w:lang w:val="uk-UA"/>
        </w:rPr>
        <w:t xml:space="preserve"> без </w:t>
      </w:r>
      <w:proofErr w:type="spellStart"/>
      <w:r w:rsidRPr="00CA7E7C">
        <w:rPr>
          <w:rFonts w:ascii="Times New Roman" w:hAnsi="Times New Roman" w:cs="Times New Roman"/>
          <w:sz w:val="18"/>
          <w:szCs w:val="18"/>
          <w:lang w:val="uk-UA"/>
        </w:rPr>
        <w:t>вымысла</w:t>
      </w:r>
      <w:proofErr w:type="spellEnd"/>
      <w:r w:rsidRPr="00CA7E7C">
        <w:rPr>
          <w:rFonts w:ascii="Times New Roman" w:hAnsi="Times New Roman" w:cs="Times New Roman"/>
          <w:sz w:val="18"/>
          <w:szCs w:val="18"/>
          <w:lang w:val="uk-UA"/>
        </w:rPr>
        <w:t xml:space="preserve"> URL: </w:t>
      </w:r>
      <w:hyperlink r:id="rId6" w:history="1">
        <w:r w:rsidRPr="00CA7E7C">
          <w:rPr>
            <w:rFonts w:ascii="Times New Roman" w:hAnsi="Times New Roman" w:cs="Times New Roman"/>
            <w:color w:val="0000FF"/>
            <w:sz w:val="18"/>
            <w:szCs w:val="18"/>
            <w:u w:val="single"/>
            <w:lang w:val="uk-UA"/>
          </w:rPr>
          <w:t>https://rg.ru/2015/07/13/basinskii.html</w:t>
        </w:r>
      </w:hyperlink>
    </w:p>
    <w:p w:rsidR="00260C51" w:rsidRPr="00CA7E7C" w:rsidRDefault="00260C51" w:rsidP="0053513B">
      <w:pPr>
        <w:ind w:left="360" w:hanging="360"/>
        <w:jc w:val="both"/>
        <w:rPr>
          <w:rFonts w:ascii="Times New Roman" w:hAnsi="Times New Roman" w:cs="Times New Roman"/>
          <w:iCs/>
          <w:sz w:val="18"/>
          <w:szCs w:val="18"/>
          <w:lang w:val="uk-UA"/>
        </w:rPr>
      </w:pPr>
      <w:r w:rsidRPr="00CA7E7C">
        <w:rPr>
          <w:rFonts w:ascii="Times New Roman" w:hAnsi="Times New Roman" w:cs="Times New Roman"/>
          <w:sz w:val="18"/>
          <w:szCs w:val="18"/>
          <w:lang w:val="uk-UA"/>
        </w:rPr>
        <w:t xml:space="preserve">Вульф Т. </w:t>
      </w:r>
      <w:proofErr w:type="spellStart"/>
      <w:r w:rsidRPr="00CA7E7C">
        <w:rPr>
          <w:rFonts w:ascii="Times New Roman" w:hAnsi="Times New Roman" w:cs="Times New Roman"/>
          <w:sz w:val="18"/>
          <w:szCs w:val="18"/>
          <w:lang w:val="uk-UA"/>
        </w:rPr>
        <w:t>Новая</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журналистика</w:t>
      </w:r>
      <w:proofErr w:type="spellEnd"/>
      <w:r w:rsidRPr="00CA7E7C">
        <w:rPr>
          <w:rFonts w:ascii="Times New Roman" w:hAnsi="Times New Roman" w:cs="Times New Roman"/>
          <w:sz w:val="18"/>
          <w:szCs w:val="18"/>
          <w:lang w:val="uk-UA"/>
        </w:rPr>
        <w:t xml:space="preserve"> и </w:t>
      </w:r>
      <w:proofErr w:type="spellStart"/>
      <w:r w:rsidRPr="00CA7E7C">
        <w:rPr>
          <w:rFonts w:ascii="Times New Roman" w:hAnsi="Times New Roman" w:cs="Times New Roman"/>
          <w:sz w:val="18"/>
          <w:szCs w:val="18"/>
          <w:lang w:val="uk-UA"/>
        </w:rPr>
        <w:t>антология</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новой</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журналистики</w:t>
      </w:r>
      <w:proofErr w:type="spellEnd"/>
      <w:r w:rsidRPr="00CA7E7C">
        <w:rPr>
          <w:rFonts w:ascii="Times New Roman" w:hAnsi="Times New Roman" w:cs="Times New Roman"/>
          <w:sz w:val="18"/>
          <w:szCs w:val="18"/>
          <w:lang w:val="uk-UA"/>
        </w:rPr>
        <w:t xml:space="preserve">. Санкт-Петербург. Амфора, 2008. 574 с. URL: </w:t>
      </w:r>
      <w:hyperlink r:id="rId7" w:anchor="0" w:history="1">
        <w:r w:rsidRPr="00CA7E7C">
          <w:rPr>
            <w:rFonts w:ascii="Times New Roman" w:hAnsi="Times New Roman" w:cs="Times New Roman"/>
            <w:color w:val="0000FF"/>
            <w:sz w:val="18"/>
            <w:szCs w:val="18"/>
            <w:u w:val="single"/>
            <w:lang w:val="uk-UA"/>
          </w:rPr>
          <w:t>https://royallib.com/read/vulf_tom/novaya_gurnalistika_i_antologiya_novoy_gurnalistiki.html#0</w:t>
        </w:r>
      </w:hyperlink>
    </w:p>
    <w:p w:rsidR="00260C51" w:rsidRPr="00CA7E7C" w:rsidRDefault="00260C51" w:rsidP="0053513B">
      <w:pPr>
        <w:ind w:left="360" w:hanging="360"/>
        <w:jc w:val="both"/>
        <w:rPr>
          <w:rFonts w:ascii="Times New Roman" w:hAnsi="Times New Roman" w:cs="Times New Roman"/>
          <w:sz w:val="18"/>
          <w:szCs w:val="18"/>
          <w:lang w:val="uk-UA"/>
        </w:rPr>
      </w:pPr>
      <w:proofErr w:type="spellStart"/>
      <w:r w:rsidRPr="00CA7E7C">
        <w:rPr>
          <w:rFonts w:ascii="Times New Roman" w:hAnsi="Times New Roman" w:cs="Times New Roman"/>
          <w:sz w:val="18"/>
          <w:szCs w:val="18"/>
          <w:lang w:val="uk-UA"/>
        </w:rPr>
        <w:t>Гвоздев</w:t>
      </w:r>
      <w:proofErr w:type="spellEnd"/>
      <w:r w:rsidRPr="00CA7E7C">
        <w:rPr>
          <w:rFonts w:ascii="Times New Roman" w:hAnsi="Times New Roman" w:cs="Times New Roman"/>
          <w:sz w:val="18"/>
          <w:szCs w:val="18"/>
          <w:lang w:val="uk-UA"/>
        </w:rPr>
        <w:t xml:space="preserve"> А.Б. </w:t>
      </w:r>
      <w:proofErr w:type="spellStart"/>
      <w:r w:rsidRPr="00CA7E7C">
        <w:rPr>
          <w:rFonts w:ascii="Times New Roman" w:hAnsi="Times New Roman" w:cs="Times New Roman"/>
          <w:sz w:val="18"/>
          <w:szCs w:val="18"/>
          <w:lang w:val="uk-UA"/>
        </w:rPr>
        <w:t>Искусство</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факта</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Понятие</w:t>
      </w:r>
      <w:proofErr w:type="spellEnd"/>
      <w:r w:rsidRPr="00CA7E7C">
        <w:rPr>
          <w:rFonts w:ascii="Times New Roman" w:hAnsi="Times New Roman" w:cs="Times New Roman"/>
          <w:sz w:val="18"/>
          <w:szCs w:val="18"/>
          <w:lang w:val="uk-UA"/>
        </w:rPr>
        <w:t xml:space="preserve"> креатив </w:t>
      </w:r>
      <w:proofErr w:type="spellStart"/>
      <w:r w:rsidRPr="00CA7E7C">
        <w:rPr>
          <w:rFonts w:ascii="Times New Roman" w:hAnsi="Times New Roman" w:cs="Times New Roman"/>
          <w:sz w:val="18"/>
          <w:szCs w:val="18"/>
          <w:lang w:val="uk-UA"/>
        </w:rPr>
        <w:t>нон-фикшн</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Балтийский</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филологический</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курьер</w:t>
      </w:r>
      <w:proofErr w:type="spellEnd"/>
      <w:r w:rsidRPr="00CA7E7C">
        <w:rPr>
          <w:rFonts w:ascii="Times New Roman" w:hAnsi="Times New Roman" w:cs="Times New Roman"/>
          <w:sz w:val="18"/>
          <w:szCs w:val="18"/>
          <w:lang w:val="uk-UA"/>
        </w:rPr>
        <w:t>, 2011, №8, с241-249.</w:t>
      </w:r>
    </w:p>
    <w:p w:rsidR="00260C51" w:rsidRPr="00CA7E7C" w:rsidRDefault="00260C51" w:rsidP="0053513B">
      <w:pPr>
        <w:ind w:left="360" w:hanging="360"/>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Захаров Д. В. «</w:t>
      </w:r>
      <w:proofErr w:type="spellStart"/>
      <w:r w:rsidRPr="00CA7E7C">
        <w:rPr>
          <w:rFonts w:ascii="Times New Roman" w:hAnsi="Times New Roman" w:cs="Times New Roman"/>
          <w:sz w:val="18"/>
          <w:szCs w:val="18"/>
          <w:lang w:val="uk-UA"/>
        </w:rPr>
        <w:t>Дорогие</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удовольствия</w:t>
      </w:r>
      <w:proofErr w:type="spellEnd"/>
      <w:r w:rsidRPr="00CA7E7C">
        <w:rPr>
          <w:rFonts w:ascii="Times New Roman" w:hAnsi="Times New Roman" w:cs="Times New Roman"/>
          <w:sz w:val="18"/>
          <w:szCs w:val="18"/>
          <w:lang w:val="uk-UA"/>
        </w:rPr>
        <w:t xml:space="preserve">»: письма Трумена Капоте и </w:t>
      </w:r>
      <w:proofErr w:type="spellStart"/>
      <w:r w:rsidRPr="00CA7E7C">
        <w:rPr>
          <w:rFonts w:ascii="Times New Roman" w:hAnsi="Times New Roman" w:cs="Times New Roman"/>
          <w:sz w:val="18"/>
          <w:szCs w:val="18"/>
          <w:lang w:val="uk-UA"/>
        </w:rPr>
        <w:t>реконструкция</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творческой</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истории</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Хладнокровного</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убийства</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Литература</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двух</w:t>
      </w:r>
      <w:proofErr w:type="spellEnd"/>
      <w:r w:rsidRPr="00CA7E7C">
        <w:rPr>
          <w:rFonts w:ascii="Times New Roman" w:hAnsi="Times New Roman" w:cs="Times New Roman"/>
          <w:sz w:val="18"/>
          <w:szCs w:val="18"/>
          <w:lang w:val="uk-UA"/>
        </w:rPr>
        <w:t xml:space="preserve"> Америк. 2018. № 5. С. 164—180.</w:t>
      </w:r>
    </w:p>
    <w:p w:rsidR="00260C51" w:rsidRPr="00CA7E7C" w:rsidRDefault="00260C51" w:rsidP="0053513B">
      <w:pPr>
        <w:ind w:left="360" w:hanging="360"/>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Денисова Т. Історія американської літератури. Київ. Вид. дім «Києво-Могилянська академія», 2012. 487 с.</w:t>
      </w:r>
    </w:p>
    <w:p w:rsidR="00260C51" w:rsidRPr="00CA7E7C" w:rsidRDefault="00260C51" w:rsidP="0053513B">
      <w:pPr>
        <w:ind w:left="360" w:hanging="360"/>
        <w:jc w:val="both"/>
        <w:rPr>
          <w:rFonts w:ascii="Times New Roman" w:hAnsi="Times New Roman" w:cs="Times New Roman"/>
          <w:sz w:val="18"/>
          <w:szCs w:val="18"/>
          <w:lang w:val="uk-UA"/>
        </w:rPr>
      </w:pPr>
      <w:proofErr w:type="spellStart"/>
      <w:r w:rsidRPr="00CA7E7C">
        <w:rPr>
          <w:rFonts w:ascii="Times New Roman" w:hAnsi="Times New Roman" w:cs="Times New Roman"/>
          <w:sz w:val="18"/>
          <w:szCs w:val="18"/>
          <w:lang w:val="uk-UA"/>
        </w:rPr>
        <w:t>Комлев</w:t>
      </w:r>
      <w:proofErr w:type="spellEnd"/>
      <w:r w:rsidRPr="00CA7E7C">
        <w:rPr>
          <w:rFonts w:ascii="Times New Roman" w:hAnsi="Times New Roman" w:cs="Times New Roman"/>
          <w:sz w:val="18"/>
          <w:szCs w:val="18"/>
          <w:lang w:val="uk-UA"/>
        </w:rPr>
        <w:t xml:space="preserve"> Н.Г. </w:t>
      </w:r>
      <w:proofErr w:type="spellStart"/>
      <w:r w:rsidRPr="00CA7E7C">
        <w:rPr>
          <w:rFonts w:ascii="Times New Roman" w:hAnsi="Times New Roman" w:cs="Times New Roman"/>
          <w:sz w:val="18"/>
          <w:szCs w:val="18"/>
          <w:lang w:val="uk-UA"/>
        </w:rPr>
        <w:t>Словарь</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иностранных</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слов</w:t>
      </w:r>
      <w:proofErr w:type="spellEnd"/>
      <w:r w:rsidRPr="00CA7E7C">
        <w:rPr>
          <w:rFonts w:ascii="Times New Roman" w:hAnsi="Times New Roman" w:cs="Times New Roman"/>
          <w:sz w:val="18"/>
          <w:szCs w:val="18"/>
          <w:lang w:val="uk-UA"/>
        </w:rPr>
        <w:t xml:space="preserve">. URL: </w:t>
      </w:r>
      <w:hyperlink r:id="rId8" w:anchor="205" w:history="1">
        <w:r w:rsidRPr="00CA7E7C">
          <w:rPr>
            <w:rFonts w:ascii="Times New Roman" w:hAnsi="Times New Roman" w:cs="Times New Roman"/>
            <w:color w:val="0000FF"/>
            <w:sz w:val="18"/>
            <w:szCs w:val="18"/>
            <w:u w:val="single"/>
            <w:lang w:val="uk-UA"/>
          </w:rPr>
          <w:t>http://rus-yaz.niv.ru/doc/foreign-wordskomlev/index-205.htm#205</w:t>
        </w:r>
      </w:hyperlink>
    </w:p>
    <w:p w:rsidR="00260C51" w:rsidRPr="00CA7E7C" w:rsidRDefault="00260C51" w:rsidP="0053513B">
      <w:pPr>
        <w:ind w:left="360" w:hanging="360"/>
        <w:jc w:val="both"/>
        <w:rPr>
          <w:rFonts w:ascii="Times New Roman" w:hAnsi="Times New Roman" w:cs="Times New Roman"/>
          <w:sz w:val="18"/>
          <w:szCs w:val="18"/>
          <w:lang w:val="uk-UA"/>
        </w:rPr>
      </w:pPr>
      <w:proofErr w:type="spellStart"/>
      <w:r w:rsidRPr="00CA7E7C">
        <w:rPr>
          <w:rFonts w:ascii="Times New Roman" w:hAnsi="Times New Roman" w:cs="Times New Roman"/>
          <w:sz w:val="18"/>
          <w:szCs w:val="18"/>
          <w:lang w:val="uk-UA"/>
        </w:rPr>
        <w:t>Местергази</w:t>
      </w:r>
      <w:proofErr w:type="spellEnd"/>
      <w:r w:rsidRPr="00CA7E7C">
        <w:rPr>
          <w:rFonts w:ascii="Times New Roman" w:hAnsi="Times New Roman" w:cs="Times New Roman"/>
          <w:sz w:val="18"/>
          <w:szCs w:val="18"/>
          <w:lang w:val="uk-UA"/>
        </w:rPr>
        <w:t xml:space="preserve"> Е. Г. </w:t>
      </w:r>
      <w:proofErr w:type="spellStart"/>
      <w:r w:rsidRPr="00CA7E7C">
        <w:rPr>
          <w:rFonts w:ascii="Times New Roman" w:hAnsi="Times New Roman" w:cs="Times New Roman"/>
          <w:sz w:val="18"/>
          <w:szCs w:val="18"/>
          <w:lang w:val="uk-UA"/>
        </w:rPr>
        <w:t>Художественная</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словесность</w:t>
      </w:r>
      <w:proofErr w:type="spellEnd"/>
      <w:r w:rsidRPr="00CA7E7C">
        <w:rPr>
          <w:rFonts w:ascii="Times New Roman" w:hAnsi="Times New Roman" w:cs="Times New Roman"/>
          <w:sz w:val="18"/>
          <w:szCs w:val="18"/>
          <w:lang w:val="uk-UA"/>
        </w:rPr>
        <w:t xml:space="preserve"> и </w:t>
      </w:r>
      <w:proofErr w:type="spellStart"/>
      <w:r w:rsidRPr="00CA7E7C">
        <w:rPr>
          <w:rFonts w:ascii="Times New Roman" w:hAnsi="Times New Roman" w:cs="Times New Roman"/>
          <w:sz w:val="18"/>
          <w:szCs w:val="18"/>
          <w:lang w:val="uk-UA"/>
        </w:rPr>
        <w:t>реальность</w:t>
      </w:r>
      <w:proofErr w:type="spellEnd"/>
      <w:r w:rsidRPr="00CA7E7C">
        <w:rPr>
          <w:rFonts w:ascii="Times New Roman" w:hAnsi="Times New Roman" w:cs="Times New Roman"/>
          <w:sz w:val="18"/>
          <w:szCs w:val="18"/>
          <w:lang w:val="uk-UA"/>
        </w:rPr>
        <w:t xml:space="preserve"> : </w:t>
      </w:r>
      <w:proofErr w:type="spellStart"/>
      <w:r w:rsidRPr="00CA7E7C">
        <w:rPr>
          <w:rFonts w:ascii="Times New Roman" w:hAnsi="Times New Roman" w:cs="Times New Roman"/>
          <w:sz w:val="18"/>
          <w:szCs w:val="18"/>
          <w:lang w:val="uk-UA"/>
        </w:rPr>
        <w:t>документальное</w:t>
      </w:r>
      <w:proofErr w:type="spellEnd"/>
      <w:r w:rsidRPr="00CA7E7C">
        <w:rPr>
          <w:rFonts w:ascii="Times New Roman" w:hAnsi="Times New Roman" w:cs="Times New Roman"/>
          <w:sz w:val="18"/>
          <w:szCs w:val="18"/>
          <w:lang w:val="uk-UA"/>
        </w:rPr>
        <w:t xml:space="preserve"> начало в </w:t>
      </w:r>
      <w:proofErr w:type="spellStart"/>
      <w:r w:rsidRPr="00CA7E7C">
        <w:rPr>
          <w:rFonts w:ascii="Times New Roman" w:hAnsi="Times New Roman" w:cs="Times New Roman"/>
          <w:sz w:val="18"/>
          <w:szCs w:val="18"/>
          <w:lang w:val="uk-UA"/>
        </w:rPr>
        <w:t>отечественной</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литературе</w:t>
      </w:r>
      <w:proofErr w:type="spellEnd"/>
      <w:r w:rsidRPr="00CA7E7C">
        <w:rPr>
          <w:rFonts w:ascii="Times New Roman" w:hAnsi="Times New Roman" w:cs="Times New Roman"/>
          <w:sz w:val="18"/>
          <w:szCs w:val="18"/>
          <w:lang w:val="uk-UA"/>
        </w:rPr>
        <w:t xml:space="preserve"> ХХ в. : </w:t>
      </w:r>
      <w:proofErr w:type="spellStart"/>
      <w:r w:rsidRPr="00CA7E7C">
        <w:rPr>
          <w:rFonts w:ascii="Times New Roman" w:hAnsi="Times New Roman" w:cs="Times New Roman"/>
          <w:sz w:val="18"/>
          <w:szCs w:val="18"/>
          <w:lang w:val="uk-UA"/>
        </w:rPr>
        <w:t>дис</w:t>
      </w:r>
      <w:proofErr w:type="spellEnd"/>
      <w:r w:rsidRPr="00CA7E7C">
        <w:rPr>
          <w:rFonts w:ascii="Times New Roman" w:hAnsi="Times New Roman" w:cs="Times New Roman"/>
          <w:sz w:val="18"/>
          <w:szCs w:val="18"/>
          <w:lang w:val="uk-UA"/>
        </w:rPr>
        <w:t xml:space="preserve">. ... д-ра </w:t>
      </w:r>
      <w:proofErr w:type="spellStart"/>
      <w:r w:rsidRPr="00CA7E7C">
        <w:rPr>
          <w:rFonts w:ascii="Times New Roman" w:hAnsi="Times New Roman" w:cs="Times New Roman"/>
          <w:sz w:val="18"/>
          <w:szCs w:val="18"/>
          <w:lang w:val="uk-UA"/>
        </w:rPr>
        <w:t>филол.наук</w:t>
      </w:r>
      <w:proofErr w:type="spellEnd"/>
      <w:r w:rsidRPr="00CA7E7C">
        <w:rPr>
          <w:rFonts w:ascii="Times New Roman" w:hAnsi="Times New Roman" w:cs="Times New Roman"/>
          <w:sz w:val="18"/>
          <w:szCs w:val="18"/>
          <w:lang w:val="uk-UA"/>
        </w:rPr>
        <w:t xml:space="preserve"> : 10.01.08. Москва. 2008. 246 с.</w:t>
      </w:r>
    </w:p>
    <w:p w:rsidR="00260C51" w:rsidRPr="00CA7E7C" w:rsidRDefault="00260C51" w:rsidP="0053513B">
      <w:pPr>
        <w:ind w:left="360" w:hanging="360"/>
        <w:jc w:val="both"/>
        <w:rPr>
          <w:rFonts w:ascii="Times New Roman" w:hAnsi="Times New Roman" w:cs="Times New Roman"/>
          <w:sz w:val="18"/>
          <w:szCs w:val="18"/>
          <w:lang w:val="uk-UA"/>
        </w:rPr>
      </w:pPr>
      <w:r w:rsidRPr="00CA7E7C">
        <w:rPr>
          <w:rFonts w:ascii="Times New Roman" w:hAnsi="Times New Roman" w:cs="Times New Roman"/>
          <w:sz w:val="18"/>
          <w:szCs w:val="18"/>
          <w:lang w:val="uk-UA"/>
        </w:rPr>
        <w:t xml:space="preserve">Протасова Г. На межі репортажу й роману. </w:t>
      </w:r>
      <w:proofErr w:type="spellStart"/>
      <w:r w:rsidRPr="00CA7E7C">
        <w:rPr>
          <w:rFonts w:ascii="Times New Roman" w:hAnsi="Times New Roman" w:cs="Times New Roman"/>
          <w:sz w:val="18"/>
          <w:szCs w:val="18"/>
          <w:lang w:val="uk-UA"/>
        </w:rPr>
        <w:t>Korydor</w:t>
      </w:r>
      <w:proofErr w:type="spellEnd"/>
      <w:r w:rsidRPr="00CA7E7C">
        <w:rPr>
          <w:rFonts w:ascii="Times New Roman" w:hAnsi="Times New Roman" w:cs="Times New Roman"/>
          <w:sz w:val="18"/>
          <w:szCs w:val="18"/>
          <w:lang w:val="uk-UA"/>
        </w:rPr>
        <w:t xml:space="preserve">. 2014. 10 жовтня. URL: </w:t>
      </w:r>
      <w:hyperlink r:id="rId9" w:history="1">
        <w:r w:rsidRPr="00CA7E7C">
          <w:rPr>
            <w:rFonts w:ascii="Times New Roman" w:hAnsi="Times New Roman" w:cs="Times New Roman"/>
            <w:color w:val="0000FF"/>
            <w:sz w:val="18"/>
            <w:szCs w:val="18"/>
            <w:u w:val="single"/>
            <w:lang w:val="uk-UA"/>
          </w:rPr>
          <w:t>http://old.korydor.in.ua/texts/1689-na-mezhi-zhurnalistyky-na-mezhi-zhurnalistyky</w:t>
        </w:r>
      </w:hyperlink>
    </w:p>
    <w:p w:rsidR="00260C51" w:rsidRPr="00CA7E7C" w:rsidRDefault="00260C51" w:rsidP="0053513B">
      <w:pPr>
        <w:ind w:left="360" w:hanging="360"/>
        <w:jc w:val="both"/>
        <w:rPr>
          <w:sz w:val="18"/>
          <w:szCs w:val="18"/>
          <w:lang w:val="uk-UA"/>
        </w:rPr>
      </w:pPr>
      <w:proofErr w:type="spellStart"/>
      <w:r w:rsidRPr="00CA7E7C">
        <w:rPr>
          <w:rFonts w:ascii="Times New Roman" w:hAnsi="Times New Roman" w:cs="Times New Roman"/>
          <w:sz w:val="18"/>
          <w:szCs w:val="18"/>
          <w:lang w:val="uk-UA" w:eastAsia="uk-UA"/>
        </w:rPr>
        <w:t>Шутяк</w:t>
      </w:r>
      <w:proofErr w:type="spellEnd"/>
      <w:r w:rsidRPr="00CA7E7C">
        <w:rPr>
          <w:rFonts w:ascii="Times New Roman" w:hAnsi="Times New Roman" w:cs="Times New Roman"/>
          <w:sz w:val="18"/>
          <w:szCs w:val="18"/>
          <w:lang w:val="uk-UA" w:eastAsia="uk-UA"/>
        </w:rPr>
        <w:t xml:space="preserve"> Л.М. «Новий журналізм» у медійному дискурсі України: ґенеза та жанрово-стилістичні ознаки. : </w:t>
      </w:r>
      <w:proofErr w:type="spellStart"/>
      <w:r w:rsidRPr="00CA7E7C">
        <w:rPr>
          <w:rFonts w:ascii="Times New Roman" w:hAnsi="Times New Roman" w:cs="Times New Roman"/>
          <w:sz w:val="18"/>
          <w:szCs w:val="18"/>
          <w:lang w:val="uk-UA"/>
        </w:rPr>
        <w:t>дис</w:t>
      </w:r>
      <w:proofErr w:type="spellEnd"/>
      <w:r w:rsidRPr="00CA7E7C">
        <w:rPr>
          <w:rFonts w:ascii="Times New Roman" w:hAnsi="Times New Roman" w:cs="Times New Roman"/>
          <w:sz w:val="18"/>
          <w:szCs w:val="18"/>
          <w:lang w:val="uk-UA"/>
        </w:rPr>
        <w:t xml:space="preserve">. ... </w:t>
      </w:r>
      <w:proofErr w:type="spellStart"/>
      <w:r w:rsidRPr="00CA7E7C">
        <w:rPr>
          <w:rFonts w:ascii="Times New Roman" w:hAnsi="Times New Roman" w:cs="Times New Roman"/>
          <w:sz w:val="18"/>
          <w:szCs w:val="18"/>
          <w:lang w:val="uk-UA"/>
        </w:rPr>
        <w:t>канд</w:t>
      </w:r>
      <w:proofErr w:type="spellEnd"/>
      <w:r w:rsidRPr="00CA7E7C">
        <w:rPr>
          <w:rFonts w:ascii="Times New Roman" w:hAnsi="Times New Roman" w:cs="Times New Roman"/>
          <w:sz w:val="18"/>
          <w:szCs w:val="18"/>
          <w:lang w:val="uk-UA"/>
        </w:rPr>
        <w:t>. наук із соціальних комунікацій: 12.04.2017</w:t>
      </w:r>
      <w:r w:rsidRPr="00CA7E7C">
        <w:rPr>
          <w:rFonts w:ascii="Times New Roman" w:hAnsi="Times New Roman" w:cs="Times New Roman"/>
          <w:sz w:val="18"/>
          <w:szCs w:val="18"/>
          <w:lang w:val="uk-UA" w:eastAsia="uk-UA"/>
        </w:rPr>
        <w:t>. URL: https://chtyvo.org.ua/authors/Shutiak_Liliia/Novyi_zhurnalizm_u_mediinomu_dyskursi_Ukrainy_geneza_ta_zhanrovo-stylistychni_oznaky/</w:t>
      </w:r>
    </w:p>
    <w:p w:rsidR="00260C51" w:rsidRPr="00CA7E7C" w:rsidRDefault="00260C51" w:rsidP="0053513B">
      <w:pPr>
        <w:ind w:left="360" w:hanging="360"/>
        <w:jc w:val="both"/>
        <w:rPr>
          <w:rFonts w:ascii="Times New Roman" w:hAnsi="Times New Roman" w:cs="Times New Roman"/>
          <w:sz w:val="18"/>
          <w:szCs w:val="18"/>
          <w:lang w:val="uk-UA"/>
        </w:rPr>
      </w:pPr>
      <w:proofErr w:type="spellStart"/>
      <w:r w:rsidRPr="00CA7E7C">
        <w:rPr>
          <w:rFonts w:ascii="Times New Roman" w:hAnsi="Times New Roman" w:cs="Times New Roman"/>
          <w:sz w:val="18"/>
          <w:szCs w:val="18"/>
          <w:lang w:val="uk-UA"/>
        </w:rPr>
        <w:t>Hartsock</w:t>
      </w:r>
      <w:proofErr w:type="spellEnd"/>
      <w:r w:rsidRPr="00CA7E7C">
        <w:rPr>
          <w:rFonts w:ascii="Times New Roman" w:hAnsi="Times New Roman" w:cs="Times New Roman"/>
          <w:sz w:val="18"/>
          <w:szCs w:val="18"/>
          <w:lang w:val="uk-UA"/>
        </w:rPr>
        <w:t xml:space="preserve"> J. A </w:t>
      </w:r>
      <w:proofErr w:type="spellStart"/>
      <w:r w:rsidRPr="00CA7E7C">
        <w:rPr>
          <w:rFonts w:ascii="Times New Roman" w:hAnsi="Times New Roman" w:cs="Times New Roman"/>
          <w:sz w:val="18"/>
          <w:szCs w:val="18"/>
          <w:lang w:val="uk-UA"/>
        </w:rPr>
        <w:t>History</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of</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American</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Literary</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Journalism</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The</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Emergence</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of</w:t>
      </w:r>
      <w:proofErr w:type="spellEnd"/>
      <w:r w:rsidRPr="00CA7E7C">
        <w:rPr>
          <w:rFonts w:ascii="Times New Roman" w:hAnsi="Times New Roman" w:cs="Times New Roman"/>
          <w:sz w:val="18"/>
          <w:szCs w:val="18"/>
          <w:lang w:val="uk-UA"/>
        </w:rPr>
        <w:t xml:space="preserve"> a </w:t>
      </w:r>
      <w:proofErr w:type="spellStart"/>
      <w:r w:rsidRPr="00CA7E7C">
        <w:rPr>
          <w:rFonts w:ascii="Times New Roman" w:hAnsi="Times New Roman" w:cs="Times New Roman"/>
          <w:sz w:val="18"/>
          <w:szCs w:val="18"/>
          <w:lang w:val="uk-UA"/>
        </w:rPr>
        <w:t>Modern</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Narrative</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Form</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Amherst</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Univ</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Massachusetts</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Press</w:t>
      </w:r>
      <w:proofErr w:type="spellEnd"/>
      <w:r w:rsidRPr="00CA7E7C">
        <w:rPr>
          <w:rFonts w:ascii="Times New Roman" w:hAnsi="Times New Roman" w:cs="Times New Roman"/>
          <w:sz w:val="18"/>
          <w:szCs w:val="18"/>
          <w:lang w:val="uk-UA"/>
        </w:rPr>
        <w:t>, 2000. 294 p.</w:t>
      </w:r>
    </w:p>
    <w:p w:rsidR="000F3D4A" w:rsidRPr="00CA7E7C" w:rsidRDefault="000F3D4A" w:rsidP="000F3D4A">
      <w:pPr>
        <w:jc w:val="both"/>
        <w:rPr>
          <w:rFonts w:ascii="Times New Roman" w:hAnsi="Times New Roman" w:cs="Times New Roman"/>
          <w:sz w:val="18"/>
          <w:szCs w:val="18"/>
          <w:lang w:val="uk-UA"/>
        </w:rPr>
      </w:pPr>
    </w:p>
    <w:p w:rsidR="00351029" w:rsidRPr="00CA7E7C" w:rsidRDefault="001B350B" w:rsidP="001B350B">
      <w:pPr>
        <w:pStyle w:val="a3"/>
        <w:ind w:firstLine="708"/>
        <w:jc w:val="right"/>
        <w:rPr>
          <w:rFonts w:ascii="Times New Roman" w:hAnsi="Times New Roman" w:cs="Times New Roman"/>
          <w:b/>
          <w:i/>
          <w:sz w:val="18"/>
          <w:szCs w:val="18"/>
          <w:lang w:val="uk-UA"/>
        </w:rPr>
      </w:pPr>
      <w:proofErr w:type="spellStart"/>
      <w:r w:rsidRPr="00CA7E7C">
        <w:rPr>
          <w:rFonts w:ascii="Times New Roman" w:hAnsi="Times New Roman" w:cs="Times New Roman"/>
          <w:b/>
          <w:i/>
          <w:sz w:val="18"/>
          <w:szCs w:val="18"/>
          <w:lang w:val="uk-UA"/>
        </w:rPr>
        <w:t>Александр</w:t>
      </w:r>
      <w:proofErr w:type="spellEnd"/>
      <w:r w:rsidRPr="00CA7E7C">
        <w:rPr>
          <w:rFonts w:ascii="Times New Roman" w:hAnsi="Times New Roman" w:cs="Times New Roman"/>
          <w:b/>
          <w:i/>
          <w:sz w:val="18"/>
          <w:szCs w:val="18"/>
          <w:lang w:val="uk-UA"/>
        </w:rPr>
        <w:t xml:space="preserve"> </w:t>
      </w:r>
      <w:proofErr w:type="spellStart"/>
      <w:r w:rsidRPr="00CA7E7C">
        <w:rPr>
          <w:rFonts w:ascii="Times New Roman" w:hAnsi="Times New Roman" w:cs="Times New Roman"/>
          <w:b/>
          <w:i/>
          <w:sz w:val="18"/>
          <w:szCs w:val="18"/>
          <w:lang w:val="uk-UA"/>
        </w:rPr>
        <w:t>Афанасьев</w:t>
      </w:r>
      <w:proofErr w:type="spellEnd"/>
      <w:r w:rsidRPr="00CA7E7C">
        <w:rPr>
          <w:rFonts w:ascii="Times New Roman" w:hAnsi="Times New Roman" w:cs="Times New Roman"/>
          <w:b/>
          <w:i/>
          <w:sz w:val="18"/>
          <w:szCs w:val="18"/>
          <w:lang w:val="uk-UA"/>
        </w:rPr>
        <w:t xml:space="preserve">, </w:t>
      </w:r>
      <w:proofErr w:type="spellStart"/>
      <w:r w:rsidRPr="00CA7E7C">
        <w:rPr>
          <w:rFonts w:ascii="Times New Roman" w:hAnsi="Times New Roman" w:cs="Times New Roman"/>
          <w:b/>
          <w:i/>
          <w:sz w:val="18"/>
          <w:szCs w:val="18"/>
          <w:lang w:val="uk-UA"/>
        </w:rPr>
        <w:t>Ирина</w:t>
      </w:r>
      <w:proofErr w:type="spellEnd"/>
      <w:r w:rsidRPr="00CA7E7C">
        <w:rPr>
          <w:rFonts w:ascii="Times New Roman" w:hAnsi="Times New Roman" w:cs="Times New Roman"/>
          <w:b/>
          <w:i/>
          <w:sz w:val="18"/>
          <w:szCs w:val="18"/>
          <w:lang w:val="uk-UA"/>
        </w:rPr>
        <w:t xml:space="preserve"> Василенко</w:t>
      </w:r>
    </w:p>
    <w:p w:rsidR="00351029" w:rsidRPr="00CA7E7C" w:rsidRDefault="001B350B" w:rsidP="00A810FF">
      <w:pPr>
        <w:pStyle w:val="a3"/>
        <w:ind w:firstLine="708"/>
        <w:jc w:val="both"/>
        <w:rPr>
          <w:rFonts w:ascii="Times New Roman" w:hAnsi="Times New Roman" w:cs="Times New Roman"/>
          <w:i/>
          <w:sz w:val="18"/>
          <w:szCs w:val="18"/>
        </w:rPr>
      </w:pPr>
      <w:r w:rsidRPr="00CA7E7C">
        <w:rPr>
          <w:rFonts w:ascii="Times New Roman" w:hAnsi="Times New Roman" w:cs="Times New Roman"/>
          <w:b/>
          <w:i/>
          <w:sz w:val="18"/>
          <w:szCs w:val="18"/>
        </w:rPr>
        <w:t>Аннотация</w:t>
      </w:r>
      <w:r w:rsidRPr="00CA7E7C">
        <w:rPr>
          <w:rFonts w:ascii="Times New Roman" w:hAnsi="Times New Roman" w:cs="Times New Roman"/>
          <w:i/>
          <w:sz w:val="18"/>
          <w:szCs w:val="18"/>
        </w:rPr>
        <w:t xml:space="preserve">. </w:t>
      </w:r>
      <w:r w:rsidR="00351029" w:rsidRPr="00CA7E7C">
        <w:rPr>
          <w:rFonts w:ascii="Times New Roman" w:hAnsi="Times New Roman" w:cs="Times New Roman"/>
          <w:i/>
          <w:sz w:val="18"/>
          <w:szCs w:val="18"/>
        </w:rPr>
        <w:t xml:space="preserve">Популярность литературы нон-фикшн обусловлена ​​наличием в информационном пространстве огромного количества недостоверной информации по любому вопросу. </w:t>
      </w:r>
      <w:proofErr w:type="spellStart"/>
      <w:r w:rsidR="00351029" w:rsidRPr="00CA7E7C">
        <w:rPr>
          <w:rFonts w:ascii="Times New Roman" w:hAnsi="Times New Roman" w:cs="Times New Roman"/>
          <w:i/>
          <w:sz w:val="18"/>
          <w:szCs w:val="18"/>
          <w:lang w:val="uk-UA"/>
        </w:rPr>
        <w:t>Термин</w:t>
      </w:r>
      <w:proofErr w:type="spellEnd"/>
      <w:r w:rsidR="00351029" w:rsidRPr="00CA7E7C">
        <w:rPr>
          <w:rFonts w:ascii="Times New Roman" w:hAnsi="Times New Roman" w:cs="Times New Roman"/>
          <w:i/>
          <w:sz w:val="18"/>
          <w:szCs w:val="18"/>
        </w:rPr>
        <w:t xml:space="preserve"> нон-фикшн следует отличать от «</w:t>
      </w:r>
      <w:proofErr w:type="spellStart"/>
      <w:r w:rsidR="00351029" w:rsidRPr="00CA7E7C">
        <w:rPr>
          <w:rFonts w:ascii="Times New Roman" w:hAnsi="Times New Roman" w:cs="Times New Roman"/>
          <w:i/>
          <w:sz w:val="18"/>
          <w:szCs w:val="18"/>
        </w:rPr>
        <w:t>невы</w:t>
      </w:r>
      <w:proofErr w:type="spellEnd"/>
      <w:r w:rsidR="00351029" w:rsidRPr="00CA7E7C">
        <w:rPr>
          <w:rFonts w:ascii="Times New Roman" w:hAnsi="Times New Roman" w:cs="Times New Roman"/>
          <w:i/>
          <w:sz w:val="18"/>
          <w:szCs w:val="18"/>
          <w:lang w:val="uk-UA"/>
        </w:rPr>
        <w:t>дума</w:t>
      </w:r>
      <w:proofErr w:type="spellStart"/>
      <w:r w:rsidR="00351029" w:rsidRPr="00CA7E7C">
        <w:rPr>
          <w:rFonts w:ascii="Times New Roman" w:hAnsi="Times New Roman" w:cs="Times New Roman"/>
          <w:i/>
          <w:sz w:val="18"/>
          <w:szCs w:val="18"/>
        </w:rPr>
        <w:t>нной</w:t>
      </w:r>
      <w:proofErr w:type="spellEnd"/>
      <w:r w:rsidR="00351029" w:rsidRPr="00CA7E7C">
        <w:rPr>
          <w:rFonts w:ascii="Times New Roman" w:hAnsi="Times New Roman" w:cs="Times New Roman"/>
          <w:i/>
          <w:sz w:val="18"/>
          <w:szCs w:val="18"/>
        </w:rPr>
        <w:t xml:space="preserve"> литературы». Нет оснований включать туда документальную прозу, в частности, мемуары, биографии, дневники, письма, а также научно-популярную и учебную литературу. Фактическая точность этого жанра очень </w:t>
      </w:r>
      <w:bookmarkStart w:id="0" w:name="_GoBack"/>
      <w:bookmarkEnd w:id="0"/>
      <w:r w:rsidR="00351029" w:rsidRPr="00CA7E7C">
        <w:rPr>
          <w:rFonts w:ascii="Times New Roman" w:hAnsi="Times New Roman" w:cs="Times New Roman"/>
          <w:i/>
          <w:sz w:val="18"/>
          <w:szCs w:val="18"/>
        </w:rPr>
        <w:t xml:space="preserve">преувеличена. Всякий факт зависит от способа его представления и интерпретации. Адекватным синонимом нон-фикшн следует считать термин «литературная журналистика». </w:t>
      </w:r>
    </w:p>
    <w:p w:rsidR="00351029" w:rsidRPr="00CA7E7C" w:rsidRDefault="00351029" w:rsidP="00A810FF">
      <w:pPr>
        <w:pStyle w:val="a3"/>
        <w:ind w:firstLine="708"/>
        <w:jc w:val="both"/>
        <w:rPr>
          <w:rFonts w:ascii="Times New Roman" w:hAnsi="Times New Roman" w:cs="Times New Roman"/>
          <w:sz w:val="18"/>
          <w:szCs w:val="18"/>
          <w:lang w:val="uk-UA"/>
        </w:rPr>
      </w:pPr>
      <w:r w:rsidRPr="00CA7E7C">
        <w:rPr>
          <w:rFonts w:ascii="Times New Roman" w:hAnsi="Times New Roman" w:cs="Times New Roman"/>
          <w:b/>
          <w:i/>
          <w:sz w:val="18"/>
          <w:szCs w:val="18"/>
        </w:rPr>
        <w:t>Ключевые слова</w:t>
      </w:r>
      <w:r w:rsidRPr="00CA7E7C">
        <w:rPr>
          <w:rFonts w:ascii="Times New Roman" w:hAnsi="Times New Roman" w:cs="Times New Roman"/>
          <w:i/>
          <w:sz w:val="18"/>
          <w:szCs w:val="18"/>
        </w:rPr>
        <w:t>: нон-фикшн, литературная журналистика, художественная литература, невыдуманная литература, факт.</w:t>
      </w:r>
    </w:p>
    <w:p w:rsidR="00C147DF" w:rsidRPr="00CA7E7C" w:rsidRDefault="00C147DF" w:rsidP="00A810FF">
      <w:pPr>
        <w:pStyle w:val="a3"/>
        <w:ind w:firstLine="708"/>
        <w:jc w:val="both"/>
        <w:rPr>
          <w:rFonts w:ascii="Times New Roman" w:hAnsi="Times New Roman" w:cs="Times New Roman"/>
          <w:sz w:val="18"/>
          <w:szCs w:val="18"/>
          <w:lang w:val="uk-UA"/>
        </w:rPr>
      </w:pPr>
    </w:p>
    <w:p w:rsidR="00C147DF" w:rsidRPr="00CA7E7C" w:rsidRDefault="002516CE" w:rsidP="002516CE">
      <w:pPr>
        <w:pStyle w:val="a3"/>
        <w:ind w:firstLine="708"/>
        <w:jc w:val="right"/>
        <w:rPr>
          <w:rFonts w:ascii="Times New Roman" w:hAnsi="Times New Roman" w:cs="Times New Roman"/>
          <w:i/>
          <w:sz w:val="18"/>
          <w:szCs w:val="18"/>
          <w:lang w:val="uk-UA"/>
        </w:rPr>
      </w:pPr>
      <w:r w:rsidRPr="00CA7E7C">
        <w:rPr>
          <w:rStyle w:val="tlid-translation"/>
          <w:rFonts w:ascii="Times New Roman" w:hAnsi="Times New Roman" w:cs="Times New Roman"/>
          <w:b/>
          <w:i/>
          <w:sz w:val="18"/>
          <w:szCs w:val="18"/>
          <w:lang w:val="en"/>
        </w:rPr>
        <w:t>Alexander</w:t>
      </w:r>
      <w:r w:rsidRPr="00CA7E7C">
        <w:rPr>
          <w:rStyle w:val="tlid-translation"/>
          <w:rFonts w:ascii="Times New Roman" w:hAnsi="Times New Roman" w:cs="Times New Roman"/>
          <w:b/>
          <w:i/>
          <w:sz w:val="18"/>
          <w:szCs w:val="18"/>
          <w:lang w:val="uk-UA"/>
        </w:rPr>
        <w:t xml:space="preserve"> </w:t>
      </w:r>
      <w:r w:rsidRPr="00CA7E7C">
        <w:rPr>
          <w:rStyle w:val="tlid-translation"/>
          <w:rFonts w:ascii="Times New Roman" w:hAnsi="Times New Roman" w:cs="Times New Roman"/>
          <w:b/>
          <w:i/>
          <w:sz w:val="18"/>
          <w:szCs w:val="18"/>
          <w:lang w:val="en"/>
        </w:rPr>
        <w:t>Afanasiev</w:t>
      </w:r>
      <w:r w:rsidRPr="00CA7E7C">
        <w:rPr>
          <w:rStyle w:val="tlid-translation"/>
          <w:rFonts w:ascii="Times New Roman" w:hAnsi="Times New Roman" w:cs="Times New Roman"/>
          <w:b/>
          <w:i/>
          <w:sz w:val="18"/>
          <w:szCs w:val="18"/>
          <w:lang w:val="uk-UA"/>
        </w:rPr>
        <w:t xml:space="preserve">, </w:t>
      </w:r>
      <w:r w:rsidRPr="00CA7E7C">
        <w:rPr>
          <w:rStyle w:val="tlid-translation"/>
          <w:rFonts w:ascii="Times New Roman" w:hAnsi="Times New Roman" w:cs="Times New Roman"/>
          <w:b/>
          <w:i/>
          <w:sz w:val="18"/>
          <w:szCs w:val="18"/>
          <w:lang w:val="en"/>
        </w:rPr>
        <w:t>Irina</w:t>
      </w:r>
      <w:r w:rsidRPr="00CA7E7C">
        <w:rPr>
          <w:rStyle w:val="tlid-translation"/>
          <w:rFonts w:ascii="Times New Roman" w:hAnsi="Times New Roman" w:cs="Times New Roman"/>
          <w:b/>
          <w:i/>
          <w:sz w:val="18"/>
          <w:szCs w:val="18"/>
          <w:lang w:val="uk-UA"/>
        </w:rPr>
        <w:t xml:space="preserve"> </w:t>
      </w:r>
      <w:proofErr w:type="spellStart"/>
      <w:r w:rsidRPr="00CA7E7C">
        <w:rPr>
          <w:rStyle w:val="tlid-translation"/>
          <w:rFonts w:ascii="Times New Roman" w:hAnsi="Times New Roman" w:cs="Times New Roman"/>
          <w:b/>
          <w:i/>
          <w:sz w:val="18"/>
          <w:szCs w:val="18"/>
          <w:lang w:val="en"/>
        </w:rPr>
        <w:t>Vasilenko</w:t>
      </w:r>
      <w:proofErr w:type="spellEnd"/>
    </w:p>
    <w:p w:rsidR="00BE38AC" w:rsidRPr="00CA7E7C" w:rsidRDefault="002516CE" w:rsidP="00A810FF">
      <w:pPr>
        <w:pStyle w:val="a3"/>
        <w:ind w:firstLine="708"/>
        <w:jc w:val="both"/>
        <w:rPr>
          <w:rFonts w:ascii="Times New Roman" w:hAnsi="Times New Roman" w:cs="Times New Roman"/>
          <w:i/>
          <w:sz w:val="18"/>
          <w:szCs w:val="18"/>
          <w:lang w:val="en"/>
        </w:rPr>
      </w:pPr>
      <w:r w:rsidRPr="00CA7E7C">
        <w:rPr>
          <w:rFonts w:ascii="Times New Roman" w:hAnsi="Times New Roman" w:cs="Times New Roman"/>
          <w:b/>
          <w:i/>
          <w:sz w:val="18"/>
          <w:szCs w:val="18"/>
          <w:lang w:val="en-US"/>
        </w:rPr>
        <w:t>Abstract.</w:t>
      </w:r>
      <w:r w:rsidRPr="00CA7E7C">
        <w:rPr>
          <w:rFonts w:ascii="Times New Roman" w:hAnsi="Times New Roman" w:cs="Times New Roman"/>
          <w:i/>
          <w:sz w:val="18"/>
          <w:szCs w:val="18"/>
          <w:lang w:val="en-US"/>
        </w:rPr>
        <w:t xml:space="preserve"> </w:t>
      </w:r>
      <w:r w:rsidR="001B4143" w:rsidRPr="00CA7E7C">
        <w:rPr>
          <w:rFonts w:ascii="Times New Roman" w:hAnsi="Times New Roman" w:cs="Times New Roman"/>
          <w:i/>
          <w:sz w:val="18"/>
          <w:szCs w:val="18"/>
          <w:lang w:val="en"/>
        </w:rPr>
        <w:t xml:space="preserve">Non-fiction as a concept and type of activity has been active for over half a century. It is rapidly gaining popularity in the post-Soviet space. Special interest in it arose in the journalistic community, but also spread to writers. </w:t>
      </w:r>
    </w:p>
    <w:p w:rsidR="00BE38AC" w:rsidRPr="00CA7E7C" w:rsidRDefault="001B4143" w:rsidP="00A810FF">
      <w:pPr>
        <w:pStyle w:val="a3"/>
        <w:ind w:firstLine="708"/>
        <w:jc w:val="both"/>
        <w:rPr>
          <w:rFonts w:ascii="Times New Roman" w:hAnsi="Times New Roman" w:cs="Times New Roman"/>
          <w:i/>
          <w:sz w:val="18"/>
          <w:szCs w:val="18"/>
          <w:lang w:val="en"/>
        </w:rPr>
      </w:pPr>
      <w:r w:rsidRPr="00CA7E7C">
        <w:rPr>
          <w:rFonts w:ascii="Times New Roman" w:hAnsi="Times New Roman" w:cs="Times New Roman"/>
          <w:i/>
          <w:sz w:val="18"/>
          <w:szCs w:val="18"/>
          <w:lang w:val="en"/>
        </w:rPr>
        <w:t>The general reason for the demand for non-fiction nowadays is the presence in the information environment of a huge amount of unreliable information on any issue.</w:t>
      </w:r>
    </w:p>
    <w:p w:rsidR="00BE38AC" w:rsidRPr="00CA7E7C" w:rsidRDefault="001B4143" w:rsidP="00A810FF">
      <w:pPr>
        <w:pStyle w:val="a3"/>
        <w:ind w:firstLine="708"/>
        <w:jc w:val="both"/>
        <w:rPr>
          <w:rFonts w:ascii="Times New Roman" w:hAnsi="Times New Roman" w:cs="Times New Roman"/>
          <w:i/>
          <w:sz w:val="18"/>
          <w:szCs w:val="18"/>
          <w:lang w:val="en"/>
        </w:rPr>
      </w:pPr>
      <w:r w:rsidRPr="00CA7E7C">
        <w:rPr>
          <w:rFonts w:ascii="Times New Roman" w:hAnsi="Times New Roman" w:cs="Times New Roman"/>
          <w:i/>
          <w:sz w:val="18"/>
          <w:szCs w:val="18"/>
          <w:lang w:val="en"/>
        </w:rPr>
        <w:t xml:space="preserve">This term began to </w:t>
      </w:r>
      <w:proofErr w:type="gramStart"/>
      <w:r w:rsidRPr="00CA7E7C">
        <w:rPr>
          <w:rFonts w:ascii="Times New Roman" w:hAnsi="Times New Roman" w:cs="Times New Roman"/>
          <w:i/>
          <w:sz w:val="18"/>
          <w:szCs w:val="18"/>
          <w:lang w:val="en"/>
        </w:rPr>
        <w:t>be tried</w:t>
      </w:r>
      <w:proofErr w:type="gramEnd"/>
      <w:r w:rsidRPr="00CA7E7C">
        <w:rPr>
          <w:rFonts w:ascii="Times New Roman" w:hAnsi="Times New Roman" w:cs="Times New Roman"/>
          <w:i/>
          <w:sz w:val="18"/>
          <w:szCs w:val="18"/>
          <w:lang w:val="en"/>
        </w:rPr>
        <w:t xml:space="preserve"> on many genres outside of journalism, unjustifiably spreading it. Studies lasting several decades have not given any precise definition of non-fiction, have not revealed its genre boundaries, not even the term has been formed. A long series of titles includes journalistic novels, literary journalism, factual literature, documentary prose, and others. Some researchers are expanding the scope of non-fiction so much that they include all non-fiction and even some types of fiction, emphasizing the unimaginativeness of the presented factual material and referring to the literal translation of the term. </w:t>
      </w:r>
    </w:p>
    <w:p w:rsidR="00BE38AC" w:rsidRPr="00CA7E7C" w:rsidRDefault="001B4143" w:rsidP="00A810FF">
      <w:pPr>
        <w:pStyle w:val="a3"/>
        <w:ind w:firstLine="708"/>
        <w:jc w:val="both"/>
        <w:rPr>
          <w:rFonts w:ascii="Times New Roman" w:hAnsi="Times New Roman" w:cs="Times New Roman"/>
          <w:i/>
          <w:sz w:val="18"/>
          <w:szCs w:val="18"/>
          <w:lang w:val="en"/>
        </w:rPr>
      </w:pPr>
      <w:r w:rsidRPr="00CA7E7C">
        <w:rPr>
          <w:rFonts w:ascii="Times New Roman" w:hAnsi="Times New Roman" w:cs="Times New Roman"/>
          <w:i/>
          <w:sz w:val="18"/>
          <w:szCs w:val="18"/>
          <w:lang w:val="en"/>
        </w:rPr>
        <w:t xml:space="preserve">The actual accuracy of this genre is greatly exaggerated. We must recognize the significant dependence of any fact on the way it </w:t>
      </w:r>
      <w:proofErr w:type="gramStart"/>
      <w:r w:rsidRPr="00CA7E7C">
        <w:rPr>
          <w:rFonts w:ascii="Times New Roman" w:hAnsi="Times New Roman" w:cs="Times New Roman"/>
          <w:i/>
          <w:sz w:val="18"/>
          <w:szCs w:val="18"/>
          <w:lang w:val="en"/>
        </w:rPr>
        <w:t>is presented and interpreted</w:t>
      </w:r>
      <w:proofErr w:type="gramEnd"/>
      <w:r w:rsidRPr="00CA7E7C">
        <w:rPr>
          <w:rFonts w:ascii="Times New Roman" w:hAnsi="Times New Roman" w:cs="Times New Roman"/>
          <w:i/>
          <w:sz w:val="18"/>
          <w:szCs w:val="18"/>
          <w:lang w:val="en"/>
        </w:rPr>
        <w:t xml:space="preserve">. Even the artistic color of the fact always significantly changes it. </w:t>
      </w:r>
    </w:p>
    <w:p w:rsidR="00752704" w:rsidRPr="00CA7E7C" w:rsidRDefault="001B4143" w:rsidP="00A810FF">
      <w:pPr>
        <w:pStyle w:val="a3"/>
        <w:ind w:firstLine="708"/>
        <w:jc w:val="both"/>
        <w:rPr>
          <w:rFonts w:ascii="Times New Roman" w:hAnsi="Times New Roman" w:cs="Times New Roman"/>
          <w:i/>
          <w:sz w:val="18"/>
          <w:szCs w:val="18"/>
          <w:lang w:val="en"/>
        </w:rPr>
      </w:pPr>
      <w:r w:rsidRPr="00CA7E7C">
        <w:rPr>
          <w:rFonts w:ascii="Times New Roman" w:hAnsi="Times New Roman" w:cs="Times New Roman"/>
          <w:i/>
          <w:sz w:val="18"/>
          <w:szCs w:val="18"/>
          <w:lang w:val="en"/>
        </w:rPr>
        <w:t xml:space="preserve">The term non-fiction </w:t>
      </w:r>
      <w:proofErr w:type="gramStart"/>
      <w:r w:rsidRPr="00CA7E7C">
        <w:rPr>
          <w:rFonts w:ascii="Times New Roman" w:hAnsi="Times New Roman" w:cs="Times New Roman"/>
          <w:i/>
          <w:sz w:val="18"/>
          <w:szCs w:val="18"/>
          <w:lang w:val="en"/>
        </w:rPr>
        <w:t>should be distinguished</w:t>
      </w:r>
      <w:proofErr w:type="gramEnd"/>
      <w:r w:rsidRPr="00CA7E7C">
        <w:rPr>
          <w:rFonts w:ascii="Times New Roman" w:hAnsi="Times New Roman" w:cs="Times New Roman"/>
          <w:i/>
          <w:sz w:val="18"/>
          <w:szCs w:val="18"/>
          <w:lang w:val="en"/>
        </w:rPr>
        <w:t xml:space="preserve"> from pseudo-scientific. There is no reason to include documentary prose, in particular, memoirs, biographies, diaries, letters, as well as popular science and educational literature. Particularly dangerous is the attribution of non-fiction pseudo-scientific literature. The fact that it is sometimes written very interestingly does not make the data given there scientific facts. There is a significant difference between popular psychological, historical or other scientific literature from pseudo-scientific. The term "literary journalism" </w:t>
      </w:r>
      <w:proofErr w:type="gramStart"/>
      <w:r w:rsidRPr="00CA7E7C">
        <w:rPr>
          <w:rFonts w:ascii="Times New Roman" w:hAnsi="Times New Roman" w:cs="Times New Roman"/>
          <w:i/>
          <w:sz w:val="18"/>
          <w:szCs w:val="18"/>
          <w:lang w:val="en"/>
        </w:rPr>
        <w:t>should be considered</w:t>
      </w:r>
      <w:proofErr w:type="gramEnd"/>
      <w:r w:rsidRPr="00CA7E7C">
        <w:rPr>
          <w:rFonts w:ascii="Times New Roman" w:hAnsi="Times New Roman" w:cs="Times New Roman"/>
          <w:i/>
          <w:sz w:val="18"/>
          <w:szCs w:val="18"/>
          <w:lang w:val="en"/>
        </w:rPr>
        <w:t xml:space="preserve"> an adequate synonym for non-fiction. </w:t>
      </w:r>
    </w:p>
    <w:p w:rsidR="001B4143" w:rsidRPr="00CA7E7C" w:rsidRDefault="001B4143" w:rsidP="00A810FF">
      <w:pPr>
        <w:pStyle w:val="a3"/>
        <w:ind w:firstLine="708"/>
        <w:jc w:val="both"/>
        <w:rPr>
          <w:rFonts w:ascii="Times New Roman" w:hAnsi="Times New Roman" w:cs="Times New Roman"/>
          <w:i/>
          <w:sz w:val="18"/>
          <w:szCs w:val="18"/>
          <w:lang w:val="en"/>
        </w:rPr>
      </w:pPr>
      <w:r w:rsidRPr="00CA7E7C">
        <w:rPr>
          <w:rFonts w:ascii="Times New Roman" w:hAnsi="Times New Roman" w:cs="Times New Roman"/>
          <w:b/>
          <w:i/>
          <w:sz w:val="18"/>
          <w:szCs w:val="18"/>
          <w:lang w:val="en"/>
        </w:rPr>
        <w:t>Key words</w:t>
      </w:r>
      <w:r w:rsidRPr="00CA7E7C">
        <w:rPr>
          <w:rFonts w:ascii="Times New Roman" w:hAnsi="Times New Roman" w:cs="Times New Roman"/>
          <w:i/>
          <w:sz w:val="18"/>
          <w:szCs w:val="18"/>
          <w:lang w:val="en"/>
        </w:rPr>
        <w:t xml:space="preserve">: non-fiction, literary journalism, </w:t>
      </w:r>
      <w:proofErr w:type="spellStart"/>
      <w:r w:rsidR="0075302E" w:rsidRPr="00CA7E7C">
        <w:rPr>
          <w:rFonts w:ascii="Times New Roman" w:hAnsi="Times New Roman" w:cs="Times New Roman"/>
          <w:i/>
          <w:sz w:val="18"/>
          <w:szCs w:val="18"/>
          <w:lang w:val="en"/>
        </w:rPr>
        <w:t>artistical</w:t>
      </w:r>
      <w:proofErr w:type="spellEnd"/>
      <w:r w:rsidR="0075302E" w:rsidRPr="00CA7E7C">
        <w:rPr>
          <w:rFonts w:ascii="Times New Roman" w:hAnsi="Times New Roman" w:cs="Times New Roman"/>
          <w:i/>
          <w:sz w:val="18"/>
          <w:szCs w:val="18"/>
          <w:lang w:val="uk-UA"/>
        </w:rPr>
        <w:t xml:space="preserve"> </w:t>
      </w:r>
      <w:r w:rsidR="0075302E" w:rsidRPr="00CA7E7C">
        <w:rPr>
          <w:rFonts w:ascii="Times New Roman" w:hAnsi="Times New Roman" w:cs="Times New Roman"/>
          <w:i/>
          <w:sz w:val="18"/>
          <w:szCs w:val="18"/>
          <w:lang w:val="en"/>
        </w:rPr>
        <w:t>literature</w:t>
      </w:r>
      <w:r w:rsidRPr="00CA7E7C">
        <w:rPr>
          <w:rFonts w:ascii="Times New Roman" w:hAnsi="Times New Roman" w:cs="Times New Roman"/>
          <w:i/>
          <w:sz w:val="18"/>
          <w:szCs w:val="18"/>
          <w:lang w:val="en"/>
        </w:rPr>
        <w:t xml:space="preserve">, </w:t>
      </w:r>
      <w:r w:rsidR="00196470" w:rsidRPr="00CA7E7C">
        <w:rPr>
          <w:rFonts w:ascii="Times New Roman" w:hAnsi="Times New Roman" w:cs="Times New Roman"/>
          <w:i/>
          <w:sz w:val="18"/>
          <w:szCs w:val="18"/>
          <w:lang w:val="en"/>
        </w:rPr>
        <w:t>fiction</w:t>
      </w:r>
      <w:r w:rsidR="00196470" w:rsidRPr="00CA7E7C">
        <w:rPr>
          <w:rFonts w:ascii="Times New Roman" w:hAnsi="Times New Roman" w:cs="Times New Roman"/>
          <w:i/>
          <w:sz w:val="18"/>
          <w:szCs w:val="18"/>
          <w:lang w:val="uk-UA"/>
        </w:rPr>
        <w:t>,</w:t>
      </w:r>
      <w:r w:rsidR="00196470" w:rsidRPr="00CA7E7C">
        <w:rPr>
          <w:rFonts w:ascii="Times New Roman" w:hAnsi="Times New Roman" w:cs="Times New Roman"/>
          <w:i/>
          <w:sz w:val="18"/>
          <w:szCs w:val="18"/>
          <w:lang w:val="en"/>
        </w:rPr>
        <w:t xml:space="preserve"> </w:t>
      </w:r>
      <w:r w:rsidR="00CA7E4D" w:rsidRPr="00CA7E7C">
        <w:rPr>
          <w:rFonts w:ascii="Times New Roman" w:hAnsi="Times New Roman" w:cs="Times New Roman"/>
          <w:i/>
          <w:sz w:val="18"/>
          <w:szCs w:val="18"/>
          <w:lang w:val="en"/>
        </w:rPr>
        <w:t>not fictional</w:t>
      </w:r>
      <w:r w:rsidRPr="00CA7E7C">
        <w:rPr>
          <w:rFonts w:ascii="Times New Roman" w:hAnsi="Times New Roman" w:cs="Times New Roman"/>
          <w:i/>
          <w:sz w:val="18"/>
          <w:szCs w:val="18"/>
          <w:lang w:val="en"/>
        </w:rPr>
        <w:t xml:space="preserve"> </w:t>
      </w:r>
      <w:r w:rsidR="00CA7E4D" w:rsidRPr="00CA7E7C">
        <w:rPr>
          <w:rFonts w:ascii="Times New Roman" w:hAnsi="Times New Roman" w:cs="Times New Roman"/>
          <w:i/>
          <w:sz w:val="18"/>
          <w:szCs w:val="18"/>
          <w:lang w:val="en"/>
        </w:rPr>
        <w:t>literature,</w:t>
      </w:r>
      <w:r w:rsidR="00CA7E4D" w:rsidRPr="00CA7E7C">
        <w:rPr>
          <w:rFonts w:ascii="Times New Roman" w:hAnsi="Times New Roman" w:cs="Times New Roman"/>
          <w:i/>
          <w:sz w:val="18"/>
          <w:szCs w:val="18"/>
          <w:lang w:val="uk-UA"/>
        </w:rPr>
        <w:t xml:space="preserve"> </w:t>
      </w:r>
      <w:r w:rsidRPr="00CA7E7C">
        <w:rPr>
          <w:rFonts w:ascii="Times New Roman" w:hAnsi="Times New Roman" w:cs="Times New Roman"/>
          <w:i/>
          <w:sz w:val="18"/>
          <w:szCs w:val="18"/>
          <w:lang w:val="en"/>
        </w:rPr>
        <w:t>fact.</w:t>
      </w:r>
    </w:p>
    <w:p w:rsidR="002516CE" w:rsidRPr="00CA7E7C" w:rsidRDefault="002516CE" w:rsidP="00A810FF">
      <w:pPr>
        <w:pStyle w:val="a3"/>
        <w:ind w:firstLine="708"/>
        <w:jc w:val="both"/>
        <w:rPr>
          <w:rFonts w:ascii="Times New Roman" w:hAnsi="Times New Roman" w:cs="Times New Roman"/>
          <w:sz w:val="18"/>
          <w:szCs w:val="18"/>
          <w:lang w:val="en"/>
        </w:rPr>
      </w:pPr>
    </w:p>
    <w:p w:rsidR="002516CE" w:rsidRPr="00CA7E7C" w:rsidRDefault="002516CE" w:rsidP="002516CE">
      <w:pPr>
        <w:pStyle w:val="a3"/>
        <w:ind w:firstLine="708"/>
        <w:rPr>
          <w:rFonts w:ascii="Times New Roman" w:hAnsi="Times New Roman" w:cs="Times New Roman"/>
          <w:b/>
          <w:i/>
          <w:sz w:val="18"/>
          <w:szCs w:val="18"/>
          <w:lang w:val="en-US"/>
        </w:rPr>
      </w:pPr>
      <w:r w:rsidRPr="00CA7E7C">
        <w:rPr>
          <w:rFonts w:ascii="Times New Roman" w:hAnsi="Times New Roman" w:cs="Times New Roman"/>
          <w:b/>
          <w:i/>
          <w:sz w:val="18"/>
          <w:szCs w:val="18"/>
          <w:lang w:val="en-US"/>
        </w:rPr>
        <w:t>References</w:t>
      </w:r>
    </w:p>
    <w:p w:rsidR="00D5081A" w:rsidRPr="00CA7E7C" w:rsidRDefault="00D5081A" w:rsidP="00D5081A">
      <w:pPr>
        <w:ind w:firstLine="426"/>
        <w:jc w:val="both"/>
        <w:rPr>
          <w:rFonts w:ascii="Times New Roman" w:hAnsi="Times New Roman" w:cs="Times New Roman"/>
          <w:sz w:val="18"/>
          <w:szCs w:val="18"/>
          <w:lang w:val="uk-UA"/>
        </w:rPr>
      </w:pPr>
      <w:proofErr w:type="spellStart"/>
      <w:r w:rsidRPr="00CA7E7C">
        <w:rPr>
          <w:rFonts w:ascii="Times New Roman" w:hAnsi="Times New Roman" w:cs="Times New Roman"/>
          <w:sz w:val="18"/>
          <w:szCs w:val="18"/>
          <w:lang w:val="uk-UA"/>
        </w:rPr>
        <w:t>Afanasev</w:t>
      </w:r>
      <w:proofErr w:type="spellEnd"/>
      <w:r w:rsidRPr="00CA7E7C">
        <w:rPr>
          <w:rFonts w:ascii="Times New Roman" w:hAnsi="Times New Roman" w:cs="Times New Roman"/>
          <w:sz w:val="18"/>
          <w:szCs w:val="18"/>
          <w:lang w:val="uk-UA"/>
        </w:rPr>
        <w:t xml:space="preserve"> A.I. </w:t>
      </w:r>
      <w:proofErr w:type="spellStart"/>
      <w:r w:rsidRPr="00CA7E7C">
        <w:rPr>
          <w:rFonts w:ascii="Times New Roman" w:hAnsi="Times New Roman" w:cs="Times New Roman"/>
          <w:sz w:val="18"/>
          <w:szCs w:val="18"/>
          <w:lang w:val="uk-UA"/>
        </w:rPr>
        <w:t>Vasilenko</w:t>
      </w:r>
      <w:proofErr w:type="spellEnd"/>
      <w:r w:rsidRPr="00CA7E7C">
        <w:rPr>
          <w:rFonts w:ascii="Times New Roman" w:hAnsi="Times New Roman" w:cs="Times New Roman"/>
          <w:sz w:val="18"/>
          <w:szCs w:val="18"/>
          <w:lang w:val="uk-UA"/>
        </w:rPr>
        <w:t xml:space="preserve"> I.L. </w:t>
      </w:r>
      <w:r w:rsidRPr="00CA7E7C">
        <w:rPr>
          <w:rFonts w:ascii="Times New Roman" w:hAnsi="Times New Roman" w:cs="Times New Roman"/>
          <w:sz w:val="18"/>
          <w:szCs w:val="18"/>
          <w:lang w:val="en-US"/>
        </w:rPr>
        <w:t>(</w:t>
      </w:r>
      <w:r w:rsidRPr="00CA7E7C">
        <w:rPr>
          <w:rFonts w:ascii="Times New Roman" w:hAnsi="Times New Roman" w:cs="Times New Roman"/>
          <w:sz w:val="18"/>
          <w:szCs w:val="18"/>
          <w:lang w:val="uk-UA"/>
        </w:rPr>
        <w:t>2020</w:t>
      </w:r>
      <w:r w:rsidRPr="00CA7E7C">
        <w:rPr>
          <w:rFonts w:ascii="Times New Roman" w:hAnsi="Times New Roman" w:cs="Times New Roman"/>
          <w:sz w:val="18"/>
          <w:szCs w:val="18"/>
          <w:lang w:val="en-US"/>
        </w:rPr>
        <w:t>)</w:t>
      </w:r>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i/>
          <w:sz w:val="18"/>
          <w:szCs w:val="18"/>
          <w:lang w:val="uk-UA"/>
        </w:rPr>
        <w:t>Metodologiya</w:t>
      </w:r>
      <w:proofErr w:type="spellEnd"/>
      <w:r w:rsidRPr="00CA7E7C">
        <w:rPr>
          <w:rFonts w:ascii="Times New Roman" w:hAnsi="Times New Roman" w:cs="Times New Roman"/>
          <w:i/>
          <w:sz w:val="18"/>
          <w:szCs w:val="18"/>
          <w:lang w:val="uk-UA"/>
        </w:rPr>
        <w:t xml:space="preserve"> </w:t>
      </w:r>
      <w:proofErr w:type="spellStart"/>
      <w:r w:rsidRPr="00CA7E7C">
        <w:rPr>
          <w:rFonts w:ascii="Times New Roman" w:hAnsi="Times New Roman" w:cs="Times New Roman"/>
          <w:i/>
          <w:sz w:val="18"/>
          <w:szCs w:val="18"/>
          <w:lang w:val="uk-UA"/>
        </w:rPr>
        <w:t>nauki</w:t>
      </w:r>
      <w:proofErr w:type="spellEnd"/>
      <w:r w:rsidRPr="00CA7E7C">
        <w:rPr>
          <w:rFonts w:ascii="Times New Roman" w:hAnsi="Times New Roman" w:cs="Times New Roman"/>
          <w:i/>
          <w:sz w:val="18"/>
          <w:szCs w:val="18"/>
          <w:lang w:val="uk-UA"/>
        </w:rPr>
        <w:t xml:space="preserve"> v </w:t>
      </w:r>
      <w:proofErr w:type="spellStart"/>
      <w:r w:rsidRPr="00CA7E7C">
        <w:rPr>
          <w:rFonts w:ascii="Times New Roman" w:hAnsi="Times New Roman" w:cs="Times New Roman"/>
          <w:i/>
          <w:sz w:val="18"/>
          <w:szCs w:val="18"/>
          <w:lang w:val="uk-UA"/>
        </w:rPr>
        <w:t>borbe</w:t>
      </w:r>
      <w:proofErr w:type="spellEnd"/>
      <w:r w:rsidRPr="00CA7E7C">
        <w:rPr>
          <w:rFonts w:ascii="Times New Roman" w:hAnsi="Times New Roman" w:cs="Times New Roman"/>
          <w:i/>
          <w:sz w:val="18"/>
          <w:szCs w:val="18"/>
          <w:lang w:val="uk-UA"/>
        </w:rPr>
        <w:t xml:space="preserve"> s </w:t>
      </w:r>
      <w:proofErr w:type="spellStart"/>
      <w:r w:rsidRPr="00CA7E7C">
        <w:rPr>
          <w:rFonts w:ascii="Times New Roman" w:hAnsi="Times New Roman" w:cs="Times New Roman"/>
          <w:i/>
          <w:sz w:val="18"/>
          <w:szCs w:val="18"/>
          <w:lang w:val="uk-UA"/>
        </w:rPr>
        <w:t>psevdonaukoy</w:t>
      </w:r>
      <w:proofErr w:type="spellEnd"/>
      <w:r w:rsidRPr="00CA7E7C">
        <w:rPr>
          <w:rFonts w:ascii="Times New Roman" w:hAnsi="Times New Roman" w:cs="Times New Roman"/>
          <w:sz w:val="18"/>
          <w:szCs w:val="18"/>
          <w:lang w:val="en-US"/>
        </w:rPr>
        <w:t xml:space="preserve"> [</w:t>
      </w:r>
      <w:r w:rsidRPr="00CA7E7C">
        <w:rPr>
          <w:rFonts w:ascii="Times New Roman" w:hAnsi="Times New Roman" w:cs="Times New Roman"/>
          <w:sz w:val="18"/>
          <w:szCs w:val="18"/>
          <w:lang w:val="en"/>
        </w:rPr>
        <w:t>Methodology of science in the fight against pseudoscience</w:t>
      </w:r>
      <w:r w:rsidRPr="00CA7E7C">
        <w:rPr>
          <w:rFonts w:ascii="Times New Roman" w:hAnsi="Times New Roman" w:cs="Times New Roman"/>
          <w:sz w:val="18"/>
          <w:szCs w:val="18"/>
          <w:lang w:val="en-US"/>
        </w:rPr>
        <w:t>]</w:t>
      </w:r>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Modern</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engineering</w:t>
      </w:r>
      <w:proofErr w:type="spellEnd"/>
      <w:r w:rsidRPr="00CA7E7C">
        <w:rPr>
          <w:rFonts w:ascii="Times New Roman" w:hAnsi="Times New Roman" w:cs="Times New Roman"/>
          <w:sz w:val="18"/>
          <w:szCs w:val="18"/>
          <w:lang w:val="uk-UA"/>
        </w:rPr>
        <w:t xml:space="preserve"> and </w:t>
      </w:r>
      <w:proofErr w:type="spellStart"/>
      <w:r w:rsidRPr="00CA7E7C">
        <w:rPr>
          <w:rFonts w:ascii="Times New Roman" w:hAnsi="Times New Roman" w:cs="Times New Roman"/>
          <w:sz w:val="18"/>
          <w:szCs w:val="18"/>
          <w:lang w:val="uk-UA"/>
        </w:rPr>
        <w:t>innovative</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technologies</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Issue</w:t>
      </w:r>
      <w:proofErr w:type="spellEnd"/>
      <w:r w:rsidRPr="00CA7E7C">
        <w:rPr>
          <w:rFonts w:ascii="Times New Roman" w:hAnsi="Times New Roman" w:cs="Times New Roman"/>
          <w:sz w:val="18"/>
          <w:szCs w:val="18"/>
          <w:lang w:val="uk-UA"/>
        </w:rPr>
        <w:t xml:space="preserve"> 11. </w:t>
      </w:r>
      <w:proofErr w:type="spellStart"/>
      <w:r w:rsidRPr="00CA7E7C">
        <w:rPr>
          <w:rFonts w:ascii="Times New Roman" w:hAnsi="Times New Roman" w:cs="Times New Roman"/>
          <w:sz w:val="18"/>
          <w:szCs w:val="18"/>
          <w:lang w:val="uk-UA"/>
        </w:rPr>
        <w:t>Part</w:t>
      </w:r>
      <w:proofErr w:type="spellEnd"/>
      <w:r w:rsidRPr="00CA7E7C">
        <w:rPr>
          <w:rFonts w:ascii="Times New Roman" w:hAnsi="Times New Roman" w:cs="Times New Roman"/>
          <w:sz w:val="18"/>
          <w:szCs w:val="18"/>
          <w:lang w:val="uk-UA"/>
        </w:rPr>
        <w:t xml:space="preserve"> 2. </w:t>
      </w:r>
      <w:proofErr w:type="spellStart"/>
      <w:r w:rsidRPr="00CA7E7C">
        <w:rPr>
          <w:rFonts w:ascii="Times New Roman" w:hAnsi="Times New Roman" w:cs="Times New Roman"/>
          <w:sz w:val="18"/>
          <w:szCs w:val="18"/>
          <w:lang w:val="uk-UA"/>
        </w:rPr>
        <w:t>Karlsruhe</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Sergeieva&amp;Co</w:t>
      </w:r>
      <w:proofErr w:type="spellEnd"/>
      <w:r w:rsidRPr="00CA7E7C">
        <w:rPr>
          <w:rFonts w:ascii="Times New Roman" w:hAnsi="Times New Roman" w:cs="Times New Roman"/>
          <w:sz w:val="18"/>
          <w:szCs w:val="18"/>
          <w:lang w:val="uk-UA"/>
        </w:rPr>
        <w:t>. P.36-42.</w:t>
      </w:r>
    </w:p>
    <w:p w:rsidR="00D5081A" w:rsidRPr="00CA7E7C" w:rsidRDefault="00D5081A" w:rsidP="00D5081A">
      <w:pPr>
        <w:ind w:firstLine="426"/>
        <w:jc w:val="both"/>
        <w:rPr>
          <w:rFonts w:ascii="Times New Roman" w:hAnsi="Times New Roman" w:cs="Times New Roman"/>
          <w:sz w:val="18"/>
          <w:szCs w:val="18"/>
          <w:lang w:val="uk-UA"/>
        </w:rPr>
      </w:pPr>
      <w:proofErr w:type="spellStart"/>
      <w:r w:rsidRPr="00CA7E7C">
        <w:rPr>
          <w:rFonts w:ascii="Times New Roman" w:hAnsi="Times New Roman" w:cs="Times New Roman"/>
          <w:sz w:val="18"/>
          <w:szCs w:val="18"/>
          <w:lang w:val="uk-UA"/>
        </w:rPr>
        <w:t>Basinskiy</w:t>
      </w:r>
      <w:proofErr w:type="spellEnd"/>
      <w:r w:rsidRPr="00CA7E7C">
        <w:rPr>
          <w:rFonts w:ascii="Times New Roman" w:hAnsi="Times New Roman" w:cs="Times New Roman"/>
          <w:sz w:val="18"/>
          <w:szCs w:val="18"/>
          <w:lang w:val="uk-UA"/>
        </w:rPr>
        <w:t xml:space="preserve"> P. </w:t>
      </w:r>
      <w:r w:rsidRPr="00CA7E7C">
        <w:rPr>
          <w:rFonts w:ascii="Times New Roman" w:hAnsi="Times New Roman" w:cs="Times New Roman"/>
          <w:sz w:val="18"/>
          <w:szCs w:val="18"/>
          <w:lang w:val="en-US"/>
        </w:rPr>
        <w:t xml:space="preserve">(2018) </w:t>
      </w:r>
      <w:proofErr w:type="spellStart"/>
      <w:r w:rsidRPr="00CA7E7C">
        <w:rPr>
          <w:rFonts w:ascii="Times New Roman" w:hAnsi="Times New Roman" w:cs="Times New Roman"/>
          <w:sz w:val="18"/>
          <w:szCs w:val="18"/>
          <w:lang w:val="uk-UA"/>
        </w:rPr>
        <w:t>Sochinyat</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bez</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vyimyisla</w:t>
      </w:r>
      <w:proofErr w:type="spellEnd"/>
      <w:r w:rsidRPr="00CA7E7C">
        <w:rPr>
          <w:rFonts w:ascii="Times New Roman" w:hAnsi="Times New Roman" w:cs="Times New Roman"/>
          <w:sz w:val="18"/>
          <w:szCs w:val="18"/>
          <w:lang w:val="en-US"/>
        </w:rPr>
        <w:t xml:space="preserve"> [</w:t>
      </w:r>
      <w:r w:rsidRPr="00CA7E7C">
        <w:rPr>
          <w:rFonts w:ascii="Times New Roman" w:hAnsi="Times New Roman" w:cs="Times New Roman"/>
          <w:sz w:val="18"/>
          <w:szCs w:val="18"/>
          <w:lang w:val="en"/>
        </w:rPr>
        <w:t>Compose without fiction</w:t>
      </w:r>
      <w:r w:rsidRPr="00CA7E7C">
        <w:rPr>
          <w:rFonts w:ascii="Times New Roman" w:hAnsi="Times New Roman" w:cs="Times New Roman"/>
          <w:sz w:val="18"/>
          <w:szCs w:val="18"/>
          <w:lang w:val="en-US"/>
        </w:rPr>
        <w:t>].</w:t>
      </w:r>
      <w:r w:rsidRPr="00CA7E7C">
        <w:rPr>
          <w:rFonts w:ascii="Times New Roman" w:hAnsi="Times New Roman" w:cs="Times New Roman"/>
          <w:sz w:val="18"/>
          <w:szCs w:val="18"/>
          <w:lang w:val="uk-UA"/>
        </w:rPr>
        <w:t xml:space="preserve"> URL: https://rg.ru/2015/07/13/basinskii.html</w:t>
      </w:r>
    </w:p>
    <w:p w:rsidR="00D5081A" w:rsidRPr="00CA7E7C" w:rsidRDefault="00D5081A" w:rsidP="00D5081A">
      <w:pPr>
        <w:ind w:firstLine="426"/>
        <w:jc w:val="both"/>
        <w:rPr>
          <w:rFonts w:ascii="Times New Roman" w:hAnsi="Times New Roman" w:cs="Times New Roman"/>
          <w:sz w:val="18"/>
          <w:szCs w:val="18"/>
          <w:lang w:val="uk-UA"/>
        </w:rPr>
      </w:pPr>
      <w:proofErr w:type="spellStart"/>
      <w:r w:rsidRPr="00CA7E7C">
        <w:rPr>
          <w:rFonts w:ascii="Times New Roman" w:hAnsi="Times New Roman" w:cs="Times New Roman"/>
          <w:sz w:val="18"/>
          <w:szCs w:val="18"/>
          <w:lang w:val="uk-UA"/>
        </w:rPr>
        <w:t>Vulf</w:t>
      </w:r>
      <w:proofErr w:type="spellEnd"/>
      <w:r w:rsidRPr="00CA7E7C">
        <w:rPr>
          <w:rFonts w:ascii="Times New Roman" w:hAnsi="Times New Roman" w:cs="Times New Roman"/>
          <w:sz w:val="18"/>
          <w:szCs w:val="18"/>
          <w:lang w:val="uk-UA"/>
        </w:rPr>
        <w:t xml:space="preserve"> T. </w:t>
      </w:r>
      <w:r w:rsidRPr="00CA7E7C">
        <w:rPr>
          <w:rFonts w:ascii="Times New Roman" w:hAnsi="Times New Roman" w:cs="Times New Roman"/>
          <w:sz w:val="18"/>
          <w:szCs w:val="18"/>
          <w:lang w:val="en-US"/>
        </w:rPr>
        <w:t>(</w:t>
      </w:r>
      <w:r w:rsidRPr="00CA7E7C">
        <w:rPr>
          <w:rFonts w:ascii="Times New Roman" w:hAnsi="Times New Roman" w:cs="Times New Roman"/>
          <w:sz w:val="18"/>
          <w:szCs w:val="18"/>
          <w:lang w:val="uk-UA"/>
        </w:rPr>
        <w:t>2008</w:t>
      </w:r>
      <w:r w:rsidRPr="00CA7E7C">
        <w:rPr>
          <w:rFonts w:ascii="Times New Roman" w:hAnsi="Times New Roman" w:cs="Times New Roman"/>
          <w:sz w:val="18"/>
          <w:szCs w:val="18"/>
          <w:lang w:val="en-US"/>
        </w:rPr>
        <w:t xml:space="preserve">) </w:t>
      </w:r>
      <w:proofErr w:type="spellStart"/>
      <w:r w:rsidRPr="00CA7E7C">
        <w:rPr>
          <w:rFonts w:ascii="Times New Roman" w:hAnsi="Times New Roman" w:cs="Times New Roman"/>
          <w:sz w:val="18"/>
          <w:szCs w:val="18"/>
          <w:lang w:val="uk-UA"/>
        </w:rPr>
        <w:t>Novaya</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zhurnalistika</w:t>
      </w:r>
      <w:proofErr w:type="spellEnd"/>
      <w:r w:rsidRPr="00CA7E7C">
        <w:rPr>
          <w:rFonts w:ascii="Times New Roman" w:hAnsi="Times New Roman" w:cs="Times New Roman"/>
          <w:sz w:val="18"/>
          <w:szCs w:val="18"/>
          <w:lang w:val="uk-UA"/>
        </w:rPr>
        <w:t xml:space="preserve"> i </w:t>
      </w:r>
      <w:proofErr w:type="spellStart"/>
      <w:r w:rsidRPr="00CA7E7C">
        <w:rPr>
          <w:rFonts w:ascii="Times New Roman" w:hAnsi="Times New Roman" w:cs="Times New Roman"/>
          <w:sz w:val="18"/>
          <w:szCs w:val="18"/>
          <w:lang w:val="uk-UA"/>
        </w:rPr>
        <w:t>antologiya</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novoy</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zhurnalistiki</w:t>
      </w:r>
      <w:proofErr w:type="spellEnd"/>
      <w:r w:rsidRPr="00CA7E7C">
        <w:rPr>
          <w:rFonts w:ascii="Times New Roman" w:hAnsi="Times New Roman" w:cs="Times New Roman"/>
          <w:sz w:val="18"/>
          <w:szCs w:val="18"/>
          <w:lang w:val="en-US"/>
        </w:rPr>
        <w:t xml:space="preserve"> [</w:t>
      </w:r>
      <w:r w:rsidRPr="00CA7E7C">
        <w:rPr>
          <w:rFonts w:ascii="Times New Roman" w:hAnsi="Times New Roman" w:cs="Times New Roman"/>
          <w:sz w:val="18"/>
          <w:szCs w:val="18"/>
          <w:lang w:val="en"/>
        </w:rPr>
        <w:t>New journalism and an anthology of new journalism</w:t>
      </w:r>
      <w:r w:rsidRPr="00CA7E7C">
        <w:rPr>
          <w:rFonts w:ascii="Times New Roman" w:hAnsi="Times New Roman" w:cs="Times New Roman"/>
          <w:sz w:val="18"/>
          <w:szCs w:val="18"/>
          <w:lang w:val="en-US"/>
        </w:rPr>
        <w:t>]</w:t>
      </w:r>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Sankt-Peterburg</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Amfora</w:t>
      </w:r>
      <w:proofErr w:type="spellEnd"/>
      <w:r w:rsidRPr="00CA7E7C">
        <w:rPr>
          <w:rFonts w:ascii="Times New Roman" w:hAnsi="Times New Roman" w:cs="Times New Roman"/>
          <w:sz w:val="18"/>
          <w:szCs w:val="18"/>
          <w:lang w:val="uk-UA"/>
        </w:rPr>
        <w:t>. 574 р. URL: https://royallib.com/read/vulf_tom/novaya_gurnalistika_i_antologiya_novoy_gurnalistiki.html#0</w:t>
      </w:r>
    </w:p>
    <w:p w:rsidR="00D5081A" w:rsidRPr="00CA7E7C" w:rsidRDefault="00D5081A" w:rsidP="00D5081A">
      <w:pPr>
        <w:ind w:firstLine="426"/>
        <w:jc w:val="both"/>
        <w:rPr>
          <w:rFonts w:ascii="Times New Roman" w:hAnsi="Times New Roman" w:cs="Times New Roman"/>
          <w:sz w:val="18"/>
          <w:szCs w:val="18"/>
          <w:lang w:val="uk-UA"/>
        </w:rPr>
      </w:pPr>
      <w:proofErr w:type="spellStart"/>
      <w:r w:rsidRPr="00CA7E7C">
        <w:rPr>
          <w:rFonts w:ascii="Times New Roman" w:hAnsi="Times New Roman" w:cs="Times New Roman"/>
          <w:sz w:val="18"/>
          <w:szCs w:val="18"/>
          <w:lang w:val="uk-UA"/>
        </w:rPr>
        <w:t>Gvozdev</w:t>
      </w:r>
      <w:proofErr w:type="spellEnd"/>
      <w:r w:rsidRPr="00CA7E7C">
        <w:rPr>
          <w:rFonts w:ascii="Times New Roman" w:hAnsi="Times New Roman" w:cs="Times New Roman"/>
          <w:sz w:val="18"/>
          <w:szCs w:val="18"/>
          <w:lang w:val="uk-UA"/>
        </w:rPr>
        <w:t xml:space="preserve"> A.B. </w:t>
      </w:r>
      <w:r w:rsidRPr="00CA7E7C">
        <w:rPr>
          <w:rFonts w:ascii="Times New Roman" w:hAnsi="Times New Roman" w:cs="Times New Roman"/>
          <w:sz w:val="18"/>
          <w:szCs w:val="18"/>
          <w:lang w:val="en-US"/>
        </w:rPr>
        <w:t>(</w:t>
      </w:r>
      <w:r w:rsidRPr="00CA7E7C">
        <w:rPr>
          <w:rFonts w:ascii="Times New Roman" w:hAnsi="Times New Roman" w:cs="Times New Roman"/>
          <w:sz w:val="18"/>
          <w:szCs w:val="18"/>
          <w:lang w:val="uk-UA"/>
        </w:rPr>
        <w:t>2011</w:t>
      </w:r>
      <w:r w:rsidRPr="00CA7E7C">
        <w:rPr>
          <w:rFonts w:ascii="Times New Roman" w:hAnsi="Times New Roman" w:cs="Times New Roman"/>
          <w:sz w:val="18"/>
          <w:szCs w:val="18"/>
          <w:lang w:val="en-US"/>
        </w:rPr>
        <w:t xml:space="preserve">) </w:t>
      </w:r>
      <w:proofErr w:type="spellStart"/>
      <w:r w:rsidRPr="00CA7E7C">
        <w:rPr>
          <w:rFonts w:ascii="Times New Roman" w:hAnsi="Times New Roman" w:cs="Times New Roman"/>
          <w:sz w:val="18"/>
          <w:szCs w:val="18"/>
          <w:lang w:val="uk-UA"/>
        </w:rPr>
        <w:t>Iskusstvo</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fakta</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Ponyatie</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kreativ</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non-fikshn</w:t>
      </w:r>
      <w:proofErr w:type="spellEnd"/>
      <w:r w:rsidRPr="00CA7E7C">
        <w:rPr>
          <w:rFonts w:ascii="Times New Roman" w:hAnsi="Times New Roman" w:cs="Times New Roman"/>
          <w:sz w:val="18"/>
          <w:szCs w:val="18"/>
          <w:lang w:val="en-US"/>
        </w:rPr>
        <w:t xml:space="preserve"> [</w:t>
      </w:r>
      <w:r w:rsidRPr="00CA7E7C">
        <w:rPr>
          <w:rFonts w:ascii="Times New Roman" w:hAnsi="Times New Roman" w:cs="Times New Roman"/>
          <w:sz w:val="18"/>
          <w:szCs w:val="18"/>
          <w:lang w:val="en"/>
        </w:rPr>
        <w:t>The art of fact. Creative non-fiction concept</w:t>
      </w:r>
      <w:r w:rsidRPr="00CA7E7C">
        <w:rPr>
          <w:rFonts w:ascii="Times New Roman" w:hAnsi="Times New Roman" w:cs="Times New Roman"/>
          <w:sz w:val="18"/>
          <w:szCs w:val="18"/>
          <w:lang w:val="en-US"/>
        </w:rPr>
        <w:t>]</w:t>
      </w:r>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Baltiyskiy</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filologicheskiy</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kurer</w:t>
      </w:r>
      <w:proofErr w:type="spellEnd"/>
      <w:r w:rsidRPr="00CA7E7C">
        <w:rPr>
          <w:rFonts w:ascii="Times New Roman" w:hAnsi="Times New Roman" w:cs="Times New Roman"/>
          <w:sz w:val="18"/>
          <w:szCs w:val="18"/>
          <w:lang w:val="uk-UA"/>
        </w:rPr>
        <w:t>. №8, р.241-249.</w:t>
      </w:r>
    </w:p>
    <w:p w:rsidR="00D5081A" w:rsidRPr="00CA7E7C" w:rsidRDefault="00D5081A" w:rsidP="00D5081A">
      <w:pPr>
        <w:ind w:firstLine="426"/>
        <w:jc w:val="both"/>
        <w:rPr>
          <w:rFonts w:ascii="Times New Roman" w:hAnsi="Times New Roman" w:cs="Times New Roman"/>
          <w:sz w:val="18"/>
          <w:szCs w:val="18"/>
          <w:lang w:val="uk-UA"/>
        </w:rPr>
      </w:pPr>
      <w:proofErr w:type="spellStart"/>
      <w:r w:rsidRPr="00CA7E7C">
        <w:rPr>
          <w:rFonts w:ascii="Times New Roman" w:hAnsi="Times New Roman" w:cs="Times New Roman"/>
          <w:sz w:val="18"/>
          <w:szCs w:val="18"/>
          <w:lang w:val="uk-UA"/>
        </w:rPr>
        <w:lastRenderedPageBreak/>
        <w:t>Zaharov</w:t>
      </w:r>
      <w:proofErr w:type="spellEnd"/>
      <w:r w:rsidRPr="00CA7E7C">
        <w:rPr>
          <w:rFonts w:ascii="Times New Roman" w:hAnsi="Times New Roman" w:cs="Times New Roman"/>
          <w:sz w:val="18"/>
          <w:szCs w:val="18"/>
          <w:lang w:val="uk-UA"/>
        </w:rPr>
        <w:t xml:space="preserve"> D. V. (2018)  «</w:t>
      </w:r>
      <w:proofErr w:type="spellStart"/>
      <w:r w:rsidRPr="00CA7E7C">
        <w:rPr>
          <w:rFonts w:ascii="Times New Roman" w:hAnsi="Times New Roman" w:cs="Times New Roman"/>
          <w:sz w:val="18"/>
          <w:szCs w:val="18"/>
          <w:lang w:val="uk-UA"/>
        </w:rPr>
        <w:t>Dorogie</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udovolstviya</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pisma</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Trumena</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Kapote</w:t>
      </w:r>
      <w:proofErr w:type="spellEnd"/>
      <w:r w:rsidRPr="00CA7E7C">
        <w:rPr>
          <w:rFonts w:ascii="Times New Roman" w:hAnsi="Times New Roman" w:cs="Times New Roman"/>
          <w:sz w:val="18"/>
          <w:szCs w:val="18"/>
          <w:lang w:val="uk-UA"/>
        </w:rPr>
        <w:t xml:space="preserve"> i </w:t>
      </w:r>
      <w:proofErr w:type="spellStart"/>
      <w:r w:rsidRPr="00CA7E7C">
        <w:rPr>
          <w:rFonts w:ascii="Times New Roman" w:hAnsi="Times New Roman" w:cs="Times New Roman"/>
          <w:sz w:val="18"/>
          <w:szCs w:val="18"/>
          <w:lang w:val="uk-UA"/>
        </w:rPr>
        <w:t>rekonstruktsiya</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tvorcheskoy</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istorii</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Hladnokrovnogo</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ubiystva</w:t>
      </w:r>
      <w:proofErr w:type="spellEnd"/>
      <w:r w:rsidRPr="00CA7E7C">
        <w:rPr>
          <w:rFonts w:ascii="Times New Roman" w:hAnsi="Times New Roman" w:cs="Times New Roman"/>
          <w:sz w:val="18"/>
          <w:szCs w:val="18"/>
          <w:lang w:val="uk-UA"/>
        </w:rPr>
        <w:t>» [</w:t>
      </w:r>
      <w:r w:rsidRPr="00CA7E7C">
        <w:rPr>
          <w:rFonts w:ascii="Times New Roman" w:hAnsi="Times New Roman" w:cs="Times New Roman"/>
          <w:sz w:val="18"/>
          <w:szCs w:val="18"/>
          <w:lang w:val="en"/>
        </w:rPr>
        <w:t>"Expensive pleasures": letters from Truman to Capote and reconstruction of the creative history of "Cold-blooded murder"</w:t>
      </w:r>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Literatura</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dvuh</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Amerik</w:t>
      </w:r>
      <w:proofErr w:type="spellEnd"/>
      <w:r w:rsidRPr="00CA7E7C">
        <w:rPr>
          <w:rFonts w:ascii="Times New Roman" w:hAnsi="Times New Roman" w:cs="Times New Roman"/>
          <w:sz w:val="18"/>
          <w:szCs w:val="18"/>
          <w:lang w:val="uk-UA"/>
        </w:rPr>
        <w:t>. № 5. Р. 164—180.</w:t>
      </w:r>
    </w:p>
    <w:p w:rsidR="00D5081A" w:rsidRPr="00CA7E7C" w:rsidRDefault="00D5081A" w:rsidP="00D5081A">
      <w:pPr>
        <w:ind w:firstLine="426"/>
        <w:jc w:val="both"/>
        <w:rPr>
          <w:rFonts w:ascii="Times New Roman" w:hAnsi="Times New Roman" w:cs="Times New Roman"/>
          <w:sz w:val="18"/>
          <w:szCs w:val="18"/>
          <w:lang w:val="uk-UA"/>
        </w:rPr>
      </w:pPr>
      <w:proofErr w:type="spellStart"/>
      <w:r w:rsidRPr="00CA7E7C">
        <w:rPr>
          <w:rFonts w:ascii="Times New Roman" w:hAnsi="Times New Roman" w:cs="Times New Roman"/>
          <w:sz w:val="18"/>
          <w:szCs w:val="18"/>
          <w:lang w:val="uk-UA"/>
        </w:rPr>
        <w:t>Denisova</w:t>
      </w:r>
      <w:proofErr w:type="spellEnd"/>
      <w:r w:rsidRPr="00CA7E7C">
        <w:rPr>
          <w:rFonts w:ascii="Times New Roman" w:hAnsi="Times New Roman" w:cs="Times New Roman"/>
          <w:sz w:val="18"/>
          <w:szCs w:val="18"/>
          <w:lang w:val="uk-UA"/>
        </w:rPr>
        <w:t xml:space="preserve"> T. </w:t>
      </w:r>
      <w:r w:rsidRPr="00CA7E7C">
        <w:rPr>
          <w:rFonts w:ascii="Times New Roman" w:hAnsi="Times New Roman" w:cs="Times New Roman"/>
          <w:sz w:val="18"/>
          <w:szCs w:val="18"/>
          <w:lang w:val="en-US"/>
        </w:rPr>
        <w:t>(</w:t>
      </w:r>
      <w:r w:rsidRPr="00CA7E7C">
        <w:rPr>
          <w:rFonts w:ascii="Times New Roman" w:hAnsi="Times New Roman" w:cs="Times New Roman"/>
          <w:sz w:val="18"/>
          <w:szCs w:val="18"/>
          <w:lang w:val="uk-UA"/>
        </w:rPr>
        <w:t>2012</w:t>
      </w:r>
      <w:r w:rsidRPr="00CA7E7C">
        <w:rPr>
          <w:rFonts w:ascii="Times New Roman" w:hAnsi="Times New Roman" w:cs="Times New Roman"/>
          <w:sz w:val="18"/>
          <w:szCs w:val="18"/>
          <w:lang w:val="en-US"/>
        </w:rPr>
        <w:t xml:space="preserve">) </w:t>
      </w:r>
      <w:proofErr w:type="spellStart"/>
      <w:r w:rsidRPr="00CA7E7C">
        <w:rPr>
          <w:rFonts w:ascii="Times New Roman" w:hAnsi="Times New Roman" w:cs="Times New Roman"/>
          <w:sz w:val="18"/>
          <w:szCs w:val="18"/>
          <w:lang w:val="uk-UA"/>
        </w:rPr>
        <w:t>Istor</w:t>
      </w:r>
      <w:r w:rsidRPr="00CA7E7C">
        <w:rPr>
          <w:rFonts w:ascii="Times New Roman" w:hAnsi="Times New Roman" w:cs="Times New Roman"/>
          <w:sz w:val="18"/>
          <w:szCs w:val="18"/>
          <w:lang w:val="en-US"/>
        </w:rPr>
        <w:t>i</w:t>
      </w:r>
      <w:r w:rsidRPr="00CA7E7C">
        <w:rPr>
          <w:rFonts w:ascii="Times New Roman" w:hAnsi="Times New Roman" w:cs="Times New Roman"/>
          <w:sz w:val="18"/>
          <w:szCs w:val="18"/>
          <w:lang w:val="uk-UA"/>
        </w:rPr>
        <w:t>ya</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amerikansko</w:t>
      </w:r>
      <w:proofErr w:type="spellEnd"/>
      <w:r w:rsidRPr="00CA7E7C">
        <w:rPr>
          <w:rFonts w:ascii="Times New Roman" w:hAnsi="Times New Roman" w:cs="Times New Roman"/>
          <w:sz w:val="18"/>
          <w:szCs w:val="18"/>
          <w:lang w:val="en-US"/>
        </w:rPr>
        <w:t>y</w:t>
      </w:r>
      <w:r w:rsidRPr="00CA7E7C">
        <w:rPr>
          <w:rFonts w:ascii="Times New Roman" w:hAnsi="Times New Roman" w:cs="Times New Roman"/>
          <w:sz w:val="18"/>
          <w:szCs w:val="18"/>
          <w:lang w:val="uk-UA"/>
        </w:rPr>
        <w:t>i l</w:t>
      </w:r>
      <w:proofErr w:type="spellStart"/>
      <w:r w:rsidRPr="00CA7E7C">
        <w:rPr>
          <w:rFonts w:ascii="Times New Roman" w:hAnsi="Times New Roman" w:cs="Times New Roman"/>
          <w:sz w:val="18"/>
          <w:szCs w:val="18"/>
          <w:lang w:val="en-US"/>
        </w:rPr>
        <w:t>i</w:t>
      </w:r>
      <w:r w:rsidRPr="00CA7E7C">
        <w:rPr>
          <w:rFonts w:ascii="Times New Roman" w:hAnsi="Times New Roman" w:cs="Times New Roman"/>
          <w:sz w:val="18"/>
          <w:szCs w:val="18"/>
          <w:lang w:val="uk-UA"/>
        </w:rPr>
        <w:t>teraturi</w:t>
      </w:r>
      <w:proofErr w:type="spellEnd"/>
      <w:r w:rsidRPr="00CA7E7C">
        <w:rPr>
          <w:rFonts w:ascii="Times New Roman" w:hAnsi="Times New Roman" w:cs="Times New Roman"/>
          <w:sz w:val="18"/>
          <w:szCs w:val="18"/>
          <w:lang w:val="en-US"/>
        </w:rPr>
        <w:t xml:space="preserve"> [</w:t>
      </w:r>
      <w:r w:rsidRPr="00CA7E7C">
        <w:rPr>
          <w:rFonts w:ascii="Times New Roman" w:hAnsi="Times New Roman" w:cs="Times New Roman"/>
          <w:sz w:val="18"/>
          <w:szCs w:val="18"/>
          <w:lang w:val="en"/>
        </w:rPr>
        <w:t>History of American Literature</w:t>
      </w:r>
      <w:r w:rsidRPr="00CA7E7C">
        <w:rPr>
          <w:rFonts w:ascii="Times New Roman" w:hAnsi="Times New Roman" w:cs="Times New Roman"/>
          <w:sz w:val="18"/>
          <w:szCs w:val="18"/>
          <w:lang w:val="en-US"/>
        </w:rPr>
        <w:t>]</w:t>
      </w:r>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Ki</w:t>
      </w:r>
      <w:proofErr w:type="spellEnd"/>
      <w:r w:rsidRPr="00CA7E7C">
        <w:rPr>
          <w:rFonts w:ascii="Times New Roman" w:hAnsi="Times New Roman" w:cs="Times New Roman"/>
          <w:sz w:val="18"/>
          <w:szCs w:val="18"/>
          <w:lang w:val="en-US"/>
        </w:rPr>
        <w:t>y</w:t>
      </w:r>
      <w:r w:rsidRPr="00CA7E7C">
        <w:rPr>
          <w:rFonts w:ascii="Times New Roman" w:hAnsi="Times New Roman" w:cs="Times New Roman"/>
          <w:sz w:val="18"/>
          <w:szCs w:val="18"/>
          <w:lang w:val="uk-UA"/>
        </w:rPr>
        <w:t xml:space="preserve">iv. </w:t>
      </w:r>
      <w:proofErr w:type="spellStart"/>
      <w:r w:rsidRPr="00CA7E7C">
        <w:rPr>
          <w:rFonts w:ascii="Times New Roman" w:hAnsi="Times New Roman" w:cs="Times New Roman"/>
          <w:sz w:val="18"/>
          <w:szCs w:val="18"/>
          <w:lang w:val="uk-UA"/>
        </w:rPr>
        <w:t>Vid</w:t>
      </w:r>
      <w:proofErr w:type="spellEnd"/>
      <w:r w:rsidRPr="00CA7E7C">
        <w:rPr>
          <w:rFonts w:ascii="Times New Roman" w:hAnsi="Times New Roman" w:cs="Times New Roman"/>
          <w:sz w:val="18"/>
          <w:szCs w:val="18"/>
          <w:lang w:val="uk-UA"/>
        </w:rPr>
        <w:t>. d</w:t>
      </w:r>
      <w:proofErr w:type="spellStart"/>
      <w:r w:rsidRPr="00CA7E7C">
        <w:rPr>
          <w:rFonts w:ascii="Times New Roman" w:hAnsi="Times New Roman" w:cs="Times New Roman"/>
          <w:sz w:val="18"/>
          <w:szCs w:val="18"/>
          <w:lang w:val="en-US"/>
        </w:rPr>
        <w:t>i</w:t>
      </w:r>
      <w:proofErr w:type="spellEnd"/>
      <w:r w:rsidRPr="00CA7E7C">
        <w:rPr>
          <w:rFonts w:ascii="Times New Roman" w:hAnsi="Times New Roman" w:cs="Times New Roman"/>
          <w:sz w:val="18"/>
          <w:szCs w:val="18"/>
          <w:lang w:val="uk-UA"/>
        </w:rPr>
        <w:t>m «</w:t>
      </w:r>
      <w:proofErr w:type="spellStart"/>
      <w:r w:rsidRPr="00CA7E7C">
        <w:rPr>
          <w:rFonts w:ascii="Times New Roman" w:hAnsi="Times New Roman" w:cs="Times New Roman"/>
          <w:sz w:val="18"/>
          <w:szCs w:val="18"/>
          <w:lang w:val="uk-UA"/>
        </w:rPr>
        <w:t>Ki</w:t>
      </w:r>
      <w:proofErr w:type="spellEnd"/>
      <w:r w:rsidRPr="00CA7E7C">
        <w:rPr>
          <w:rFonts w:ascii="Times New Roman" w:hAnsi="Times New Roman" w:cs="Times New Roman"/>
          <w:sz w:val="18"/>
          <w:szCs w:val="18"/>
          <w:lang w:val="en-US"/>
        </w:rPr>
        <w:t>e</w:t>
      </w:r>
      <w:proofErr w:type="spellStart"/>
      <w:r w:rsidRPr="00CA7E7C">
        <w:rPr>
          <w:rFonts w:ascii="Times New Roman" w:hAnsi="Times New Roman" w:cs="Times New Roman"/>
          <w:sz w:val="18"/>
          <w:szCs w:val="18"/>
          <w:lang w:val="uk-UA"/>
        </w:rPr>
        <w:t>vo-Mogilyanska</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akadem</w:t>
      </w:r>
      <w:r w:rsidRPr="00CA7E7C">
        <w:rPr>
          <w:rFonts w:ascii="Times New Roman" w:hAnsi="Times New Roman" w:cs="Times New Roman"/>
          <w:sz w:val="18"/>
          <w:szCs w:val="18"/>
          <w:lang w:val="en-US"/>
        </w:rPr>
        <w:t>i</w:t>
      </w:r>
      <w:r w:rsidRPr="00CA7E7C">
        <w:rPr>
          <w:rFonts w:ascii="Times New Roman" w:hAnsi="Times New Roman" w:cs="Times New Roman"/>
          <w:sz w:val="18"/>
          <w:szCs w:val="18"/>
          <w:lang w:val="uk-UA"/>
        </w:rPr>
        <w:t>ya</w:t>
      </w:r>
      <w:proofErr w:type="spellEnd"/>
      <w:r w:rsidRPr="00CA7E7C">
        <w:rPr>
          <w:rFonts w:ascii="Times New Roman" w:hAnsi="Times New Roman" w:cs="Times New Roman"/>
          <w:sz w:val="18"/>
          <w:szCs w:val="18"/>
          <w:lang w:val="uk-UA"/>
        </w:rPr>
        <w:t xml:space="preserve">». 487 </w:t>
      </w:r>
      <w:r w:rsidRPr="00CA7E7C">
        <w:rPr>
          <w:rFonts w:ascii="Times New Roman" w:hAnsi="Times New Roman" w:cs="Times New Roman"/>
          <w:sz w:val="18"/>
          <w:szCs w:val="18"/>
          <w:lang w:val="en-US"/>
        </w:rPr>
        <w:t>p</w:t>
      </w:r>
      <w:r w:rsidRPr="00CA7E7C">
        <w:rPr>
          <w:rFonts w:ascii="Times New Roman" w:hAnsi="Times New Roman" w:cs="Times New Roman"/>
          <w:sz w:val="18"/>
          <w:szCs w:val="18"/>
          <w:lang w:val="uk-UA"/>
        </w:rPr>
        <w:t>.</w:t>
      </w:r>
    </w:p>
    <w:p w:rsidR="00D5081A" w:rsidRPr="00CA7E7C" w:rsidRDefault="00D5081A" w:rsidP="00D5081A">
      <w:pPr>
        <w:ind w:firstLine="426"/>
        <w:jc w:val="both"/>
        <w:rPr>
          <w:rFonts w:ascii="Times New Roman" w:hAnsi="Times New Roman" w:cs="Times New Roman"/>
          <w:sz w:val="18"/>
          <w:szCs w:val="18"/>
          <w:lang w:val="uk-UA"/>
        </w:rPr>
      </w:pPr>
      <w:proofErr w:type="spellStart"/>
      <w:r w:rsidRPr="00CA7E7C">
        <w:rPr>
          <w:rFonts w:ascii="Times New Roman" w:hAnsi="Times New Roman" w:cs="Times New Roman"/>
          <w:sz w:val="18"/>
          <w:szCs w:val="18"/>
          <w:lang w:val="uk-UA"/>
        </w:rPr>
        <w:t>Komlev</w:t>
      </w:r>
      <w:proofErr w:type="spellEnd"/>
      <w:r w:rsidRPr="00CA7E7C">
        <w:rPr>
          <w:rFonts w:ascii="Times New Roman" w:hAnsi="Times New Roman" w:cs="Times New Roman"/>
          <w:sz w:val="18"/>
          <w:szCs w:val="18"/>
          <w:lang w:val="uk-UA"/>
        </w:rPr>
        <w:t xml:space="preserve"> N.G. </w:t>
      </w:r>
      <w:r w:rsidRPr="00CA7E7C">
        <w:rPr>
          <w:rFonts w:ascii="Times New Roman" w:hAnsi="Times New Roman" w:cs="Times New Roman"/>
          <w:sz w:val="18"/>
          <w:szCs w:val="18"/>
          <w:lang w:val="en-US"/>
        </w:rPr>
        <w:t xml:space="preserve">(2018) </w:t>
      </w:r>
      <w:proofErr w:type="spellStart"/>
      <w:r w:rsidRPr="00CA7E7C">
        <w:rPr>
          <w:rFonts w:ascii="Times New Roman" w:hAnsi="Times New Roman" w:cs="Times New Roman"/>
          <w:sz w:val="18"/>
          <w:szCs w:val="18"/>
          <w:lang w:val="uk-UA"/>
        </w:rPr>
        <w:t>Slovar</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inostrannyih</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slov</w:t>
      </w:r>
      <w:proofErr w:type="spellEnd"/>
      <w:r w:rsidRPr="00CA7E7C">
        <w:rPr>
          <w:rFonts w:ascii="Times New Roman" w:hAnsi="Times New Roman" w:cs="Times New Roman"/>
          <w:sz w:val="18"/>
          <w:szCs w:val="18"/>
          <w:lang w:val="en-US"/>
        </w:rPr>
        <w:t xml:space="preserve"> [</w:t>
      </w:r>
      <w:r w:rsidRPr="00CA7E7C">
        <w:rPr>
          <w:rFonts w:ascii="Times New Roman" w:hAnsi="Times New Roman" w:cs="Times New Roman"/>
          <w:sz w:val="18"/>
          <w:szCs w:val="18"/>
          <w:lang w:val="en"/>
        </w:rPr>
        <w:t>Dictionary of foreign words</w:t>
      </w:r>
      <w:r w:rsidRPr="00CA7E7C">
        <w:rPr>
          <w:rFonts w:ascii="Times New Roman" w:hAnsi="Times New Roman" w:cs="Times New Roman"/>
          <w:sz w:val="18"/>
          <w:szCs w:val="18"/>
          <w:lang w:val="en-US"/>
        </w:rPr>
        <w:t>]</w:t>
      </w:r>
      <w:r w:rsidRPr="00CA7E7C">
        <w:rPr>
          <w:rFonts w:ascii="Times New Roman" w:hAnsi="Times New Roman" w:cs="Times New Roman"/>
          <w:sz w:val="18"/>
          <w:szCs w:val="18"/>
          <w:lang w:val="uk-UA"/>
        </w:rPr>
        <w:t>. URL: http://rus-yaz.niv.ru/doc/foreign-wordskomlev/index-205.htm#205</w:t>
      </w:r>
    </w:p>
    <w:p w:rsidR="00D5081A" w:rsidRPr="00CA7E7C" w:rsidRDefault="00D5081A" w:rsidP="00D5081A">
      <w:pPr>
        <w:ind w:firstLine="426"/>
        <w:jc w:val="both"/>
        <w:rPr>
          <w:rFonts w:ascii="Times New Roman" w:hAnsi="Times New Roman" w:cs="Times New Roman"/>
          <w:sz w:val="18"/>
          <w:szCs w:val="18"/>
          <w:lang w:val="uk-UA"/>
        </w:rPr>
      </w:pPr>
      <w:proofErr w:type="spellStart"/>
      <w:r w:rsidRPr="00CA7E7C">
        <w:rPr>
          <w:rFonts w:ascii="Times New Roman" w:hAnsi="Times New Roman" w:cs="Times New Roman"/>
          <w:sz w:val="18"/>
          <w:szCs w:val="18"/>
          <w:lang w:val="uk-UA"/>
        </w:rPr>
        <w:t>Mestergazi</w:t>
      </w:r>
      <w:proofErr w:type="spellEnd"/>
      <w:r w:rsidRPr="00CA7E7C">
        <w:rPr>
          <w:rFonts w:ascii="Times New Roman" w:hAnsi="Times New Roman" w:cs="Times New Roman"/>
          <w:sz w:val="18"/>
          <w:szCs w:val="18"/>
          <w:lang w:val="uk-UA"/>
        </w:rPr>
        <w:t xml:space="preserve"> E. G. </w:t>
      </w:r>
      <w:r w:rsidRPr="00CA7E7C">
        <w:rPr>
          <w:rFonts w:ascii="Times New Roman" w:hAnsi="Times New Roman" w:cs="Times New Roman"/>
          <w:sz w:val="18"/>
          <w:szCs w:val="18"/>
          <w:lang w:val="en-US"/>
        </w:rPr>
        <w:t>(</w:t>
      </w:r>
      <w:r w:rsidRPr="00CA7E7C">
        <w:rPr>
          <w:rFonts w:ascii="Times New Roman" w:hAnsi="Times New Roman" w:cs="Times New Roman"/>
          <w:sz w:val="18"/>
          <w:szCs w:val="18"/>
          <w:lang w:val="uk-UA"/>
        </w:rPr>
        <w:t>2008</w:t>
      </w:r>
      <w:r w:rsidRPr="00CA7E7C">
        <w:rPr>
          <w:rFonts w:ascii="Times New Roman" w:hAnsi="Times New Roman" w:cs="Times New Roman"/>
          <w:sz w:val="18"/>
          <w:szCs w:val="18"/>
          <w:lang w:val="en-US"/>
        </w:rPr>
        <w:t xml:space="preserve">) </w:t>
      </w:r>
      <w:proofErr w:type="spellStart"/>
      <w:r w:rsidRPr="00CA7E7C">
        <w:rPr>
          <w:rFonts w:ascii="Times New Roman" w:hAnsi="Times New Roman" w:cs="Times New Roman"/>
          <w:sz w:val="18"/>
          <w:szCs w:val="18"/>
          <w:lang w:val="uk-UA"/>
        </w:rPr>
        <w:t>Hudozhestvennaya</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slovesnost</w:t>
      </w:r>
      <w:proofErr w:type="spellEnd"/>
      <w:r w:rsidRPr="00CA7E7C">
        <w:rPr>
          <w:rFonts w:ascii="Times New Roman" w:hAnsi="Times New Roman" w:cs="Times New Roman"/>
          <w:sz w:val="18"/>
          <w:szCs w:val="18"/>
          <w:lang w:val="uk-UA"/>
        </w:rPr>
        <w:t xml:space="preserve"> i </w:t>
      </w:r>
      <w:proofErr w:type="spellStart"/>
      <w:r w:rsidRPr="00CA7E7C">
        <w:rPr>
          <w:rFonts w:ascii="Times New Roman" w:hAnsi="Times New Roman" w:cs="Times New Roman"/>
          <w:sz w:val="18"/>
          <w:szCs w:val="18"/>
          <w:lang w:val="uk-UA"/>
        </w:rPr>
        <w:t>realnost</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dokumentalnoe</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nachalo</w:t>
      </w:r>
      <w:proofErr w:type="spellEnd"/>
      <w:r w:rsidRPr="00CA7E7C">
        <w:rPr>
          <w:rFonts w:ascii="Times New Roman" w:hAnsi="Times New Roman" w:cs="Times New Roman"/>
          <w:sz w:val="18"/>
          <w:szCs w:val="18"/>
          <w:lang w:val="uk-UA"/>
        </w:rPr>
        <w:t xml:space="preserve"> v </w:t>
      </w:r>
      <w:proofErr w:type="spellStart"/>
      <w:r w:rsidRPr="00CA7E7C">
        <w:rPr>
          <w:rFonts w:ascii="Times New Roman" w:hAnsi="Times New Roman" w:cs="Times New Roman"/>
          <w:sz w:val="18"/>
          <w:szCs w:val="18"/>
          <w:lang w:val="uk-UA"/>
        </w:rPr>
        <w:t>otechestvennoy</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literature</w:t>
      </w:r>
      <w:proofErr w:type="spellEnd"/>
      <w:r w:rsidRPr="00CA7E7C">
        <w:rPr>
          <w:rFonts w:ascii="Times New Roman" w:hAnsi="Times New Roman" w:cs="Times New Roman"/>
          <w:sz w:val="18"/>
          <w:szCs w:val="18"/>
          <w:lang w:val="uk-UA"/>
        </w:rPr>
        <w:t xml:space="preserve"> </w:t>
      </w:r>
      <w:r w:rsidRPr="00CA7E7C">
        <w:rPr>
          <w:rFonts w:ascii="Times New Roman" w:hAnsi="Times New Roman" w:cs="Times New Roman"/>
          <w:sz w:val="18"/>
          <w:szCs w:val="18"/>
          <w:lang w:val="en-US"/>
        </w:rPr>
        <w:t xml:space="preserve">XX </w:t>
      </w:r>
      <w:r w:rsidRPr="00CA7E7C">
        <w:rPr>
          <w:rFonts w:ascii="Times New Roman" w:hAnsi="Times New Roman" w:cs="Times New Roman"/>
          <w:sz w:val="18"/>
          <w:szCs w:val="18"/>
          <w:lang w:val="uk-UA"/>
        </w:rPr>
        <w:t>v</w:t>
      </w:r>
      <w:r w:rsidRPr="00CA7E7C">
        <w:rPr>
          <w:rFonts w:ascii="Times New Roman" w:hAnsi="Times New Roman" w:cs="Times New Roman"/>
          <w:sz w:val="18"/>
          <w:szCs w:val="18"/>
          <w:lang w:val="en-US"/>
        </w:rPr>
        <w:t xml:space="preserve"> [</w:t>
      </w:r>
      <w:r w:rsidRPr="00CA7E7C">
        <w:rPr>
          <w:rFonts w:ascii="Times New Roman" w:hAnsi="Times New Roman" w:cs="Times New Roman"/>
          <w:sz w:val="18"/>
          <w:szCs w:val="18"/>
          <w:lang w:val="en"/>
        </w:rPr>
        <w:t>Artistic literature and reality: a documentary beginning in the domestic literature of the twentieth century</w:t>
      </w:r>
      <w:r w:rsidRPr="00CA7E7C">
        <w:rPr>
          <w:rFonts w:ascii="Times New Roman" w:hAnsi="Times New Roman" w:cs="Times New Roman"/>
          <w:sz w:val="18"/>
          <w:szCs w:val="18"/>
          <w:lang w:val="en-US"/>
        </w:rPr>
        <w:t>]</w:t>
      </w:r>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dis</w:t>
      </w:r>
      <w:proofErr w:type="spellEnd"/>
      <w:r w:rsidRPr="00CA7E7C">
        <w:rPr>
          <w:rFonts w:ascii="Times New Roman" w:hAnsi="Times New Roman" w:cs="Times New Roman"/>
          <w:sz w:val="18"/>
          <w:szCs w:val="18"/>
          <w:lang w:val="uk-UA"/>
        </w:rPr>
        <w:t>. ... d-</w:t>
      </w:r>
      <w:proofErr w:type="spellStart"/>
      <w:r w:rsidRPr="00CA7E7C">
        <w:rPr>
          <w:rFonts w:ascii="Times New Roman" w:hAnsi="Times New Roman" w:cs="Times New Roman"/>
          <w:sz w:val="18"/>
          <w:szCs w:val="18"/>
          <w:lang w:val="uk-UA"/>
        </w:rPr>
        <w:t>ra</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filol.nauk</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Moskva</w:t>
      </w:r>
      <w:proofErr w:type="spellEnd"/>
      <w:r w:rsidRPr="00CA7E7C">
        <w:rPr>
          <w:rFonts w:ascii="Times New Roman" w:hAnsi="Times New Roman" w:cs="Times New Roman"/>
          <w:sz w:val="18"/>
          <w:szCs w:val="18"/>
          <w:lang w:val="uk-UA"/>
        </w:rPr>
        <w:t xml:space="preserve">. 246 </w:t>
      </w:r>
      <w:r w:rsidRPr="00CA7E7C">
        <w:rPr>
          <w:rFonts w:ascii="Times New Roman" w:hAnsi="Times New Roman" w:cs="Times New Roman"/>
          <w:sz w:val="18"/>
          <w:szCs w:val="18"/>
          <w:lang w:val="en-US"/>
        </w:rPr>
        <w:t>p</w:t>
      </w:r>
      <w:r w:rsidRPr="00CA7E7C">
        <w:rPr>
          <w:rFonts w:ascii="Times New Roman" w:hAnsi="Times New Roman" w:cs="Times New Roman"/>
          <w:sz w:val="18"/>
          <w:szCs w:val="18"/>
          <w:lang w:val="uk-UA"/>
        </w:rPr>
        <w:t>.</w:t>
      </w:r>
    </w:p>
    <w:p w:rsidR="00D5081A" w:rsidRPr="00CA7E7C" w:rsidRDefault="00D5081A" w:rsidP="00D5081A">
      <w:pPr>
        <w:ind w:firstLine="426"/>
        <w:jc w:val="both"/>
        <w:rPr>
          <w:rFonts w:ascii="Times New Roman" w:hAnsi="Times New Roman" w:cs="Times New Roman"/>
          <w:sz w:val="18"/>
          <w:szCs w:val="18"/>
          <w:lang w:val="uk-UA"/>
        </w:rPr>
      </w:pPr>
      <w:proofErr w:type="spellStart"/>
      <w:r w:rsidRPr="00CA7E7C">
        <w:rPr>
          <w:rFonts w:ascii="Times New Roman" w:hAnsi="Times New Roman" w:cs="Times New Roman"/>
          <w:sz w:val="18"/>
          <w:szCs w:val="18"/>
          <w:lang w:val="uk-UA"/>
        </w:rPr>
        <w:t>Protasova</w:t>
      </w:r>
      <w:proofErr w:type="spellEnd"/>
      <w:r w:rsidRPr="00CA7E7C">
        <w:rPr>
          <w:rFonts w:ascii="Times New Roman" w:hAnsi="Times New Roman" w:cs="Times New Roman"/>
          <w:sz w:val="18"/>
          <w:szCs w:val="18"/>
          <w:lang w:val="uk-UA"/>
        </w:rPr>
        <w:t xml:space="preserve"> G. </w:t>
      </w:r>
      <w:r w:rsidRPr="00CA7E7C">
        <w:rPr>
          <w:rFonts w:ascii="Times New Roman" w:hAnsi="Times New Roman" w:cs="Times New Roman"/>
          <w:sz w:val="18"/>
          <w:szCs w:val="18"/>
          <w:lang w:val="en-US"/>
        </w:rPr>
        <w:t>(</w:t>
      </w:r>
      <w:r w:rsidRPr="00CA7E7C">
        <w:rPr>
          <w:rFonts w:ascii="Times New Roman" w:hAnsi="Times New Roman" w:cs="Times New Roman"/>
          <w:sz w:val="18"/>
          <w:szCs w:val="18"/>
          <w:lang w:val="uk-UA"/>
        </w:rPr>
        <w:t>2014</w:t>
      </w:r>
      <w:r w:rsidRPr="00CA7E7C">
        <w:rPr>
          <w:rFonts w:ascii="Times New Roman" w:hAnsi="Times New Roman" w:cs="Times New Roman"/>
          <w:sz w:val="18"/>
          <w:szCs w:val="18"/>
          <w:lang w:val="en-US"/>
        </w:rPr>
        <w:t xml:space="preserve">) </w:t>
      </w:r>
      <w:proofErr w:type="spellStart"/>
      <w:r w:rsidRPr="00CA7E7C">
        <w:rPr>
          <w:rFonts w:ascii="Times New Roman" w:hAnsi="Times New Roman" w:cs="Times New Roman"/>
          <w:sz w:val="18"/>
          <w:szCs w:val="18"/>
          <w:lang w:val="uk-UA"/>
        </w:rPr>
        <w:t>Na</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mezh</w:t>
      </w:r>
      <w:r w:rsidRPr="00CA7E7C">
        <w:rPr>
          <w:rFonts w:ascii="Times New Roman" w:hAnsi="Times New Roman" w:cs="Times New Roman"/>
          <w:sz w:val="18"/>
          <w:szCs w:val="18"/>
          <w:lang w:val="en-US"/>
        </w:rPr>
        <w:t>i</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reportazhu</w:t>
      </w:r>
      <w:proofErr w:type="spellEnd"/>
      <w:r w:rsidRPr="00CA7E7C">
        <w:rPr>
          <w:rFonts w:ascii="Times New Roman" w:hAnsi="Times New Roman" w:cs="Times New Roman"/>
          <w:sz w:val="18"/>
          <w:szCs w:val="18"/>
          <w:lang w:val="uk-UA"/>
        </w:rPr>
        <w:t xml:space="preserve"> y </w:t>
      </w:r>
      <w:proofErr w:type="spellStart"/>
      <w:r w:rsidRPr="00CA7E7C">
        <w:rPr>
          <w:rFonts w:ascii="Times New Roman" w:hAnsi="Times New Roman" w:cs="Times New Roman"/>
          <w:sz w:val="18"/>
          <w:szCs w:val="18"/>
          <w:lang w:val="uk-UA"/>
        </w:rPr>
        <w:t>romanu</w:t>
      </w:r>
      <w:proofErr w:type="spellEnd"/>
      <w:r w:rsidRPr="00CA7E7C">
        <w:rPr>
          <w:rFonts w:ascii="Times New Roman" w:hAnsi="Times New Roman" w:cs="Times New Roman"/>
          <w:sz w:val="18"/>
          <w:szCs w:val="18"/>
          <w:lang w:val="en-US"/>
        </w:rPr>
        <w:t xml:space="preserve"> [</w:t>
      </w:r>
      <w:r w:rsidRPr="00CA7E7C">
        <w:rPr>
          <w:rFonts w:ascii="Times New Roman" w:hAnsi="Times New Roman" w:cs="Times New Roman"/>
          <w:sz w:val="18"/>
          <w:szCs w:val="18"/>
          <w:lang w:val="en"/>
        </w:rPr>
        <w:t>On the inter-reportage to the novel</w:t>
      </w:r>
      <w:r w:rsidRPr="00CA7E7C">
        <w:rPr>
          <w:rFonts w:ascii="Times New Roman" w:hAnsi="Times New Roman" w:cs="Times New Roman"/>
          <w:sz w:val="18"/>
          <w:szCs w:val="18"/>
          <w:lang w:val="en-US"/>
        </w:rPr>
        <w:t>]</w:t>
      </w:r>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Korydor</w:t>
      </w:r>
      <w:proofErr w:type="spellEnd"/>
      <w:r w:rsidRPr="00CA7E7C">
        <w:rPr>
          <w:rFonts w:ascii="Times New Roman" w:hAnsi="Times New Roman" w:cs="Times New Roman"/>
          <w:sz w:val="18"/>
          <w:szCs w:val="18"/>
          <w:lang w:val="uk-UA"/>
        </w:rPr>
        <w:t xml:space="preserve">. 10 </w:t>
      </w:r>
      <w:proofErr w:type="spellStart"/>
      <w:r w:rsidRPr="00CA7E7C">
        <w:rPr>
          <w:rFonts w:ascii="Times New Roman" w:hAnsi="Times New Roman" w:cs="Times New Roman"/>
          <w:sz w:val="18"/>
          <w:szCs w:val="18"/>
          <w:lang w:val="uk-UA"/>
        </w:rPr>
        <w:t>zhovtnya</w:t>
      </w:r>
      <w:proofErr w:type="spellEnd"/>
      <w:r w:rsidRPr="00CA7E7C">
        <w:rPr>
          <w:rFonts w:ascii="Times New Roman" w:hAnsi="Times New Roman" w:cs="Times New Roman"/>
          <w:sz w:val="18"/>
          <w:szCs w:val="18"/>
          <w:lang w:val="uk-UA"/>
        </w:rPr>
        <w:t>. URL: http://old.korydor.in.ua/texts/1689-na-mezhi-zhurnalistyky-na-mezhi-zhurnalistyky</w:t>
      </w:r>
    </w:p>
    <w:p w:rsidR="00D5081A" w:rsidRPr="00CA7E7C" w:rsidRDefault="00D5081A" w:rsidP="00D5081A">
      <w:pPr>
        <w:ind w:firstLine="426"/>
        <w:jc w:val="both"/>
        <w:rPr>
          <w:rFonts w:ascii="Times New Roman" w:hAnsi="Times New Roman" w:cs="Times New Roman"/>
          <w:sz w:val="18"/>
          <w:szCs w:val="18"/>
          <w:lang w:val="uk-UA"/>
        </w:rPr>
      </w:pPr>
      <w:proofErr w:type="spellStart"/>
      <w:r w:rsidRPr="00CA7E7C">
        <w:rPr>
          <w:rFonts w:ascii="Times New Roman" w:hAnsi="Times New Roman" w:cs="Times New Roman"/>
          <w:sz w:val="18"/>
          <w:szCs w:val="18"/>
          <w:lang w:val="uk-UA"/>
        </w:rPr>
        <w:t>Shutyak</w:t>
      </w:r>
      <w:proofErr w:type="spellEnd"/>
      <w:r w:rsidRPr="00CA7E7C">
        <w:rPr>
          <w:rFonts w:ascii="Times New Roman" w:hAnsi="Times New Roman" w:cs="Times New Roman"/>
          <w:sz w:val="18"/>
          <w:szCs w:val="18"/>
          <w:lang w:val="uk-UA"/>
        </w:rPr>
        <w:t xml:space="preserve"> L.M. (2017)  «</w:t>
      </w:r>
      <w:proofErr w:type="spellStart"/>
      <w:r w:rsidRPr="00CA7E7C">
        <w:rPr>
          <w:rFonts w:ascii="Times New Roman" w:hAnsi="Times New Roman" w:cs="Times New Roman"/>
          <w:sz w:val="18"/>
          <w:szCs w:val="18"/>
          <w:lang w:val="uk-UA"/>
        </w:rPr>
        <w:t>Noviy</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zhurnal</w:t>
      </w:r>
      <w:r w:rsidRPr="00CA7E7C">
        <w:rPr>
          <w:rFonts w:ascii="Times New Roman" w:hAnsi="Times New Roman" w:cs="Times New Roman"/>
          <w:sz w:val="18"/>
          <w:szCs w:val="18"/>
          <w:lang w:val="en-US"/>
        </w:rPr>
        <w:t>i</w:t>
      </w:r>
      <w:r w:rsidRPr="00CA7E7C">
        <w:rPr>
          <w:rFonts w:ascii="Times New Roman" w:hAnsi="Times New Roman" w:cs="Times New Roman"/>
          <w:sz w:val="18"/>
          <w:szCs w:val="18"/>
          <w:lang w:val="uk-UA"/>
        </w:rPr>
        <w:t>Izm</w:t>
      </w:r>
      <w:proofErr w:type="spellEnd"/>
      <w:r w:rsidRPr="00CA7E7C">
        <w:rPr>
          <w:rFonts w:ascii="Times New Roman" w:hAnsi="Times New Roman" w:cs="Times New Roman"/>
          <w:sz w:val="18"/>
          <w:szCs w:val="18"/>
          <w:lang w:val="uk-UA"/>
        </w:rPr>
        <w:t xml:space="preserve">» u </w:t>
      </w:r>
      <w:proofErr w:type="spellStart"/>
      <w:r w:rsidRPr="00CA7E7C">
        <w:rPr>
          <w:rFonts w:ascii="Times New Roman" w:hAnsi="Times New Roman" w:cs="Times New Roman"/>
          <w:sz w:val="18"/>
          <w:szCs w:val="18"/>
          <w:lang w:val="uk-UA"/>
        </w:rPr>
        <w:t>med</w:t>
      </w:r>
      <w:r w:rsidRPr="00CA7E7C">
        <w:rPr>
          <w:rFonts w:ascii="Times New Roman" w:hAnsi="Times New Roman" w:cs="Times New Roman"/>
          <w:sz w:val="18"/>
          <w:szCs w:val="18"/>
          <w:lang w:val="en-US"/>
        </w:rPr>
        <w:t>i</w:t>
      </w:r>
      <w:r w:rsidRPr="00CA7E7C">
        <w:rPr>
          <w:rFonts w:ascii="Times New Roman" w:hAnsi="Times New Roman" w:cs="Times New Roman"/>
          <w:sz w:val="18"/>
          <w:szCs w:val="18"/>
          <w:lang w:val="uk-UA"/>
        </w:rPr>
        <w:t>ynomu</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diskurs</w:t>
      </w:r>
      <w:r w:rsidRPr="00CA7E7C">
        <w:rPr>
          <w:rFonts w:ascii="Times New Roman" w:hAnsi="Times New Roman" w:cs="Times New Roman"/>
          <w:sz w:val="18"/>
          <w:szCs w:val="18"/>
          <w:lang w:val="en-US"/>
        </w:rPr>
        <w:t>i</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Ukra</w:t>
      </w:r>
      <w:proofErr w:type="spellEnd"/>
      <w:r w:rsidRPr="00CA7E7C">
        <w:rPr>
          <w:rFonts w:ascii="Times New Roman" w:hAnsi="Times New Roman" w:cs="Times New Roman"/>
          <w:sz w:val="18"/>
          <w:szCs w:val="18"/>
          <w:lang w:val="en-US"/>
        </w:rPr>
        <w:t>y</w:t>
      </w:r>
      <w:proofErr w:type="spellStart"/>
      <w:r w:rsidRPr="00CA7E7C">
        <w:rPr>
          <w:rFonts w:ascii="Times New Roman" w:hAnsi="Times New Roman" w:cs="Times New Roman"/>
          <w:sz w:val="18"/>
          <w:szCs w:val="18"/>
          <w:lang w:val="uk-UA"/>
        </w:rPr>
        <w:t>ini</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Geneza</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ta</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zhanrovo-stil</w:t>
      </w:r>
      <w:r w:rsidRPr="00CA7E7C">
        <w:rPr>
          <w:rFonts w:ascii="Times New Roman" w:hAnsi="Times New Roman" w:cs="Times New Roman"/>
          <w:sz w:val="18"/>
          <w:szCs w:val="18"/>
          <w:lang w:val="en-US"/>
        </w:rPr>
        <w:t>i</w:t>
      </w:r>
      <w:r w:rsidRPr="00CA7E7C">
        <w:rPr>
          <w:rFonts w:ascii="Times New Roman" w:hAnsi="Times New Roman" w:cs="Times New Roman"/>
          <w:sz w:val="18"/>
          <w:szCs w:val="18"/>
          <w:lang w:val="uk-UA"/>
        </w:rPr>
        <w:t>stichn</w:t>
      </w:r>
      <w:r w:rsidRPr="00CA7E7C">
        <w:rPr>
          <w:rFonts w:ascii="Times New Roman" w:hAnsi="Times New Roman" w:cs="Times New Roman"/>
          <w:sz w:val="18"/>
          <w:szCs w:val="18"/>
          <w:lang w:val="en-US"/>
        </w:rPr>
        <w:t>i</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oznaki</w:t>
      </w:r>
      <w:proofErr w:type="spellEnd"/>
      <w:r w:rsidRPr="00CA7E7C">
        <w:rPr>
          <w:rFonts w:ascii="Times New Roman" w:hAnsi="Times New Roman" w:cs="Times New Roman"/>
          <w:sz w:val="18"/>
          <w:szCs w:val="18"/>
          <w:lang w:val="uk-UA"/>
        </w:rPr>
        <w:t xml:space="preserve"> [</w:t>
      </w:r>
      <w:r w:rsidRPr="00CA7E7C">
        <w:rPr>
          <w:rFonts w:ascii="Times New Roman" w:hAnsi="Times New Roman" w:cs="Times New Roman"/>
          <w:sz w:val="18"/>
          <w:szCs w:val="18"/>
          <w:lang w:val="en"/>
        </w:rPr>
        <w:t>"</w:t>
      </w:r>
      <w:proofErr w:type="spellStart"/>
      <w:r w:rsidRPr="00CA7E7C">
        <w:rPr>
          <w:rFonts w:ascii="Times New Roman" w:hAnsi="Times New Roman" w:cs="Times New Roman"/>
          <w:sz w:val="18"/>
          <w:szCs w:val="18"/>
          <w:lang w:val="en"/>
        </w:rPr>
        <w:t>Novy</w:t>
      </w:r>
      <w:proofErr w:type="spellEnd"/>
      <w:r w:rsidRPr="00CA7E7C">
        <w:rPr>
          <w:rFonts w:ascii="Times New Roman" w:hAnsi="Times New Roman" w:cs="Times New Roman"/>
          <w:sz w:val="18"/>
          <w:szCs w:val="18"/>
          <w:lang w:val="en"/>
        </w:rPr>
        <w:t xml:space="preserve"> </w:t>
      </w:r>
      <w:proofErr w:type="spellStart"/>
      <w:r w:rsidRPr="00CA7E7C">
        <w:rPr>
          <w:rFonts w:ascii="Times New Roman" w:hAnsi="Times New Roman" w:cs="Times New Roman"/>
          <w:sz w:val="18"/>
          <w:szCs w:val="18"/>
          <w:lang w:val="en"/>
        </w:rPr>
        <w:t>zhurnalizm</w:t>
      </w:r>
      <w:proofErr w:type="spellEnd"/>
      <w:r w:rsidRPr="00CA7E7C">
        <w:rPr>
          <w:rFonts w:ascii="Times New Roman" w:hAnsi="Times New Roman" w:cs="Times New Roman"/>
          <w:sz w:val="18"/>
          <w:szCs w:val="18"/>
          <w:lang w:val="en"/>
        </w:rPr>
        <w:t>" in the media discourse of Ukraine: the genesis of genre and stylistic signs</w:t>
      </w:r>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dis</w:t>
      </w:r>
      <w:proofErr w:type="spellEnd"/>
      <w:r w:rsidRPr="00CA7E7C">
        <w:rPr>
          <w:rFonts w:ascii="Times New Roman" w:hAnsi="Times New Roman" w:cs="Times New Roman"/>
          <w:sz w:val="18"/>
          <w:szCs w:val="18"/>
          <w:lang w:val="uk-UA"/>
        </w:rPr>
        <w:t xml:space="preserve">. ... </w:t>
      </w:r>
      <w:proofErr w:type="spellStart"/>
      <w:r w:rsidRPr="00CA7E7C">
        <w:rPr>
          <w:rFonts w:ascii="Times New Roman" w:hAnsi="Times New Roman" w:cs="Times New Roman"/>
          <w:sz w:val="18"/>
          <w:szCs w:val="18"/>
          <w:lang w:val="uk-UA"/>
        </w:rPr>
        <w:t>kand</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nauk</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en-US"/>
        </w:rPr>
        <w:t>i</w:t>
      </w:r>
      <w:proofErr w:type="spellEnd"/>
      <w:r w:rsidRPr="00CA7E7C">
        <w:rPr>
          <w:rFonts w:ascii="Times New Roman" w:hAnsi="Times New Roman" w:cs="Times New Roman"/>
          <w:sz w:val="18"/>
          <w:szCs w:val="18"/>
          <w:lang w:val="uk-UA"/>
        </w:rPr>
        <w:t xml:space="preserve">z </w:t>
      </w:r>
      <w:proofErr w:type="spellStart"/>
      <w:r w:rsidRPr="00CA7E7C">
        <w:rPr>
          <w:rFonts w:ascii="Times New Roman" w:hAnsi="Times New Roman" w:cs="Times New Roman"/>
          <w:sz w:val="18"/>
          <w:szCs w:val="18"/>
          <w:lang w:val="uk-UA"/>
        </w:rPr>
        <w:t>sots</w:t>
      </w:r>
      <w:r w:rsidRPr="00CA7E7C">
        <w:rPr>
          <w:rFonts w:ascii="Times New Roman" w:hAnsi="Times New Roman" w:cs="Times New Roman"/>
          <w:sz w:val="18"/>
          <w:szCs w:val="18"/>
          <w:lang w:val="en-US"/>
        </w:rPr>
        <w:t>i</w:t>
      </w:r>
      <w:r w:rsidRPr="00CA7E7C">
        <w:rPr>
          <w:rFonts w:ascii="Times New Roman" w:hAnsi="Times New Roman" w:cs="Times New Roman"/>
          <w:sz w:val="18"/>
          <w:szCs w:val="18"/>
          <w:lang w:val="uk-UA"/>
        </w:rPr>
        <w:t>alnih</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komun</w:t>
      </w:r>
      <w:r w:rsidRPr="00CA7E7C">
        <w:rPr>
          <w:rFonts w:ascii="Times New Roman" w:hAnsi="Times New Roman" w:cs="Times New Roman"/>
          <w:sz w:val="18"/>
          <w:szCs w:val="18"/>
          <w:lang w:val="en-US"/>
        </w:rPr>
        <w:t>i</w:t>
      </w:r>
      <w:r w:rsidRPr="00CA7E7C">
        <w:rPr>
          <w:rFonts w:ascii="Times New Roman" w:hAnsi="Times New Roman" w:cs="Times New Roman"/>
          <w:sz w:val="18"/>
          <w:szCs w:val="18"/>
          <w:lang w:val="uk-UA"/>
        </w:rPr>
        <w:t>kats</w:t>
      </w:r>
      <w:r w:rsidRPr="00CA7E7C">
        <w:rPr>
          <w:rFonts w:ascii="Times New Roman" w:hAnsi="Times New Roman" w:cs="Times New Roman"/>
          <w:sz w:val="18"/>
          <w:szCs w:val="18"/>
          <w:lang w:val="en-US"/>
        </w:rPr>
        <w:t>i</w:t>
      </w:r>
      <w:proofErr w:type="spellEnd"/>
      <w:r w:rsidRPr="00CA7E7C">
        <w:rPr>
          <w:rFonts w:ascii="Times New Roman" w:hAnsi="Times New Roman" w:cs="Times New Roman"/>
          <w:sz w:val="18"/>
          <w:szCs w:val="18"/>
          <w:lang w:val="uk-UA"/>
        </w:rPr>
        <w:t>y: URL: https://chtyvo.org.ua/authors/Shutiak_Liliia/Novyi_zhurnalizm_u_mediinomu_dyskursi_Ukrainy_geneza_ta_zhanrovo-stylistychni_oznaky/</w:t>
      </w:r>
    </w:p>
    <w:p w:rsidR="00D5081A" w:rsidRPr="00CA7E7C" w:rsidRDefault="00D5081A" w:rsidP="00D5081A">
      <w:pPr>
        <w:pStyle w:val="a3"/>
        <w:ind w:firstLine="426"/>
        <w:jc w:val="both"/>
        <w:rPr>
          <w:rFonts w:ascii="Times New Roman" w:hAnsi="Times New Roman" w:cs="Times New Roman"/>
          <w:sz w:val="18"/>
          <w:szCs w:val="18"/>
          <w:lang w:val="uk-UA"/>
        </w:rPr>
      </w:pPr>
      <w:proofErr w:type="spellStart"/>
      <w:r w:rsidRPr="00CA7E7C">
        <w:rPr>
          <w:rFonts w:ascii="Times New Roman" w:hAnsi="Times New Roman" w:cs="Times New Roman"/>
          <w:sz w:val="18"/>
          <w:szCs w:val="18"/>
          <w:lang w:val="uk-UA"/>
        </w:rPr>
        <w:t>Hartsock</w:t>
      </w:r>
      <w:proofErr w:type="spellEnd"/>
      <w:r w:rsidRPr="00CA7E7C">
        <w:rPr>
          <w:rFonts w:ascii="Times New Roman" w:hAnsi="Times New Roman" w:cs="Times New Roman"/>
          <w:sz w:val="18"/>
          <w:szCs w:val="18"/>
          <w:lang w:val="uk-UA"/>
        </w:rPr>
        <w:t xml:space="preserve"> J. </w:t>
      </w:r>
      <w:r w:rsidRPr="00CA7E7C">
        <w:rPr>
          <w:rFonts w:ascii="Times New Roman" w:hAnsi="Times New Roman" w:cs="Times New Roman"/>
          <w:sz w:val="18"/>
          <w:szCs w:val="18"/>
          <w:lang w:val="en-US"/>
        </w:rPr>
        <w:t>(</w:t>
      </w:r>
      <w:r w:rsidRPr="00CA7E7C">
        <w:rPr>
          <w:rFonts w:ascii="Times New Roman" w:hAnsi="Times New Roman" w:cs="Times New Roman"/>
          <w:sz w:val="18"/>
          <w:szCs w:val="18"/>
          <w:lang w:val="uk-UA"/>
        </w:rPr>
        <w:t>2000</w:t>
      </w:r>
      <w:r w:rsidRPr="00CA7E7C">
        <w:rPr>
          <w:rFonts w:ascii="Times New Roman" w:hAnsi="Times New Roman" w:cs="Times New Roman"/>
          <w:sz w:val="18"/>
          <w:szCs w:val="18"/>
          <w:lang w:val="en-US"/>
        </w:rPr>
        <w:t xml:space="preserve">) </w:t>
      </w:r>
      <w:r w:rsidRPr="00CA7E7C">
        <w:rPr>
          <w:rFonts w:ascii="Times New Roman" w:hAnsi="Times New Roman" w:cs="Times New Roman"/>
          <w:sz w:val="18"/>
          <w:szCs w:val="18"/>
          <w:lang w:val="uk-UA"/>
        </w:rPr>
        <w:t xml:space="preserve">A </w:t>
      </w:r>
      <w:proofErr w:type="spellStart"/>
      <w:r w:rsidRPr="00CA7E7C">
        <w:rPr>
          <w:rFonts w:ascii="Times New Roman" w:hAnsi="Times New Roman" w:cs="Times New Roman"/>
          <w:sz w:val="18"/>
          <w:szCs w:val="18"/>
          <w:lang w:val="uk-UA"/>
        </w:rPr>
        <w:t>History</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of</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American</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Literary</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Journalism</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The</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Emergence</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of</w:t>
      </w:r>
      <w:proofErr w:type="spellEnd"/>
      <w:r w:rsidRPr="00CA7E7C">
        <w:rPr>
          <w:rFonts w:ascii="Times New Roman" w:hAnsi="Times New Roman" w:cs="Times New Roman"/>
          <w:sz w:val="18"/>
          <w:szCs w:val="18"/>
          <w:lang w:val="uk-UA"/>
        </w:rPr>
        <w:t xml:space="preserve"> a </w:t>
      </w:r>
      <w:proofErr w:type="spellStart"/>
      <w:r w:rsidRPr="00CA7E7C">
        <w:rPr>
          <w:rFonts w:ascii="Times New Roman" w:hAnsi="Times New Roman" w:cs="Times New Roman"/>
          <w:sz w:val="18"/>
          <w:szCs w:val="18"/>
          <w:lang w:val="uk-UA"/>
        </w:rPr>
        <w:t>Modern</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Narrative</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Form</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Amherst</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Univ</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Massachusetts</w:t>
      </w:r>
      <w:proofErr w:type="spellEnd"/>
      <w:r w:rsidRPr="00CA7E7C">
        <w:rPr>
          <w:rFonts w:ascii="Times New Roman" w:hAnsi="Times New Roman" w:cs="Times New Roman"/>
          <w:sz w:val="18"/>
          <w:szCs w:val="18"/>
          <w:lang w:val="uk-UA"/>
        </w:rPr>
        <w:t xml:space="preserve"> </w:t>
      </w:r>
      <w:proofErr w:type="spellStart"/>
      <w:r w:rsidRPr="00CA7E7C">
        <w:rPr>
          <w:rFonts w:ascii="Times New Roman" w:hAnsi="Times New Roman" w:cs="Times New Roman"/>
          <w:sz w:val="18"/>
          <w:szCs w:val="18"/>
          <w:lang w:val="uk-UA"/>
        </w:rPr>
        <w:t>Press</w:t>
      </w:r>
      <w:proofErr w:type="spellEnd"/>
      <w:r w:rsidRPr="00CA7E7C">
        <w:rPr>
          <w:rFonts w:ascii="Times New Roman" w:hAnsi="Times New Roman" w:cs="Times New Roman"/>
          <w:sz w:val="18"/>
          <w:szCs w:val="18"/>
          <w:lang w:val="uk-UA"/>
        </w:rPr>
        <w:t>. 294 p.</w:t>
      </w:r>
    </w:p>
    <w:sectPr w:rsidR="00D5081A" w:rsidRPr="00CA7E7C" w:rsidSect="00CA7E7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5789E"/>
    <w:multiLevelType w:val="hybridMultilevel"/>
    <w:tmpl w:val="3D1A80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09"/>
    <w:rsid w:val="00062849"/>
    <w:rsid w:val="00076C2B"/>
    <w:rsid w:val="000A2462"/>
    <w:rsid w:val="000F100E"/>
    <w:rsid w:val="000F3D4A"/>
    <w:rsid w:val="00196470"/>
    <w:rsid w:val="001B350B"/>
    <w:rsid w:val="001B4143"/>
    <w:rsid w:val="002037F9"/>
    <w:rsid w:val="00210261"/>
    <w:rsid w:val="00226EDE"/>
    <w:rsid w:val="002417D0"/>
    <w:rsid w:val="002516CE"/>
    <w:rsid w:val="00260357"/>
    <w:rsid w:val="00260C51"/>
    <w:rsid w:val="00350416"/>
    <w:rsid w:val="00351029"/>
    <w:rsid w:val="00365590"/>
    <w:rsid w:val="00365A15"/>
    <w:rsid w:val="00376F0B"/>
    <w:rsid w:val="003851E3"/>
    <w:rsid w:val="003E41F3"/>
    <w:rsid w:val="003E4774"/>
    <w:rsid w:val="003F2690"/>
    <w:rsid w:val="004747EE"/>
    <w:rsid w:val="00481C0C"/>
    <w:rsid w:val="00484679"/>
    <w:rsid w:val="004854AA"/>
    <w:rsid w:val="004A2275"/>
    <w:rsid w:val="00522C0C"/>
    <w:rsid w:val="0053513B"/>
    <w:rsid w:val="00541C1F"/>
    <w:rsid w:val="005B1AF8"/>
    <w:rsid w:val="005D2C86"/>
    <w:rsid w:val="00635043"/>
    <w:rsid w:val="00673014"/>
    <w:rsid w:val="006824E3"/>
    <w:rsid w:val="00696D80"/>
    <w:rsid w:val="00712F24"/>
    <w:rsid w:val="00733B14"/>
    <w:rsid w:val="00752704"/>
    <w:rsid w:val="0075302E"/>
    <w:rsid w:val="007802E6"/>
    <w:rsid w:val="007C60B9"/>
    <w:rsid w:val="007D2609"/>
    <w:rsid w:val="007D49BA"/>
    <w:rsid w:val="007F6182"/>
    <w:rsid w:val="008375BB"/>
    <w:rsid w:val="00893CA0"/>
    <w:rsid w:val="008C2893"/>
    <w:rsid w:val="00982857"/>
    <w:rsid w:val="00993C41"/>
    <w:rsid w:val="00993C85"/>
    <w:rsid w:val="009E435E"/>
    <w:rsid w:val="009F10D8"/>
    <w:rsid w:val="00A13F7A"/>
    <w:rsid w:val="00A4546C"/>
    <w:rsid w:val="00A52944"/>
    <w:rsid w:val="00A74863"/>
    <w:rsid w:val="00A810FF"/>
    <w:rsid w:val="00AC0296"/>
    <w:rsid w:val="00B176CC"/>
    <w:rsid w:val="00B4248B"/>
    <w:rsid w:val="00B916FE"/>
    <w:rsid w:val="00BD0D20"/>
    <w:rsid w:val="00BE38AC"/>
    <w:rsid w:val="00C147DF"/>
    <w:rsid w:val="00C566D1"/>
    <w:rsid w:val="00CA7E4D"/>
    <w:rsid w:val="00CA7E7C"/>
    <w:rsid w:val="00CC26CF"/>
    <w:rsid w:val="00CE2438"/>
    <w:rsid w:val="00D15266"/>
    <w:rsid w:val="00D33192"/>
    <w:rsid w:val="00D5081A"/>
    <w:rsid w:val="00DF05DA"/>
    <w:rsid w:val="00E1206D"/>
    <w:rsid w:val="00E434BA"/>
    <w:rsid w:val="00E7055A"/>
    <w:rsid w:val="00E90857"/>
    <w:rsid w:val="00E921FD"/>
    <w:rsid w:val="00E9373F"/>
    <w:rsid w:val="00EA1FB8"/>
    <w:rsid w:val="00EC7D5B"/>
    <w:rsid w:val="00F0484C"/>
    <w:rsid w:val="00F2357B"/>
    <w:rsid w:val="00F53651"/>
    <w:rsid w:val="00FB43AF"/>
    <w:rsid w:val="00FC0C43"/>
    <w:rsid w:val="00FF7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03319-FB2D-405D-8C08-DB24B4C0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right="5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autoRedefine/>
    <w:qFormat/>
    <w:rsid w:val="008C2893"/>
    <w:pPr>
      <w:ind w:right="0"/>
    </w:pPr>
    <w:rPr>
      <w:rFonts w:ascii="Times New Roman" w:eastAsia="Times New Roman" w:hAnsi="Times New Roman" w:cs="Times New Roman"/>
      <w:bCs/>
      <w:sz w:val="28"/>
      <w:szCs w:val="20"/>
      <w:lang w:val="uk-UA" w:eastAsia="ru-RU"/>
    </w:rPr>
  </w:style>
  <w:style w:type="paragraph" w:styleId="a3">
    <w:name w:val="No Spacing"/>
    <w:uiPriority w:val="1"/>
    <w:qFormat/>
    <w:rsid w:val="00993C41"/>
    <w:rPr>
      <w:lang w:val="ru-RU"/>
    </w:rPr>
  </w:style>
  <w:style w:type="character" w:customStyle="1" w:styleId="jlqj4b">
    <w:name w:val="jlqj4b"/>
    <w:basedOn w:val="a0"/>
    <w:rsid w:val="00E7055A"/>
  </w:style>
  <w:style w:type="character" w:customStyle="1" w:styleId="tlid-translation">
    <w:name w:val="tlid-translation"/>
    <w:basedOn w:val="a0"/>
    <w:rsid w:val="00EC7D5B"/>
  </w:style>
  <w:style w:type="character" w:styleId="a4">
    <w:name w:val="Hyperlink"/>
    <w:basedOn w:val="a0"/>
    <w:uiPriority w:val="99"/>
    <w:unhideWhenUsed/>
    <w:rsid w:val="00541C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yaz.niv.ru/doc/foreign-wordskomlev/index-205.htm" TargetMode="External"/><Relationship Id="rId3" Type="http://schemas.openxmlformats.org/officeDocument/2006/relationships/styles" Target="styles.xml"/><Relationship Id="rId7" Type="http://schemas.openxmlformats.org/officeDocument/2006/relationships/hyperlink" Target="https://royallib.com/read/vulf_tom/novaya_gurnalistika_i_antologiya_novoy_gurnalistik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g.ru/2015/07/13/basinskii.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ld.korydor.in.ua/texts/1689-na-mezhi-zhurnalistyky-na-mezhi-zhurnalistyk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01B1D-0954-4171-9FD3-13EC84C4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4</Pages>
  <Words>15057</Words>
  <Characters>8583</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2021-05-25T08:10:00Z</dcterms:created>
  <dcterms:modified xsi:type="dcterms:W3CDTF">2021-05-26T14:45:00Z</dcterms:modified>
</cp:coreProperties>
</file>